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B3" w:rsidRPr="0032473E" w:rsidRDefault="00C808B3" w:rsidP="00187B8D">
      <w:pPr>
        <w:keepNext/>
        <w:keepLines/>
        <w:jc w:val="center"/>
        <w:rPr>
          <w:b/>
          <w:sz w:val="28"/>
          <w:szCs w:val="28"/>
        </w:rPr>
      </w:pPr>
      <w:r w:rsidRPr="0032473E">
        <w:rPr>
          <w:b/>
          <w:sz w:val="28"/>
          <w:szCs w:val="28"/>
        </w:rPr>
        <w:t>МИНИСТЕРСТВО ОБРАЗОВАНИЯ СТАВРОПОЛ</w:t>
      </w:r>
      <w:r w:rsidRPr="0032473E">
        <w:rPr>
          <w:b/>
          <w:sz w:val="28"/>
          <w:szCs w:val="28"/>
        </w:rPr>
        <w:t>Ь</w:t>
      </w:r>
      <w:r w:rsidRPr="0032473E">
        <w:rPr>
          <w:b/>
          <w:sz w:val="28"/>
          <w:szCs w:val="28"/>
        </w:rPr>
        <w:t>СКОГО КРАЯ</w:t>
      </w:r>
    </w:p>
    <w:p w:rsidR="00C808B3" w:rsidRPr="00E84305" w:rsidRDefault="003B516A" w:rsidP="00E1677E">
      <w:pPr>
        <w:keepNext/>
        <w:keepLines/>
        <w:ind w:left="-567" w:hanging="99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C808B3" w:rsidRPr="00E84305">
        <w:rPr>
          <w:b/>
          <w:sz w:val="28"/>
          <w:szCs w:val="28"/>
        </w:rPr>
        <w:t>государственное бюджетное профессиональное образовательное учрежд</w:t>
      </w:r>
      <w:r w:rsidR="00C808B3" w:rsidRPr="00E84305">
        <w:rPr>
          <w:b/>
          <w:sz w:val="28"/>
          <w:szCs w:val="28"/>
        </w:rPr>
        <w:t>е</w:t>
      </w:r>
      <w:r w:rsidR="00C808B3" w:rsidRPr="00E84305">
        <w:rPr>
          <w:b/>
          <w:sz w:val="28"/>
          <w:szCs w:val="28"/>
        </w:rPr>
        <w:t>ние</w:t>
      </w:r>
    </w:p>
    <w:p w:rsidR="00C808B3" w:rsidRPr="00E84305" w:rsidRDefault="00C808B3" w:rsidP="00187B8D">
      <w:pPr>
        <w:keepNext/>
        <w:keepLines/>
        <w:jc w:val="center"/>
        <w:rPr>
          <w:b/>
          <w:sz w:val="28"/>
          <w:szCs w:val="28"/>
        </w:rPr>
      </w:pPr>
      <w:r w:rsidRPr="00E84305">
        <w:rPr>
          <w:b/>
          <w:sz w:val="28"/>
          <w:szCs w:val="28"/>
        </w:rPr>
        <w:t>«Ставропольский строительный техникум»</w:t>
      </w:r>
    </w:p>
    <w:p w:rsidR="00C808B3" w:rsidRPr="00E84305" w:rsidRDefault="00C808B3" w:rsidP="00187B8D">
      <w:pPr>
        <w:keepNext/>
        <w:keepLines/>
        <w:jc w:val="center"/>
        <w:rPr>
          <w:b/>
          <w:sz w:val="28"/>
          <w:szCs w:val="28"/>
        </w:rPr>
      </w:pPr>
      <w:r w:rsidRPr="00E84305">
        <w:rPr>
          <w:b/>
          <w:sz w:val="28"/>
          <w:szCs w:val="28"/>
        </w:rPr>
        <w:t>(ГБПОУ ССТ)</w:t>
      </w:r>
    </w:p>
    <w:p w:rsidR="00C808B3" w:rsidRPr="00E84305" w:rsidRDefault="00C808B3" w:rsidP="004A6CA9">
      <w:pPr>
        <w:keepNext/>
        <w:keepLines/>
        <w:jc w:val="center"/>
        <w:rPr>
          <w:color w:val="FF0000"/>
          <w:sz w:val="28"/>
          <w:szCs w:val="28"/>
        </w:rPr>
      </w:pPr>
    </w:p>
    <w:p w:rsidR="00C808B3" w:rsidRPr="00E84305" w:rsidRDefault="00C808B3" w:rsidP="004A6CA9">
      <w:pPr>
        <w:keepNext/>
        <w:keepLines/>
        <w:jc w:val="center"/>
        <w:rPr>
          <w:rFonts w:eastAsia="Calibri"/>
          <w:b/>
          <w:sz w:val="28"/>
          <w:szCs w:val="28"/>
          <w:lang w:eastAsia="en-US"/>
        </w:rPr>
      </w:pPr>
      <w:r w:rsidRPr="00E84305">
        <w:rPr>
          <w:rFonts w:eastAsia="Calibri"/>
          <w:b/>
          <w:sz w:val="28"/>
          <w:szCs w:val="28"/>
        </w:rPr>
        <w:t xml:space="preserve">Комиссия </w:t>
      </w:r>
      <w:r w:rsidRPr="00E84305">
        <w:rPr>
          <w:rFonts w:eastAsia="Calibri"/>
          <w:b/>
          <w:sz w:val="28"/>
          <w:szCs w:val="28"/>
          <w:lang w:eastAsia="en-US"/>
        </w:rPr>
        <w:t>профессиональных циклов по экон</w:t>
      </w:r>
      <w:r w:rsidRPr="00E84305">
        <w:rPr>
          <w:rFonts w:eastAsia="Calibri"/>
          <w:b/>
          <w:sz w:val="28"/>
          <w:szCs w:val="28"/>
          <w:lang w:eastAsia="en-US"/>
        </w:rPr>
        <w:t>о</w:t>
      </w:r>
      <w:r w:rsidRPr="00E84305">
        <w:rPr>
          <w:rFonts w:eastAsia="Calibri"/>
          <w:b/>
          <w:sz w:val="28"/>
          <w:szCs w:val="28"/>
          <w:lang w:eastAsia="en-US"/>
        </w:rPr>
        <w:t xml:space="preserve">мике </w:t>
      </w:r>
    </w:p>
    <w:p w:rsidR="00C808B3" w:rsidRPr="00E84305" w:rsidRDefault="00C808B3" w:rsidP="004A6CA9">
      <w:pPr>
        <w:keepNext/>
        <w:keepLines/>
        <w:jc w:val="center"/>
        <w:rPr>
          <w:rFonts w:eastAsia="Calibri"/>
          <w:b/>
          <w:sz w:val="28"/>
          <w:szCs w:val="28"/>
          <w:lang w:eastAsia="en-US"/>
        </w:rPr>
      </w:pPr>
      <w:r w:rsidRPr="00E84305">
        <w:rPr>
          <w:rFonts w:eastAsia="Calibri"/>
          <w:b/>
          <w:sz w:val="28"/>
          <w:szCs w:val="28"/>
          <w:lang w:eastAsia="en-US"/>
        </w:rPr>
        <w:t>и земельно-имущественным отношениям</w:t>
      </w:r>
    </w:p>
    <w:p w:rsidR="00C808B3" w:rsidRPr="00E84305" w:rsidRDefault="00C808B3" w:rsidP="004A6CA9">
      <w:pPr>
        <w:keepNext/>
        <w:keepLines/>
        <w:jc w:val="center"/>
        <w:rPr>
          <w:rFonts w:eastAsia="Calibri"/>
          <w:b/>
          <w:sz w:val="28"/>
          <w:szCs w:val="28"/>
        </w:rPr>
      </w:pPr>
    </w:p>
    <w:p w:rsidR="00C808B3" w:rsidRPr="00E84305" w:rsidRDefault="00C808B3" w:rsidP="004A6CA9">
      <w:pPr>
        <w:keepNext/>
        <w:keepLines/>
        <w:jc w:val="center"/>
        <w:rPr>
          <w:color w:val="FF0000"/>
          <w:sz w:val="28"/>
          <w:szCs w:val="28"/>
        </w:rPr>
      </w:pPr>
    </w:p>
    <w:p w:rsidR="00C808B3" w:rsidRPr="00E84305" w:rsidRDefault="00C808B3" w:rsidP="004A6CA9">
      <w:pPr>
        <w:keepNext/>
        <w:keepLines/>
        <w:jc w:val="center"/>
        <w:rPr>
          <w:color w:val="FF0000"/>
          <w:sz w:val="28"/>
          <w:szCs w:val="28"/>
        </w:rPr>
      </w:pPr>
    </w:p>
    <w:p w:rsidR="00C808B3" w:rsidRDefault="00C808B3" w:rsidP="004A6CA9">
      <w:pPr>
        <w:keepNext/>
        <w:keepLines/>
        <w:jc w:val="center"/>
        <w:rPr>
          <w:color w:val="FF0000"/>
          <w:sz w:val="28"/>
          <w:szCs w:val="28"/>
        </w:rPr>
      </w:pPr>
    </w:p>
    <w:p w:rsidR="000038D4" w:rsidRDefault="000038D4" w:rsidP="004A6CA9">
      <w:pPr>
        <w:keepNext/>
        <w:keepLines/>
        <w:jc w:val="center"/>
        <w:rPr>
          <w:color w:val="FF0000"/>
          <w:sz w:val="28"/>
          <w:szCs w:val="28"/>
        </w:rPr>
      </w:pPr>
    </w:p>
    <w:p w:rsidR="00DB3273" w:rsidRDefault="00DB3273" w:rsidP="004A6CA9">
      <w:pPr>
        <w:keepNext/>
        <w:keepLines/>
        <w:jc w:val="center"/>
        <w:rPr>
          <w:color w:val="FF0000"/>
          <w:sz w:val="28"/>
          <w:szCs w:val="28"/>
        </w:rPr>
      </w:pPr>
    </w:p>
    <w:p w:rsidR="00DB3273" w:rsidRDefault="00DB3273" w:rsidP="004A6CA9">
      <w:pPr>
        <w:keepNext/>
        <w:keepLines/>
        <w:jc w:val="center"/>
        <w:rPr>
          <w:color w:val="FF0000"/>
          <w:sz w:val="28"/>
          <w:szCs w:val="28"/>
        </w:rPr>
      </w:pPr>
    </w:p>
    <w:p w:rsidR="000038D4" w:rsidRPr="00E84305" w:rsidRDefault="000038D4" w:rsidP="004A6CA9">
      <w:pPr>
        <w:keepNext/>
        <w:keepLines/>
        <w:jc w:val="center"/>
        <w:rPr>
          <w:color w:val="FF0000"/>
          <w:sz w:val="28"/>
          <w:szCs w:val="28"/>
        </w:rPr>
      </w:pPr>
    </w:p>
    <w:p w:rsidR="00C808B3" w:rsidRPr="00E84305" w:rsidRDefault="00C808B3" w:rsidP="004A6CA9">
      <w:pPr>
        <w:keepNext/>
        <w:keepLines/>
        <w:jc w:val="center"/>
        <w:rPr>
          <w:sz w:val="28"/>
          <w:szCs w:val="28"/>
        </w:rPr>
      </w:pPr>
    </w:p>
    <w:p w:rsidR="00C808B3" w:rsidRPr="00DA13F7" w:rsidRDefault="00C808B3" w:rsidP="004A6CA9">
      <w:pPr>
        <w:keepNext/>
        <w:keepLines/>
        <w:jc w:val="center"/>
        <w:rPr>
          <w:b/>
          <w:sz w:val="28"/>
          <w:szCs w:val="28"/>
        </w:rPr>
      </w:pPr>
      <w:r w:rsidRPr="00DA13F7">
        <w:rPr>
          <w:b/>
          <w:sz w:val="28"/>
          <w:szCs w:val="28"/>
        </w:rPr>
        <w:t>МЕТОДИЧЕСКИЕ УКАЗАНИЯ</w:t>
      </w:r>
    </w:p>
    <w:p w:rsidR="00C808B3" w:rsidRDefault="00C808B3" w:rsidP="004A6CA9">
      <w:pPr>
        <w:keepNext/>
        <w:keepLines/>
        <w:jc w:val="center"/>
        <w:rPr>
          <w:b/>
          <w:sz w:val="28"/>
          <w:szCs w:val="28"/>
        </w:rPr>
      </w:pPr>
      <w:r w:rsidRPr="00DA13F7">
        <w:rPr>
          <w:b/>
          <w:sz w:val="28"/>
          <w:szCs w:val="28"/>
        </w:rPr>
        <w:t xml:space="preserve">ПО </w:t>
      </w:r>
      <w:r w:rsidR="00A44083">
        <w:rPr>
          <w:b/>
          <w:sz w:val="28"/>
          <w:szCs w:val="28"/>
        </w:rPr>
        <w:t>УЧЕБНОЙ</w:t>
      </w:r>
      <w:r w:rsidRPr="00DA13F7">
        <w:rPr>
          <w:b/>
          <w:sz w:val="28"/>
          <w:szCs w:val="28"/>
        </w:rPr>
        <w:t xml:space="preserve"> ПРАКТИКЕ </w:t>
      </w:r>
      <w:r w:rsidR="000B7571">
        <w:rPr>
          <w:b/>
          <w:sz w:val="28"/>
          <w:szCs w:val="28"/>
        </w:rPr>
        <w:t>У</w:t>
      </w:r>
      <w:r w:rsidR="00187B8D">
        <w:rPr>
          <w:b/>
          <w:sz w:val="28"/>
          <w:szCs w:val="28"/>
        </w:rPr>
        <w:t>П.01</w:t>
      </w:r>
      <w:r w:rsidR="00E67F92">
        <w:rPr>
          <w:b/>
          <w:sz w:val="28"/>
          <w:szCs w:val="28"/>
        </w:rPr>
        <w:t>.01</w:t>
      </w:r>
    </w:p>
    <w:p w:rsidR="000038D4" w:rsidRDefault="000038D4" w:rsidP="004A6CA9">
      <w:pPr>
        <w:keepNext/>
        <w:keepLines/>
        <w:jc w:val="center"/>
        <w:rPr>
          <w:b/>
          <w:sz w:val="28"/>
          <w:szCs w:val="28"/>
        </w:rPr>
      </w:pPr>
    </w:p>
    <w:p w:rsidR="000038D4" w:rsidRDefault="000038D4" w:rsidP="004A6CA9">
      <w:pPr>
        <w:keepNext/>
        <w:keepLines/>
        <w:jc w:val="center"/>
        <w:rPr>
          <w:b/>
          <w:sz w:val="28"/>
          <w:szCs w:val="28"/>
        </w:rPr>
      </w:pPr>
    </w:p>
    <w:p w:rsidR="000038D4" w:rsidRPr="00DA13F7" w:rsidRDefault="000038D4" w:rsidP="004A6CA9">
      <w:pPr>
        <w:keepNext/>
        <w:keepLines/>
        <w:jc w:val="center"/>
        <w:rPr>
          <w:b/>
          <w:sz w:val="28"/>
          <w:szCs w:val="28"/>
        </w:rPr>
      </w:pPr>
    </w:p>
    <w:p w:rsidR="00C808B3" w:rsidRPr="00E84305" w:rsidRDefault="00C808B3" w:rsidP="004A6CA9">
      <w:pPr>
        <w:keepNext/>
        <w:keepLines/>
        <w:jc w:val="center"/>
        <w:rPr>
          <w:sz w:val="28"/>
          <w:szCs w:val="28"/>
        </w:rPr>
      </w:pPr>
    </w:p>
    <w:p w:rsidR="00C808B3" w:rsidRPr="00E84305" w:rsidRDefault="00B25064" w:rsidP="000038D4">
      <w:pPr>
        <w:keepNext/>
        <w:keepLines/>
        <w:rPr>
          <w:sz w:val="28"/>
          <w:szCs w:val="28"/>
        </w:rPr>
      </w:pPr>
      <w:r>
        <w:rPr>
          <w:b/>
          <w:sz w:val="28"/>
          <w:szCs w:val="28"/>
        </w:rPr>
        <w:t xml:space="preserve">ПМ </w:t>
      </w:r>
      <w:r w:rsidR="0037441D" w:rsidRPr="00B25064">
        <w:rPr>
          <w:b/>
          <w:sz w:val="28"/>
          <w:szCs w:val="28"/>
        </w:rPr>
        <w:t>01</w:t>
      </w:r>
      <w:r w:rsidR="00C808B3" w:rsidRPr="00B25064">
        <w:rPr>
          <w:b/>
          <w:sz w:val="28"/>
          <w:szCs w:val="28"/>
        </w:rPr>
        <w:t xml:space="preserve">. </w:t>
      </w:r>
      <w:r w:rsidR="00C808B3" w:rsidRPr="00E84305">
        <w:rPr>
          <w:sz w:val="28"/>
          <w:szCs w:val="28"/>
        </w:rPr>
        <w:t>«</w:t>
      </w:r>
      <w:r w:rsidR="0037441D" w:rsidRPr="0037441D">
        <w:rPr>
          <w:sz w:val="28"/>
          <w:szCs w:val="28"/>
        </w:rPr>
        <w:t>Управление земельно-имущественным комплексом</w:t>
      </w:r>
      <w:r w:rsidR="00C808B3" w:rsidRPr="00E84305">
        <w:rPr>
          <w:sz w:val="28"/>
          <w:szCs w:val="28"/>
        </w:rPr>
        <w:t>»</w:t>
      </w:r>
    </w:p>
    <w:p w:rsidR="00C808B3" w:rsidRPr="00E84305" w:rsidRDefault="00C808B3" w:rsidP="000038D4">
      <w:pPr>
        <w:keepNext/>
        <w:keepLines/>
        <w:rPr>
          <w:sz w:val="28"/>
          <w:szCs w:val="28"/>
        </w:rPr>
      </w:pPr>
      <w:r w:rsidRPr="00E84305">
        <w:rPr>
          <w:sz w:val="28"/>
          <w:szCs w:val="28"/>
        </w:rPr>
        <w:t xml:space="preserve">для </w:t>
      </w:r>
      <w:r w:rsidRPr="005F2A6F">
        <w:rPr>
          <w:sz w:val="28"/>
          <w:szCs w:val="28"/>
        </w:rPr>
        <w:t>студентов</w:t>
      </w:r>
      <w:r w:rsidR="000038D4" w:rsidRPr="005F2A6F">
        <w:rPr>
          <w:sz w:val="28"/>
          <w:szCs w:val="28"/>
        </w:rPr>
        <w:t xml:space="preserve"> </w:t>
      </w:r>
      <w:r w:rsidR="005F2A6F">
        <w:rPr>
          <w:sz w:val="28"/>
          <w:szCs w:val="28"/>
        </w:rPr>
        <w:t xml:space="preserve"> </w:t>
      </w:r>
      <w:r w:rsidR="005F2A6F" w:rsidRPr="005F2A6F">
        <w:rPr>
          <w:sz w:val="28"/>
          <w:szCs w:val="28"/>
        </w:rPr>
        <w:t xml:space="preserve"> 2 </w:t>
      </w:r>
      <w:r w:rsidR="0032473E" w:rsidRPr="005F2A6F">
        <w:rPr>
          <w:sz w:val="28"/>
          <w:szCs w:val="28"/>
        </w:rPr>
        <w:t xml:space="preserve">курса </w:t>
      </w:r>
      <w:r w:rsidRPr="005F2A6F">
        <w:rPr>
          <w:sz w:val="28"/>
          <w:szCs w:val="28"/>
        </w:rPr>
        <w:t>очной</w:t>
      </w:r>
      <w:r w:rsidRPr="00E84305">
        <w:rPr>
          <w:sz w:val="28"/>
          <w:szCs w:val="28"/>
        </w:rPr>
        <w:t xml:space="preserve"> формы обучения</w:t>
      </w:r>
      <w:r w:rsidR="001714EF">
        <w:rPr>
          <w:sz w:val="28"/>
          <w:szCs w:val="28"/>
        </w:rPr>
        <w:t xml:space="preserve"> </w:t>
      </w:r>
      <w:r w:rsidRPr="00E84305">
        <w:rPr>
          <w:sz w:val="28"/>
          <w:szCs w:val="28"/>
        </w:rPr>
        <w:t>специальности</w:t>
      </w:r>
    </w:p>
    <w:p w:rsidR="00C808B3" w:rsidRPr="00E84305" w:rsidRDefault="00C808B3" w:rsidP="000038D4">
      <w:pPr>
        <w:keepNext/>
        <w:keepLines/>
        <w:rPr>
          <w:sz w:val="28"/>
          <w:szCs w:val="28"/>
        </w:rPr>
      </w:pPr>
      <w:r w:rsidRPr="00B25064">
        <w:rPr>
          <w:b/>
          <w:sz w:val="28"/>
          <w:szCs w:val="28"/>
        </w:rPr>
        <w:t>21.0</w:t>
      </w:r>
      <w:r w:rsidR="00B07FF6" w:rsidRPr="00B25064">
        <w:rPr>
          <w:b/>
          <w:sz w:val="28"/>
          <w:szCs w:val="28"/>
        </w:rPr>
        <w:t>2</w:t>
      </w:r>
      <w:r w:rsidRPr="00B25064">
        <w:rPr>
          <w:b/>
          <w:sz w:val="28"/>
          <w:szCs w:val="28"/>
        </w:rPr>
        <w:t>.0</w:t>
      </w:r>
      <w:r w:rsidR="00B07FF6" w:rsidRPr="00B25064"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 Земельно-имущественные отношения</w:t>
      </w:r>
    </w:p>
    <w:p w:rsidR="00C808B3" w:rsidRPr="00E84305" w:rsidRDefault="00C808B3" w:rsidP="000038D4">
      <w:pPr>
        <w:keepNext/>
        <w:keepLines/>
        <w:ind w:firstLine="708"/>
        <w:rPr>
          <w:sz w:val="28"/>
          <w:szCs w:val="28"/>
        </w:rPr>
      </w:pPr>
    </w:p>
    <w:p w:rsidR="00C808B3" w:rsidRPr="00E84305" w:rsidRDefault="00C808B3" w:rsidP="000038D4">
      <w:pPr>
        <w:keepNext/>
        <w:keepLines/>
        <w:ind w:firstLine="708"/>
        <w:jc w:val="center"/>
        <w:rPr>
          <w:sz w:val="28"/>
          <w:szCs w:val="28"/>
        </w:rPr>
      </w:pPr>
    </w:p>
    <w:p w:rsidR="00C808B3" w:rsidRPr="00E84305" w:rsidRDefault="00C808B3" w:rsidP="004A6CA9">
      <w:pPr>
        <w:keepNext/>
        <w:keepLines/>
        <w:ind w:firstLine="708"/>
        <w:jc w:val="both"/>
        <w:rPr>
          <w:sz w:val="28"/>
          <w:szCs w:val="28"/>
        </w:rPr>
      </w:pPr>
    </w:p>
    <w:p w:rsidR="00C808B3" w:rsidRPr="00E84305" w:rsidRDefault="00C808B3" w:rsidP="004A6CA9">
      <w:pPr>
        <w:keepNext/>
        <w:keepLines/>
        <w:ind w:firstLine="708"/>
        <w:jc w:val="both"/>
        <w:rPr>
          <w:sz w:val="28"/>
          <w:szCs w:val="28"/>
        </w:rPr>
      </w:pPr>
    </w:p>
    <w:p w:rsidR="00C808B3" w:rsidRPr="00E84305" w:rsidRDefault="00C808B3" w:rsidP="004A6CA9">
      <w:pPr>
        <w:keepNext/>
        <w:keepLines/>
        <w:ind w:firstLine="708"/>
        <w:jc w:val="both"/>
        <w:rPr>
          <w:sz w:val="28"/>
          <w:szCs w:val="28"/>
        </w:rPr>
      </w:pPr>
    </w:p>
    <w:p w:rsidR="00C808B3" w:rsidRPr="00E84305" w:rsidRDefault="00C808B3" w:rsidP="004A6CA9">
      <w:pPr>
        <w:keepNext/>
        <w:keepLines/>
        <w:ind w:firstLine="708"/>
        <w:jc w:val="both"/>
        <w:rPr>
          <w:sz w:val="28"/>
          <w:szCs w:val="28"/>
        </w:rPr>
      </w:pPr>
    </w:p>
    <w:p w:rsidR="00C808B3" w:rsidRDefault="00C808B3" w:rsidP="004A6CA9">
      <w:pPr>
        <w:keepNext/>
        <w:keepLines/>
        <w:jc w:val="both"/>
        <w:rPr>
          <w:sz w:val="28"/>
          <w:szCs w:val="28"/>
        </w:rPr>
      </w:pPr>
    </w:p>
    <w:p w:rsidR="00C808B3" w:rsidRDefault="00C808B3" w:rsidP="004A6CA9">
      <w:pPr>
        <w:keepNext/>
        <w:keepLines/>
        <w:jc w:val="both"/>
        <w:rPr>
          <w:sz w:val="28"/>
          <w:szCs w:val="28"/>
        </w:rPr>
      </w:pPr>
    </w:p>
    <w:p w:rsidR="00C808B3" w:rsidRDefault="00C808B3" w:rsidP="004A6CA9">
      <w:pPr>
        <w:keepNext/>
        <w:keepLines/>
        <w:jc w:val="both"/>
        <w:rPr>
          <w:sz w:val="28"/>
          <w:szCs w:val="28"/>
        </w:rPr>
      </w:pPr>
    </w:p>
    <w:p w:rsidR="00C808B3" w:rsidRDefault="00C808B3" w:rsidP="004A6CA9">
      <w:pPr>
        <w:keepNext/>
        <w:keepLines/>
        <w:jc w:val="both"/>
        <w:rPr>
          <w:sz w:val="28"/>
          <w:szCs w:val="28"/>
        </w:rPr>
      </w:pPr>
    </w:p>
    <w:p w:rsidR="00C808B3" w:rsidRDefault="00C808B3" w:rsidP="004A6CA9">
      <w:pPr>
        <w:keepNext/>
        <w:keepLines/>
        <w:jc w:val="both"/>
        <w:rPr>
          <w:sz w:val="28"/>
          <w:szCs w:val="28"/>
        </w:rPr>
      </w:pPr>
    </w:p>
    <w:p w:rsidR="00FF1200" w:rsidRDefault="00FF1200" w:rsidP="004A6CA9">
      <w:pPr>
        <w:keepNext/>
        <w:keepLines/>
        <w:jc w:val="both"/>
        <w:rPr>
          <w:sz w:val="28"/>
          <w:szCs w:val="28"/>
        </w:rPr>
      </w:pPr>
    </w:p>
    <w:p w:rsidR="00FF1200" w:rsidRDefault="00FF1200" w:rsidP="004A6CA9">
      <w:pPr>
        <w:keepNext/>
        <w:keepLines/>
        <w:jc w:val="both"/>
        <w:rPr>
          <w:sz w:val="28"/>
          <w:szCs w:val="28"/>
        </w:rPr>
      </w:pPr>
    </w:p>
    <w:p w:rsidR="00FF1200" w:rsidRDefault="00FF1200" w:rsidP="004A6CA9">
      <w:pPr>
        <w:keepNext/>
        <w:keepLines/>
        <w:jc w:val="both"/>
        <w:rPr>
          <w:sz w:val="28"/>
          <w:szCs w:val="28"/>
        </w:rPr>
      </w:pPr>
    </w:p>
    <w:p w:rsidR="00FF1200" w:rsidRDefault="00FF1200" w:rsidP="004A6CA9">
      <w:pPr>
        <w:keepNext/>
        <w:keepLines/>
        <w:jc w:val="both"/>
        <w:rPr>
          <w:sz w:val="28"/>
          <w:szCs w:val="28"/>
        </w:rPr>
      </w:pPr>
    </w:p>
    <w:p w:rsidR="00FF1200" w:rsidRDefault="00FF1200" w:rsidP="004A6CA9">
      <w:pPr>
        <w:keepNext/>
        <w:keepLines/>
        <w:jc w:val="both"/>
        <w:rPr>
          <w:sz w:val="28"/>
          <w:szCs w:val="28"/>
        </w:rPr>
      </w:pPr>
    </w:p>
    <w:p w:rsidR="00C808B3" w:rsidRPr="00DA13F7" w:rsidRDefault="00C808B3" w:rsidP="004A6CA9">
      <w:pPr>
        <w:keepNext/>
        <w:keepLines/>
        <w:ind w:firstLine="708"/>
        <w:jc w:val="center"/>
        <w:rPr>
          <w:b/>
          <w:sz w:val="28"/>
          <w:szCs w:val="28"/>
        </w:rPr>
      </w:pPr>
      <w:r w:rsidRPr="00DA13F7">
        <w:rPr>
          <w:b/>
          <w:sz w:val="28"/>
          <w:szCs w:val="28"/>
        </w:rPr>
        <w:t>Ставрополь, 20</w:t>
      </w:r>
      <w:r w:rsidR="00B0438B">
        <w:rPr>
          <w:b/>
          <w:sz w:val="28"/>
          <w:szCs w:val="28"/>
        </w:rPr>
        <w:t>2</w:t>
      </w:r>
      <w:r w:rsidR="00644CB1">
        <w:rPr>
          <w:b/>
          <w:sz w:val="28"/>
          <w:szCs w:val="28"/>
        </w:rPr>
        <w:t>2</w:t>
      </w:r>
    </w:p>
    <w:p w:rsidR="00C808B3" w:rsidRDefault="00C808B3" w:rsidP="004A6CA9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8"/>
        <w:jc w:val="both"/>
        <w:rPr>
          <w:sz w:val="28"/>
          <w:szCs w:val="28"/>
        </w:rPr>
      </w:pPr>
    </w:p>
    <w:p w:rsidR="00165824" w:rsidRDefault="00165824" w:rsidP="004A6CA9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8"/>
        <w:jc w:val="both"/>
        <w:rPr>
          <w:sz w:val="28"/>
          <w:szCs w:val="28"/>
        </w:rPr>
      </w:pPr>
    </w:p>
    <w:p w:rsidR="00165824" w:rsidRDefault="00165824" w:rsidP="004A6CA9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8"/>
        <w:jc w:val="both"/>
        <w:rPr>
          <w:sz w:val="28"/>
          <w:szCs w:val="28"/>
        </w:rPr>
      </w:pPr>
    </w:p>
    <w:p w:rsidR="00B104F2" w:rsidRDefault="00B104F2" w:rsidP="004A6CA9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8"/>
        <w:jc w:val="both"/>
        <w:rPr>
          <w:sz w:val="28"/>
          <w:szCs w:val="28"/>
        </w:rPr>
      </w:pPr>
    </w:p>
    <w:p w:rsidR="00B104F2" w:rsidRDefault="00456608" w:rsidP="00B104F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left="-709" w:firstLine="708"/>
        <w:jc w:val="both"/>
        <w:rPr>
          <w:sz w:val="28"/>
          <w:szCs w:val="28"/>
        </w:rPr>
      </w:pPr>
      <w:bookmarkStart w:id="0" w:name="_GoBack"/>
      <w:r w:rsidRPr="007D0199">
        <w:rPr>
          <w:noProof/>
        </w:rPr>
        <w:lastRenderedPageBreak/>
        <w:drawing>
          <wp:inline distT="0" distB="0" distL="0" distR="0">
            <wp:extent cx="5932805" cy="85807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58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808B3" w:rsidRDefault="00C808B3" w:rsidP="003E1561">
      <w:pPr>
        <w:keepNext/>
        <w:keepLines/>
        <w:rPr>
          <w:sz w:val="28"/>
          <w:szCs w:val="28"/>
        </w:rPr>
      </w:pPr>
    </w:p>
    <w:p w:rsidR="004C6E72" w:rsidRDefault="004C6E72" w:rsidP="004A6CA9">
      <w:pPr>
        <w:keepNext/>
        <w:keepLines/>
        <w:jc w:val="center"/>
        <w:rPr>
          <w:sz w:val="28"/>
          <w:szCs w:val="28"/>
        </w:rPr>
      </w:pPr>
    </w:p>
    <w:p w:rsidR="00EF003E" w:rsidRDefault="00EF003E" w:rsidP="004A6CA9">
      <w:pPr>
        <w:keepNext/>
        <w:keepLines/>
        <w:jc w:val="center"/>
        <w:rPr>
          <w:b/>
          <w:sz w:val="28"/>
          <w:szCs w:val="28"/>
        </w:rPr>
      </w:pPr>
    </w:p>
    <w:p w:rsidR="00EF003E" w:rsidRDefault="00EF003E" w:rsidP="004A6CA9">
      <w:pPr>
        <w:keepNext/>
        <w:keepLines/>
        <w:jc w:val="center"/>
        <w:rPr>
          <w:b/>
          <w:sz w:val="28"/>
          <w:szCs w:val="28"/>
        </w:rPr>
      </w:pPr>
    </w:p>
    <w:p w:rsidR="004C6E72" w:rsidRPr="00B25064" w:rsidRDefault="004C6E72" w:rsidP="004A6CA9">
      <w:pPr>
        <w:keepNext/>
        <w:keepLines/>
        <w:jc w:val="center"/>
        <w:rPr>
          <w:b/>
          <w:sz w:val="28"/>
          <w:szCs w:val="28"/>
        </w:rPr>
      </w:pPr>
      <w:r w:rsidRPr="00B25064">
        <w:rPr>
          <w:b/>
          <w:sz w:val="28"/>
          <w:szCs w:val="28"/>
        </w:rPr>
        <w:lastRenderedPageBreak/>
        <w:t>СОДЕРЖАНИЕ</w:t>
      </w:r>
    </w:p>
    <w:tbl>
      <w:tblPr>
        <w:tblW w:w="9494" w:type="dxa"/>
        <w:tblLook w:val="01E0" w:firstRow="1" w:lastRow="1" w:firstColumn="1" w:lastColumn="1" w:noHBand="0" w:noVBand="0"/>
      </w:tblPr>
      <w:tblGrid>
        <w:gridCol w:w="8808"/>
        <w:gridCol w:w="686"/>
      </w:tblGrid>
      <w:tr w:rsidR="004C6E72" w:rsidRPr="002A0241" w:rsidTr="005F2A6F">
        <w:trPr>
          <w:trHeight w:val="336"/>
        </w:trPr>
        <w:tc>
          <w:tcPr>
            <w:tcW w:w="8808" w:type="dxa"/>
          </w:tcPr>
          <w:p w:rsidR="004C6E72" w:rsidRPr="002A0241" w:rsidRDefault="004C6E72" w:rsidP="005F2A6F">
            <w:pPr>
              <w:keepNext/>
              <w:keepLines/>
              <w:tabs>
                <w:tab w:val="left" w:pos="900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6" w:type="dxa"/>
          </w:tcPr>
          <w:p w:rsidR="004C6E72" w:rsidRPr="002A0241" w:rsidRDefault="004C6E72" w:rsidP="005F2A6F">
            <w:pPr>
              <w:keepNext/>
              <w:keepLines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F2A6F" w:rsidRPr="005F2A6F" w:rsidTr="005F2A6F">
        <w:trPr>
          <w:trHeight w:val="336"/>
        </w:trPr>
        <w:tc>
          <w:tcPr>
            <w:tcW w:w="8808" w:type="dxa"/>
          </w:tcPr>
          <w:p w:rsidR="00BE4FC0" w:rsidRPr="005F2A6F" w:rsidRDefault="00417919" w:rsidP="005F2A6F">
            <w:pPr>
              <w:keepNext/>
              <w:keepLines/>
              <w:tabs>
                <w:tab w:val="left" w:pos="900"/>
              </w:tabs>
              <w:spacing w:line="360" w:lineRule="auto"/>
              <w:rPr>
                <w:sz w:val="28"/>
                <w:szCs w:val="28"/>
              </w:rPr>
            </w:pPr>
            <w:r w:rsidRPr="005F2A6F"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686" w:type="dxa"/>
          </w:tcPr>
          <w:p w:rsidR="00BE4FC0" w:rsidRPr="005F2A6F" w:rsidRDefault="005F2A6F" w:rsidP="005F2A6F">
            <w:pPr>
              <w:keepNext/>
              <w:keepLines/>
              <w:spacing w:line="360" w:lineRule="auto"/>
              <w:jc w:val="center"/>
              <w:rPr>
                <w:sz w:val="28"/>
                <w:szCs w:val="28"/>
              </w:rPr>
            </w:pPr>
            <w:r w:rsidRPr="005F2A6F">
              <w:rPr>
                <w:sz w:val="28"/>
                <w:szCs w:val="28"/>
              </w:rPr>
              <w:t>5</w:t>
            </w:r>
          </w:p>
        </w:tc>
      </w:tr>
      <w:tr w:rsidR="005F2A6F" w:rsidRPr="005F2A6F" w:rsidTr="005F2A6F">
        <w:trPr>
          <w:trHeight w:val="336"/>
        </w:trPr>
        <w:tc>
          <w:tcPr>
            <w:tcW w:w="8808" w:type="dxa"/>
          </w:tcPr>
          <w:p w:rsidR="00BE4FC0" w:rsidRPr="005F2A6F" w:rsidRDefault="00BE4FC0" w:rsidP="005F2A6F">
            <w:pPr>
              <w:keepNext/>
              <w:keepLines/>
              <w:tabs>
                <w:tab w:val="left" w:pos="900"/>
              </w:tabs>
              <w:spacing w:line="360" w:lineRule="auto"/>
              <w:rPr>
                <w:sz w:val="28"/>
                <w:szCs w:val="28"/>
              </w:rPr>
            </w:pPr>
            <w:r w:rsidRPr="005F2A6F">
              <w:rPr>
                <w:sz w:val="28"/>
                <w:szCs w:val="28"/>
              </w:rPr>
              <w:t xml:space="preserve">1. </w:t>
            </w:r>
            <w:r w:rsidR="00417919" w:rsidRPr="005F2A6F">
              <w:rPr>
                <w:sz w:val="28"/>
                <w:szCs w:val="28"/>
              </w:rPr>
              <w:t>Общие положения</w:t>
            </w:r>
            <w:r w:rsidRPr="005F2A6F">
              <w:rPr>
                <w:sz w:val="28"/>
                <w:szCs w:val="28"/>
              </w:rPr>
              <w:t xml:space="preserve"> </w:t>
            </w:r>
          </w:p>
        </w:tc>
        <w:tc>
          <w:tcPr>
            <w:tcW w:w="686" w:type="dxa"/>
          </w:tcPr>
          <w:p w:rsidR="00BE4FC0" w:rsidRPr="005F2A6F" w:rsidRDefault="00BB6981" w:rsidP="005F2A6F">
            <w:pPr>
              <w:keepNext/>
              <w:keepLines/>
              <w:spacing w:line="360" w:lineRule="auto"/>
              <w:jc w:val="center"/>
              <w:rPr>
                <w:sz w:val="28"/>
                <w:szCs w:val="28"/>
              </w:rPr>
            </w:pPr>
            <w:r w:rsidRPr="005F2A6F">
              <w:rPr>
                <w:sz w:val="28"/>
                <w:szCs w:val="28"/>
              </w:rPr>
              <w:t>6</w:t>
            </w:r>
          </w:p>
        </w:tc>
      </w:tr>
      <w:tr w:rsidR="005F2A6F" w:rsidRPr="005F2A6F" w:rsidTr="005F2A6F">
        <w:trPr>
          <w:trHeight w:val="321"/>
        </w:trPr>
        <w:tc>
          <w:tcPr>
            <w:tcW w:w="8808" w:type="dxa"/>
          </w:tcPr>
          <w:p w:rsidR="00BE4FC0" w:rsidRPr="005F2A6F" w:rsidRDefault="00BE4FC0" w:rsidP="005F2A6F">
            <w:pPr>
              <w:keepNext/>
              <w:keepLines/>
              <w:spacing w:line="360" w:lineRule="auto"/>
              <w:rPr>
                <w:sz w:val="28"/>
                <w:szCs w:val="28"/>
              </w:rPr>
            </w:pPr>
            <w:r w:rsidRPr="005F2A6F">
              <w:rPr>
                <w:sz w:val="28"/>
                <w:szCs w:val="28"/>
              </w:rPr>
              <w:t xml:space="preserve">2. </w:t>
            </w:r>
            <w:r w:rsidR="00417919" w:rsidRPr="005F2A6F">
              <w:rPr>
                <w:sz w:val="28"/>
                <w:szCs w:val="28"/>
              </w:rPr>
              <w:t>Содержание программы практики</w:t>
            </w:r>
            <w:r w:rsidRPr="005F2A6F">
              <w:rPr>
                <w:sz w:val="28"/>
                <w:szCs w:val="28"/>
              </w:rPr>
              <w:t xml:space="preserve"> </w:t>
            </w:r>
          </w:p>
        </w:tc>
        <w:tc>
          <w:tcPr>
            <w:tcW w:w="686" w:type="dxa"/>
          </w:tcPr>
          <w:p w:rsidR="00BE4FC0" w:rsidRPr="005F2A6F" w:rsidRDefault="00BB6981" w:rsidP="005F2A6F">
            <w:pPr>
              <w:keepNext/>
              <w:keepLines/>
              <w:spacing w:line="360" w:lineRule="auto"/>
              <w:jc w:val="center"/>
              <w:rPr>
                <w:sz w:val="28"/>
                <w:szCs w:val="28"/>
              </w:rPr>
            </w:pPr>
            <w:r w:rsidRPr="005F2A6F">
              <w:rPr>
                <w:sz w:val="28"/>
                <w:szCs w:val="28"/>
              </w:rPr>
              <w:t>7</w:t>
            </w:r>
          </w:p>
        </w:tc>
      </w:tr>
      <w:tr w:rsidR="005F2A6F" w:rsidRPr="005F2A6F" w:rsidTr="005F2A6F">
        <w:trPr>
          <w:trHeight w:val="336"/>
        </w:trPr>
        <w:tc>
          <w:tcPr>
            <w:tcW w:w="8808" w:type="dxa"/>
          </w:tcPr>
          <w:p w:rsidR="00BE4FC0" w:rsidRPr="005F2A6F" w:rsidRDefault="00BE4FC0" w:rsidP="005F2A6F">
            <w:pPr>
              <w:keepNext/>
              <w:keepLines/>
              <w:spacing w:line="360" w:lineRule="auto"/>
              <w:rPr>
                <w:sz w:val="28"/>
                <w:szCs w:val="28"/>
              </w:rPr>
            </w:pPr>
            <w:r w:rsidRPr="005F2A6F">
              <w:rPr>
                <w:sz w:val="28"/>
                <w:szCs w:val="28"/>
              </w:rPr>
              <w:t xml:space="preserve">3. </w:t>
            </w:r>
            <w:r w:rsidR="00417919" w:rsidRPr="005F2A6F">
              <w:rPr>
                <w:sz w:val="28"/>
                <w:szCs w:val="28"/>
              </w:rPr>
              <w:t>Организация работ по учебной практике</w:t>
            </w:r>
            <w:r w:rsidRPr="005F2A6F">
              <w:rPr>
                <w:sz w:val="28"/>
                <w:szCs w:val="28"/>
              </w:rPr>
              <w:t xml:space="preserve"> </w:t>
            </w:r>
          </w:p>
        </w:tc>
        <w:tc>
          <w:tcPr>
            <w:tcW w:w="686" w:type="dxa"/>
          </w:tcPr>
          <w:p w:rsidR="00BE4FC0" w:rsidRPr="005F2A6F" w:rsidRDefault="0032473E" w:rsidP="005F2A6F">
            <w:pPr>
              <w:keepNext/>
              <w:keepLines/>
              <w:spacing w:line="360" w:lineRule="auto"/>
              <w:jc w:val="center"/>
              <w:rPr>
                <w:sz w:val="28"/>
                <w:szCs w:val="28"/>
              </w:rPr>
            </w:pPr>
            <w:r w:rsidRPr="005F2A6F">
              <w:rPr>
                <w:sz w:val="28"/>
                <w:szCs w:val="28"/>
              </w:rPr>
              <w:t>8</w:t>
            </w:r>
          </w:p>
        </w:tc>
      </w:tr>
      <w:tr w:rsidR="005F2A6F" w:rsidRPr="005F2A6F" w:rsidTr="005F2A6F">
        <w:trPr>
          <w:trHeight w:val="639"/>
        </w:trPr>
        <w:tc>
          <w:tcPr>
            <w:tcW w:w="8808" w:type="dxa"/>
          </w:tcPr>
          <w:p w:rsidR="00BE4FC0" w:rsidRPr="005F2A6F" w:rsidRDefault="00BE4FC0" w:rsidP="005F2A6F">
            <w:pPr>
              <w:keepNext/>
              <w:keepLines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5F2A6F">
              <w:rPr>
                <w:sz w:val="28"/>
                <w:szCs w:val="28"/>
              </w:rPr>
              <w:t xml:space="preserve">4. Формулировка заданий практики </w:t>
            </w:r>
            <w:r w:rsidR="00417919" w:rsidRPr="005F2A6F">
              <w:rPr>
                <w:sz w:val="28"/>
                <w:szCs w:val="28"/>
              </w:rPr>
              <w:t xml:space="preserve">и исходные данные </w:t>
            </w:r>
            <w:r w:rsidRPr="005F2A6F">
              <w:rPr>
                <w:sz w:val="28"/>
                <w:szCs w:val="28"/>
              </w:rPr>
              <w:t xml:space="preserve">по виду работ в соответствии с утвержденной тематикой учебной практики  </w:t>
            </w:r>
          </w:p>
        </w:tc>
        <w:tc>
          <w:tcPr>
            <w:tcW w:w="686" w:type="dxa"/>
          </w:tcPr>
          <w:p w:rsidR="00BE4FC0" w:rsidRPr="005F2A6F" w:rsidRDefault="00F86B04" w:rsidP="005F2A6F">
            <w:pPr>
              <w:keepNext/>
              <w:keepLines/>
              <w:spacing w:line="360" w:lineRule="auto"/>
              <w:jc w:val="center"/>
              <w:rPr>
                <w:sz w:val="28"/>
                <w:szCs w:val="28"/>
              </w:rPr>
            </w:pPr>
            <w:r w:rsidRPr="005F2A6F">
              <w:rPr>
                <w:sz w:val="28"/>
                <w:szCs w:val="28"/>
              </w:rPr>
              <w:t>9</w:t>
            </w:r>
          </w:p>
        </w:tc>
      </w:tr>
      <w:tr w:rsidR="005F2A6F" w:rsidRPr="005F2A6F" w:rsidTr="005F2A6F">
        <w:trPr>
          <w:trHeight w:val="336"/>
        </w:trPr>
        <w:tc>
          <w:tcPr>
            <w:tcW w:w="8808" w:type="dxa"/>
          </w:tcPr>
          <w:p w:rsidR="00BE4FC0" w:rsidRPr="005F2A6F" w:rsidRDefault="00BE4FC0" w:rsidP="005F2A6F">
            <w:pPr>
              <w:keepNext/>
              <w:keepLines/>
              <w:spacing w:line="360" w:lineRule="auto"/>
              <w:ind w:firstLine="426"/>
              <w:jc w:val="both"/>
              <w:rPr>
                <w:sz w:val="28"/>
                <w:szCs w:val="28"/>
              </w:rPr>
            </w:pPr>
            <w:r w:rsidRPr="005F2A6F">
              <w:rPr>
                <w:sz w:val="28"/>
                <w:szCs w:val="28"/>
              </w:rPr>
              <w:t xml:space="preserve">4.1. Задания практики </w:t>
            </w:r>
          </w:p>
        </w:tc>
        <w:tc>
          <w:tcPr>
            <w:tcW w:w="686" w:type="dxa"/>
          </w:tcPr>
          <w:p w:rsidR="00BE4FC0" w:rsidRPr="005F2A6F" w:rsidRDefault="005F2A6F" w:rsidP="005F2A6F">
            <w:pPr>
              <w:keepNext/>
              <w:keepLines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5F2A6F" w:rsidRPr="005F2A6F" w:rsidTr="005F2A6F">
        <w:trPr>
          <w:trHeight w:val="321"/>
        </w:trPr>
        <w:tc>
          <w:tcPr>
            <w:tcW w:w="8808" w:type="dxa"/>
          </w:tcPr>
          <w:p w:rsidR="00BE4FC0" w:rsidRPr="005F2A6F" w:rsidRDefault="004A641D" w:rsidP="005F2A6F">
            <w:pPr>
              <w:pStyle w:val="1"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 и литературы</w:t>
            </w:r>
          </w:p>
        </w:tc>
        <w:tc>
          <w:tcPr>
            <w:tcW w:w="686" w:type="dxa"/>
          </w:tcPr>
          <w:p w:rsidR="00BE4FC0" w:rsidRPr="005F2A6F" w:rsidRDefault="00DC6414" w:rsidP="005F2A6F">
            <w:pPr>
              <w:keepNext/>
              <w:keepLines/>
              <w:spacing w:line="360" w:lineRule="auto"/>
              <w:jc w:val="center"/>
              <w:rPr>
                <w:sz w:val="28"/>
                <w:szCs w:val="28"/>
              </w:rPr>
            </w:pPr>
            <w:r w:rsidRPr="005F2A6F">
              <w:rPr>
                <w:sz w:val="28"/>
                <w:szCs w:val="28"/>
              </w:rPr>
              <w:t>12</w:t>
            </w:r>
          </w:p>
        </w:tc>
      </w:tr>
      <w:tr w:rsidR="005F2A6F" w:rsidRPr="005F2A6F" w:rsidTr="005F2A6F">
        <w:trPr>
          <w:trHeight w:val="321"/>
        </w:trPr>
        <w:tc>
          <w:tcPr>
            <w:tcW w:w="8808" w:type="dxa"/>
          </w:tcPr>
          <w:p w:rsidR="00BE4FC0" w:rsidRPr="005F2A6F" w:rsidRDefault="00D811FC" w:rsidP="004A641D">
            <w:pPr>
              <w:pStyle w:val="1"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5F2A6F">
              <w:rPr>
                <w:sz w:val="28"/>
                <w:szCs w:val="28"/>
              </w:rPr>
              <w:t>Приложени</w:t>
            </w:r>
            <w:r w:rsidR="00FA51A5">
              <w:rPr>
                <w:sz w:val="28"/>
                <w:szCs w:val="28"/>
              </w:rPr>
              <w:t>я</w:t>
            </w:r>
            <w:r w:rsidR="004A641D">
              <w:rPr>
                <w:sz w:val="28"/>
                <w:szCs w:val="28"/>
              </w:rPr>
              <w:t xml:space="preserve">  1</w:t>
            </w:r>
            <w:r w:rsidR="00F86B04" w:rsidRPr="005F2A6F">
              <w:rPr>
                <w:sz w:val="28"/>
                <w:szCs w:val="28"/>
              </w:rPr>
              <w:t xml:space="preserve"> </w:t>
            </w:r>
          </w:p>
        </w:tc>
        <w:tc>
          <w:tcPr>
            <w:tcW w:w="686" w:type="dxa"/>
          </w:tcPr>
          <w:p w:rsidR="00BE4FC0" w:rsidRPr="005F2A6F" w:rsidRDefault="00DC6414" w:rsidP="005F2A6F">
            <w:pPr>
              <w:keepNext/>
              <w:keepLines/>
              <w:spacing w:line="360" w:lineRule="auto"/>
              <w:jc w:val="center"/>
              <w:rPr>
                <w:caps/>
                <w:sz w:val="28"/>
                <w:szCs w:val="28"/>
              </w:rPr>
            </w:pPr>
            <w:r w:rsidRPr="005F2A6F">
              <w:rPr>
                <w:caps/>
                <w:sz w:val="28"/>
                <w:szCs w:val="28"/>
              </w:rPr>
              <w:t>14</w:t>
            </w:r>
          </w:p>
        </w:tc>
      </w:tr>
      <w:tr w:rsidR="005F2A6F" w:rsidRPr="005F2A6F" w:rsidTr="005F2A6F">
        <w:trPr>
          <w:trHeight w:val="321"/>
        </w:trPr>
        <w:tc>
          <w:tcPr>
            <w:tcW w:w="8808" w:type="dxa"/>
          </w:tcPr>
          <w:p w:rsidR="00F86B04" w:rsidRPr="005F2A6F" w:rsidRDefault="00FA51A5" w:rsidP="004A641D">
            <w:pPr>
              <w:pStyle w:val="1"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Приложения</w:t>
            </w:r>
            <w:r w:rsidR="004A641D">
              <w:rPr>
                <w:sz w:val="28"/>
                <w:szCs w:val="28"/>
              </w:rPr>
              <w:t xml:space="preserve">  2</w:t>
            </w:r>
          </w:p>
        </w:tc>
        <w:tc>
          <w:tcPr>
            <w:tcW w:w="686" w:type="dxa"/>
          </w:tcPr>
          <w:p w:rsidR="00F86B04" w:rsidRPr="005F2A6F" w:rsidRDefault="00DC6414" w:rsidP="005F2A6F">
            <w:pPr>
              <w:keepNext/>
              <w:keepLines/>
              <w:spacing w:line="360" w:lineRule="auto"/>
              <w:jc w:val="center"/>
              <w:rPr>
                <w:caps/>
                <w:sz w:val="28"/>
                <w:szCs w:val="28"/>
              </w:rPr>
            </w:pPr>
            <w:r w:rsidRPr="005F2A6F">
              <w:rPr>
                <w:sz w:val="28"/>
                <w:szCs w:val="28"/>
              </w:rPr>
              <w:t>15</w:t>
            </w:r>
          </w:p>
        </w:tc>
      </w:tr>
    </w:tbl>
    <w:p w:rsidR="004C6E72" w:rsidRPr="005F2A6F" w:rsidRDefault="004C6E72" w:rsidP="004A6CA9">
      <w:pPr>
        <w:keepNext/>
        <w:keepLines/>
        <w:jc w:val="both"/>
        <w:rPr>
          <w:caps/>
          <w:sz w:val="28"/>
          <w:szCs w:val="28"/>
        </w:rPr>
      </w:pPr>
    </w:p>
    <w:p w:rsidR="004C6E72" w:rsidRDefault="004C6E72" w:rsidP="004A6CA9">
      <w:pPr>
        <w:pStyle w:val="ConsPlusNonformat"/>
        <w:keepNext/>
        <w:keepLines/>
        <w:widowControl/>
        <w:jc w:val="both"/>
        <w:rPr>
          <w:rFonts w:ascii="Times New Roman" w:hAnsi="Times New Roman"/>
          <w:sz w:val="28"/>
          <w:szCs w:val="28"/>
        </w:rPr>
      </w:pPr>
    </w:p>
    <w:p w:rsidR="004C6E72" w:rsidRDefault="004C6E72" w:rsidP="004A6CA9">
      <w:pPr>
        <w:keepNext/>
        <w:keepLines/>
        <w:ind w:firstLine="708"/>
        <w:jc w:val="both"/>
        <w:rPr>
          <w:sz w:val="28"/>
          <w:szCs w:val="28"/>
        </w:rPr>
      </w:pPr>
    </w:p>
    <w:p w:rsidR="00F86B04" w:rsidRPr="00F86B04" w:rsidRDefault="00F86B04" w:rsidP="00F86B04">
      <w:pPr>
        <w:pStyle w:val="Default"/>
        <w:keepNext/>
        <w:keepLines/>
        <w:jc w:val="right"/>
        <w:rPr>
          <w:b/>
          <w:color w:val="auto"/>
          <w:sz w:val="28"/>
        </w:rPr>
      </w:pPr>
    </w:p>
    <w:p w:rsidR="004C6E72" w:rsidRDefault="004C6E72" w:rsidP="004A6CA9">
      <w:pPr>
        <w:pStyle w:val="ConsPlusNonformat"/>
        <w:keepNext/>
        <w:keepLines/>
        <w:widowControl/>
        <w:rPr>
          <w:rFonts w:ascii="Times New Roman" w:hAnsi="Times New Roman" w:cs="Times New Roman"/>
          <w:sz w:val="28"/>
          <w:szCs w:val="28"/>
        </w:rPr>
      </w:pPr>
    </w:p>
    <w:p w:rsidR="004C6E72" w:rsidRDefault="004C6E72" w:rsidP="004A6CA9">
      <w:pPr>
        <w:pStyle w:val="ConsPlusNonformat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E72" w:rsidRDefault="004C6E72" w:rsidP="004A6CA9">
      <w:pPr>
        <w:pStyle w:val="ConsPlusNonformat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6E72" w:rsidRDefault="004C6E72" w:rsidP="004A6CA9">
      <w:pPr>
        <w:keepNext/>
        <w:keepLines/>
        <w:jc w:val="both"/>
        <w:rPr>
          <w:sz w:val="28"/>
          <w:szCs w:val="28"/>
        </w:rPr>
      </w:pPr>
    </w:p>
    <w:p w:rsidR="004C6E72" w:rsidRDefault="004C6E72" w:rsidP="004A6CA9">
      <w:pPr>
        <w:keepNext/>
        <w:keepLines/>
        <w:jc w:val="both"/>
        <w:rPr>
          <w:sz w:val="28"/>
          <w:szCs w:val="28"/>
        </w:rPr>
      </w:pPr>
    </w:p>
    <w:p w:rsidR="00E46D6F" w:rsidRDefault="00E46D6F" w:rsidP="004A6CA9">
      <w:pPr>
        <w:keepNext/>
        <w:keepLines/>
        <w:jc w:val="both"/>
        <w:rPr>
          <w:sz w:val="28"/>
          <w:szCs w:val="28"/>
        </w:rPr>
      </w:pPr>
    </w:p>
    <w:p w:rsidR="00E46D6F" w:rsidRDefault="00E46D6F" w:rsidP="004A6CA9">
      <w:pPr>
        <w:keepNext/>
        <w:keepLines/>
        <w:jc w:val="both"/>
        <w:rPr>
          <w:sz w:val="28"/>
          <w:szCs w:val="28"/>
        </w:rPr>
      </w:pPr>
    </w:p>
    <w:p w:rsidR="00D27BAA" w:rsidRDefault="00D27BAA" w:rsidP="004A6CA9">
      <w:pPr>
        <w:keepNext/>
        <w:keepLines/>
        <w:jc w:val="both"/>
        <w:rPr>
          <w:sz w:val="28"/>
          <w:szCs w:val="28"/>
        </w:rPr>
      </w:pPr>
    </w:p>
    <w:p w:rsidR="00FF1200" w:rsidRDefault="00FF1200" w:rsidP="004A6CA9">
      <w:pPr>
        <w:keepNext/>
        <w:keepLines/>
        <w:jc w:val="both"/>
        <w:rPr>
          <w:sz w:val="28"/>
          <w:szCs w:val="28"/>
        </w:rPr>
      </w:pPr>
    </w:p>
    <w:p w:rsidR="00FF1200" w:rsidRDefault="00FF1200" w:rsidP="004A6CA9">
      <w:pPr>
        <w:keepNext/>
        <w:keepLines/>
        <w:jc w:val="both"/>
        <w:rPr>
          <w:sz w:val="28"/>
          <w:szCs w:val="28"/>
        </w:rPr>
      </w:pPr>
    </w:p>
    <w:p w:rsidR="00FF1200" w:rsidRDefault="00FF1200" w:rsidP="004A6CA9">
      <w:pPr>
        <w:keepNext/>
        <w:keepLines/>
        <w:jc w:val="both"/>
        <w:rPr>
          <w:sz w:val="28"/>
          <w:szCs w:val="28"/>
        </w:rPr>
      </w:pPr>
    </w:p>
    <w:p w:rsidR="00FF1200" w:rsidRDefault="00FF1200" w:rsidP="004A6CA9">
      <w:pPr>
        <w:keepNext/>
        <w:keepLines/>
        <w:jc w:val="both"/>
        <w:rPr>
          <w:sz w:val="28"/>
          <w:szCs w:val="28"/>
        </w:rPr>
      </w:pPr>
    </w:p>
    <w:p w:rsidR="00FF1200" w:rsidRDefault="00FF1200" w:rsidP="004A6CA9">
      <w:pPr>
        <w:keepNext/>
        <w:keepLines/>
        <w:jc w:val="both"/>
        <w:rPr>
          <w:sz w:val="28"/>
          <w:szCs w:val="28"/>
        </w:rPr>
      </w:pPr>
    </w:p>
    <w:p w:rsidR="00FF1200" w:rsidRDefault="00FF1200" w:rsidP="004A6CA9">
      <w:pPr>
        <w:keepNext/>
        <w:keepLines/>
        <w:jc w:val="both"/>
        <w:rPr>
          <w:sz w:val="28"/>
          <w:szCs w:val="28"/>
        </w:rPr>
      </w:pPr>
    </w:p>
    <w:p w:rsidR="00FF1200" w:rsidRDefault="00FF1200" w:rsidP="004A6CA9">
      <w:pPr>
        <w:keepNext/>
        <w:keepLines/>
        <w:jc w:val="both"/>
        <w:rPr>
          <w:sz w:val="28"/>
          <w:szCs w:val="28"/>
        </w:rPr>
      </w:pPr>
    </w:p>
    <w:p w:rsidR="00FF1200" w:rsidRDefault="00FF1200" w:rsidP="004A6CA9">
      <w:pPr>
        <w:keepNext/>
        <w:keepLines/>
        <w:jc w:val="both"/>
        <w:rPr>
          <w:sz w:val="28"/>
          <w:szCs w:val="28"/>
        </w:rPr>
      </w:pPr>
    </w:p>
    <w:p w:rsidR="00FF1200" w:rsidRDefault="00FF1200" w:rsidP="004A6CA9">
      <w:pPr>
        <w:keepNext/>
        <w:keepLines/>
        <w:jc w:val="both"/>
        <w:rPr>
          <w:sz w:val="28"/>
          <w:szCs w:val="28"/>
        </w:rPr>
      </w:pPr>
    </w:p>
    <w:p w:rsidR="00FF1200" w:rsidRDefault="00FF1200" w:rsidP="004A6CA9">
      <w:pPr>
        <w:keepNext/>
        <w:keepLines/>
        <w:jc w:val="both"/>
        <w:rPr>
          <w:sz w:val="28"/>
          <w:szCs w:val="28"/>
        </w:rPr>
      </w:pPr>
    </w:p>
    <w:p w:rsidR="00FF1200" w:rsidRDefault="00FF1200" w:rsidP="004A6CA9">
      <w:pPr>
        <w:keepNext/>
        <w:keepLines/>
        <w:jc w:val="both"/>
        <w:rPr>
          <w:sz w:val="28"/>
          <w:szCs w:val="28"/>
        </w:rPr>
      </w:pPr>
    </w:p>
    <w:p w:rsidR="00FF1200" w:rsidRDefault="00FF1200" w:rsidP="004A6CA9">
      <w:pPr>
        <w:keepNext/>
        <w:keepLines/>
        <w:jc w:val="both"/>
        <w:rPr>
          <w:sz w:val="28"/>
          <w:szCs w:val="28"/>
        </w:rPr>
      </w:pPr>
    </w:p>
    <w:p w:rsidR="005F2A6F" w:rsidRDefault="005F2A6F" w:rsidP="004A6CA9">
      <w:pPr>
        <w:keepNext/>
        <w:keepLines/>
        <w:jc w:val="both"/>
        <w:rPr>
          <w:sz w:val="28"/>
          <w:szCs w:val="28"/>
        </w:rPr>
      </w:pPr>
    </w:p>
    <w:p w:rsidR="005F2A6F" w:rsidRDefault="005F2A6F" w:rsidP="004A6CA9">
      <w:pPr>
        <w:keepNext/>
        <w:keepLines/>
        <w:jc w:val="both"/>
        <w:rPr>
          <w:sz w:val="28"/>
          <w:szCs w:val="28"/>
        </w:rPr>
      </w:pPr>
    </w:p>
    <w:p w:rsidR="005F2A6F" w:rsidRDefault="005F2A6F" w:rsidP="004A6CA9">
      <w:pPr>
        <w:keepNext/>
        <w:keepLines/>
        <w:jc w:val="both"/>
        <w:rPr>
          <w:sz w:val="28"/>
          <w:szCs w:val="28"/>
        </w:rPr>
      </w:pPr>
    </w:p>
    <w:p w:rsidR="00671158" w:rsidRDefault="00671158" w:rsidP="004A6CA9">
      <w:pPr>
        <w:keepNext/>
        <w:keepLines/>
        <w:jc w:val="center"/>
        <w:rPr>
          <w:b/>
          <w:sz w:val="28"/>
          <w:szCs w:val="28"/>
        </w:rPr>
      </w:pPr>
    </w:p>
    <w:p w:rsidR="00671158" w:rsidRDefault="00671158" w:rsidP="004A6CA9">
      <w:pPr>
        <w:keepNext/>
        <w:keepLines/>
        <w:jc w:val="center"/>
        <w:rPr>
          <w:b/>
          <w:sz w:val="28"/>
          <w:szCs w:val="28"/>
        </w:rPr>
      </w:pPr>
    </w:p>
    <w:p w:rsidR="00E46D6F" w:rsidRPr="00BB6981" w:rsidRDefault="00E46D6F" w:rsidP="004A6CA9">
      <w:pPr>
        <w:keepNext/>
        <w:keepLines/>
        <w:jc w:val="center"/>
        <w:rPr>
          <w:b/>
          <w:sz w:val="28"/>
          <w:szCs w:val="28"/>
        </w:rPr>
      </w:pPr>
      <w:r w:rsidRPr="00BB6981">
        <w:rPr>
          <w:b/>
          <w:sz w:val="28"/>
          <w:szCs w:val="28"/>
        </w:rPr>
        <w:lastRenderedPageBreak/>
        <w:t>ПОЯСНИТЕЛЬНАЯ ЗАПИСКА</w:t>
      </w:r>
    </w:p>
    <w:p w:rsidR="004C6E72" w:rsidRDefault="004C6E72" w:rsidP="004A6CA9">
      <w:pPr>
        <w:keepNext/>
        <w:keepLines/>
        <w:jc w:val="both"/>
        <w:rPr>
          <w:sz w:val="28"/>
          <w:szCs w:val="28"/>
        </w:rPr>
      </w:pPr>
    </w:p>
    <w:p w:rsidR="00E46D6F" w:rsidRDefault="00E46D6F" w:rsidP="004A6CA9">
      <w:pPr>
        <w:pStyle w:val="ConsCell"/>
        <w:keepNext/>
        <w:keepLines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указания по организации и п</w:t>
      </w:r>
      <w:r w:rsidR="00297323">
        <w:rPr>
          <w:rFonts w:ascii="Times New Roman" w:hAnsi="Times New Roman" w:cs="Times New Roman"/>
          <w:sz w:val="28"/>
          <w:szCs w:val="28"/>
        </w:rPr>
        <w:t>роведению учебной практики УП.01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37441D">
        <w:rPr>
          <w:rFonts w:ascii="Times New Roman" w:hAnsi="Times New Roman" w:cs="Times New Roman"/>
          <w:sz w:val="28"/>
          <w:szCs w:val="28"/>
        </w:rPr>
        <w:t>1 профессионального модуля ПМ.01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7441D" w:rsidRPr="0037441D">
        <w:rPr>
          <w:rFonts w:ascii="Times New Roman" w:hAnsi="Times New Roman" w:cs="Times New Roman"/>
          <w:sz w:val="28"/>
          <w:szCs w:val="28"/>
        </w:rPr>
        <w:t>Управление земельно-имущественным комплексом</w:t>
      </w:r>
      <w:r>
        <w:rPr>
          <w:rFonts w:ascii="Times New Roman" w:hAnsi="Times New Roman" w:cs="Times New Roman"/>
          <w:sz w:val="28"/>
          <w:szCs w:val="28"/>
        </w:rPr>
        <w:t>, разработанной на основе федерального государственного образовательного</w:t>
      </w:r>
      <w:r w:rsidR="00EF3830">
        <w:rPr>
          <w:rFonts w:ascii="Times New Roman" w:hAnsi="Times New Roman" w:cs="Times New Roman"/>
          <w:sz w:val="28"/>
          <w:szCs w:val="28"/>
        </w:rPr>
        <w:t xml:space="preserve"> стандарта  по специальности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CCE">
        <w:rPr>
          <w:rFonts w:ascii="Times New Roman" w:hAnsi="Times New Roman" w:cs="Times New Roman"/>
          <w:sz w:val="28"/>
          <w:szCs w:val="28"/>
        </w:rPr>
        <w:t>21.02.05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D0B8A">
        <w:rPr>
          <w:rFonts w:ascii="Times New Roman" w:hAnsi="Times New Roman" w:cs="Times New Roman"/>
          <w:sz w:val="28"/>
          <w:szCs w:val="28"/>
        </w:rPr>
        <w:t>Земельно-имущественные отношения»</w:t>
      </w:r>
      <w:r>
        <w:rPr>
          <w:rFonts w:ascii="Times New Roman" w:hAnsi="Times New Roman" w:cs="Times New Roman"/>
          <w:sz w:val="28"/>
          <w:szCs w:val="28"/>
        </w:rPr>
        <w:t>. Методические указания предназначены для студентов</w:t>
      </w:r>
      <w:r w:rsidR="005F2A6F">
        <w:rPr>
          <w:rFonts w:ascii="Times New Roman" w:hAnsi="Times New Roman" w:cs="Times New Roman"/>
          <w:sz w:val="28"/>
          <w:szCs w:val="28"/>
        </w:rPr>
        <w:t xml:space="preserve"> </w:t>
      </w:r>
      <w:r w:rsidR="005F2A6F" w:rsidRPr="005F2A6F">
        <w:rPr>
          <w:rFonts w:ascii="Times New Roman" w:hAnsi="Times New Roman" w:cs="Times New Roman"/>
          <w:sz w:val="28"/>
          <w:szCs w:val="28"/>
        </w:rPr>
        <w:t>2</w:t>
      </w:r>
      <w:r w:rsidR="005F2A6F">
        <w:rPr>
          <w:rFonts w:ascii="Times New Roman" w:hAnsi="Times New Roman" w:cs="Times New Roman"/>
          <w:sz w:val="28"/>
          <w:szCs w:val="28"/>
        </w:rPr>
        <w:t xml:space="preserve"> </w:t>
      </w:r>
      <w:r w:rsidR="0032473E" w:rsidRPr="005F2A6F">
        <w:rPr>
          <w:rFonts w:ascii="Times New Roman" w:hAnsi="Times New Roman" w:cs="Times New Roman"/>
          <w:sz w:val="28"/>
          <w:szCs w:val="28"/>
        </w:rPr>
        <w:t>курса</w:t>
      </w:r>
      <w:r w:rsidR="003247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очной формы обучения  специальности </w:t>
      </w:r>
      <w:r w:rsidR="00FF1200">
        <w:rPr>
          <w:rFonts w:ascii="Times New Roman" w:hAnsi="Times New Roman" w:cs="Times New Roman"/>
          <w:sz w:val="28"/>
          <w:szCs w:val="28"/>
        </w:rPr>
        <w:t>21.02.05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0B8A">
        <w:rPr>
          <w:rFonts w:ascii="Times New Roman" w:hAnsi="Times New Roman" w:cs="Times New Roman"/>
          <w:sz w:val="28"/>
          <w:szCs w:val="28"/>
        </w:rPr>
        <w:t>Земельно-имущественные отношения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7323" w:rsidRPr="00297323" w:rsidRDefault="00E46D6F" w:rsidP="00297323">
      <w:pPr>
        <w:keepNext/>
        <w:keepLines/>
        <w:shd w:val="clear" w:color="auto" w:fill="FFFFFF"/>
        <w:tabs>
          <w:tab w:val="left" w:pos="7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ходе прохождения учебной практи</w:t>
      </w:r>
      <w:r w:rsidR="0037441D">
        <w:rPr>
          <w:sz w:val="28"/>
          <w:szCs w:val="28"/>
        </w:rPr>
        <w:t>ки УП.01</w:t>
      </w:r>
      <w:r w:rsidR="005F2A6F">
        <w:rPr>
          <w:sz w:val="28"/>
          <w:szCs w:val="28"/>
        </w:rPr>
        <w:t xml:space="preserve">.01 </w:t>
      </w:r>
      <w:r>
        <w:rPr>
          <w:sz w:val="28"/>
          <w:szCs w:val="28"/>
        </w:rPr>
        <w:t>обучающийся должен получить следующий опыт:</w:t>
      </w:r>
    </w:p>
    <w:p w:rsidR="00297323" w:rsidRDefault="00297323" w:rsidP="0029732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97323">
        <w:rPr>
          <w:sz w:val="28"/>
          <w:szCs w:val="28"/>
        </w:rPr>
        <w:t>ПК.1.4.</w:t>
      </w:r>
      <w:r w:rsidR="00417919">
        <w:rPr>
          <w:sz w:val="28"/>
          <w:szCs w:val="28"/>
        </w:rPr>
        <w:t xml:space="preserve"> </w:t>
      </w:r>
      <w:r w:rsidRPr="00297323">
        <w:rPr>
          <w:sz w:val="28"/>
          <w:szCs w:val="28"/>
        </w:rPr>
        <w:t>Участвовать в проектировании и анализе социально-экономического развития территории.</w:t>
      </w:r>
    </w:p>
    <w:p w:rsidR="0032473E" w:rsidRPr="005F2A6F" w:rsidRDefault="0032473E" w:rsidP="0032473E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sz w:val="28"/>
          <w:szCs w:val="28"/>
        </w:rPr>
      </w:pPr>
      <w:r w:rsidRPr="005F2A6F">
        <w:rPr>
          <w:sz w:val="28"/>
          <w:szCs w:val="28"/>
        </w:rPr>
        <w:t>Методические указания содержат общие положения, позволяющие понять</w:t>
      </w:r>
      <w:r w:rsidR="00F86B04" w:rsidRPr="005F2A6F">
        <w:rPr>
          <w:sz w:val="28"/>
          <w:szCs w:val="28"/>
        </w:rPr>
        <w:t>,</w:t>
      </w:r>
      <w:r w:rsidRPr="005F2A6F">
        <w:rPr>
          <w:sz w:val="28"/>
          <w:szCs w:val="28"/>
        </w:rPr>
        <w:t xml:space="preserve"> какие компетенции формируются у студента в ходе учебной практики.  </w:t>
      </w:r>
      <w:r w:rsidR="00F86B04" w:rsidRPr="005F2A6F">
        <w:rPr>
          <w:sz w:val="28"/>
          <w:szCs w:val="28"/>
        </w:rPr>
        <w:t xml:space="preserve">Так в них указано содержание программы, описана процедура организации практики, задания и исходные данные для выполнения.  </w:t>
      </w:r>
    </w:p>
    <w:p w:rsidR="00F86B04" w:rsidRPr="005F2A6F" w:rsidRDefault="00F86B04" w:rsidP="0032473E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sz w:val="28"/>
          <w:szCs w:val="28"/>
        </w:rPr>
      </w:pPr>
      <w:r w:rsidRPr="005F2A6F">
        <w:rPr>
          <w:sz w:val="28"/>
          <w:szCs w:val="28"/>
        </w:rPr>
        <w:t xml:space="preserve">В методичке содержатся  рекомендации по выполнению зданий и информационные источники, необходимые для их выполнения. </w:t>
      </w:r>
    </w:p>
    <w:p w:rsidR="00E46D6F" w:rsidRPr="005F2A6F" w:rsidRDefault="00E46D6F" w:rsidP="004A6CA9">
      <w:pPr>
        <w:keepNext/>
        <w:keepLines/>
        <w:jc w:val="both"/>
        <w:rPr>
          <w:sz w:val="28"/>
          <w:szCs w:val="28"/>
        </w:rPr>
      </w:pPr>
    </w:p>
    <w:p w:rsidR="00FF1200" w:rsidRPr="005F2A6F" w:rsidRDefault="00FF1200" w:rsidP="004A6CA9">
      <w:pPr>
        <w:keepNext/>
        <w:keepLines/>
        <w:jc w:val="both"/>
        <w:rPr>
          <w:sz w:val="28"/>
          <w:szCs w:val="28"/>
        </w:rPr>
      </w:pPr>
    </w:p>
    <w:p w:rsidR="00FF1200" w:rsidRDefault="00FF1200" w:rsidP="004A6CA9">
      <w:pPr>
        <w:keepNext/>
        <w:keepLines/>
        <w:jc w:val="both"/>
        <w:rPr>
          <w:sz w:val="28"/>
          <w:szCs w:val="28"/>
        </w:rPr>
      </w:pPr>
    </w:p>
    <w:p w:rsidR="00FF1200" w:rsidRDefault="00FF1200" w:rsidP="004A6CA9">
      <w:pPr>
        <w:keepNext/>
        <w:keepLines/>
        <w:jc w:val="both"/>
        <w:rPr>
          <w:sz w:val="28"/>
          <w:szCs w:val="28"/>
        </w:rPr>
      </w:pPr>
    </w:p>
    <w:p w:rsidR="00FF1200" w:rsidRDefault="00FF1200" w:rsidP="004A6CA9">
      <w:pPr>
        <w:keepNext/>
        <w:keepLines/>
        <w:jc w:val="both"/>
        <w:rPr>
          <w:sz w:val="28"/>
          <w:szCs w:val="28"/>
        </w:rPr>
      </w:pPr>
    </w:p>
    <w:p w:rsidR="00FF1200" w:rsidRDefault="00FF1200" w:rsidP="004A6CA9">
      <w:pPr>
        <w:keepNext/>
        <w:keepLines/>
        <w:jc w:val="both"/>
        <w:rPr>
          <w:sz w:val="28"/>
          <w:szCs w:val="28"/>
        </w:rPr>
      </w:pPr>
    </w:p>
    <w:p w:rsidR="00FF1200" w:rsidRDefault="00FF1200" w:rsidP="004A6CA9">
      <w:pPr>
        <w:keepNext/>
        <w:keepLines/>
        <w:jc w:val="both"/>
        <w:rPr>
          <w:sz w:val="28"/>
          <w:szCs w:val="28"/>
        </w:rPr>
      </w:pPr>
    </w:p>
    <w:p w:rsidR="00FF1200" w:rsidRDefault="00FF1200" w:rsidP="004A6CA9">
      <w:pPr>
        <w:keepNext/>
        <w:keepLines/>
        <w:jc w:val="both"/>
        <w:rPr>
          <w:sz w:val="28"/>
          <w:szCs w:val="28"/>
        </w:rPr>
      </w:pPr>
    </w:p>
    <w:p w:rsidR="00FF1200" w:rsidRDefault="00FF1200" w:rsidP="004A6CA9">
      <w:pPr>
        <w:keepNext/>
        <w:keepLines/>
        <w:jc w:val="both"/>
        <w:rPr>
          <w:sz w:val="28"/>
          <w:szCs w:val="28"/>
        </w:rPr>
      </w:pPr>
    </w:p>
    <w:p w:rsidR="00FF1200" w:rsidRDefault="00FF1200" w:rsidP="004A6CA9">
      <w:pPr>
        <w:keepNext/>
        <w:keepLines/>
        <w:jc w:val="both"/>
        <w:rPr>
          <w:sz w:val="28"/>
          <w:szCs w:val="28"/>
        </w:rPr>
      </w:pPr>
    </w:p>
    <w:p w:rsidR="00FF1200" w:rsidRDefault="00FF1200" w:rsidP="004A6CA9">
      <w:pPr>
        <w:keepNext/>
        <w:keepLines/>
        <w:jc w:val="both"/>
        <w:rPr>
          <w:sz w:val="28"/>
          <w:szCs w:val="28"/>
        </w:rPr>
      </w:pPr>
    </w:p>
    <w:p w:rsidR="00FF1200" w:rsidRDefault="00FF1200" w:rsidP="004A6CA9">
      <w:pPr>
        <w:keepNext/>
        <w:keepLines/>
        <w:jc w:val="both"/>
        <w:rPr>
          <w:sz w:val="28"/>
          <w:szCs w:val="28"/>
        </w:rPr>
      </w:pPr>
    </w:p>
    <w:p w:rsidR="00FF1200" w:rsidRDefault="00FF1200" w:rsidP="004A6CA9">
      <w:pPr>
        <w:keepNext/>
        <w:keepLines/>
        <w:jc w:val="both"/>
        <w:rPr>
          <w:sz w:val="28"/>
          <w:szCs w:val="28"/>
        </w:rPr>
      </w:pPr>
    </w:p>
    <w:p w:rsidR="00FF1200" w:rsidRDefault="00FF1200" w:rsidP="004A6CA9">
      <w:pPr>
        <w:keepNext/>
        <w:keepLines/>
        <w:jc w:val="both"/>
        <w:rPr>
          <w:sz w:val="28"/>
          <w:szCs w:val="28"/>
        </w:rPr>
      </w:pPr>
    </w:p>
    <w:p w:rsidR="00E46D6F" w:rsidRDefault="00E46D6F" w:rsidP="004A6CA9">
      <w:pPr>
        <w:keepNext/>
        <w:keepLines/>
        <w:jc w:val="both"/>
        <w:rPr>
          <w:sz w:val="28"/>
          <w:szCs w:val="28"/>
        </w:rPr>
      </w:pPr>
    </w:p>
    <w:p w:rsidR="003D0B8A" w:rsidRDefault="003D0B8A" w:rsidP="004A6CA9">
      <w:pPr>
        <w:keepNext/>
        <w:keepLines/>
        <w:jc w:val="both"/>
        <w:rPr>
          <w:sz w:val="28"/>
          <w:szCs w:val="28"/>
        </w:rPr>
      </w:pPr>
    </w:p>
    <w:p w:rsidR="00297323" w:rsidRDefault="00297323" w:rsidP="004A6CA9">
      <w:pPr>
        <w:keepNext/>
        <w:keepLines/>
        <w:jc w:val="both"/>
        <w:rPr>
          <w:sz w:val="28"/>
          <w:szCs w:val="28"/>
        </w:rPr>
      </w:pPr>
    </w:p>
    <w:p w:rsidR="00297323" w:rsidRDefault="00297323" w:rsidP="004A6CA9">
      <w:pPr>
        <w:keepNext/>
        <w:keepLines/>
        <w:jc w:val="both"/>
        <w:rPr>
          <w:sz w:val="28"/>
          <w:szCs w:val="28"/>
        </w:rPr>
      </w:pPr>
    </w:p>
    <w:p w:rsidR="00297323" w:rsidRDefault="00297323" w:rsidP="004A6CA9">
      <w:pPr>
        <w:keepNext/>
        <w:keepLines/>
        <w:jc w:val="both"/>
        <w:rPr>
          <w:sz w:val="28"/>
          <w:szCs w:val="28"/>
        </w:rPr>
      </w:pPr>
    </w:p>
    <w:p w:rsidR="00297323" w:rsidRDefault="00297323" w:rsidP="004A6CA9">
      <w:pPr>
        <w:keepNext/>
        <w:keepLines/>
        <w:jc w:val="both"/>
        <w:rPr>
          <w:sz w:val="28"/>
          <w:szCs w:val="28"/>
        </w:rPr>
      </w:pPr>
    </w:p>
    <w:p w:rsidR="00A402CD" w:rsidRDefault="00A402CD" w:rsidP="004A6CA9">
      <w:pPr>
        <w:keepNext/>
        <w:keepLines/>
        <w:jc w:val="both"/>
        <w:rPr>
          <w:sz w:val="28"/>
          <w:szCs w:val="28"/>
        </w:rPr>
      </w:pPr>
    </w:p>
    <w:p w:rsidR="00297323" w:rsidRDefault="00297323" w:rsidP="004A6CA9">
      <w:pPr>
        <w:keepNext/>
        <w:keepLines/>
        <w:jc w:val="both"/>
        <w:rPr>
          <w:sz w:val="28"/>
          <w:szCs w:val="28"/>
        </w:rPr>
      </w:pPr>
    </w:p>
    <w:p w:rsidR="00297323" w:rsidRDefault="00297323" w:rsidP="004A6CA9">
      <w:pPr>
        <w:keepNext/>
        <w:keepLines/>
        <w:jc w:val="both"/>
        <w:rPr>
          <w:sz w:val="28"/>
          <w:szCs w:val="28"/>
        </w:rPr>
      </w:pPr>
    </w:p>
    <w:p w:rsidR="00297323" w:rsidRDefault="00297323" w:rsidP="004A6CA9">
      <w:pPr>
        <w:keepNext/>
        <w:keepLines/>
        <w:jc w:val="both"/>
        <w:rPr>
          <w:sz w:val="28"/>
          <w:szCs w:val="28"/>
        </w:rPr>
      </w:pPr>
    </w:p>
    <w:p w:rsidR="005F2A6F" w:rsidRDefault="005F2A6F" w:rsidP="004A6CA9">
      <w:pPr>
        <w:keepNext/>
        <w:keepLines/>
        <w:jc w:val="both"/>
        <w:rPr>
          <w:sz w:val="28"/>
          <w:szCs w:val="28"/>
        </w:rPr>
      </w:pPr>
    </w:p>
    <w:p w:rsidR="005F2A6F" w:rsidRDefault="005F2A6F" w:rsidP="004A6CA9">
      <w:pPr>
        <w:keepNext/>
        <w:keepLines/>
        <w:jc w:val="both"/>
        <w:rPr>
          <w:sz w:val="28"/>
          <w:szCs w:val="28"/>
        </w:rPr>
      </w:pPr>
    </w:p>
    <w:p w:rsidR="004C6E72" w:rsidRDefault="004C6E72" w:rsidP="004A6CA9">
      <w:pPr>
        <w:keepNext/>
        <w:keepLines/>
        <w:jc w:val="center"/>
        <w:rPr>
          <w:b/>
          <w:sz w:val="28"/>
          <w:szCs w:val="28"/>
        </w:rPr>
      </w:pPr>
      <w:r w:rsidRPr="00BB6981">
        <w:rPr>
          <w:b/>
          <w:sz w:val="28"/>
          <w:szCs w:val="28"/>
        </w:rPr>
        <w:t>1. ОБЩИЕ ПОЛОЖЕНИЯ</w:t>
      </w:r>
    </w:p>
    <w:p w:rsidR="00412078" w:rsidRPr="00BB6981" w:rsidRDefault="00412078" w:rsidP="004A6CA9">
      <w:pPr>
        <w:keepNext/>
        <w:keepLines/>
        <w:jc w:val="center"/>
        <w:rPr>
          <w:b/>
          <w:sz w:val="28"/>
          <w:szCs w:val="28"/>
        </w:rPr>
      </w:pPr>
    </w:p>
    <w:p w:rsidR="004C6E72" w:rsidRPr="00B51EFD" w:rsidRDefault="00297323" w:rsidP="004A6CA9">
      <w:pPr>
        <w:keepNext/>
        <w:keepLine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Учебная практика УП.01</w:t>
      </w:r>
      <w:r w:rsidR="004C6E72">
        <w:rPr>
          <w:sz w:val="28"/>
          <w:szCs w:val="28"/>
        </w:rPr>
        <w:t xml:space="preserve">.01 </w:t>
      </w:r>
      <w:r w:rsidR="00782F70" w:rsidRPr="00B51EFD">
        <w:rPr>
          <w:sz w:val="28"/>
          <w:szCs w:val="28"/>
        </w:rPr>
        <w:t>реализуется,</w:t>
      </w:r>
      <w:r w:rsidR="004C6E72" w:rsidRPr="00B51EFD">
        <w:rPr>
          <w:sz w:val="28"/>
          <w:szCs w:val="28"/>
        </w:rPr>
        <w:t xml:space="preserve"> концентрировано в течение одного семестра </w:t>
      </w:r>
      <w:r w:rsidR="004C6E72">
        <w:rPr>
          <w:sz w:val="28"/>
          <w:szCs w:val="28"/>
        </w:rPr>
        <w:t>выпускного</w:t>
      </w:r>
      <w:r w:rsidR="004C6E72" w:rsidRPr="00B51EFD">
        <w:rPr>
          <w:sz w:val="28"/>
          <w:szCs w:val="28"/>
        </w:rPr>
        <w:t xml:space="preserve"> курса обучения</w:t>
      </w:r>
      <w:r w:rsidR="004C6E72">
        <w:rPr>
          <w:sz w:val="28"/>
          <w:szCs w:val="28"/>
        </w:rPr>
        <w:t xml:space="preserve"> по специальности </w:t>
      </w:r>
      <w:r w:rsidR="00BB6981">
        <w:rPr>
          <w:sz w:val="28"/>
          <w:szCs w:val="28"/>
        </w:rPr>
        <w:t>21.02.05</w:t>
      </w:r>
      <w:r w:rsidR="00D05485">
        <w:rPr>
          <w:sz w:val="28"/>
          <w:szCs w:val="28"/>
        </w:rPr>
        <w:t xml:space="preserve"> </w:t>
      </w:r>
      <w:r w:rsidR="00782F70">
        <w:rPr>
          <w:sz w:val="28"/>
          <w:szCs w:val="28"/>
        </w:rPr>
        <w:t>З</w:t>
      </w:r>
      <w:r w:rsidR="00D05485">
        <w:rPr>
          <w:sz w:val="28"/>
          <w:szCs w:val="28"/>
        </w:rPr>
        <w:t>емельно-имущественные отношения</w:t>
      </w:r>
      <w:r w:rsidR="004C6E72">
        <w:rPr>
          <w:sz w:val="28"/>
          <w:szCs w:val="28"/>
        </w:rPr>
        <w:t xml:space="preserve"> в объеме 36 часов.</w:t>
      </w:r>
    </w:p>
    <w:p w:rsidR="004C6E72" w:rsidRDefault="004C6E72" w:rsidP="004A6CA9">
      <w:pPr>
        <w:keepNext/>
        <w:keepLines/>
        <w:ind w:firstLine="708"/>
        <w:jc w:val="both"/>
        <w:rPr>
          <w:sz w:val="28"/>
          <w:szCs w:val="28"/>
        </w:rPr>
      </w:pPr>
      <w:r w:rsidRPr="004C6E72">
        <w:rPr>
          <w:sz w:val="28"/>
          <w:szCs w:val="28"/>
        </w:rPr>
        <w:t>Проведению практики предшествует изучение</w:t>
      </w:r>
      <w:r w:rsidR="00297323">
        <w:rPr>
          <w:sz w:val="28"/>
          <w:szCs w:val="28"/>
        </w:rPr>
        <w:t xml:space="preserve"> междисциплинарного курса МДК.01</w:t>
      </w:r>
      <w:r w:rsidRPr="004C6E72">
        <w:rPr>
          <w:sz w:val="28"/>
          <w:szCs w:val="28"/>
        </w:rPr>
        <w:t xml:space="preserve">.01 </w:t>
      </w:r>
      <w:r w:rsidR="00297323" w:rsidRPr="00297323">
        <w:rPr>
          <w:sz w:val="28"/>
          <w:szCs w:val="28"/>
        </w:rPr>
        <w:t xml:space="preserve">Управление территориями и недвижимым имуществом </w:t>
      </w:r>
      <w:r w:rsidRPr="004C6E72">
        <w:rPr>
          <w:sz w:val="28"/>
          <w:szCs w:val="28"/>
        </w:rPr>
        <w:t>профессионального модуля ПМ.0</w:t>
      </w:r>
      <w:r w:rsidR="00297323">
        <w:rPr>
          <w:sz w:val="28"/>
          <w:szCs w:val="28"/>
        </w:rPr>
        <w:t>1</w:t>
      </w:r>
      <w:r w:rsidRPr="004C6E72">
        <w:rPr>
          <w:sz w:val="28"/>
          <w:szCs w:val="28"/>
        </w:rPr>
        <w:t xml:space="preserve"> </w:t>
      </w:r>
      <w:r w:rsidR="00297323" w:rsidRPr="00297323">
        <w:rPr>
          <w:sz w:val="28"/>
          <w:szCs w:val="28"/>
        </w:rPr>
        <w:t>Управление земельно-имущественным комплексом</w:t>
      </w:r>
      <w:r w:rsidR="00417919">
        <w:rPr>
          <w:sz w:val="28"/>
          <w:szCs w:val="28"/>
        </w:rPr>
        <w:t>.</w:t>
      </w:r>
      <w:r w:rsidR="00297323" w:rsidRPr="00297323">
        <w:rPr>
          <w:sz w:val="28"/>
          <w:szCs w:val="28"/>
        </w:rPr>
        <w:t xml:space="preserve"> </w:t>
      </w:r>
      <w:r w:rsidRPr="00B51EFD">
        <w:rPr>
          <w:sz w:val="28"/>
          <w:szCs w:val="28"/>
        </w:rPr>
        <w:t xml:space="preserve">В результате прохождения учебной практики по </w:t>
      </w:r>
      <w:r>
        <w:rPr>
          <w:sz w:val="28"/>
          <w:szCs w:val="28"/>
        </w:rPr>
        <w:t>виду профессиональной деятельности</w:t>
      </w:r>
      <w:r w:rsidRPr="00B51EFD">
        <w:rPr>
          <w:sz w:val="28"/>
          <w:szCs w:val="28"/>
        </w:rPr>
        <w:t xml:space="preserve"> </w:t>
      </w:r>
      <w:r w:rsidR="00417919">
        <w:rPr>
          <w:sz w:val="28"/>
          <w:szCs w:val="28"/>
        </w:rPr>
        <w:t>у</w:t>
      </w:r>
      <w:r w:rsidR="00417919" w:rsidRPr="00297323">
        <w:rPr>
          <w:sz w:val="28"/>
          <w:szCs w:val="28"/>
        </w:rPr>
        <w:t>правление земельно-имущественным комплексом</w:t>
      </w:r>
      <w:r w:rsidR="00417919" w:rsidRPr="005F2A6F">
        <w:rPr>
          <w:sz w:val="28"/>
          <w:szCs w:val="28"/>
        </w:rPr>
        <w:t>,</w:t>
      </w:r>
      <w:r w:rsidR="00D05485" w:rsidRPr="005F2A6F">
        <w:rPr>
          <w:sz w:val="28"/>
          <w:szCs w:val="28"/>
        </w:rPr>
        <w:t xml:space="preserve"> </w:t>
      </w:r>
      <w:r w:rsidR="00F86B04" w:rsidRPr="005F2A6F">
        <w:rPr>
          <w:sz w:val="28"/>
          <w:szCs w:val="28"/>
        </w:rPr>
        <w:t xml:space="preserve">у </w:t>
      </w:r>
      <w:r w:rsidRPr="005F2A6F">
        <w:rPr>
          <w:sz w:val="28"/>
          <w:szCs w:val="28"/>
        </w:rPr>
        <w:t>студент</w:t>
      </w:r>
      <w:r w:rsidR="00F86B04" w:rsidRPr="005F2A6F">
        <w:rPr>
          <w:sz w:val="28"/>
          <w:szCs w:val="28"/>
        </w:rPr>
        <w:t>а формируются</w:t>
      </w:r>
      <w:r w:rsidRPr="005F2A6F">
        <w:rPr>
          <w:sz w:val="28"/>
          <w:szCs w:val="28"/>
        </w:rPr>
        <w:t xml:space="preserve"> профессиональные</w:t>
      </w:r>
      <w:r>
        <w:rPr>
          <w:sz w:val="28"/>
          <w:szCs w:val="28"/>
        </w:rPr>
        <w:t xml:space="preserve"> компетенции через профессиональное овладение конкретными умениями, накапливая первоначальный практический опыт (таблица).</w:t>
      </w:r>
    </w:p>
    <w:p w:rsidR="00297323" w:rsidRDefault="00297323" w:rsidP="004A6CA9">
      <w:pPr>
        <w:keepNext/>
        <w:keepLines/>
        <w:ind w:firstLine="708"/>
        <w:jc w:val="both"/>
        <w:rPr>
          <w:sz w:val="28"/>
          <w:szCs w:val="28"/>
        </w:rPr>
      </w:pPr>
    </w:p>
    <w:p w:rsidR="004C6E72" w:rsidRDefault="004C6E72" w:rsidP="004A6CA9">
      <w:pPr>
        <w:keepNext/>
        <w:keepLines/>
        <w:ind w:firstLine="708"/>
        <w:jc w:val="both"/>
        <w:rPr>
          <w:sz w:val="28"/>
          <w:szCs w:val="28"/>
        </w:rPr>
      </w:pPr>
    </w:p>
    <w:p w:rsidR="004C6E72" w:rsidRDefault="004C6E72" w:rsidP="004A6CA9">
      <w:pPr>
        <w:keepNext/>
        <w:keepLines/>
        <w:jc w:val="center"/>
        <w:rPr>
          <w:b/>
          <w:sz w:val="28"/>
          <w:szCs w:val="28"/>
        </w:rPr>
      </w:pPr>
      <w:r w:rsidRPr="00A44083">
        <w:rPr>
          <w:b/>
          <w:sz w:val="28"/>
          <w:szCs w:val="28"/>
        </w:rPr>
        <w:t>Таблица соответствия формируемых профессиональных компетенций с умениями и первоначальным практическим опытом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3363"/>
        <w:gridCol w:w="2848"/>
      </w:tblGrid>
      <w:tr w:rsidR="00297323" w:rsidRPr="009D44AA" w:rsidTr="009058AB">
        <w:tc>
          <w:tcPr>
            <w:tcW w:w="3168" w:type="dxa"/>
            <w:shd w:val="clear" w:color="auto" w:fill="auto"/>
          </w:tcPr>
          <w:p w:rsidR="00297323" w:rsidRPr="009D44AA" w:rsidRDefault="00297323" w:rsidP="009058AB">
            <w:pPr>
              <w:keepNext/>
              <w:keepLines/>
              <w:jc w:val="both"/>
              <w:rPr>
                <w:b/>
              </w:rPr>
            </w:pPr>
            <w:r w:rsidRPr="009D44AA">
              <w:rPr>
                <w:b/>
              </w:rPr>
              <w:t>Формируемые  профессиональные компетенции</w:t>
            </w:r>
          </w:p>
          <w:p w:rsidR="00297323" w:rsidRPr="009D44AA" w:rsidRDefault="00297323" w:rsidP="009058AB">
            <w:pPr>
              <w:keepNext/>
              <w:keepLines/>
              <w:jc w:val="both"/>
            </w:pPr>
            <w:r w:rsidRPr="009D44AA">
              <w:rPr>
                <w:b/>
              </w:rPr>
              <w:t>(код наименование)</w:t>
            </w:r>
          </w:p>
        </w:tc>
        <w:tc>
          <w:tcPr>
            <w:tcW w:w="3420" w:type="dxa"/>
            <w:shd w:val="clear" w:color="auto" w:fill="auto"/>
          </w:tcPr>
          <w:p w:rsidR="00297323" w:rsidRPr="009D44AA" w:rsidRDefault="00297323" w:rsidP="009058AB">
            <w:pPr>
              <w:keepNext/>
              <w:keepLines/>
              <w:jc w:val="both"/>
              <w:rPr>
                <w:b/>
              </w:rPr>
            </w:pPr>
            <w:r w:rsidRPr="009D44AA">
              <w:rPr>
                <w:b/>
              </w:rPr>
              <w:t>Должен уметь</w:t>
            </w:r>
          </w:p>
        </w:tc>
        <w:tc>
          <w:tcPr>
            <w:tcW w:w="2880" w:type="dxa"/>
            <w:shd w:val="clear" w:color="auto" w:fill="auto"/>
          </w:tcPr>
          <w:p w:rsidR="00297323" w:rsidRPr="009D44AA" w:rsidRDefault="00297323" w:rsidP="009058AB">
            <w:pPr>
              <w:keepNext/>
              <w:keepLines/>
              <w:rPr>
                <w:b/>
              </w:rPr>
            </w:pPr>
            <w:r w:rsidRPr="009D44AA">
              <w:rPr>
                <w:b/>
              </w:rPr>
              <w:t>Должен иметь первоначальный практический опыт</w:t>
            </w:r>
          </w:p>
        </w:tc>
      </w:tr>
      <w:tr w:rsidR="00297323" w:rsidRPr="009D44AA" w:rsidTr="009058AB">
        <w:trPr>
          <w:trHeight w:val="2689"/>
        </w:trPr>
        <w:tc>
          <w:tcPr>
            <w:tcW w:w="3168" w:type="dxa"/>
            <w:shd w:val="clear" w:color="auto" w:fill="auto"/>
          </w:tcPr>
          <w:p w:rsidR="00297323" w:rsidRPr="009D44AA" w:rsidRDefault="00297323" w:rsidP="009058AB">
            <w:pPr>
              <w:keepNext/>
              <w:keepLines/>
              <w:shd w:val="clear" w:color="auto" w:fill="FFFFFF"/>
              <w:tabs>
                <w:tab w:val="left" w:pos="900"/>
              </w:tabs>
            </w:pPr>
            <w:r w:rsidRPr="009D44AA">
              <w:t>ПК.1.4 Участвовать в проектировании и анализе социально-экономического развития территории</w:t>
            </w:r>
          </w:p>
          <w:p w:rsidR="00297323" w:rsidRPr="009D44AA" w:rsidRDefault="00297323" w:rsidP="009058AB">
            <w:pPr>
              <w:keepNext/>
              <w:keepLines/>
              <w:shd w:val="clear" w:color="auto" w:fill="FFFFFF"/>
              <w:jc w:val="both"/>
            </w:pPr>
          </w:p>
        </w:tc>
        <w:tc>
          <w:tcPr>
            <w:tcW w:w="3420" w:type="dxa"/>
            <w:shd w:val="clear" w:color="auto" w:fill="auto"/>
          </w:tcPr>
          <w:p w:rsidR="00297323" w:rsidRPr="009D44AA" w:rsidRDefault="00297323" w:rsidP="009058AB">
            <w:pPr>
              <w:keepNext/>
              <w:keepLines/>
              <w:shd w:val="clear" w:color="auto" w:fill="FFFFFF"/>
              <w:tabs>
                <w:tab w:val="left" w:pos="612"/>
              </w:tabs>
              <w:autoSpaceDE w:val="0"/>
              <w:autoSpaceDN w:val="0"/>
              <w:adjustRightInd w:val="0"/>
            </w:pPr>
            <w:r w:rsidRPr="009D44AA">
              <w:t xml:space="preserve">У3. Выявлять </w:t>
            </w:r>
            <w:r>
              <w:t>т</w:t>
            </w:r>
            <w:r w:rsidRPr="009D44AA">
              <w:t>ерриториальные проблемы экономического характера при анализе конкретных ситуаций в области земельно-имущественных отношений</w:t>
            </w:r>
          </w:p>
          <w:p w:rsidR="00297323" w:rsidRPr="009D44AA" w:rsidRDefault="00297323" w:rsidP="009058AB">
            <w:pPr>
              <w:keepNext/>
              <w:keepLines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2880" w:type="dxa"/>
            <w:shd w:val="clear" w:color="auto" w:fill="auto"/>
          </w:tcPr>
          <w:p w:rsidR="00297323" w:rsidRPr="009D44AA" w:rsidRDefault="00297323" w:rsidP="009058AB">
            <w:pPr>
              <w:keepNext/>
              <w:keepLines/>
            </w:pPr>
            <w:r w:rsidRPr="009D44AA">
              <w:t>ПО2. Составления документации, необходимой для принятия управленческих решений по эксплуатации и развитию территорий</w:t>
            </w:r>
          </w:p>
        </w:tc>
      </w:tr>
    </w:tbl>
    <w:p w:rsidR="00297323" w:rsidRPr="00A44083" w:rsidRDefault="00297323" w:rsidP="004A6CA9">
      <w:pPr>
        <w:keepNext/>
        <w:keepLines/>
        <w:jc w:val="center"/>
        <w:rPr>
          <w:b/>
          <w:sz w:val="28"/>
          <w:szCs w:val="28"/>
        </w:rPr>
      </w:pPr>
    </w:p>
    <w:p w:rsidR="004C6E72" w:rsidRDefault="004C6E72" w:rsidP="004A6CA9">
      <w:pPr>
        <w:keepNext/>
        <w:keepLines/>
        <w:ind w:firstLine="708"/>
        <w:jc w:val="both"/>
        <w:rPr>
          <w:sz w:val="28"/>
          <w:szCs w:val="28"/>
        </w:rPr>
      </w:pPr>
      <w:r w:rsidRPr="00B51EFD">
        <w:rPr>
          <w:sz w:val="28"/>
          <w:szCs w:val="28"/>
        </w:rPr>
        <w:t>Освоение программы практики направлено не только на формирование профессиональных умений, практического опыта и профессиональных компетенций, а также на развитие общих компетенций по избранной специальности:</w:t>
      </w:r>
    </w:p>
    <w:p w:rsidR="0030156B" w:rsidRPr="00B51EFD" w:rsidRDefault="0030156B" w:rsidP="004A6CA9">
      <w:pPr>
        <w:keepNext/>
        <w:keepLines/>
        <w:ind w:firstLine="708"/>
        <w:jc w:val="both"/>
        <w:rPr>
          <w:sz w:val="28"/>
          <w:szCs w:val="28"/>
        </w:rPr>
      </w:pPr>
      <w:r w:rsidRPr="00F31701">
        <w:rPr>
          <w:sz w:val="28"/>
          <w:szCs w:val="28"/>
        </w:rPr>
        <w:t>OK 1. Понимать сущность и социальную значимость своей будущей профессии, проявлять к ней устойчивый интерес.</w:t>
      </w:r>
    </w:p>
    <w:p w:rsidR="00D05485" w:rsidRDefault="00D05485" w:rsidP="004A6CA9">
      <w:pPr>
        <w:keepNext/>
        <w:keepLine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ОК 3. Организовывать свою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D05485" w:rsidRDefault="00D05485" w:rsidP="004A6CA9">
      <w:pPr>
        <w:keepNext/>
        <w:keepLine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ОК. 5.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4C6E72" w:rsidRDefault="004C6E72" w:rsidP="004A6CA9">
      <w:pPr>
        <w:keepNext/>
        <w:keepLines/>
        <w:rPr>
          <w:sz w:val="28"/>
          <w:szCs w:val="28"/>
        </w:rPr>
      </w:pPr>
    </w:p>
    <w:p w:rsidR="00D05485" w:rsidRDefault="00D05485" w:rsidP="004A6CA9">
      <w:pPr>
        <w:keepNext/>
        <w:keepLines/>
        <w:rPr>
          <w:sz w:val="28"/>
          <w:szCs w:val="28"/>
        </w:rPr>
      </w:pPr>
    </w:p>
    <w:p w:rsidR="00107C86" w:rsidRDefault="00107C86" w:rsidP="004A6CA9">
      <w:pPr>
        <w:keepNext/>
        <w:keepLines/>
        <w:rPr>
          <w:sz w:val="28"/>
          <w:szCs w:val="28"/>
        </w:rPr>
      </w:pPr>
    </w:p>
    <w:p w:rsidR="004C6E72" w:rsidRDefault="004C6E72" w:rsidP="004A6CA9">
      <w:pPr>
        <w:keepNext/>
        <w:keepLines/>
        <w:jc w:val="center"/>
        <w:rPr>
          <w:b/>
          <w:sz w:val="28"/>
          <w:szCs w:val="28"/>
        </w:rPr>
      </w:pPr>
      <w:r w:rsidRPr="00BB6981">
        <w:rPr>
          <w:b/>
          <w:sz w:val="28"/>
          <w:szCs w:val="28"/>
        </w:rPr>
        <w:t>2. СОДЕРЖАНИЕ ПРОГРАММЫ ПРАКТИКИ</w:t>
      </w:r>
    </w:p>
    <w:p w:rsidR="00FF1200" w:rsidRPr="00BB6981" w:rsidRDefault="00FF1200" w:rsidP="004A6CA9">
      <w:pPr>
        <w:keepNext/>
        <w:keepLines/>
        <w:jc w:val="center"/>
        <w:rPr>
          <w:b/>
          <w:sz w:val="28"/>
          <w:szCs w:val="28"/>
        </w:rPr>
      </w:pPr>
    </w:p>
    <w:p w:rsidR="004C6E72" w:rsidRPr="00B51EFD" w:rsidRDefault="004C6E72" w:rsidP="004A6CA9">
      <w:pPr>
        <w:keepNext/>
        <w:keepLines/>
        <w:ind w:firstLine="708"/>
        <w:jc w:val="both"/>
        <w:rPr>
          <w:sz w:val="28"/>
          <w:szCs w:val="28"/>
        </w:rPr>
      </w:pPr>
      <w:r w:rsidRPr="00B51EFD">
        <w:rPr>
          <w:sz w:val="28"/>
          <w:szCs w:val="28"/>
        </w:rPr>
        <w:lastRenderedPageBreak/>
        <w:t>Общая характеристика вид</w:t>
      </w:r>
      <w:r>
        <w:rPr>
          <w:sz w:val="28"/>
          <w:szCs w:val="28"/>
        </w:rPr>
        <w:t>а</w:t>
      </w:r>
      <w:r w:rsidRPr="00B51EFD">
        <w:rPr>
          <w:sz w:val="28"/>
          <w:szCs w:val="28"/>
        </w:rPr>
        <w:t xml:space="preserve"> практики по </w:t>
      </w:r>
      <w:r>
        <w:rPr>
          <w:sz w:val="28"/>
          <w:szCs w:val="28"/>
        </w:rPr>
        <w:t xml:space="preserve">виду профессиональной деятельности </w:t>
      </w:r>
      <w:r w:rsidR="00D05485">
        <w:rPr>
          <w:sz w:val="28"/>
          <w:szCs w:val="28"/>
        </w:rPr>
        <w:t>–</w:t>
      </w:r>
      <w:r w:rsidRPr="00B51EFD">
        <w:rPr>
          <w:sz w:val="28"/>
          <w:szCs w:val="28"/>
        </w:rPr>
        <w:t xml:space="preserve"> </w:t>
      </w:r>
      <w:r w:rsidR="00D05485">
        <w:rPr>
          <w:sz w:val="28"/>
          <w:szCs w:val="28"/>
        </w:rPr>
        <w:t>Определение стоимости недвижимого имущества</w:t>
      </w:r>
      <w:r>
        <w:rPr>
          <w:sz w:val="28"/>
          <w:szCs w:val="28"/>
        </w:rPr>
        <w:t xml:space="preserve"> представлена в следующей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4"/>
        <w:gridCol w:w="3168"/>
        <w:gridCol w:w="3143"/>
      </w:tblGrid>
      <w:tr w:rsidR="004C6E72" w:rsidRPr="00AA4499">
        <w:tc>
          <w:tcPr>
            <w:tcW w:w="3190" w:type="dxa"/>
            <w:shd w:val="clear" w:color="auto" w:fill="auto"/>
            <w:vAlign w:val="center"/>
          </w:tcPr>
          <w:p w:rsidR="004C6E72" w:rsidRPr="00AA4499" w:rsidRDefault="004C6E72" w:rsidP="004A6CA9">
            <w:pPr>
              <w:keepNext/>
              <w:keepLines/>
              <w:jc w:val="center"/>
              <w:rPr>
                <w:sz w:val="28"/>
                <w:szCs w:val="28"/>
              </w:rPr>
            </w:pPr>
            <w:r w:rsidRPr="00AA4499">
              <w:rPr>
                <w:sz w:val="28"/>
                <w:szCs w:val="28"/>
              </w:rPr>
              <w:t>Вид практики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4C6E72" w:rsidRPr="00AA4499" w:rsidRDefault="004C6E72" w:rsidP="004A6CA9">
            <w:pPr>
              <w:keepNext/>
              <w:keepLines/>
              <w:jc w:val="center"/>
              <w:rPr>
                <w:sz w:val="28"/>
                <w:szCs w:val="28"/>
              </w:rPr>
            </w:pPr>
            <w:r w:rsidRPr="00AA4499">
              <w:rPr>
                <w:sz w:val="28"/>
                <w:szCs w:val="28"/>
              </w:rPr>
              <w:t>Форма аттестации по учебному плану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4C6E72" w:rsidRPr="00AA4499" w:rsidRDefault="004C6E72" w:rsidP="004A6CA9">
            <w:pPr>
              <w:keepNext/>
              <w:keepLines/>
              <w:jc w:val="center"/>
              <w:rPr>
                <w:sz w:val="28"/>
                <w:szCs w:val="28"/>
              </w:rPr>
            </w:pPr>
            <w:r w:rsidRPr="00AA4499">
              <w:rPr>
                <w:sz w:val="28"/>
                <w:szCs w:val="28"/>
              </w:rPr>
              <w:t>Форма проведения</w:t>
            </w:r>
          </w:p>
        </w:tc>
      </w:tr>
      <w:tr w:rsidR="004C6E72" w:rsidRPr="00AA4499">
        <w:tc>
          <w:tcPr>
            <w:tcW w:w="3190" w:type="dxa"/>
            <w:shd w:val="clear" w:color="auto" w:fill="auto"/>
            <w:vAlign w:val="center"/>
          </w:tcPr>
          <w:p w:rsidR="004C6E72" w:rsidRPr="00AA4499" w:rsidRDefault="004C6E72" w:rsidP="004A6CA9">
            <w:pPr>
              <w:keepNext/>
              <w:keepLines/>
              <w:jc w:val="center"/>
              <w:rPr>
                <w:sz w:val="28"/>
                <w:szCs w:val="28"/>
              </w:rPr>
            </w:pPr>
            <w:r w:rsidRPr="00AA4499">
              <w:rPr>
                <w:sz w:val="28"/>
                <w:szCs w:val="28"/>
              </w:rPr>
              <w:t xml:space="preserve">Учебная 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4C6E72" w:rsidRPr="00AA4499" w:rsidRDefault="004C6E72" w:rsidP="004A6CA9">
            <w:pPr>
              <w:keepNext/>
              <w:keepLines/>
              <w:jc w:val="center"/>
              <w:rPr>
                <w:sz w:val="28"/>
                <w:szCs w:val="28"/>
              </w:rPr>
            </w:pPr>
            <w:r w:rsidRPr="00AA4499">
              <w:rPr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4C6E72" w:rsidRPr="00AA4499" w:rsidRDefault="004C6E72" w:rsidP="004A6CA9">
            <w:pPr>
              <w:keepNext/>
              <w:keepLines/>
              <w:jc w:val="center"/>
              <w:rPr>
                <w:sz w:val="28"/>
                <w:szCs w:val="28"/>
              </w:rPr>
            </w:pPr>
            <w:r w:rsidRPr="00AA4499">
              <w:rPr>
                <w:sz w:val="28"/>
                <w:szCs w:val="28"/>
              </w:rPr>
              <w:t>Концентрированная</w:t>
            </w:r>
          </w:p>
        </w:tc>
      </w:tr>
    </w:tbl>
    <w:p w:rsidR="004C6E72" w:rsidRDefault="004C6E72" w:rsidP="004A6CA9">
      <w:pPr>
        <w:keepNext/>
        <w:keepLines/>
        <w:jc w:val="both"/>
        <w:rPr>
          <w:sz w:val="28"/>
          <w:szCs w:val="28"/>
        </w:rPr>
      </w:pPr>
    </w:p>
    <w:p w:rsidR="004C6E72" w:rsidRPr="00B51EFD" w:rsidRDefault="004C6E72" w:rsidP="004A6CA9">
      <w:pPr>
        <w:keepNext/>
        <w:keepLines/>
        <w:ind w:firstLine="708"/>
        <w:jc w:val="both"/>
        <w:rPr>
          <w:sz w:val="28"/>
          <w:szCs w:val="28"/>
        </w:rPr>
      </w:pPr>
      <w:r w:rsidRPr="00B51EFD">
        <w:rPr>
          <w:sz w:val="28"/>
          <w:szCs w:val="28"/>
        </w:rPr>
        <w:t>Содержание учебной практики</w:t>
      </w:r>
      <w:r>
        <w:rPr>
          <w:sz w:val="28"/>
          <w:szCs w:val="28"/>
        </w:rPr>
        <w:t xml:space="preserve"> в соответствии с утвержденной рабочей программой представим в виде следующ</w:t>
      </w:r>
      <w:r w:rsidR="00107C86">
        <w:rPr>
          <w:sz w:val="28"/>
          <w:szCs w:val="28"/>
        </w:rPr>
        <w:t>и</w:t>
      </w:r>
      <w:r>
        <w:rPr>
          <w:sz w:val="28"/>
          <w:szCs w:val="28"/>
        </w:rPr>
        <w:t>е таблицы:</w:t>
      </w:r>
    </w:p>
    <w:p w:rsidR="00107C86" w:rsidRDefault="00107C86" w:rsidP="004A6CA9">
      <w:pPr>
        <w:keepNext/>
        <w:keepLines/>
        <w:rPr>
          <w:sz w:val="28"/>
          <w:szCs w:val="28"/>
        </w:rPr>
      </w:pPr>
    </w:p>
    <w:p w:rsidR="00297323" w:rsidRDefault="00297323" w:rsidP="00297323">
      <w:pPr>
        <w:keepNext/>
        <w:keepLines/>
        <w:rPr>
          <w:b/>
          <w:bCs/>
          <w:sz w:val="28"/>
          <w:szCs w:val="28"/>
        </w:rPr>
      </w:pPr>
      <w:r w:rsidRPr="0077532C">
        <w:rPr>
          <w:b/>
          <w:bCs/>
          <w:sz w:val="28"/>
          <w:szCs w:val="28"/>
        </w:rPr>
        <w:t xml:space="preserve">2.2. </w:t>
      </w:r>
      <w:r>
        <w:rPr>
          <w:b/>
          <w:bCs/>
          <w:sz w:val="28"/>
          <w:szCs w:val="28"/>
        </w:rPr>
        <w:t>С</w:t>
      </w:r>
      <w:r w:rsidRPr="0077532C">
        <w:rPr>
          <w:b/>
          <w:bCs/>
          <w:sz w:val="28"/>
          <w:szCs w:val="28"/>
        </w:rPr>
        <w:t>одержание учебной практики</w:t>
      </w:r>
    </w:p>
    <w:p w:rsidR="00297323" w:rsidRPr="0077532C" w:rsidRDefault="00297323" w:rsidP="00297323">
      <w:pPr>
        <w:keepNext/>
        <w:keepLines/>
        <w:rPr>
          <w:color w:val="555555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8"/>
        <w:gridCol w:w="2039"/>
        <w:gridCol w:w="2549"/>
        <w:gridCol w:w="1019"/>
      </w:tblGrid>
      <w:tr w:rsidR="00297323" w:rsidRPr="004D1BC0" w:rsidTr="009058AB">
        <w:tc>
          <w:tcPr>
            <w:tcW w:w="2000" w:type="pct"/>
            <w:shd w:val="clear" w:color="auto" w:fill="auto"/>
          </w:tcPr>
          <w:p w:rsidR="00297323" w:rsidRPr="004D1BC0" w:rsidRDefault="00297323" w:rsidP="009058AB">
            <w:pPr>
              <w:keepNext/>
              <w:keepLines/>
              <w:jc w:val="center"/>
              <w:rPr>
                <w:b/>
              </w:rPr>
            </w:pPr>
            <w:r w:rsidRPr="004D1BC0">
              <w:rPr>
                <w:b/>
              </w:rPr>
              <w:lastRenderedPageBreak/>
              <w:t>Практический опыт</w:t>
            </w:r>
          </w:p>
          <w:p w:rsidR="00297323" w:rsidRPr="008B41B8" w:rsidRDefault="00297323" w:rsidP="009058AB">
            <w:pPr>
              <w:keepNext/>
              <w:keepLines/>
              <w:jc w:val="center"/>
            </w:pPr>
            <w:r w:rsidRPr="008B41B8">
              <w:t>(код, наименование)</w:t>
            </w:r>
          </w:p>
          <w:p w:rsidR="00297323" w:rsidRPr="004D1BC0" w:rsidRDefault="00297323" w:rsidP="009058AB">
            <w:pPr>
              <w:keepNext/>
              <w:keepLines/>
              <w:jc w:val="center"/>
              <w:rPr>
                <w:b/>
              </w:rPr>
            </w:pPr>
            <w:r w:rsidRPr="004D1BC0">
              <w:rPr>
                <w:b/>
              </w:rPr>
              <w:t>Осваиваемые умения</w:t>
            </w:r>
          </w:p>
          <w:p w:rsidR="00297323" w:rsidRPr="008B41B8" w:rsidRDefault="00297323" w:rsidP="009058AB">
            <w:pPr>
              <w:keepNext/>
              <w:keepLines/>
              <w:jc w:val="center"/>
            </w:pPr>
            <w:r w:rsidRPr="008B41B8">
              <w:t>(код, наименование)</w:t>
            </w:r>
          </w:p>
        </w:tc>
        <w:tc>
          <w:tcPr>
            <w:tcW w:w="1091" w:type="pct"/>
            <w:shd w:val="clear" w:color="auto" w:fill="auto"/>
          </w:tcPr>
          <w:p w:rsidR="00297323" w:rsidRPr="004D1BC0" w:rsidRDefault="00297323" w:rsidP="009058AB">
            <w:pPr>
              <w:keepNext/>
              <w:keepLines/>
              <w:jc w:val="center"/>
              <w:rPr>
                <w:b/>
              </w:rPr>
            </w:pPr>
            <w:r w:rsidRPr="004D1BC0">
              <w:rPr>
                <w:b/>
                <w:bCs/>
              </w:rPr>
              <w:t>Виды работ</w:t>
            </w:r>
          </w:p>
        </w:tc>
        <w:tc>
          <w:tcPr>
            <w:tcW w:w="1364" w:type="pct"/>
            <w:shd w:val="clear" w:color="auto" w:fill="auto"/>
          </w:tcPr>
          <w:p w:rsidR="00297323" w:rsidRPr="004D1BC0" w:rsidRDefault="00297323" w:rsidP="009058AB">
            <w:pPr>
              <w:keepNext/>
              <w:keepLines/>
              <w:jc w:val="center"/>
              <w:rPr>
                <w:b/>
              </w:rPr>
            </w:pPr>
            <w:r w:rsidRPr="004D1BC0">
              <w:rPr>
                <w:b/>
              </w:rPr>
              <w:t>Тематика заданий  практики по виду работ</w:t>
            </w:r>
          </w:p>
        </w:tc>
        <w:tc>
          <w:tcPr>
            <w:tcW w:w="545" w:type="pct"/>
            <w:shd w:val="clear" w:color="auto" w:fill="auto"/>
          </w:tcPr>
          <w:p w:rsidR="00297323" w:rsidRPr="004D1BC0" w:rsidRDefault="00297323" w:rsidP="009058AB">
            <w:pPr>
              <w:keepNext/>
              <w:keepLines/>
              <w:jc w:val="center"/>
              <w:rPr>
                <w:b/>
              </w:rPr>
            </w:pPr>
            <w:r w:rsidRPr="004D1BC0">
              <w:rPr>
                <w:b/>
                <w:bCs/>
              </w:rPr>
              <w:t xml:space="preserve">Кол-во часов </w:t>
            </w:r>
          </w:p>
        </w:tc>
      </w:tr>
      <w:tr w:rsidR="00297323" w:rsidRPr="004D1BC0" w:rsidTr="009058AB">
        <w:tc>
          <w:tcPr>
            <w:tcW w:w="2000" w:type="pct"/>
            <w:shd w:val="clear" w:color="auto" w:fill="auto"/>
            <w:vAlign w:val="center"/>
          </w:tcPr>
          <w:p w:rsidR="00297323" w:rsidRPr="009736B0" w:rsidRDefault="00297323" w:rsidP="009058AB">
            <w:pPr>
              <w:keepNext/>
              <w:keepLines/>
              <w:jc w:val="center"/>
            </w:pPr>
            <w:r>
              <w:t>1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297323" w:rsidRPr="009736B0" w:rsidRDefault="00297323" w:rsidP="009058AB">
            <w:pPr>
              <w:keepNext/>
              <w:keepLines/>
              <w:jc w:val="center"/>
            </w:pPr>
            <w:r>
              <w:t>2</w:t>
            </w:r>
          </w:p>
        </w:tc>
        <w:tc>
          <w:tcPr>
            <w:tcW w:w="1364" w:type="pct"/>
            <w:shd w:val="clear" w:color="auto" w:fill="auto"/>
            <w:vAlign w:val="center"/>
          </w:tcPr>
          <w:p w:rsidR="00297323" w:rsidRPr="009736B0" w:rsidRDefault="00297323" w:rsidP="009058AB">
            <w:pPr>
              <w:keepNext/>
              <w:keepLines/>
              <w:jc w:val="center"/>
            </w:pPr>
            <w:r>
              <w:t>3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297323" w:rsidRPr="009736B0" w:rsidRDefault="00297323" w:rsidP="009058AB">
            <w:pPr>
              <w:keepNext/>
              <w:keepLines/>
              <w:jc w:val="center"/>
            </w:pPr>
            <w:r>
              <w:t>4</w:t>
            </w:r>
          </w:p>
        </w:tc>
      </w:tr>
      <w:tr w:rsidR="00297323" w:rsidRPr="004D1BC0" w:rsidTr="009058AB">
        <w:tc>
          <w:tcPr>
            <w:tcW w:w="5000" w:type="pct"/>
            <w:gridSpan w:val="4"/>
            <w:tcBorders>
              <w:bottom w:val="single" w:sz="12" w:space="0" w:color="auto"/>
            </w:tcBorders>
            <w:shd w:val="clear" w:color="auto" w:fill="auto"/>
          </w:tcPr>
          <w:p w:rsidR="00297323" w:rsidRDefault="00297323" w:rsidP="009058AB">
            <w:pPr>
              <w:keepNext/>
              <w:keepLines/>
            </w:pPr>
            <w:r w:rsidRPr="004D1BC0">
              <w:rPr>
                <w:b/>
                <w:bCs/>
              </w:rPr>
              <w:t xml:space="preserve">Код и наименование профессионального модуля и наименования тем </w:t>
            </w:r>
          </w:p>
          <w:p w:rsidR="00297323" w:rsidRDefault="00297323" w:rsidP="009058AB">
            <w:pPr>
              <w:pStyle w:val="Default"/>
              <w:keepNext/>
              <w:keepLines/>
            </w:pPr>
            <w:r>
              <w:t xml:space="preserve">ПМ 01 </w:t>
            </w:r>
            <w:r w:rsidRPr="005E6C7E">
              <w:t>Управление земельно-имущественным комплексом</w:t>
            </w:r>
          </w:p>
          <w:p w:rsidR="00297323" w:rsidRDefault="00297323" w:rsidP="009058AB">
            <w:pPr>
              <w:pStyle w:val="Default"/>
              <w:keepNext/>
              <w:keepLines/>
            </w:pPr>
            <w:r w:rsidRPr="00DD6012">
              <w:t>Раздел ПМ 1. Управление территориями и недвижимым имуществом</w:t>
            </w:r>
          </w:p>
          <w:p w:rsidR="00297323" w:rsidRPr="00DD6012" w:rsidRDefault="00297323" w:rsidP="009058AB">
            <w:pPr>
              <w:keepNext/>
              <w:keepLines/>
              <w:rPr>
                <w:rFonts w:eastAsia="Calibri"/>
                <w:bCs/>
              </w:rPr>
            </w:pPr>
            <w:r w:rsidRPr="00DD6012">
              <w:rPr>
                <w:rFonts w:eastAsia="Calibri"/>
                <w:bCs/>
              </w:rPr>
              <w:t>Тема 1.1. Государстве</w:t>
            </w:r>
            <w:r w:rsidRPr="00DD6012">
              <w:rPr>
                <w:rFonts w:eastAsia="Calibri"/>
                <w:bCs/>
              </w:rPr>
              <w:t>н</w:t>
            </w:r>
            <w:r w:rsidRPr="00DD6012">
              <w:rPr>
                <w:rFonts w:eastAsia="Calibri"/>
                <w:bCs/>
              </w:rPr>
              <w:t>ная власть, государственное управление</w:t>
            </w:r>
          </w:p>
          <w:p w:rsidR="00297323" w:rsidRDefault="00297323" w:rsidP="009058AB">
            <w:pPr>
              <w:pStyle w:val="Default"/>
              <w:keepNext/>
              <w:keepLines/>
            </w:pPr>
            <w:r w:rsidRPr="00DD6012">
              <w:t>Тема 1.2. Территориальное управление</w:t>
            </w:r>
          </w:p>
          <w:p w:rsidR="00297323" w:rsidRDefault="00297323" w:rsidP="009058AB">
            <w:pPr>
              <w:pStyle w:val="Default"/>
              <w:keepNext/>
              <w:keepLines/>
            </w:pPr>
            <w:r w:rsidRPr="00DD6012">
              <w:t>Тема 1.3. Развитие региона</w:t>
            </w:r>
          </w:p>
          <w:p w:rsidR="00297323" w:rsidRDefault="00297323" w:rsidP="009058AB">
            <w:pPr>
              <w:pStyle w:val="Default"/>
              <w:keepNext/>
              <w:keepLines/>
            </w:pPr>
            <w:r w:rsidRPr="00DD6012">
              <w:t>Тема 1.4. Муниципальное управление</w:t>
            </w:r>
          </w:p>
          <w:p w:rsidR="00297323" w:rsidRDefault="00297323" w:rsidP="009058AB">
            <w:pPr>
              <w:pStyle w:val="Default"/>
              <w:keepNext/>
              <w:keepLines/>
            </w:pPr>
            <w:r w:rsidRPr="00DD6012">
              <w:t>Тема 1.5. Структура и модели управления имуществом</w:t>
            </w:r>
          </w:p>
          <w:p w:rsidR="00297323" w:rsidRDefault="00297323" w:rsidP="009058AB">
            <w:pPr>
              <w:pStyle w:val="Default"/>
              <w:keepNext/>
              <w:keepLines/>
            </w:pPr>
            <w:r w:rsidRPr="00DD6012">
              <w:t>Тема 1.6. Управление имуществом</w:t>
            </w:r>
          </w:p>
          <w:p w:rsidR="00297323" w:rsidRDefault="00297323" w:rsidP="009058AB">
            <w:pPr>
              <w:pStyle w:val="Default"/>
              <w:keepNext/>
              <w:keepLines/>
            </w:pPr>
            <w:r w:rsidRPr="00DD6012">
              <w:t>Тема 1.7. Сделки с имуществом</w:t>
            </w:r>
          </w:p>
          <w:p w:rsidR="00297323" w:rsidRDefault="00297323" w:rsidP="009058AB">
            <w:pPr>
              <w:pStyle w:val="Default"/>
              <w:keepNext/>
              <w:keepLines/>
            </w:pPr>
            <w:r w:rsidRPr="00DD6012">
              <w:t>Тема 1.8. Правовые формы и способы защиты прав собственников земельных участков, землевладельцев, землепользователей и арендаторов земельных участков</w:t>
            </w:r>
          </w:p>
          <w:p w:rsidR="00297323" w:rsidRDefault="00297323" w:rsidP="009058AB">
            <w:pPr>
              <w:pStyle w:val="Default"/>
              <w:keepNext/>
              <w:keepLines/>
            </w:pPr>
            <w:r w:rsidRPr="00DD6012">
              <w:t>Тема 1.9. Землеустройство и кадастр. Технологии геоинформационных систем.</w:t>
            </w:r>
          </w:p>
          <w:p w:rsidR="00297323" w:rsidRDefault="00297323" w:rsidP="009058AB">
            <w:pPr>
              <w:pStyle w:val="Default"/>
              <w:keepNext/>
              <w:keepLines/>
            </w:pPr>
            <w:r w:rsidRPr="00DD6012">
              <w:t>Раздел ПМ 2. Экономика недвижимости</w:t>
            </w:r>
          </w:p>
          <w:p w:rsidR="00297323" w:rsidRDefault="00297323" w:rsidP="009058AB">
            <w:pPr>
              <w:pStyle w:val="Default"/>
              <w:keepNext/>
              <w:keepLines/>
            </w:pPr>
            <w:r w:rsidRPr="00DD6012">
              <w:t>Тема 2.1. Экономическая сущность недвижимости и ее состав</w:t>
            </w:r>
          </w:p>
          <w:p w:rsidR="00297323" w:rsidRDefault="00297323" w:rsidP="009058AB">
            <w:pPr>
              <w:pStyle w:val="Default"/>
              <w:keepNext/>
              <w:keepLines/>
            </w:pPr>
            <w:r w:rsidRPr="00DD6012">
              <w:t>Тема 2.2. Характеристика среды и условий функционирования объектов недвижимости</w:t>
            </w:r>
          </w:p>
          <w:p w:rsidR="00297323" w:rsidRDefault="00297323" w:rsidP="009058AB">
            <w:pPr>
              <w:pStyle w:val="Default"/>
              <w:keepNext/>
              <w:keepLines/>
            </w:pPr>
            <w:r w:rsidRPr="00DD6012">
              <w:t>Тема 2.3. Виды операций (сделок) с недвижимостью</w:t>
            </w:r>
          </w:p>
          <w:p w:rsidR="00297323" w:rsidRDefault="00297323" w:rsidP="009058AB">
            <w:pPr>
              <w:pStyle w:val="Default"/>
              <w:keepNext/>
              <w:keepLines/>
            </w:pPr>
            <w:r w:rsidRPr="00DD6012">
              <w:t>Тема 2.4. Основы управления объектами недвижимости</w:t>
            </w:r>
          </w:p>
          <w:p w:rsidR="00297323" w:rsidRDefault="00297323" w:rsidP="009058AB">
            <w:pPr>
              <w:pStyle w:val="Default"/>
              <w:keepNext/>
              <w:keepLines/>
            </w:pPr>
            <w:r w:rsidRPr="00DD6012">
              <w:t>Тема 2.5. Рынок недвижимости. Структура и механизм функционирования рынка недвижимости</w:t>
            </w:r>
          </w:p>
          <w:p w:rsidR="00297323" w:rsidRDefault="00297323" w:rsidP="009058AB">
            <w:pPr>
              <w:pStyle w:val="Default"/>
              <w:keepNext/>
              <w:keepLines/>
            </w:pPr>
            <w:r w:rsidRPr="00DD6012">
              <w:t>Тема 2.6. Ценообразование на рынке недвижимости</w:t>
            </w:r>
          </w:p>
          <w:p w:rsidR="00297323" w:rsidRDefault="00297323" w:rsidP="009058AB">
            <w:pPr>
              <w:pStyle w:val="Default"/>
              <w:keepNext/>
              <w:keepLines/>
            </w:pPr>
            <w:r w:rsidRPr="00DD6012">
              <w:t>Тема 2.7. Методы исследования рынка недвижимости</w:t>
            </w:r>
          </w:p>
          <w:p w:rsidR="00297323" w:rsidRDefault="00297323" w:rsidP="009058AB">
            <w:pPr>
              <w:pStyle w:val="Default"/>
              <w:keepNext/>
              <w:keepLines/>
            </w:pPr>
            <w:r w:rsidRPr="00DD6012">
              <w:t>Тема 2.8. Финансовые аспекты экономики недвижимости. Финансирование недвижимости</w:t>
            </w:r>
          </w:p>
          <w:p w:rsidR="00297323" w:rsidRDefault="00297323" w:rsidP="009058AB">
            <w:pPr>
              <w:pStyle w:val="Default"/>
              <w:keepNext/>
              <w:keepLines/>
            </w:pPr>
            <w:r w:rsidRPr="00DD6012">
              <w:t>Тема 2.9. Налогообложение недвижимости</w:t>
            </w:r>
          </w:p>
          <w:p w:rsidR="00297323" w:rsidRDefault="00297323" w:rsidP="009058AB">
            <w:pPr>
              <w:pStyle w:val="Default"/>
              <w:keepNext/>
              <w:keepLines/>
            </w:pPr>
            <w:r w:rsidRPr="00DD6012">
              <w:t>Тема 2.10. Страхование недвижимости</w:t>
            </w:r>
          </w:p>
          <w:p w:rsidR="00297323" w:rsidRPr="009736B0" w:rsidRDefault="00297323" w:rsidP="009058AB">
            <w:pPr>
              <w:pStyle w:val="Default"/>
              <w:keepNext/>
              <w:keepLines/>
            </w:pPr>
            <w:r w:rsidRPr="00DD6012">
              <w:t>Тема 2.11. Оценка земли</w:t>
            </w:r>
          </w:p>
        </w:tc>
      </w:tr>
      <w:tr w:rsidR="00297323" w:rsidRPr="004D1BC0" w:rsidTr="009058AB">
        <w:trPr>
          <w:trHeight w:val="150"/>
        </w:trPr>
        <w:tc>
          <w:tcPr>
            <w:tcW w:w="2000" w:type="pct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97323" w:rsidRPr="006655E9" w:rsidRDefault="00297323" w:rsidP="009058AB">
            <w:pPr>
              <w:keepNext/>
              <w:keepLines/>
            </w:pPr>
            <w:r w:rsidRPr="006655E9">
              <w:t xml:space="preserve">ПО </w:t>
            </w:r>
            <w:r>
              <w:t>2</w:t>
            </w:r>
            <w:r w:rsidRPr="006655E9">
              <w:t xml:space="preserve">. </w:t>
            </w:r>
            <w:r>
              <w:t>С</w:t>
            </w:r>
            <w:r w:rsidRPr="005E6C7E">
              <w:t>оставления документации, необходимой для принятия управленческих решений по эксплуатации и развитию территорий</w:t>
            </w:r>
          </w:p>
          <w:p w:rsidR="00297323" w:rsidRPr="009736B0" w:rsidRDefault="00297323" w:rsidP="009058AB">
            <w:pPr>
              <w:keepNext/>
              <w:keepLines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</w:pPr>
            <w:r w:rsidRPr="005E6C7E">
              <w:t>У3. Выявлять территориальные проблемы экономического характера при анализе конкретных ситуаций в области земельно-имущественных отношений</w:t>
            </w:r>
          </w:p>
        </w:tc>
        <w:tc>
          <w:tcPr>
            <w:tcW w:w="1091" w:type="pct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97323" w:rsidRDefault="00297323" w:rsidP="009058AB">
            <w:pPr>
              <w:keepNext/>
              <w:keepLines/>
              <w:autoSpaceDE w:val="0"/>
              <w:autoSpaceDN w:val="0"/>
              <w:adjustRightInd w:val="0"/>
            </w:pPr>
            <w:r>
              <w:t>1.</w:t>
            </w:r>
            <w:r w:rsidRPr="004D1BC0">
              <w:rPr>
                <w:b/>
              </w:rPr>
              <w:t xml:space="preserve"> </w:t>
            </w:r>
            <w:r>
              <w:t>Анализ рынка недвижимости</w:t>
            </w:r>
          </w:p>
          <w:p w:rsidR="00297323" w:rsidRPr="009736B0" w:rsidRDefault="00297323" w:rsidP="009058AB">
            <w:pPr>
              <w:keepNext/>
              <w:keepLines/>
            </w:pPr>
          </w:p>
        </w:tc>
        <w:tc>
          <w:tcPr>
            <w:tcW w:w="1364" w:type="pct"/>
            <w:tcBorders>
              <w:top w:val="single" w:sz="12" w:space="0" w:color="auto"/>
            </w:tcBorders>
            <w:shd w:val="clear" w:color="auto" w:fill="auto"/>
          </w:tcPr>
          <w:p w:rsidR="00297323" w:rsidRPr="009736B0" w:rsidRDefault="00297323" w:rsidP="009058AB">
            <w:pPr>
              <w:keepNext/>
              <w:keepLines/>
              <w:ind w:firstLine="24"/>
            </w:pPr>
            <w:r>
              <w:t>1.1.</w:t>
            </w:r>
            <w:r w:rsidRPr="001235ED">
              <w:t xml:space="preserve"> </w:t>
            </w:r>
            <w:r>
              <w:t>Подготовительные работы для сбора информации по а</w:t>
            </w:r>
            <w:r w:rsidRPr="004626DC">
              <w:t>нализ</w:t>
            </w:r>
            <w:r>
              <w:t>у</w:t>
            </w:r>
            <w:r w:rsidRPr="004626DC">
              <w:t xml:space="preserve"> рынка недвижимости</w:t>
            </w:r>
          </w:p>
        </w:tc>
        <w:tc>
          <w:tcPr>
            <w:tcW w:w="545" w:type="pct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97323" w:rsidRPr="009736B0" w:rsidRDefault="00297323" w:rsidP="009058AB">
            <w:pPr>
              <w:keepNext/>
              <w:keepLines/>
              <w:jc w:val="center"/>
            </w:pPr>
            <w:r>
              <w:t>30</w:t>
            </w:r>
          </w:p>
        </w:tc>
      </w:tr>
      <w:tr w:rsidR="00297323" w:rsidRPr="004D1BC0" w:rsidTr="009058AB">
        <w:trPr>
          <w:trHeight w:val="643"/>
        </w:trPr>
        <w:tc>
          <w:tcPr>
            <w:tcW w:w="2000" w:type="pct"/>
            <w:vMerge/>
            <w:shd w:val="clear" w:color="auto" w:fill="auto"/>
            <w:vAlign w:val="center"/>
          </w:tcPr>
          <w:p w:rsidR="00297323" w:rsidRDefault="00297323" w:rsidP="009058AB">
            <w:pPr>
              <w:keepNext/>
              <w:keepLines/>
            </w:pPr>
          </w:p>
        </w:tc>
        <w:tc>
          <w:tcPr>
            <w:tcW w:w="1091" w:type="pct"/>
            <w:vMerge/>
            <w:shd w:val="clear" w:color="auto" w:fill="auto"/>
            <w:vAlign w:val="center"/>
          </w:tcPr>
          <w:p w:rsidR="00297323" w:rsidRDefault="00297323" w:rsidP="009058AB">
            <w:pPr>
              <w:keepNext/>
              <w:keepLines/>
            </w:pPr>
          </w:p>
        </w:tc>
        <w:tc>
          <w:tcPr>
            <w:tcW w:w="1364" w:type="pct"/>
            <w:shd w:val="clear" w:color="auto" w:fill="auto"/>
          </w:tcPr>
          <w:p w:rsidR="00297323" w:rsidRPr="004D1BC0" w:rsidRDefault="00297323" w:rsidP="009058A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2"/>
              <w:rPr>
                <w:rFonts w:eastAsia="Calibri"/>
                <w:b/>
              </w:rPr>
            </w:pPr>
            <w:r w:rsidRPr="004D1BC0">
              <w:rPr>
                <w:rFonts w:eastAsia="Calibri"/>
              </w:rPr>
              <w:t xml:space="preserve">1.2. </w:t>
            </w:r>
            <w:r>
              <w:rPr>
                <w:rFonts w:eastAsia="Calibri"/>
              </w:rPr>
              <w:t>С</w:t>
            </w:r>
            <w:r w:rsidRPr="004626DC">
              <w:rPr>
                <w:rFonts w:eastAsia="Calibri"/>
              </w:rPr>
              <w:t xml:space="preserve">бор информации </w:t>
            </w:r>
            <w:r>
              <w:rPr>
                <w:rFonts w:eastAsia="Calibri"/>
              </w:rPr>
              <w:t>для</w:t>
            </w:r>
            <w:r w:rsidRPr="004626DC">
              <w:rPr>
                <w:rFonts w:eastAsia="Calibri"/>
              </w:rPr>
              <w:t xml:space="preserve"> анализ</w:t>
            </w:r>
            <w:r>
              <w:rPr>
                <w:rFonts w:eastAsia="Calibri"/>
              </w:rPr>
              <w:t>а</w:t>
            </w:r>
            <w:r w:rsidRPr="004626DC">
              <w:rPr>
                <w:rFonts w:eastAsia="Calibri"/>
              </w:rPr>
              <w:t xml:space="preserve"> рынка недвижимости</w:t>
            </w:r>
          </w:p>
        </w:tc>
        <w:tc>
          <w:tcPr>
            <w:tcW w:w="545" w:type="pct"/>
            <w:vMerge/>
            <w:shd w:val="clear" w:color="auto" w:fill="auto"/>
          </w:tcPr>
          <w:p w:rsidR="00297323" w:rsidRPr="009736B0" w:rsidRDefault="00297323" w:rsidP="009058AB">
            <w:pPr>
              <w:keepNext/>
              <w:keepLines/>
              <w:jc w:val="center"/>
            </w:pPr>
          </w:p>
        </w:tc>
      </w:tr>
      <w:tr w:rsidR="00297323" w:rsidRPr="004D1BC0" w:rsidTr="009058AB">
        <w:trPr>
          <w:trHeight w:val="1064"/>
        </w:trPr>
        <w:tc>
          <w:tcPr>
            <w:tcW w:w="2000" w:type="pct"/>
            <w:vMerge/>
            <w:shd w:val="clear" w:color="auto" w:fill="auto"/>
          </w:tcPr>
          <w:p w:rsidR="00297323" w:rsidRPr="00EC0D08" w:rsidRDefault="00297323" w:rsidP="009058AB">
            <w:pPr>
              <w:keepNext/>
              <w:keepLines/>
            </w:pPr>
          </w:p>
        </w:tc>
        <w:tc>
          <w:tcPr>
            <w:tcW w:w="1091" w:type="pct"/>
            <w:vMerge/>
            <w:shd w:val="clear" w:color="auto" w:fill="auto"/>
          </w:tcPr>
          <w:p w:rsidR="00297323" w:rsidRDefault="00297323" w:rsidP="009058AB">
            <w:pPr>
              <w:keepNext/>
              <w:keepLines/>
              <w:jc w:val="both"/>
            </w:pPr>
          </w:p>
        </w:tc>
        <w:tc>
          <w:tcPr>
            <w:tcW w:w="1364" w:type="pct"/>
            <w:shd w:val="clear" w:color="auto" w:fill="auto"/>
          </w:tcPr>
          <w:p w:rsidR="00297323" w:rsidRPr="004D1BC0" w:rsidRDefault="00297323" w:rsidP="00297323">
            <w:pPr>
              <w:keepNext/>
              <w:keepLines/>
              <w:numPr>
                <w:ilvl w:val="1"/>
                <w:numId w:val="26"/>
              </w:numPr>
              <w:tabs>
                <w:tab w:val="left" w:pos="432"/>
              </w:tabs>
              <w:ind w:left="0" w:firstLine="72"/>
              <w:rPr>
                <w:rFonts w:eastAsia="Calibri"/>
                <w:b/>
                <w:bCs/>
              </w:rPr>
            </w:pPr>
            <w:r>
              <w:rPr>
                <w:rFonts w:eastAsia="Calibri"/>
                <w:bCs/>
              </w:rPr>
              <w:t xml:space="preserve"> Обработка собранной информации с помощью статистической методологии</w:t>
            </w:r>
          </w:p>
        </w:tc>
        <w:tc>
          <w:tcPr>
            <w:tcW w:w="545" w:type="pct"/>
            <w:vMerge/>
            <w:shd w:val="clear" w:color="auto" w:fill="auto"/>
          </w:tcPr>
          <w:p w:rsidR="00297323" w:rsidRDefault="00297323" w:rsidP="009058AB">
            <w:pPr>
              <w:keepNext/>
              <w:keepLines/>
              <w:jc w:val="center"/>
            </w:pPr>
          </w:p>
        </w:tc>
      </w:tr>
      <w:tr w:rsidR="00297323" w:rsidRPr="004D1BC0" w:rsidTr="009058AB">
        <w:trPr>
          <w:trHeight w:val="813"/>
        </w:trPr>
        <w:tc>
          <w:tcPr>
            <w:tcW w:w="2000" w:type="pct"/>
            <w:vMerge/>
            <w:shd w:val="clear" w:color="auto" w:fill="auto"/>
          </w:tcPr>
          <w:p w:rsidR="00297323" w:rsidRPr="00EC0D08" w:rsidRDefault="00297323" w:rsidP="009058AB">
            <w:pPr>
              <w:keepNext/>
              <w:keepLines/>
            </w:pPr>
          </w:p>
        </w:tc>
        <w:tc>
          <w:tcPr>
            <w:tcW w:w="1091" w:type="pct"/>
            <w:vMerge/>
            <w:shd w:val="clear" w:color="auto" w:fill="auto"/>
          </w:tcPr>
          <w:p w:rsidR="00297323" w:rsidRDefault="00297323" w:rsidP="009058AB">
            <w:pPr>
              <w:keepNext/>
              <w:keepLines/>
              <w:jc w:val="both"/>
            </w:pPr>
          </w:p>
        </w:tc>
        <w:tc>
          <w:tcPr>
            <w:tcW w:w="1364" w:type="pct"/>
            <w:shd w:val="clear" w:color="auto" w:fill="auto"/>
          </w:tcPr>
          <w:p w:rsidR="00297323" w:rsidRPr="004D1BC0" w:rsidRDefault="00297323" w:rsidP="00297323">
            <w:pPr>
              <w:keepNext/>
              <w:keepLines/>
              <w:numPr>
                <w:ilvl w:val="1"/>
                <w:numId w:val="26"/>
              </w:numPr>
              <w:tabs>
                <w:tab w:val="left" w:pos="432"/>
              </w:tabs>
              <w:ind w:left="0" w:firstLine="72"/>
              <w:rPr>
                <w:rFonts w:eastAsia="Calibri"/>
                <w:b/>
                <w:bCs/>
              </w:rPr>
            </w:pPr>
            <w:r>
              <w:rPr>
                <w:rFonts w:eastAsia="Calibri"/>
                <w:bCs/>
              </w:rPr>
              <w:t xml:space="preserve"> Анализ полученных данных</w:t>
            </w:r>
          </w:p>
        </w:tc>
        <w:tc>
          <w:tcPr>
            <w:tcW w:w="545" w:type="pct"/>
            <w:vMerge/>
            <w:shd w:val="clear" w:color="auto" w:fill="auto"/>
          </w:tcPr>
          <w:p w:rsidR="00297323" w:rsidRDefault="00297323" w:rsidP="009058AB">
            <w:pPr>
              <w:keepNext/>
              <w:keepLines/>
              <w:jc w:val="center"/>
            </w:pPr>
          </w:p>
        </w:tc>
      </w:tr>
      <w:tr w:rsidR="00297323" w:rsidRPr="004D1BC0" w:rsidTr="009058AB">
        <w:tc>
          <w:tcPr>
            <w:tcW w:w="4455" w:type="pct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97323" w:rsidRDefault="00297323" w:rsidP="009058AB">
            <w:pPr>
              <w:keepNext/>
              <w:keepLines/>
            </w:pPr>
            <w:r w:rsidRPr="009736B0">
              <w:t xml:space="preserve">Промежуточная аттестация в форме </w:t>
            </w:r>
            <w:r>
              <w:t>дифференцированного зачета</w:t>
            </w:r>
          </w:p>
          <w:p w:rsidR="00297323" w:rsidRPr="009736B0" w:rsidRDefault="00297323" w:rsidP="009058AB">
            <w:pPr>
              <w:keepNext/>
              <w:keepLines/>
            </w:pPr>
          </w:p>
        </w:tc>
        <w:tc>
          <w:tcPr>
            <w:tcW w:w="54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97323" w:rsidRPr="009736B0" w:rsidRDefault="00297323" w:rsidP="009058AB">
            <w:pPr>
              <w:keepNext/>
              <w:keepLines/>
              <w:jc w:val="center"/>
            </w:pPr>
            <w:r>
              <w:t>6</w:t>
            </w:r>
          </w:p>
        </w:tc>
      </w:tr>
    </w:tbl>
    <w:p w:rsidR="00107C86" w:rsidRDefault="00107C86" w:rsidP="004A6CA9">
      <w:pPr>
        <w:keepNext/>
        <w:keepLines/>
        <w:rPr>
          <w:sz w:val="28"/>
          <w:szCs w:val="28"/>
        </w:rPr>
      </w:pPr>
    </w:p>
    <w:p w:rsidR="00107C86" w:rsidRDefault="00107C86" w:rsidP="004A6CA9">
      <w:pPr>
        <w:keepNext/>
        <w:keepLines/>
        <w:rPr>
          <w:sz w:val="28"/>
          <w:szCs w:val="28"/>
        </w:rPr>
      </w:pPr>
    </w:p>
    <w:p w:rsidR="004C6E72" w:rsidRDefault="004C6E72" w:rsidP="004A6CA9">
      <w:pPr>
        <w:keepNext/>
        <w:keepLines/>
        <w:jc w:val="center"/>
        <w:rPr>
          <w:b/>
          <w:sz w:val="28"/>
          <w:szCs w:val="28"/>
        </w:rPr>
      </w:pPr>
      <w:r w:rsidRPr="00BB6981">
        <w:rPr>
          <w:b/>
          <w:sz w:val="28"/>
          <w:szCs w:val="28"/>
        </w:rPr>
        <w:t>3. ОРГАНИЗАЦИЯ РАБОТ ПО УЧЕБНОЙ ПРАКТИКЕ</w:t>
      </w:r>
    </w:p>
    <w:p w:rsidR="00FF1200" w:rsidRPr="00BB6981" w:rsidRDefault="00FF1200" w:rsidP="004A6CA9">
      <w:pPr>
        <w:keepNext/>
        <w:keepLines/>
        <w:jc w:val="center"/>
        <w:rPr>
          <w:b/>
          <w:sz w:val="28"/>
          <w:szCs w:val="28"/>
        </w:rPr>
      </w:pPr>
    </w:p>
    <w:p w:rsidR="004C6E72" w:rsidRPr="00CF55B2" w:rsidRDefault="004C6E72" w:rsidP="004A6CA9">
      <w:pPr>
        <w:keepNext/>
        <w:keepLines/>
        <w:ind w:firstLine="708"/>
        <w:jc w:val="both"/>
        <w:rPr>
          <w:color w:val="FFCC00"/>
          <w:sz w:val="28"/>
          <w:szCs w:val="28"/>
        </w:rPr>
      </w:pPr>
      <w:r>
        <w:rPr>
          <w:sz w:val="28"/>
          <w:szCs w:val="28"/>
        </w:rPr>
        <w:t>Все виды работ по</w:t>
      </w:r>
      <w:r w:rsidRPr="00B51EFD">
        <w:rPr>
          <w:sz w:val="28"/>
          <w:szCs w:val="28"/>
        </w:rPr>
        <w:t xml:space="preserve"> учебной практики </w:t>
      </w:r>
      <w:r>
        <w:rPr>
          <w:sz w:val="28"/>
          <w:szCs w:val="28"/>
        </w:rPr>
        <w:t>выполняются в ГБ</w:t>
      </w:r>
      <w:r w:rsidR="004A6CA9">
        <w:rPr>
          <w:sz w:val="28"/>
          <w:szCs w:val="28"/>
        </w:rPr>
        <w:t>П</w:t>
      </w:r>
      <w:r>
        <w:rPr>
          <w:sz w:val="28"/>
          <w:szCs w:val="28"/>
        </w:rPr>
        <w:t xml:space="preserve">ОУ </w:t>
      </w:r>
      <w:r w:rsidR="004A6CA9">
        <w:rPr>
          <w:sz w:val="28"/>
          <w:szCs w:val="28"/>
        </w:rPr>
        <w:t xml:space="preserve">  </w:t>
      </w:r>
      <w:r>
        <w:rPr>
          <w:sz w:val="28"/>
          <w:szCs w:val="28"/>
        </w:rPr>
        <w:t>ССТ</w:t>
      </w:r>
      <w:r w:rsidR="004A6C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</w:t>
      </w:r>
      <w:r w:rsidR="00CA0882">
        <w:rPr>
          <w:sz w:val="28"/>
          <w:szCs w:val="28"/>
        </w:rPr>
        <w:t xml:space="preserve"> кабинете </w:t>
      </w:r>
      <w:r w:rsidR="00CA0882" w:rsidRPr="00F74DCB">
        <w:rPr>
          <w:sz w:val="28"/>
          <w:szCs w:val="28"/>
        </w:rPr>
        <w:t>меж</w:t>
      </w:r>
      <w:r w:rsidR="00CA0882">
        <w:rPr>
          <w:sz w:val="28"/>
          <w:szCs w:val="28"/>
        </w:rPr>
        <w:t>д</w:t>
      </w:r>
      <w:r w:rsidR="00297323">
        <w:rPr>
          <w:sz w:val="28"/>
          <w:szCs w:val="28"/>
        </w:rPr>
        <w:t>исциплинарного курса 01</w:t>
      </w:r>
      <w:r w:rsidR="00CA0882" w:rsidRPr="00F74DCB">
        <w:rPr>
          <w:sz w:val="28"/>
          <w:szCs w:val="28"/>
        </w:rPr>
        <w:t>.01.</w:t>
      </w:r>
    </w:p>
    <w:p w:rsidR="004C6E72" w:rsidRPr="00B51EFD" w:rsidRDefault="004C6E72" w:rsidP="004A6CA9">
      <w:pPr>
        <w:keepNext/>
        <w:keepLines/>
        <w:ind w:firstLine="708"/>
        <w:jc w:val="both"/>
        <w:rPr>
          <w:sz w:val="28"/>
          <w:szCs w:val="28"/>
        </w:rPr>
      </w:pPr>
      <w:r w:rsidRPr="00B51EFD">
        <w:rPr>
          <w:sz w:val="28"/>
          <w:szCs w:val="28"/>
        </w:rPr>
        <w:t>Оснащение рабочих мест проведения практики:</w:t>
      </w:r>
    </w:p>
    <w:p w:rsidR="004C6E72" w:rsidRPr="00B51EFD" w:rsidRDefault="004C6E72" w:rsidP="004A6CA9">
      <w:pPr>
        <w:keepNext/>
        <w:keepLines/>
        <w:jc w:val="both"/>
        <w:rPr>
          <w:sz w:val="28"/>
          <w:szCs w:val="28"/>
        </w:rPr>
      </w:pPr>
      <w:r w:rsidRPr="00B51EFD">
        <w:rPr>
          <w:sz w:val="28"/>
          <w:szCs w:val="28"/>
        </w:rPr>
        <w:t>- количество посадочных мест по числу студентов;</w:t>
      </w:r>
    </w:p>
    <w:p w:rsidR="004C6E72" w:rsidRPr="00B51EFD" w:rsidRDefault="004C6E72" w:rsidP="004A6CA9">
      <w:pPr>
        <w:keepNext/>
        <w:keepLines/>
        <w:jc w:val="both"/>
        <w:rPr>
          <w:sz w:val="28"/>
          <w:szCs w:val="28"/>
        </w:rPr>
      </w:pPr>
      <w:r w:rsidRPr="00B51EFD">
        <w:rPr>
          <w:sz w:val="28"/>
          <w:szCs w:val="28"/>
        </w:rPr>
        <w:t>- автоматизированное рабочее место преподавателя;</w:t>
      </w:r>
    </w:p>
    <w:p w:rsidR="004C6E72" w:rsidRPr="00B51EFD" w:rsidRDefault="004C6E72" w:rsidP="004A6CA9">
      <w:pPr>
        <w:keepNext/>
        <w:keepLines/>
        <w:jc w:val="both"/>
        <w:rPr>
          <w:sz w:val="28"/>
          <w:szCs w:val="28"/>
        </w:rPr>
      </w:pPr>
      <w:r w:rsidRPr="00B51EFD">
        <w:rPr>
          <w:sz w:val="28"/>
          <w:szCs w:val="28"/>
        </w:rPr>
        <w:t>- соответствующее программное обеспечение;</w:t>
      </w:r>
    </w:p>
    <w:p w:rsidR="004C6E72" w:rsidRPr="00B51EFD" w:rsidRDefault="004C6E72" w:rsidP="004A6CA9">
      <w:pPr>
        <w:keepNext/>
        <w:keepLines/>
        <w:jc w:val="both"/>
        <w:rPr>
          <w:sz w:val="28"/>
          <w:szCs w:val="28"/>
        </w:rPr>
      </w:pPr>
      <w:r w:rsidRPr="00B51EFD">
        <w:rPr>
          <w:sz w:val="28"/>
          <w:szCs w:val="28"/>
        </w:rPr>
        <w:t xml:space="preserve">- </w:t>
      </w:r>
      <w:r w:rsidR="00002679">
        <w:rPr>
          <w:sz w:val="28"/>
          <w:szCs w:val="28"/>
        </w:rPr>
        <w:t xml:space="preserve">задания </w:t>
      </w:r>
      <w:r w:rsidRPr="00CC73B9">
        <w:rPr>
          <w:sz w:val="28"/>
          <w:szCs w:val="28"/>
        </w:rPr>
        <w:t xml:space="preserve"> по учебной практике</w:t>
      </w:r>
      <w:r w:rsidRPr="00B51EFD">
        <w:rPr>
          <w:sz w:val="28"/>
          <w:szCs w:val="28"/>
        </w:rPr>
        <w:t xml:space="preserve"> </w:t>
      </w:r>
      <w:r w:rsidR="00002679">
        <w:rPr>
          <w:sz w:val="28"/>
          <w:szCs w:val="28"/>
        </w:rPr>
        <w:t>с</w:t>
      </w:r>
      <w:r w:rsidRPr="00B51EFD">
        <w:rPr>
          <w:sz w:val="28"/>
          <w:szCs w:val="28"/>
        </w:rPr>
        <w:t xml:space="preserve"> необходимыми документами</w:t>
      </w:r>
      <w:r w:rsidR="00CF55B2">
        <w:rPr>
          <w:sz w:val="28"/>
          <w:szCs w:val="28"/>
        </w:rPr>
        <w:t>.</w:t>
      </w:r>
    </w:p>
    <w:p w:rsidR="004C6E72" w:rsidRDefault="004C6E72" w:rsidP="004A6CA9">
      <w:pPr>
        <w:keepNext/>
        <w:keepLines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первом занятии учебной практики студенту выда</w:t>
      </w:r>
      <w:r w:rsidR="00002679">
        <w:rPr>
          <w:sz w:val="28"/>
          <w:szCs w:val="28"/>
        </w:rPr>
        <w:t>ю</w:t>
      </w:r>
      <w:r>
        <w:rPr>
          <w:sz w:val="28"/>
          <w:szCs w:val="28"/>
        </w:rPr>
        <w:t xml:space="preserve">тся </w:t>
      </w:r>
      <w:r w:rsidR="00002679">
        <w:rPr>
          <w:sz w:val="28"/>
          <w:szCs w:val="28"/>
        </w:rPr>
        <w:t xml:space="preserve">задания по практике. </w:t>
      </w:r>
    </w:p>
    <w:p w:rsidR="00002679" w:rsidRDefault="00002679" w:rsidP="004A6CA9">
      <w:pPr>
        <w:keepNext/>
        <w:keepLines/>
        <w:jc w:val="both"/>
        <w:rPr>
          <w:sz w:val="28"/>
          <w:szCs w:val="28"/>
        </w:rPr>
      </w:pPr>
      <w:r>
        <w:rPr>
          <w:sz w:val="28"/>
          <w:szCs w:val="28"/>
        </w:rPr>
        <w:tab/>
        <w:t>Итогом прохождения практики является составление отчета по форме.</w:t>
      </w:r>
    </w:p>
    <w:p w:rsidR="004C6E72" w:rsidRDefault="004C6E72" w:rsidP="004A6CA9">
      <w:pPr>
        <w:keepNext/>
        <w:keepLines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Студент </w:t>
      </w:r>
      <w:r w:rsidR="00002679">
        <w:rPr>
          <w:sz w:val="28"/>
          <w:szCs w:val="28"/>
        </w:rPr>
        <w:t>вы</w:t>
      </w:r>
      <w:r>
        <w:rPr>
          <w:sz w:val="28"/>
          <w:szCs w:val="28"/>
        </w:rPr>
        <w:t>полн</w:t>
      </w:r>
      <w:r w:rsidR="00CF55B2">
        <w:rPr>
          <w:sz w:val="28"/>
          <w:szCs w:val="28"/>
        </w:rPr>
        <w:t>яет</w:t>
      </w:r>
      <w:r>
        <w:rPr>
          <w:sz w:val="28"/>
          <w:szCs w:val="28"/>
        </w:rPr>
        <w:t xml:space="preserve"> </w:t>
      </w:r>
      <w:r w:rsidR="00002679">
        <w:rPr>
          <w:sz w:val="28"/>
          <w:szCs w:val="28"/>
        </w:rPr>
        <w:t>расчет</w:t>
      </w:r>
      <w:r w:rsidR="00CF55B2">
        <w:rPr>
          <w:sz w:val="28"/>
          <w:szCs w:val="28"/>
        </w:rPr>
        <w:t>ы</w:t>
      </w:r>
      <w:r w:rsidR="00002679">
        <w:rPr>
          <w:sz w:val="28"/>
          <w:szCs w:val="28"/>
        </w:rPr>
        <w:t xml:space="preserve"> и заполня</w:t>
      </w:r>
      <w:r w:rsidR="00CF55B2">
        <w:rPr>
          <w:sz w:val="28"/>
          <w:szCs w:val="28"/>
        </w:rPr>
        <w:t>ет</w:t>
      </w:r>
      <w:r w:rsidR="00002679">
        <w:rPr>
          <w:sz w:val="28"/>
          <w:szCs w:val="28"/>
        </w:rPr>
        <w:t xml:space="preserve"> </w:t>
      </w:r>
      <w:r>
        <w:rPr>
          <w:sz w:val="28"/>
          <w:szCs w:val="28"/>
        </w:rPr>
        <w:t>форм</w:t>
      </w:r>
      <w:r w:rsidR="00CF55B2">
        <w:rPr>
          <w:sz w:val="28"/>
          <w:szCs w:val="28"/>
        </w:rPr>
        <w:t>ы</w:t>
      </w:r>
      <w:r>
        <w:rPr>
          <w:sz w:val="28"/>
          <w:szCs w:val="28"/>
        </w:rPr>
        <w:t xml:space="preserve"> документов «вручную.</w:t>
      </w:r>
    </w:p>
    <w:p w:rsidR="004C6E72" w:rsidRDefault="00002679" w:rsidP="004A6CA9">
      <w:pPr>
        <w:keepNext/>
        <w:keepLine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отчете</w:t>
      </w:r>
      <w:r w:rsidR="004C6E72">
        <w:rPr>
          <w:sz w:val="28"/>
          <w:szCs w:val="28"/>
        </w:rPr>
        <w:t xml:space="preserve">  все записи, расчеты необходимо осуществлять аккуратно, в соответствии с принятой методикой </w:t>
      </w:r>
      <w:r>
        <w:rPr>
          <w:sz w:val="28"/>
          <w:szCs w:val="28"/>
        </w:rPr>
        <w:t xml:space="preserve">составления и использования бухгалтерской отчетности. </w:t>
      </w:r>
    </w:p>
    <w:p w:rsidR="00002679" w:rsidRPr="00CA0882" w:rsidRDefault="00002679" w:rsidP="004A6CA9">
      <w:pPr>
        <w:keepNext/>
        <w:keepLine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Титульный лист </w:t>
      </w:r>
      <w:r w:rsidR="00297323">
        <w:rPr>
          <w:sz w:val="28"/>
          <w:szCs w:val="28"/>
        </w:rPr>
        <w:t>отчета по учебной практике УП.01</w:t>
      </w:r>
      <w:r>
        <w:rPr>
          <w:sz w:val="28"/>
          <w:szCs w:val="28"/>
        </w:rPr>
        <w:t xml:space="preserve">.01 представлен в </w:t>
      </w:r>
      <w:r w:rsidRPr="00CA0882">
        <w:rPr>
          <w:sz w:val="28"/>
          <w:szCs w:val="28"/>
        </w:rPr>
        <w:t>приложении 1.</w:t>
      </w:r>
    </w:p>
    <w:p w:rsidR="004C6E72" w:rsidRDefault="004C6E72" w:rsidP="004A6CA9">
      <w:pPr>
        <w:keepNext/>
        <w:keepLine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90804">
        <w:rPr>
          <w:sz w:val="28"/>
          <w:szCs w:val="28"/>
        </w:rPr>
        <w:t xml:space="preserve"> </w:t>
      </w:r>
    </w:p>
    <w:p w:rsidR="005F2A6F" w:rsidRDefault="005F2A6F" w:rsidP="004A6CA9">
      <w:pPr>
        <w:keepNext/>
        <w:keepLines/>
        <w:rPr>
          <w:sz w:val="28"/>
          <w:szCs w:val="28"/>
        </w:rPr>
      </w:pPr>
    </w:p>
    <w:p w:rsidR="00CF55B2" w:rsidRDefault="00CF55B2" w:rsidP="004A6CA9">
      <w:pPr>
        <w:keepNext/>
        <w:keepLines/>
        <w:rPr>
          <w:sz w:val="28"/>
          <w:szCs w:val="28"/>
        </w:rPr>
      </w:pPr>
    </w:p>
    <w:p w:rsidR="004C6E72" w:rsidRPr="00BB6981" w:rsidRDefault="004C6E72" w:rsidP="004A6CA9">
      <w:pPr>
        <w:keepNext/>
        <w:keepLines/>
        <w:jc w:val="center"/>
        <w:rPr>
          <w:b/>
          <w:caps/>
          <w:sz w:val="28"/>
          <w:szCs w:val="28"/>
        </w:rPr>
      </w:pPr>
      <w:r w:rsidRPr="00BB6981">
        <w:rPr>
          <w:b/>
          <w:sz w:val="28"/>
          <w:szCs w:val="28"/>
        </w:rPr>
        <w:t xml:space="preserve">4. </w:t>
      </w:r>
      <w:r w:rsidRPr="00BB6981">
        <w:rPr>
          <w:b/>
          <w:caps/>
          <w:sz w:val="28"/>
          <w:szCs w:val="28"/>
        </w:rPr>
        <w:t>Формулировка заданий практики И ИСХОДНЫЕ ДАННЫЕ по виду работ в соответствии с утвержденной тематикой учебной практики</w:t>
      </w:r>
    </w:p>
    <w:p w:rsidR="005177B4" w:rsidRPr="00FA56D0" w:rsidRDefault="005177B4" w:rsidP="004A6CA9">
      <w:pPr>
        <w:keepNext/>
        <w:keepLines/>
        <w:jc w:val="both"/>
        <w:rPr>
          <w:caps/>
          <w:sz w:val="28"/>
          <w:szCs w:val="28"/>
        </w:rPr>
      </w:pPr>
    </w:p>
    <w:p w:rsidR="004C6E72" w:rsidRPr="00BB6981" w:rsidRDefault="004C6E72" w:rsidP="004A6CA9">
      <w:pPr>
        <w:keepNext/>
        <w:keepLines/>
        <w:jc w:val="center"/>
        <w:rPr>
          <w:b/>
          <w:caps/>
          <w:sz w:val="28"/>
          <w:szCs w:val="28"/>
        </w:rPr>
      </w:pPr>
      <w:r w:rsidRPr="00BB6981">
        <w:rPr>
          <w:b/>
          <w:caps/>
          <w:sz w:val="28"/>
          <w:szCs w:val="28"/>
        </w:rPr>
        <w:t>4.1. Задания практики</w:t>
      </w:r>
    </w:p>
    <w:p w:rsidR="00292740" w:rsidRPr="00292740" w:rsidRDefault="00292740" w:rsidP="0029274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92740" w:rsidRPr="00292740" w:rsidRDefault="00292740" w:rsidP="0029274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92740">
        <w:rPr>
          <w:sz w:val="28"/>
          <w:szCs w:val="28"/>
        </w:rPr>
        <w:t xml:space="preserve">Цели учебной практики - изучение рынка недвижимости, тенденций его развития, выявления уровня потребности населения в приобретении объектов недвижимости. </w:t>
      </w:r>
    </w:p>
    <w:p w:rsidR="00292740" w:rsidRPr="00292740" w:rsidRDefault="00292740" w:rsidP="0029274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92740">
        <w:rPr>
          <w:sz w:val="28"/>
          <w:szCs w:val="28"/>
          <w:lang w:eastAsia="en-US"/>
        </w:rPr>
        <w:t>Введение. Задачи практики, условия выполнения, выдача заданий.</w:t>
      </w:r>
    </w:p>
    <w:p w:rsidR="00292740" w:rsidRPr="00292740" w:rsidRDefault="00292740" w:rsidP="00292740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200" w:line="360" w:lineRule="auto"/>
        <w:ind w:hanging="76"/>
        <w:jc w:val="both"/>
        <w:rPr>
          <w:sz w:val="28"/>
          <w:szCs w:val="28"/>
        </w:rPr>
      </w:pPr>
      <w:r w:rsidRPr="00292740">
        <w:rPr>
          <w:sz w:val="28"/>
          <w:szCs w:val="28"/>
          <w:lang w:eastAsia="en-US"/>
        </w:rPr>
        <w:t>Подготовительные работы для сбора информации по анализу рынка недвижимости.</w:t>
      </w:r>
    </w:p>
    <w:p w:rsidR="00292740" w:rsidRPr="00292740" w:rsidRDefault="00292740" w:rsidP="003440C7">
      <w:pPr>
        <w:keepNext/>
        <w:numPr>
          <w:ilvl w:val="0"/>
          <w:numId w:val="33"/>
        </w:numPr>
        <w:autoSpaceDE w:val="0"/>
        <w:autoSpaceDN w:val="0"/>
        <w:spacing w:line="360" w:lineRule="auto"/>
        <w:jc w:val="both"/>
        <w:outlineLvl w:val="0"/>
        <w:rPr>
          <w:iCs/>
          <w:kern w:val="32"/>
          <w:sz w:val="28"/>
          <w:szCs w:val="28"/>
        </w:rPr>
      </w:pPr>
      <w:r w:rsidRPr="00292740">
        <w:rPr>
          <w:iCs/>
          <w:kern w:val="32"/>
          <w:sz w:val="28"/>
          <w:szCs w:val="28"/>
        </w:rPr>
        <w:t>определение методов исследования</w:t>
      </w:r>
    </w:p>
    <w:p w:rsidR="00292740" w:rsidRPr="00292740" w:rsidRDefault="00292740" w:rsidP="003440C7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92740">
        <w:rPr>
          <w:sz w:val="28"/>
          <w:szCs w:val="28"/>
        </w:rPr>
        <w:t xml:space="preserve">используется один из широко известных методов проведения исследования рынка недвижимости –обзор СМИ. </w:t>
      </w:r>
    </w:p>
    <w:p w:rsidR="00292740" w:rsidRPr="00292740" w:rsidRDefault="00292740" w:rsidP="003440C7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92740">
        <w:rPr>
          <w:sz w:val="28"/>
          <w:szCs w:val="28"/>
        </w:rPr>
        <w:t>составление плана исследования</w:t>
      </w:r>
    </w:p>
    <w:p w:rsidR="00292740" w:rsidRPr="00292740" w:rsidRDefault="00292740" w:rsidP="003440C7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92740">
        <w:rPr>
          <w:sz w:val="28"/>
          <w:szCs w:val="28"/>
        </w:rPr>
        <w:t>составление программы исследования</w:t>
      </w:r>
    </w:p>
    <w:p w:rsidR="00292740" w:rsidRPr="00292740" w:rsidRDefault="00292740" w:rsidP="00292740">
      <w:pPr>
        <w:numPr>
          <w:ilvl w:val="0"/>
          <w:numId w:val="27"/>
        </w:numPr>
        <w:autoSpaceDE w:val="0"/>
        <w:autoSpaceDN w:val="0"/>
        <w:adjustRightInd w:val="0"/>
        <w:spacing w:after="200" w:line="360" w:lineRule="auto"/>
        <w:ind w:hanging="76"/>
        <w:jc w:val="both"/>
        <w:rPr>
          <w:sz w:val="28"/>
          <w:szCs w:val="28"/>
        </w:rPr>
      </w:pPr>
      <w:r w:rsidRPr="00292740">
        <w:rPr>
          <w:sz w:val="28"/>
          <w:szCs w:val="28"/>
          <w:lang w:eastAsia="en-US"/>
        </w:rPr>
        <w:lastRenderedPageBreak/>
        <w:t>Сбор информации для анализа рынка недвижимости</w:t>
      </w:r>
    </w:p>
    <w:p w:rsidR="00292740" w:rsidRPr="00292740" w:rsidRDefault="00292740" w:rsidP="00292740">
      <w:pPr>
        <w:autoSpaceDE w:val="0"/>
        <w:autoSpaceDN w:val="0"/>
        <w:adjustRightInd w:val="0"/>
        <w:spacing w:line="360" w:lineRule="auto"/>
        <w:ind w:left="993"/>
        <w:jc w:val="both"/>
        <w:rPr>
          <w:sz w:val="28"/>
          <w:szCs w:val="28"/>
        </w:rPr>
      </w:pPr>
      <w:r w:rsidRPr="00292740">
        <w:rPr>
          <w:sz w:val="28"/>
          <w:szCs w:val="28"/>
          <w:lang w:eastAsia="en-US"/>
        </w:rPr>
        <w:t>Проведите сбор информации из газеты «Все для вас»</w:t>
      </w:r>
    </w:p>
    <w:p w:rsidR="00292740" w:rsidRPr="00292740" w:rsidRDefault="00292740" w:rsidP="00292740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292740">
        <w:rPr>
          <w:rFonts w:eastAsia="Calibri"/>
          <w:sz w:val="28"/>
          <w:szCs w:val="28"/>
        </w:rPr>
        <w:t>Соберите следующие данные:</w:t>
      </w:r>
    </w:p>
    <w:p w:rsidR="00292740" w:rsidRPr="00292740" w:rsidRDefault="00292740" w:rsidP="001714EF">
      <w:pPr>
        <w:numPr>
          <w:ilvl w:val="0"/>
          <w:numId w:val="34"/>
        </w:numPr>
        <w:tabs>
          <w:tab w:val="left" w:pos="993"/>
        </w:tabs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292740">
        <w:rPr>
          <w:rFonts w:eastAsia="Calibri"/>
          <w:sz w:val="28"/>
          <w:szCs w:val="28"/>
        </w:rPr>
        <w:t>общее количество предлагаемой недвижимости по районам г. Ставрополя</w:t>
      </w:r>
    </w:p>
    <w:p w:rsidR="00292740" w:rsidRPr="00292740" w:rsidRDefault="00292740" w:rsidP="001714EF">
      <w:pPr>
        <w:numPr>
          <w:ilvl w:val="0"/>
          <w:numId w:val="34"/>
        </w:numPr>
        <w:tabs>
          <w:tab w:val="left" w:pos="993"/>
        </w:tabs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292740">
        <w:rPr>
          <w:rFonts w:eastAsia="Calibri"/>
          <w:sz w:val="28"/>
          <w:szCs w:val="28"/>
        </w:rPr>
        <w:t>общее количество предлагаемой недвижимости на первичном и вторичном рынке г. Ставрополя</w:t>
      </w:r>
    </w:p>
    <w:p w:rsidR="00292740" w:rsidRPr="00292740" w:rsidRDefault="00292740" w:rsidP="001714EF">
      <w:pPr>
        <w:numPr>
          <w:ilvl w:val="0"/>
          <w:numId w:val="34"/>
        </w:numPr>
        <w:tabs>
          <w:tab w:val="left" w:pos="993"/>
        </w:tabs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292740">
        <w:rPr>
          <w:rFonts w:eastAsia="Calibri"/>
          <w:sz w:val="28"/>
          <w:szCs w:val="28"/>
        </w:rPr>
        <w:t xml:space="preserve"> количество предлагаемой недвижимости на первичном и вторичном рынке по районам г. Ставрополя</w:t>
      </w:r>
    </w:p>
    <w:p w:rsidR="00292740" w:rsidRPr="00292740" w:rsidRDefault="00292740" w:rsidP="001714EF">
      <w:pPr>
        <w:numPr>
          <w:ilvl w:val="0"/>
          <w:numId w:val="34"/>
        </w:numPr>
        <w:tabs>
          <w:tab w:val="left" w:pos="993"/>
        </w:tabs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292740">
        <w:rPr>
          <w:rFonts w:eastAsia="Calibri"/>
          <w:sz w:val="28"/>
          <w:szCs w:val="28"/>
        </w:rPr>
        <w:t xml:space="preserve"> количество квартир по сегменам:1-комнатные, 2- комнатные, 3- комнатные, более на первичном и вторичном рынке г. Ставрополя</w:t>
      </w:r>
    </w:p>
    <w:p w:rsidR="00292740" w:rsidRPr="00292740" w:rsidRDefault="00292740" w:rsidP="001714EF">
      <w:pPr>
        <w:numPr>
          <w:ilvl w:val="0"/>
          <w:numId w:val="34"/>
        </w:numPr>
        <w:tabs>
          <w:tab w:val="left" w:pos="993"/>
        </w:tabs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292740">
        <w:rPr>
          <w:rFonts w:eastAsia="Calibri"/>
          <w:sz w:val="28"/>
          <w:szCs w:val="28"/>
        </w:rPr>
        <w:t xml:space="preserve"> цен на квартиры по районам и количеству комнат  на первичном и вторичном рынке в г. Ставрополе </w:t>
      </w:r>
    </w:p>
    <w:p w:rsidR="00292740" w:rsidRPr="001714EF" w:rsidRDefault="00292740" w:rsidP="001714EF">
      <w:pPr>
        <w:numPr>
          <w:ilvl w:val="0"/>
          <w:numId w:val="34"/>
        </w:numPr>
        <w:tabs>
          <w:tab w:val="left" w:pos="993"/>
        </w:tabs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292740">
        <w:rPr>
          <w:rFonts w:eastAsia="Calibri"/>
          <w:sz w:val="28"/>
          <w:szCs w:val="28"/>
        </w:rPr>
        <w:t>площади жилой недвижимости по районам на первичном и вторичном рынке в г. Ставрополе</w:t>
      </w:r>
    </w:p>
    <w:p w:rsidR="00292740" w:rsidRPr="00292740" w:rsidRDefault="00292740" w:rsidP="00292740">
      <w:pPr>
        <w:numPr>
          <w:ilvl w:val="0"/>
          <w:numId w:val="27"/>
        </w:numPr>
        <w:spacing w:after="200" w:line="360" w:lineRule="auto"/>
        <w:ind w:left="709" w:firstLine="348"/>
        <w:jc w:val="both"/>
        <w:rPr>
          <w:rFonts w:eastAsia="Calibri"/>
          <w:sz w:val="28"/>
          <w:szCs w:val="28"/>
        </w:rPr>
      </w:pPr>
      <w:r w:rsidRPr="00292740">
        <w:rPr>
          <w:bCs/>
          <w:sz w:val="28"/>
          <w:szCs w:val="28"/>
        </w:rPr>
        <w:t>Обработка собранной информации с помощью статистической методологии.</w:t>
      </w:r>
    </w:p>
    <w:p w:rsidR="00292740" w:rsidRPr="00292740" w:rsidRDefault="00292740" w:rsidP="00292740">
      <w:pPr>
        <w:spacing w:line="360" w:lineRule="auto"/>
        <w:ind w:left="1057"/>
        <w:jc w:val="both"/>
        <w:rPr>
          <w:bCs/>
          <w:sz w:val="28"/>
          <w:szCs w:val="28"/>
        </w:rPr>
      </w:pPr>
      <w:r w:rsidRPr="00292740">
        <w:rPr>
          <w:bCs/>
          <w:sz w:val="28"/>
          <w:szCs w:val="28"/>
        </w:rPr>
        <w:t>Постройте таблицу и график:</w:t>
      </w:r>
    </w:p>
    <w:p w:rsidR="00292740" w:rsidRPr="00292740" w:rsidRDefault="00292740" w:rsidP="00292740">
      <w:pPr>
        <w:spacing w:line="360" w:lineRule="auto"/>
        <w:ind w:left="1057"/>
        <w:jc w:val="both"/>
        <w:rPr>
          <w:rFonts w:eastAsia="Calibri"/>
          <w:sz w:val="28"/>
          <w:szCs w:val="28"/>
        </w:rPr>
      </w:pPr>
      <w:r w:rsidRPr="00292740">
        <w:rPr>
          <w:bCs/>
          <w:sz w:val="28"/>
          <w:szCs w:val="28"/>
        </w:rPr>
        <w:t xml:space="preserve">а)  общая </w:t>
      </w:r>
      <w:r w:rsidRPr="00292740">
        <w:rPr>
          <w:rFonts w:eastAsia="Calibri"/>
          <w:sz w:val="28"/>
          <w:szCs w:val="28"/>
        </w:rPr>
        <w:t>структуру предлагаемой недвижимости по районам г. Ставрополя</w:t>
      </w:r>
    </w:p>
    <w:p w:rsidR="00292740" w:rsidRPr="00292740" w:rsidRDefault="00292740" w:rsidP="00292740">
      <w:pPr>
        <w:spacing w:line="360" w:lineRule="auto"/>
        <w:ind w:left="1057"/>
        <w:jc w:val="both"/>
        <w:rPr>
          <w:rFonts w:eastAsia="Calibri"/>
          <w:sz w:val="28"/>
          <w:szCs w:val="28"/>
        </w:rPr>
      </w:pPr>
      <w:r w:rsidRPr="00292740">
        <w:rPr>
          <w:rFonts w:eastAsia="Calibri"/>
          <w:sz w:val="28"/>
          <w:szCs w:val="28"/>
        </w:rPr>
        <w:t>б) структура предлагаемой недвижимости на первичном и вторичном рынке г. Ставрополя</w:t>
      </w:r>
    </w:p>
    <w:p w:rsidR="00292740" w:rsidRPr="00292740" w:rsidRDefault="00292740" w:rsidP="00292740">
      <w:pPr>
        <w:spacing w:line="360" w:lineRule="auto"/>
        <w:ind w:left="1057"/>
        <w:jc w:val="both"/>
        <w:rPr>
          <w:rFonts w:eastAsia="Calibri"/>
          <w:sz w:val="28"/>
          <w:szCs w:val="28"/>
        </w:rPr>
      </w:pPr>
      <w:r w:rsidRPr="00292740">
        <w:rPr>
          <w:rFonts w:eastAsia="Calibri"/>
          <w:sz w:val="28"/>
          <w:szCs w:val="28"/>
        </w:rPr>
        <w:t>в) структура предлагаемой недвижимости на первичном и вторичном рынке по районам г. Ставрополя</w:t>
      </w:r>
    </w:p>
    <w:p w:rsidR="00292740" w:rsidRPr="00292740" w:rsidRDefault="00292740" w:rsidP="00292740">
      <w:pPr>
        <w:spacing w:line="360" w:lineRule="auto"/>
        <w:ind w:left="708" w:firstLine="349"/>
        <w:jc w:val="both"/>
        <w:rPr>
          <w:rFonts w:eastAsia="Calibri"/>
          <w:sz w:val="28"/>
          <w:szCs w:val="28"/>
        </w:rPr>
      </w:pPr>
      <w:r w:rsidRPr="00292740">
        <w:rPr>
          <w:rFonts w:eastAsia="Calibri"/>
          <w:color w:val="000000"/>
          <w:sz w:val="28"/>
          <w:szCs w:val="28"/>
        </w:rPr>
        <w:t xml:space="preserve">г) структура предложения на первичном рынке квартир в выделенных сегментах: </w:t>
      </w:r>
      <w:r w:rsidRPr="00292740">
        <w:rPr>
          <w:rFonts w:eastAsia="Calibri"/>
          <w:sz w:val="28"/>
          <w:szCs w:val="28"/>
        </w:rPr>
        <w:t>1-комнатные, 2- комнатные, 3- комнатные, более на первичном и вторичном рынке г. Ставрополя</w:t>
      </w:r>
    </w:p>
    <w:p w:rsidR="00292740" w:rsidRPr="00292740" w:rsidRDefault="00292740" w:rsidP="00292740">
      <w:pPr>
        <w:spacing w:line="360" w:lineRule="auto"/>
        <w:ind w:left="1057"/>
        <w:jc w:val="both"/>
        <w:rPr>
          <w:rFonts w:eastAsia="Calibri"/>
          <w:sz w:val="28"/>
          <w:szCs w:val="28"/>
        </w:rPr>
      </w:pPr>
      <w:r w:rsidRPr="00292740">
        <w:rPr>
          <w:rFonts w:eastAsia="Calibri"/>
          <w:sz w:val="28"/>
          <w:szCs w:val="28"/>
        </w:rPr>
        <w:t>д) заполните таблицу для анализа ценовой ситуации на рынке недвижимости</w:t>
      </w:r>
    </w:p>
    <w:tbl>
      <w:tblPr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898"/>
        <w:gridCol w:w="891"/>
        <w:gridCol w:w="881"/>
        <w:gridCol w:w="882"/>
        <w:gridCol w:w="869"/>
        <w:gridCol w:w="870"/>
        <w:gridCol w:w="966"/>
        <w:gridCol w:w="967"/>
        <w:gridCol w:w="1221"/>
      </w:tblGrid>
      <w:tr w:rsidR="00292740" w:rsidRPr="00292740" w:rsidTr="009058AB">
        <w:trPr>
          <w:trHeight w:val="885"/>
        </w:trPr>
        <w:tc>
          <w:tcPr>
            <w:tcW w:w="1217" w:type="dxa"/>
            <w:vMerge w:val="restart"/>
            <w:shd w:val="clear" w:color="auto" w:fill="auto"/>
          </w:tcPr>
          <w:p w:rsidR="00292740" w:rsidRPr="00417919" w:rsidRDefault="00292740" w:rsidP="009058AB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417919">
              <w:rPr>
                <w:rFonts w:eastAsia="Calibri"/>
                <w:sz w:val="28"/>
                <w:szCs w:val="28"/>
              </w:rPr>
              <w:lastRenderedPageBreak/>
              <w:t>Район</w:t>
            </w:r>
          </w:p>
        </w:tc>
        <w:tc>
          <w:tcPr>
            <w:tcW w:w="8444" w:type="dxa"/>
            <w:gridSpan w:val="9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eastAsia="Calibri"/>
                <w:sz w:val="28"/>
                <w:szCs w:val="28"/>
                <w:vertAlign w:val="superscript"/>
              </w:rPr>
            </w:pPr>
            <w:r w:rsidRPr="00292740">
              <w:rPr>
                <w:rFonts w:eastAsia="Calibri"/>
                <w:sz w:val="28"/>
                <w:szCs w:val="28"/>
              </w:rPr>
              <w:t>Средневзвешенная цена предложения квартир на первичном (вторичном) рынке руб./м</w:t>
            </w:r>
            <w:r w:rsidRPr="00292740">
              <w:rPr>
                <w:rFonts w:eastAsia="Calibri"/>
                <w:sz w:val="28"/>
                <w:szCs w:val="28"/>
                <w:vertAlign w:val="superscript"/>
              </w:rPr>
              <w:t>2</w:t>
            </w:r>
          </w:p>
        </w:tc>
      </w:tr>
      <w:tr w:rsidR="00292740" w:rsidRPr="00292740" w:rsidTr="009058AB">
        <w:trPr>
          <w:trHeight w:val="132"/>
        </w:trPr>
        <w:tc>
          <w:tcPr>
            <w:tcW w:w="1217" w:type="dxa"/>
            <w:vMerge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789" w:type="dxa"/>
            <w:gridSpan w:val="2"/>
            <w:shd w:val="clear" w:color="auto" w:fill="auto"/>
          </w:tcPr>
          <w:p w:rsidR="00292740" w:rsidRPr="00417919" w:rsidRDefault="00292740" w:rsidP="009058AB">
            <w:pPr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  <w:r w:rsidRPr="00417919">
              <w:rPr>
                <w:rFonts w:eastAsia="Calibri"/>
                <w:sz w:val="22"/>
                <w:szCs w:val="22"/>
              </w:rPr>
              <w:t>Однокомнатные</w:t>
            </w:r>
          </w:p>
        </w:tc>
        <w:tc>
          <w:tcPr>
            <w:tcW w:w="1763" w:type="dxa"/>
            <w:gridSpan w:val="2"/>
            <w:shd w:val="clear" w:color="auto" w:fill="auto"/>
          </w:tcPr>
          <w:p w:rsidR="00292740" w:rsidRPr="00417919" w:rsidRDefault="00292740" w:rsidP="009058AB">
            <w:pPr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  <w:r w:rsidRPr="00417919">
              <w:rPr>
                <w:rFonts w:eastAsia="Calibri"/>
                <w:sz w:val="22"/>
                <w:szCs w:val="22"/>
              </w:rPr>
              <w:t>Двухкомнатные</w:t>
            </w:r>
          </w:p>
        </w:tc>
        <w:tc>
          <w:tcPr>
            <w:tcW w:w="1739" w:type="dxa"/>
            <w:gridSpan w:val="2"/>
            <w:shd w:val="clear" w:color="auto" w:fill="auto"/>
          </w:tcPr>
          <w:p w:rsidR="00292740" w:rsidRPr="00417919" w:rsidRDefault="00292740" w:rsidP="009058AB">
            <w:pPr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  <w:r w:rsidRPr="00417919">
              <w:rPr>
                <w:rFonts w:eastAsia="Calibri"/>
                <w:sz w:val="22"/>
                <w:szCs w:val="22"/>
              </w:rPr>
              <w:t>Трехкомнатные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292740" w:rsidRPr="00417919" w:rsidRDefault="00292740" w:rsidP="009058AB">
            <w:pPr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  <w:r w:rsidRPr="00417919">
              <w:rPr>
                <w:rFonts w:eastAsia="Calibri"/>
                <w:sz w:val="22"/>
                <w:szCs w:val="22"/>
              </w:rPr>
              <w:t>Многокомнатные</w:t>
            </w:r>
          </w:p>
        </w:tc>
        <w:tc>
          <w:tcPr>
            <w:tcW w:w="1221" w:type="dxa"/>
            <w:shd w:val="clear" w:color="auto" w:fill="auto"/>
          </w:tcPr>
          <w:p w:rsidR="00292740" w:rsidRPr="00417919" w:rsidRDefault="00292740" w:rsidP="009058AB">
            <w:pPr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  <w:r w:rsidRPr="00417919">
              <w:rPr>
                <w:rFonts w:eastAsia="Calibri"/>
                <w:sz w:val="22"/>
                <w:szCs w:val="22"/>
              </w:rPr>
              <w:t>Средняя цена</w:t>
            </w:r>
          </w:p>
        </w:tc>
      </w:tr>
      <w:tr w:rsidR="00292740" w:rsidRPr="00292740" w:rsidTr="009058AB">
        <w:trPr>
          <w:trHeight w:val="132"/>
        </w:trPr>
        <w:tc>
          <w:tcPr>
            <w:tcW w:w="1217" w:type="dxa"/>
            <w:vMerge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98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91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82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69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66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66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292740" w:rsidRPr="00292740" w:rsidTr="009058AB">
        <w:trPr>
          <w:trHeight w:val="436"/>
        </w:trPr>
        <w:tc>
          <w:tcPr>
            <w:tcW w:w="1217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98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91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82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69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66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66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292740" w:rsidRPr="00292740" w:rsidTr="009058AB">
        <w:trPr>
          <w:trHeight w:val="436"/>
        </w:trPr>
        <w:tc>
          <w:tcPr>
            <w:tcW w:w="1217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98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91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82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69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66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66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292740" w:rsidRPr="00292740" w:rsidTr="009058AB">
        <w:trPr>
          <w:trHeight w:val="449"/>
        </w:trPr>
        <w:tc>
          <w:tcPr>
            <w:tcW w:w="1217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98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91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82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69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66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66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292740" w:rsidRPr="00292740" w:rsidTr="009058AB">
        <w:trPr>
          <w:trHeight w:val="436"/>
        </w:trPr>
        <w:tc>
          <w:tcPr>
            <w:tcW w:w="1217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98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91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82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69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66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66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292740" w:rsidRPr="00292740" w:rsidTr="009058AB">
        <w:trPr>
          <w:trHeight w:val="449"/>
        </w:trPr>
        <w:tc>
          <w:tcPr>
            <w:tcW w:w="1217" w:type="dxa"/>
            <w:shd w:val="clear" w:color="auto" w:fill="auto"/>
          </w:tcPr>
          <w:p w:rsidR="00292740" w:rsidRPr="00417919" w:rsidRDefault="00292740" w:rsidP="009058AB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417919">
              <w:rPr>
                <w:rFonts w:eastAsia="Calibri"/>
                <w:sz w:val="28"/>
                <w:szCs w:val="28"/>
              </w:rPr>
              <w:t>ВСЕГО</w:t>
            </w:r>
          </w:p>
        </w:tc>
        <w:tc>
          <w:tcPr>
            <w:tcW w:w="898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91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82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69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66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66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</w:tbl>
    <w:p w:rsidR="00292740" w:rsidRPr="00292740" w:rsidRDefault="00292740" w:rsidP="00292740">
      <w:pPr>
        <w:spacing w:line="360" w:lineRule="auto"/>
        <w:ind w:left="1057"/>
        <w:jc w:val="both"/>
        <w:rPr>
          <w:rFonts w:eastAsia="Calibri"/>
          <w:sz w:val="28"/>
          <w:szCs w:val="28"/>
        </w:rPr>
      </w:pPr>
    </w:p>
    <w:p w:rsidR="00292740" w:rsidRPr="00292740" w:rsidRDefault="00292740" w:rsidP="00292740">
      <w:pPr>
        <w:spacing w:line="360" w:lineRule="auto"/>
        <w:ind w:left="1057"/>
        <w:jc w:val="both"/>
        <w:rPr>
          <w:rFonts w:eastAsia="Calibri"/>
          <w:sz w:val="28"/>
          <w:szCs w:val="28"/>
        </w:rPr>
      </w:pPr>
    </w:p>
    <w:p w:rsidR="00292740" w:rsidRPr="00292740" w:rsidRDefault="00292740" w:rsidP="00292740">
      <w:pPr>
        <w:spacing w:line="360" w:lineRule="auto"/>
        <w:ind w:left="1057"/>
        <w:jc w:val="both"/>
        <w:rPr>
          <w:rFonts w:eastAsia="Calibri"/>
          <w:sz w:val="28"/>
          <w:szCs w:val="28"/>
        </w:rPr>
      </w:pPr>
      <w:r w:rsidRPr="00292740">
        <w:rPr>
          <w:rFonts w:eastAsia="Calibri"/>
          <w:sz w:val="28"/>
          <w:szCs w:val="28"/>
        </w:rPr>
        <w:t>е) заполните таблицу для анализа площади предлагаемых квартир на рынке недвижимости</w:t>
      </w:r>
    </w:p>
    <w:tbl>
      <w:tblPr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898"/>
        <w:gridCol w:w="891"/>
        <w:gridCol w:w="881"/>
        <w:gridCol w:w="882"/>
        <w:gridCol w:w="869"/>
        <w:gridCol w:w="870"/>
        <w:gridCol w:w="966"/>
        <w:gridCol w:w="967"/>
        <w:gridCol w:w="1221"/>
      </w:tblGrid>
      <w:tr w:rsidR="00292740" w:rsidRPr="00292740" w:rsidTr="009058AB">
        <w:trPr>
          <w:trHeight w:val="885"/>
        </w:trPr>
        <w:tc>
          <w:tcPr>
            <w:tcW w:w="1217" w:type="dxa"/>
            <w:vMerge w:val="restart"/>
            <w:shd w:val="clear" w:color="auto" w:fill="auto"/>
          </w:tcPr>
          <w:p w:rsidR="00292740" w:rsidRPr="00417919" w:rsidRDefault="00292740" w:rsidP="009058AB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417919">
              <w:rPr>
                <w:rFonts w:eastAsia="Calibri"/>
                <w:sz w:val="28"/>
                <w:szCs w:val="28"/>
              </w:rPr>
              <w:t>Район</w:t>
            </w:r>
          </w:p>
        </w:tc>
        <w:tc>
          <w:tcPr>
            <w:tcW w:w="8444" w:type="dxa"/>
            <w:gridSpan w:val="9"/>
            <w:shd w:val="clear" w:color="auto" w:fill="auto"/>
          </w:tcPr>
          <w:p w:rsidR="00292740" w:rsidRPr="00292740" w:rsidRDefault="00292740" w:rsidP="00187B8D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vertAlign w:val="superscript"/>
              </w:rPr>
            </w:pPr>
            <w:r w:rsidRPr="00292740">
              <w:rPr>
                <w:rFonts w:eastAsia="Calibri"/>
                <w:sz w:val="28"/>
                <w:szCs w:val="28"/>
              </w:rPr>
              <w:t>Площадь  предложения квартир на первичном (вторичном) рынке м</w:t>
            </w:r>
            <w:r w:rsidRPr="00292740">
              <w:rPr>
                <w:rFonts w:eastAsia="Calibri"/>
                <w:sz w:val="28"/>
                <w:szCs w:val="28"/>
                <w:vertAlign w:val="superscript"/>
              </w:rPr>
              <w:t>2</w:t>
            </w:r>
          </w:p>
        </w:tc>
      </w:tr>
      <w:tr w:rsidR="00292740" w:rsidRPr="00292740" w:rsidTr="009058AB">
        <w:trPr>
          <w:trHeight w:val="132"/>
        </w:trPr>
        <w:tc>
          <w:tcPr>
            <w:tcW w:w="1217" w:type="dxa"/>
            <w:vMerge/>
            <w:shd w:val="clear" w:color="auto" w:fill="auto"/>
          </w:tcPr>
          <w:p w:rsidR="00292740" w:rsidRPr="00417919" w:rsidRDefault="00292740" w:rsidP="009058AB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89" w:type="dxa"/>
            <w:gridSpan w:val="2"/>
            <w:shd w:val="clear" w:color="auto" w:fill="auto"/>
          </w:tcPr>
          <w:p w:rsidR="00292740" w:rsidRPr="00417919" w:rsidRDefault="00292740" w:rsidP="00417919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 w:rsidRPr="00417919">
              <w:rPr>
                <w:rFonts w:eastAsia="Calibri"/>
                <w:sz w:val="22"/>
                <w:szCs w:val="22"/>
              </w:rPr>
              <w:t>Однокомнатные</w:t>
            </w:r>
          </w:p>
        </w:tc>
        <w:tc>
          <w:tcPr>
            <w:tcW w:w="1763" w:type="dxa"/>
            <w:gridSpan w:val="2"/>
            <w:shd w:val="clear" w:color="auto" w:fill="auto"/>
          </w:tcPr>
          <w:p w:rsidR="00292740" w:rsidRPr="00417919" w:rsidRDefault="00292740" w:rsidP="00417919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 w:rsidRPr="00417919">
              <w:rPr>
                <w:rFonts w:eastAsia="Calibri"/>
                <w:sz w:val="22"/>
                <w:szCs w:val="22"/>
              </w:rPr>
              <w:t>Двухкомнатные</w:t>
            </w:r>
          </w:p>
        </w:tc>
        <w:tc>
          <w:tcPr>
            <w:tcW w:w="1739" w:type="dxa"/>
            <w:gridSpan w:val="2"/>
            <w:shd w:val="clear" w:color="auto" w:fill="auto"/>
          </w:tcPr>
          <w:p w:rsidR="00292740" w:rsidRPr="00417919" w:rsidRDefault="00292740" w:rsidP="00417919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 w:rsidRPr="00417919">
              <w:rPr>
                <w:rFonts w:eastAsia="Calibri"/>
                <w:sz w:val="22"/>
                <w:szCs w:val="22"/>
              </w:rPr>
              <w:t>Трехкомнатные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292740" w:rsidRPr="00417919" w:rsidRDefault="00292740" w:rsidP="00417919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 w:rsidRPr="00417919">
              <w:rPr>
                <w:rFonts w:eastAsia="Calibri"/>
                <w:sz w:val="22"/>
                <w:szCs w:val="22"/>
              </w:rPr>
              <w:t>Многокомнатные</w:t>
            </w:r>
          </w:p>
        </w:tc>
        <w:tc>
          <w:tcPr>
            <w:tcW w:w="1221" w:type="dxa"/>
            <w:shd w:val="clear" w:color="auto" w:fill="auto"/>
          </w:tcPr>
          <w:p w:rsidR="00292740" w:rsidRPr="00417919" w:rsidRDefault="00292740" w:rsidP="00417919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 w:rsidRPr="00417919">
              <w:rPr>
                <w:rFonts w:eastAsia="Calibri"/>
                <w:sz w:val="22"/>
                <w:szCs w:val="22"/>
              </w:rPr>
              <w:t>Средняя цена</w:t>
            </w:r>
          </w:p>
        </w:tc>
      </w:tr>
      <w:tr w:rsidR="00292740" w:rsidRPr="00292740" w:rsidTr="009058AB">
        <w:trPr>
          <w:trHeight w:val="132"/>
        </w:trPr>
        <w:tc>
          <w:tcPr>
            <w:tcW w:w="1217" w:type="dxa"/>
            <w:vMerge/>
            <w:shd w:val="clear" w:color="auto" w:fill="auto"/>
          </w:tcPr>
          <w:p w:rsidR="00292740" w:rsidRPr="00417919" w:rsidRDefault="00292740" w:rsidP="009058AB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98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91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82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69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66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66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292740" w:rsidRPr="00292740" w:rsidTr="009058AB">
        <w:trPr>
          <w:trHeight w:val="436"/>
        </w:trPr>
        <w:tc>
          <w:tcPr>
            <w:tcW w:w="1217" w:type="dxa"/>
            <w:shd w:val="clear" w:color="auto" w:fill="auto"/>
          </w:tcPr>
          <w:p w:rsidR="00292740" w:rsidRPr="00417919" w:rsidRDefault="00292740" w:rsidP="009058AB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98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91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82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69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66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66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292740" w:rsidRPr="00292740" w:rsidTr="009058AB">
        <w:trPr>
          <w:trHeight w:val="436"/>
        </w:trPr>
        <w:tc>
          <w:tcPr>
            <w:tcW w:w="1217" w:type="dxa"/>
            <w:shd w:val="clear" w:color="auto" w:fill="auto"/>
          </w:tcPr>
          <w:p w:rsidR="00292740" w:rsidRPr="00417919" w:rsidRDefault="00292740" w:rsidP="009058AB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98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91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82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69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66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66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292740" w:rsidRPr="00292740" w:rsidTr="009058AB">
        <w:trPr>
          <w:trHeight w:val="449"/>
        </w:trPr>
        <w:tc>
          <w:tcPr>
            <w:tcW w:w="1217" w:type="dxa"/>
            <w:shd w:val="clear" w:color="auto" w:fill="auto"/>
          </w:tcPr>
          <w:p w:rsidR="00292740" w:rsidRPr="00417919" w:rsidRDefault="00292740" w:rsidP="009058AB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98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91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82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69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66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66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292740" w:rsidRPr="00292740" w:rsidTr="009058AB">
        <w:trPr>
          <w:trHeight w:val="436"/>
        </w:trPr>
        <w:tc>
          <w:tcPr>
            <w:tcW w:w="1217" w:type="dxa"/>
            <w:shd w:val="clear" w:color="auto" w:fill="auto"/>
          </w:tcPr>
          <w:p w:rsidR="00292740" w:rsidRPr="00417919" w:rsidRDefault="00292740" w:rsidP="009058AB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98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91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82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69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66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66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292740" w:rsidRPr="00292740" w:rsidTr="009058AB">
        <w:trPr>
          <w:trHeight w:val="449"/>
        </w:trPr>
        <w:tc>
          <w:tcPr>
            <w:tcW w:w="1217" w:type="dxa"/>
            <w:shd w:val="clear" w:color="auto" w:fill="auto"/>
          </w:tcPr>
          <w:p w:rsidR="00292740" w:rsidRPr="00417919" w:rsidRDefault="00292740" w:rsidP="009058AB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417919">
              <w:rPr>
                <w:rFonts w:eastAsia="Calibri"/>
                <w:sz w:val="28"/>
                <w:szCs w:val="28"/>
              </w:rPr>
              <w:t>ВСЕГО</w:t>
            </w:r>
          </w:p>
        </w:tc>
        <w:tc>
          <w:tcPr>
            <w:tcW w:w="898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91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82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69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66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66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292740" w:rsidRPr="00292740" w:rsidRDefault="00292740" w:rsidP="009058AB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</w:tbl>
    <w:p w:rsidR="00292740" w:rsidRPr="00292740" w:rsidRDefault="00292740" w:rsidP="00292740">
      <w:pPr>
        <w:spacing w:line="360" w:lineRule="auto"/>
        <w:ind w:left="1057"/>
        <w:jc w:val="both"/>
        <w:rPr>
          <w:rFonts w:eastAsia="Calibri"/>
          <w:sz w:val="28"/>
          <w:szCs w:val="28"/>
        </w:rPr>
      </w:pPr>
    </w:p>
    <w:p w:rsidR="00292740" w:rsidRPr="00292740" w:rsidRDefault="00292740" w:rsidP="00292740">
      <w:pPr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</w:p>
    <w:p w:rsidR="00292740" w:rsidRPr="00292740" w:rsidRDefault="00292740" w:rsidP="00292740">
      <w:pPr>
        <w:autoSpaceDE w:val="0"/>
        <w:autoSpaceDN w:val="0"/>
        <w:adjustRightInd w:val="0"/>
        <w:spacing w:line="360" w:lineRule="auto"/>
        <w:ind w:left="709" w:firstLine="707"/>
        <w:jc w:val="both"/>
        <w:rPr>
          <w:sz w:val="28"/>
          <w:szCs w:val="28"/>
          <w:lang w:eastAsia="en-US"/>
        </w:rPr>
      </w:pPr>
      <w:r w:rsidRPr="00292740">
        <w:rPr>
          <w:sz w:val="28"/>
          <w:szCs w:val="28"/>
        </w:rPr>
        <w:t>4.</w:t>
      </w:r>
      <w:r w:rsidR="005F2A6F">
        <w:rPr>
          <w:sz w:val="28"/>
          <w:szCs w:val="28"/>
        </w:rPr>
        <w:t>2</w:t>
      </w:r>
      <w:r w:rsidRPr="00292740">
        <w:rPr>
          <w:sz w:val="28"/>
          <w:szCs w:val="28"/>
        </w:rPr>
        <w:t xml:space="preserve"> </w:t>
      </w:r>
      <w:r w:rsidRPr="00292740">
        <w:rPr>
          <w:bCs/>
          <w:sz w:val="28"/>
          <w:szCs w:val="28"/>
          <w:lang w:eastAsia="en-US"/>
        </w:rPr>
        <w:t>Анализ полученных данных</w:t>
      </w:r>
    </w:p>
    <w:p w:rsidR="00292740" w:rsidRPr="00292740" w:rsidRDefault="00292740" w:rsidP="00292740">
      <w:pPr>
        <w:autoSpaceDE w:val="0"/>
        <w:autoSpaceDN w:val="0"/>
        <w:adjustRightInd w:val="0"/>
        <w:spacing w:line="360" w:lineRule="auto"/>
        <w:ind w:left="709" w:firstLine="707"/>
        <w:jc w:val="both"/>
        <w:rPr>
          <w:sz w:val="28"/>
          <w:szCs w:val="28"/>
        </w:rPr>
      </w:pPr>
      <w:r w:rsidRPr="00292740">
        <w:rPr>
          <w:sz w:val="28"/>
          <w:szCs w:val="28"/>
          <w:lang w:eastAsia="en-US"/>
        </w:rPr>
        <w:t>- на основе анализа полученных данных сформулируйте  выводы по исследованию структуры и рыночных цен и площадей</w:t>
      </w:r>
      <w:r w:rsidRPr="00292740">
        <w:rPr>
          <w:sz w:val="28"/>
          <w:szCs w:val="28"/>
          <w:lang w:eastAsia="en-US"/>
        </w:rPr>
        <w:tab/>
        <w:t xml:space="preserve"> на исследованные объекты (квартиры, дома).</w:t>
      </w:r>
    </w:p>
    <w:p w:rsidR="00292740" w:rsidRPr="00292740" w:rsidRDefault="00292740" w:rsidP="00292740">
      <w:pPr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</w:p>
    <w:p w:rsidR="00292740" w:rsidRPr="00292740" w:rsidRDefault="00292740" w:rsidP="00292740">
      <w:pPr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</w:p>
    <w:p w:rsidR="00292740" w:rsidRDefault="00292740" w:rsidP="002927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67F92" w:rsidRDefault="00E67F92" w:rsidP="002927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67F92" w:rsidRDefault="00E67F92" w:rsidP="002927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67F92" w:rsidRDefault="00E67F92" w:rsidP="002927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67F92" w:rsidRDefault="00E67F92" w:rsidP="002927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67F92" w:rsidRDefault="00E67F92" w:rsidP="002927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67F92" w:rsidRDefault="00E67F92" w:rsidP="002927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67F92" w:rsidRDefault="00E67F92" w:rsidP="002927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67F92" w:rsidRDefault="00E67F92" w:rsidP="002927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67F92" w:rsidRDefault="00E67F92" w:rsidP="002927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67F92" w:rsidRDefault="00E67F92" w:rsidP="002927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67F92" w:rsidRDefault="00E67F92" w:rsidP="002927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67F92" w:rsidRDefault="00E67F92" w:rsidP="002927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67F92" w:rsidRDefault="00E67F92" w:rsidP="002927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67F92" w:rsidRDefault="00E67F92" w:rsidP="002927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67F92" w:rsidRPr="00292740" w:rsidRDefault="00E67F92" w:rsidP="002927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A58A0" w:rsidRDefault="004A641D" w:rsidP="00CA58A0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СПИСОК ИТОЧНИКОВ И ЛИТЕРАТУРЫ</w:t>
      </w:r>
    </w:p>
    <w:p w:rsidR="001714EF" w:rsidRPr="00CA58A0" w:rsidRDefault="001714EF" w:rsidP="00CA58A0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eastAsia="ar-SA"/>
        </w:rPr>
      </w:pPr>
    </w:p>
    <w:p w:rsidR="00CA58A0" w:rsidRDefault="00CA58A0" w:rsidP="00CA58A0">
      <w:pPr>
        <w:keepNext/>
        <w:keepLines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  <w:r w:rsidRPr="0090472F">
        <w:rPr>
          <w:b/>
          <w:bCs/>
          <w:sz w:val="28"/>
          <w:szCs w:val="28"/>
        </w:rPr>
        <w:t>Нормативные правовые акты:</w:t>
      </w:r>
    </w:p>
    <w:p w:rsidR="001714EF" w:rsidRPr="0090472F" w:rsidRDefault="001714EF" w:rsidP="00CA58A0">
      <w:pPr>
        <w:keepNext/>
        <w:keepLines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p w:rsidR="00802486" w:rsidRPr="00802486" w:rsidRDefault="00802486" w:rsidP="00802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80"/>
        <w:rPr>
          <w:bCs/>
          <w:sz w:val="28"/>
          <w:szCs w:val="28"/>
        </w:rPr>
      </w:pPr>
      <w:r w:rsidRPr="00802486">
        <w:rPr>
          <w:bCs/>
          <w:sz w:val="28"/>
          <w:szCs w:val="28"/>
        </w:rPr>
        <w:t>Нормативные правовые акты:</w:t>
      </w:r>
    </w:p>
    <w:p w:rsidR="00802486" w:rsidRPr="00802486" w:rsidRDefault="00802486" w:rsidP="00802486">
      <w:pPr>
        <w:widowControl w:val="0"/>
        <w:jc w:val="both"/>
        <w:rPr>
          <w:sz w:val="28"/>
          <w:szCs w:val="28"/>
        </w:rPr>
      </w:pPr>
      <w:r w:rsidRPr="00802486">
        <w:rPr>
          <w:sz w:val="28"/>
          <w:szCs w:val="28"/>
        </w:rPr>
        <w:t>1.Конституция РФ</w:t>
      </w:r>
    </w:p>
    <w:p w:rsidR="00802486" w:rsidRPr="00802486" w:rsidRDefault="00802486" w:rsidP="00802486">
      <w:pPr>
        <w:widowControl w:val="0"/>
        <w:jc w:val="both"/>
        <w:rPr>
          <w:sz w:val="28"/>
          <w:szCs w:val="28"/>
        </w:rPr>
      </w:pPr>
      <w:r w:rsidRPr="00802486">
        <w:rPr>
          <w:sz w:val="28"/>
          <w:szCs w:val="28"/>
        </w:rPr>
        <w:t>Режим доступа: http://www.consultant.ru/document/cons_doc_LAW_28399/</w:t>
      </w:r>
      <w:r w:rsidRPr="00802486">
        <w:rPr>
          <w:sz w:val="28"/>
          <w:szCs w:val="28"/>
        </w:rPr>
        <w:cr/>
        <w:t>2.Гражданский кодекс РФ</w:t>
      </w:r>
    </w:p>
    <w:p w:rsidR="00802486" w:rsidRPr="00802486" w:rsidRDefault="00802486" w:rsidP="00802486">
      <w:pPr>
        <w:widowControl w:val="0"/>
        <w:jc w:val="both"/>
        <w:rPr>
          <w:sz w:val="28"/>
          <w:szCs w:val="28"/>
        </w:rPr>
      </w:pPr>
      <w:r w:rsidRPr="00802486">
        <w:rPr>
          <w:sz w:val="28"/>
          <w:szCs w:val="28"/>
        </w:rPr>
        <w:t>Режим доступа: https://www.zakonrf.info/gk/?yclid=18385432053739976974</w:t>
      </w:r>
      <w:r w:rsidRPr="00802486">
        <w:rPr>
          <w:sz w:val="28"/>
          <w:szCs w:val="28"/>
        </w:rPr>
        <w:cr/>
        <w:t xml:space="preserve">3.Трудовой кодекс РФ </w:t>
      </w:r>
    </w:p>
    <w:p w:rsidR="00802486" w:rsidRPr="00802486" w:rsidRDefault="00802486" w:rsidP="00802486">
      <w:pPr>
        <w:widowControl w:val="0"/>
        <w:jc w:val="both"/>
        <w:rPr>
          <w:sz w:val="28"/>
          <w:szCs w:val="28"/>
        </w:rPr>
      </w:pPr>
      <w:r w:rsidRPr="00802486">
        <w:rPr>
          <w:sz w:val="28"/>
          <w:szCs w:val="28"/>
        </w:rPr>
        <w:t>Режим доступа: http://www.consultant.ru/document/cons_doc_LAW_34683/</w:t>
      </w:r>
      <w:r w:rsidRPr="00802486">
        <w:rPr>
          <w:sz w:val="28"/>
          <w:szCs w:val="28"/>
        </w:rPr>
        <w:cr/>
        <w:t>4.Земельный кодекс</w:t>
      </w:r>
    </w:p>
    <w:p w:rsidR="00802486" w:rsidRPr="00802486" w:rsidRDefault="00802486" w:rsidP="00802486">
      <w:pPr>
        <w:widowControl w:val="0"/>
        <w:jc w:val="both"/>
        <w:rPr>
          <w:sz w:val="28"/>
          <w:szCs w:val="28"/>
        </w:rPr>
      </w:pPr>
      <w:r w:rsidRPr="00802486">
        <w:rPr>
          <w:sz w:val="28"/>
          <w:szCs w:val="28"/>
        </w:rPr>
        <w:t>Режим доступа: http://www.consultant.ru/document/cons_doc_LAW_33773/</w:t>
      </w:r>
      <w:r w:rsidRPr="00802486">
        <w:rPr>
          <w:sz w:val="28"/>
          <w:szCs w:val="28"/>
        </w:rPr>
        <w:cr/>
        <w:t>5.Лесной кодекс</w:t>
      </w:r>
    </w:p>
    <w:p w:rsidR="00802486" w:rsidRPr="00802486" w:rsidRDefault="00802486" w:rsidP="00802486">
      <w:pPr>
        <w:widowControl w:val="0"/>
        <w:jc w:val="both"/>
        <w:rPr>
          <w:sz w:val="28"/>
          <w:szCs w:val="28"/>
        </w:rPr>
      </w:pPr>
      <w:r w:rsidRPr="00802486">
        <w:rPr>
          <w:sz w:val="28"/>
          <w:szCs w:val="28"/>
        </w:rPr>
        <w:t>Режим доступа : http://www.consultant.ru/document/cons_doc_LAW_64299/</w:t>
      </w:r>
    </w:p>
    <w:p w:rsidR="00802486" w:rsidRPr="00802486" w:rsidRDefault="00802486" w:rsidP="00802486">
      <w:pPr>
        <w:widowControl w:val="0"/>
        <w:jc w:val="both"/>
        <w:rPr>
          <w:sz w:val="28"/>
          <w:szCs w:val="28"/>
        </w:rPr>
      </w:pPr>
      <w:r w:rsidRPr="00802486">
        <w:rPr>
          <w:sz w:val="28"/>
          <w:szCs w:val="28"/>
        </w:rPr>
        <w:t>6.Водный кодекс</w:t>
      </w:r>
    </w:p>
    <w:p w:rsidR="00802486" w:rsidRPr="00802486" w:rsidRDefault="00802486" w:rsidP="00802486">
      <w:pPr>
        <w:widowControl w:val="0"/>
        <w:jc w:val="both"/>
        <w:rPr>
          <w:sz w:val="28"/>
          <w:szCs w:val="28"/>
        </w:rPr>
      </w:pPr>
      <w:r w:rsidRPr="00802486">
        <w:rPr>
          <w:sz w:val="28"/>
          <w:szCs w:val="28"/>
        </w:rPr>
        <w:t>Режим доступа: http://www.consultant.ru/document/cons_doc_LAW_60683/</w:t>
      </w:r>
    </w:p>
    <w:p w:rsidR="00802486" w:rsidRPr="00802486" w:rsidRDefault="00802486" w:rsidP="00802486">
      <w:pPr>
        <w:widowControl w:val="0"/>
        <w:jc w:val="both"/>
        <w:rPr>
          <w:sz w:val="28"/>
          <w:szCs w:val="28"/>
        </w:rPr>
      </w:pPr>
      <w:r w:rsidRPr="00802486">
        <w:rPr>
          <w:sz w:val="28"/>
          <w:szCs w:val="28"/>
        </w:rPr>
        <w:t xml:space="preserve">7.Градостроительный кодекс </w:t>
      </w:r>
    </w:p>
    <w:p w:rsidR="00802486" w:rsidRPr="00802486" w:rsidRDefault="00802486" w:rsidP="00802486">
      <w:pPr>
        <w:widowControl w:val="0"/>
        <w:jc w:val="both"/>
        <w:rPr>
          <w:sz w:val="28"/>
          <w:szCs w:val="28"/>
        </w:rPr>
      </w:pPr>
      <w:r w:rsidRPr="00802486">
        <w:rPr>
          <w:sz w:val="28"/>
          <w:szCs w:val="28"/>
        </w:rPr>
        <w:t>Режим доступа: http://www.consultant.ru/document/cons_doc_LAW_51040/</w:t>
      </w:r>
    </w:p>
    <w:p w:rsidR="00802486" w:rsidRPr="00802486" w:rsidRDefault="00802486" w:rsidP="00802486">
      <w:pPr>
        <w:widowControl w:val="0"/>
        <w:jc w:val="both"/>
        <w:rPr>
          <w:sz w:val="28"/>
          <w:szCs w:val="28"/>
        </w:rPr>
      </w:pPr>
      <w:r w:rsidRPr="00802486">
        <w:rPr>
          <w:sz w:val="28"/>
          <w:szCs w:val="28"/>
        </w:rPr>
        <w:t>8.Федеральный закон от 29.07.2016 № 135-ФЗ «Об оценочной деятельности в Российской Федерации».</w:t>
      </w:r>
    </w:p>
    <w:p w:rsidR="00802486" w:rsidRPr="00802486" w:rsidRDefault="00802486" w:rsidP="00802486">
      <w:pPr>
        <w:widowControl w:val="0"/>
        <w:jc w:val="both"/>
        <w:rPr>
          <w:sz w:val="28"/>
          <w:szCs w:val="28"/>
        </w:rPr>
      </w:pPr>
      <w:r w:rsidRPr="00802486">
        <w:rPr>
          <w:sz w:val="28"/>
          <w:szCs w:val="28"/>
        </w:rPr>
        <w:lastRenderedPageBreak/>
        <w:t>Режим доступа http://www.consultant.ru/document/cons_doc_LAW_19586/</w:t>
      </w:r>
    </w:p>
    <w:p w:rsidR="00802486" w:rsidRPr="00802486" w:rsidRDefault="00802486" w:rsidP="00802486">
      <w:pPr>
        <w:widowControl w:val="0"/>
        <w:jc w:val="both"/>
        <w:rPr>
          <w:sz w:val="28"/>
          <w:szCs w:val="28"/>
        </w:rPr>
      </w:pPr>
      <w:r w:rsidRPr="00802486">
        <w:rPr>
          <w:sz w:val="28"/>
          <w:szCs w:val="28"/>
        </w:rPr>
        <w:t>9.Федеральный закон от 18.06.2015 № 78-ФЗ «О землеустройстве».</w:t>
      </w:r>
    </w:p>
    <w:p w:rsidR="00802486" w:rsidRPr="00802486" w:rsidRDefault="00802486" w:rsidP="00802486">
      <w:pPr>
        <w:widowControl w:val="0"/>
        <w:jc w:val="both"/>
        <w:rPr>
          <w:sz w:val="28"/>
          <w:szCs w:val="28"/>
        </w:rPr>
      </w:pPr>
      <w:r w:rsidRPr="00802486">
        <w:rPr>
          <w:sz w:val="28"/>
          <w:szCs w:val="28"/>
        </w:rPr>
        <w:t>Режим доступа : http://www.consultant.ru/document/cons_doc_LAW_32132/</w:t>
      </w:r>
    </w:p>
    <w:p w:rsidR="00802486" w:rsidRPr="00802486" w:rsidRDefault="00802486" w:rsidP="00802486">
      <w:pPr>
        <w:widowControl w:val="0"/>
        <w:jc w:val="both"/>
        <w:rPr>
          <w:sz w:val="28"/>
          <w:szCs w:val="28"/>
        </w:rPr>
      </w:pPr>
      <w:r w:rsidRPr="00802486">
        <w:rPr>
          <w:sz w:val="28"/>
          <w:szCs w:val="28"/>
        </w:rPr>
        <w:t>10.Федеральный закон от 25.10.2015 № 137-ФЗ «О введении в действие Земельного кодекса Российской Федерации».</w:t>
      </w:r>
    </w:p>
    <w:p w:rsidR="00802486" w:rsidRPr="00802486" w:rsidRDefault="00802486" w:rsidP="00802486">
      <w:pPr>
        <w:widowControl w:val="0"/>
        <w:jc w:val="both"/>
        <w:rPr>
          <w:sz w:val="28"/>
          <w:szCs w:val="28"/>
        </w:rPr>
      </w:pPr>
      <w:r w:rsidRPr="00802486">
        <w:rPr>
          <w:sz w:val="28"/>
          <w:szCs w:val="28"/>
        </w:rPr>
        <w:t>Режим доступа : http://www.consultant.ru/document/cons_doc_LAW_33764/</w:t>
      </w:r>
      <w:r w:rsidRPr="00802486">
        <w:rPr>
          <w:sz w:val="28"/>
          <w:szCs w:val="28"/>
        </w:rPr>
        <w:cr/>
      </w:r>
    </w:p>
    <w:p w:rsidR="00802486" w:rsidRPr="00802486" w:rsidRDefault="00802486" w:rsidP="00802486">
      <w:pPr>
        <w:widowControl w:val="0"/>
        <w:jc w:val="both"/>
        <w:rPr>
          <w:sz w:val="28"/>
          <w:szCs w:val="28"/>
        </w:rPr>
      </w:pPr>
      <w:r w:rsidRPr="00802486">
        <w:rPr>
          <w:sz w:val="28"/>
          <w:szCs w:val="28"/>
        </w:rPr>
        <w:t>11.Федеральный закон от 21.12.2015 № 178-ФЗ «О приватизации государственного и муниципального имущества».</w:t>
      </w:r>
    </w:p>
    <w:p w:rsidR="00802486" w:rsidRPr="00802486" w:rsidRDefault="00802486" w:rsidP="00802486">
      <w:pPr>
        <w:widowControl w:val="0"/>
        <w:jc w:val="both"/>
        <w:rPr>
          <w:sz w:val="28"/>
          <w:szCs w:val="28"/>
        </w:rPr>
      </w:pPr>
      <w:r w:rsidRPr="00802486">
        <w:rPr>
          <w:sz w:val="28"/>
          <w:szCs w:val="28"/>
        </w:rPr>
        <w:t>Режим доступа : http://www.consultant.ru/document/cons_doc_LAW_35155/</w:t>
      </w:r>
    </w:p>
    <w:p w:rsidR="00802486" w:rsidRPr="00802486" w:rsidRDefault="00802486" w:rsidP="00802486">
      <w:pPr>
        <w:widowControl w:val="0"/>
        <w:jc w:val="both"/>
        <w:rPr>
          <w:sz w:val="28"/>
          <w:szCs w:val="28"/>
        </w:rPr>
      </w:pPr>
      <w:r w:rsidRPr="00802486">
        <w:rPr>
          <w:sz w:val="28"/>
          <w:szCs w:val="28"/>
        </w:rPr>
        <w:t>12.Федеральный закон от 06.10.2003 № 131-ФЗ «Об общих принципах организации местного самоуправления в Российской Федерации».</w:t>
      </w:r>
    </w:p>
    <w:p w:rsidR="00802486" w:rsidRPr="00802486" w:rsidRDefault="00802486" w:rsidP="00802486">
      <w:pPr>
        <w:widowControl w:val="0"/>
        <w:jc w:val="both"/>
        <w:rPr>
          <w:sz w:val="28"/>
          <w:szCs w:val="28"/>
        </w:rPr>
      </w:pPr>
      <w:r w:rsidRPr="00802486">
        <w:rPr>
          <w:sz w:val="28"/>
          <w:szCs w:val="28"/>
        </w:rPr>
        <w:t>Режим доступа: http://www.consultant.ru/document/cons_doc_LAW_44571/</w:t>
      </w:r>
    </w:p>
    <w:p w:rsidR="00802486" w:rsidRPr="00802486" w:rsidRDefault="00802486" w:rsidP="00802486">
      <w:pPr>
        <w:widowControl w:val="0"/>
        <w:jc w:val="both"/>
        <w:rPr>
          <w:sz w:val="28"/>
          <w:szCs w:val="28"/>
        </w:rPr>
      </w:pPr>
      <w:r w:rsidRPr="00802486">
        <w:rPr>
          <w:sz w:val="28"/>
          <w:szCs w:val="28"/>
        </w:rPr>
        <w:t>13.Федеральный закон от 13.07.2015 № 218-ФЗ «О государственной регистрации недвижимости».</w:t>
      </w:r>
    </w:p>
    <w:p w:rsidR="00802486" w:rsidRPr="00802486" w:rsidRDefault="00802486" w:rsidP="00802486">
      <w:pPr>
        <w:widowControl w:val="0"/>
        <w:jc w:val="both"/>
        <w:rPr>
          <w:sz w:val="28"/>
          <w:szCs w:val="28"/>
        </w:rPr>
      </w:pPr>
      <w:r w:rsidRPr="00802486">
        <w:rPr>
          <w:sz w:val="28"/>
          <w:szCs w:val="28"/>
        </w:rPr>
        <w:t>Режим доступа: http://www.consultant.ru/document/cons_doc_LAW_182661/</w:t>
      </w:r>
      <w:r w:rsidRPr="00802486">
        <w:rPr>
          <w:sz w:val="28"/>
          <w:szCs w:val="28"/>
        </w:rPr>
        <w:cr/>
      </w:r>
    </w:p>
    <w:p w:rsidR="00802486" w:rsidRPr="00802486" w:rsidRDefault="00802486" w:rsidP="00802486">
      <w:pPr>
        <w:widowControl w:val="0"/>
        <w:ind w:left="180"/>
        <w:jc w:val="both"/>
        <w:rPr>
          <w:sz w:val="28"/>
          <w:szCs w:val="28"/>
        </w:rPr>
      </w:pPr>
    </w:p>
    <w:p w:rsidR="00802486" w:rsidRPr="00802486" w:rsidRDefault="00802486" w:rsidP="00802486">
      <w:pPr>
        <w:widowControl w:val="0"/>
        <w:ind w:left="180"/>
        <w:jc w:val="both"/>
        <w:rPr>
          <w:b/>
          <w:sz w:val="28"/>
          <w:szCs w:val="28"/>
        </w:rPr>
      </w:pPr>
      <w:r w:rsidRPr="00802486">
        <w:rPr>
          <w:b/>
          <w:sz w:val="28"/>
          <w:szCs w:val="28"/>
        </w:rPr>
        <w:t>Литература</w:t>
      </w:r>
    </w:p>
    <w:p w:rsidR="00802486" w:rsidRPr="00802486" w:rsidRDefault="00802486" w:rsidP="00802486">
      <w:pPr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802486">
        <w:rPr>
          <w:bCs/>
          <w:sz w:val="28"/>
          <w:szCs w:val="28"/>
        </w:rPr>
        <w:t>Коланьков, С. В. Управление недвижимостью : учебник / С. В. Коланьков. — Саратов : Ай Пи Эр Медиа, 2019. — 202 c. — ISBN 978-5-4486-0480-5. — Текст : электронный // Электронно-библиотечная система IPR BOOKS : [сайт]. — Режим доступа URL: http://www.iprbookshop.ru/78735.html</w:t>
      </w:r>
    </w:p>
    <w:p w:rsidR="00802486" w:rsidRPr="00802486" w:rsidRDefault="00802486" w:rsidP="00802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40"/>
        <w:jc w:val="both"/>
        <w:rPr>
          <w:bCs/>
          <w:sz w:val="28"/>
          <w:szCs w:val="28"/>
        </w:rPr>
      </w:pPr>
      <w:r w:rsidRPr="00802486">
        <w:rPr>
          <w:b/>
          <w:bCs/>
          <w:sz w:val="28"/>
          <w:szCs w:val="28"/>
        </w:rPr>
        <w:t>Дополнительные источники</w:t>
      </w:r>
      <w:r w:rsidRPr="00802486">
        <w:rPr>
          <w:bCs/>
          <w:sz w:val="28"/>
          <w:szCs w:val="28"/>
        </w:rPr>
        <w:t>:</w:t>
      </w:r>
    </w:p>
    <w:p w:rsidR="00802486" w:rsidRPr="00802486" w:rsidRDefault="00802486" w:rsidP="00802486">
      <w:pPr>
        <w:widowControl w:val="0"/>
        <w:ind w:left="180"/>
        <w:jc w:val="both"/>
        <w:rPr>
          <w:b/>
          <w:sz w:val="28"/>
          <w:szCs w:val="28"/>
        </w:rPr>
      </w:pPr>
      <w:r w:rsidRPr="00802486">
        <w:rPr>
          <w:b/>
          <w:sz w:val="28"/>
          <w:szCs w:val="28"/>
        </w:rPr>
        <w:t>Литература</w:t>
      </w:r>
    </w:p>
    <w:p w:rsidR="00802486" w:rsidRPr="00802486" w:rsidRDefault="00802486" w:rsidP="00802486">
      <w:pPr>
        <w:spacing w:line="200" w:lineRule="atLeast"/>
        <w:ind w:firstLine="360"/>
        <w:rPr>
          <w:color w:val="000000"/>
          <w:sz w:val="28"/>
          <w:szCs w:val="28"/>
        </w:rPr>
      </w:pPr>
      <w:r w:rsidRPr="00802486">
        <w:rPr>
          <w:color w:val="000000"/>
          <w:sz w:val="28"/>
          <w:szCs w:val="28"/>
        </w:rPr>
        <w:t>1.Постолов В.Д. Организация экомониторинга в системе землепользования и землеустройства [Электронный ресурс] : учебное пособие / В.Д. Постолов, Е.В. Недикова, Л.В. Брянцева. — Электрон. текстовые данные. — Воронеж: Воронежский Государственный Аграрный Университет им. Императора Петра Первого, 2016. — 104 c. — 2227-8397. — Режим доступа: http://www.iprbookshop.ru /72720.html — ЭБС «IPRbooks»</w:t>
      </w:r>
    </w:p>
    <w:p w:rsidR="00802486" w:rsidRPr="00802486" w:rsidRDefault="00802486" w:rsidP="00802486">
      <w:pPr>
        <w:spacing w:line="200" w:lineRule="atLeast"/>
        <w:ind w:firstLine="360"/>
        <w:jc w:val="both"/>
        <w:rPr>
          <w:color w:val="000000"/>
          <w:sz w:val="28"/>
          <w:szCs w:val="28"/>
        </w:rPr>
      </w:pPr>
      <w:r w:rsidRPr="00802486">
        <w:rPr>
          <w:color w:val="000000"/>
          <w:sz w:val="28"/>
          <w:szCs w:val="28"/>
        </w:rPr>
        <w:t>2.Пендюрин, Е. А. Экология землепользования [Электронный ресурс] : учебное пособие / Е. А. Пендюрин, Л. М. Смоленская, В. Г. Рыбин. — Электрон. текстовые данные. — Белгород : Белгородский государственный технологический университет им. В.Г. Шухова, ЭБС АСВ, 2015. — 106 c. — 2227-8397. — Режим доступа: http://www.iprbookshop.ru/66689.html</w:t>
      </w:r>
    </w:p>
    <w:p w:rsidR="00802486" w:rsidRPr="00802486" w:rsidRDefault="00802486" w:rsidP="00802486">
      <w:pPr>
        <w:spacing w:line="200" w:lineRule="atLeast"/>
        <w:ind w:firstLine="360"/>
        <w:jc w:val="both"/>
        <w:rPr>
          <w:color w:val="000000"/>
          <w:sz w:val="28"/>
          <w:szCs w:val="28"/>
        </w:rPr>
      </w:pPr>
      <w:r w:rsidRPr="00802486">
        <w:rPr>
          <w:color w:val="000000"/>
          <w:sz w:val="28"/>
          <w:szCs w:val="28"/>
        </w:rPr>
        <w:t>3.Государственное регулирование земельных отношений. Часть 1 [Электронный ресурс] : учебное пособие / С.С. Викин [и др.]. — Электрон. Текстовые данные. — Воронеж: Воронежский Государственный Аграрный Университет им. Императора Петра Первого, 2016. — 251 c. — 2227-8397. — Режим доступа: http://www.iprbookshop.ru /72658.html — ЭБС «IPRbooks»</w:t>
      </w:r>
    </w:p>
    <w:p w:rsidR="00802486" w:rsidRPr="00802486" w:rsidRDefault="00802486" w:rsidP="00802486">
      <w:pPr>
        <w:spacing w:line="200" w:lineRule="atLeast"/>
        <w:ind w:firstLine="360"/>
        <w:jc w:val="both"/>
        <w:rPr>
          <w:color w:val="000000"/>
          <w:sz w:val="28"/>
          <w:szCs w:val="28"/>
        </w:rPr>
      </w:pPr>
      <w:r w:rsidRPr="00802486">
        <w:rPr>
          <w:color w:val="000000"/>
          <w:sz w:val="28"/>
          <w:szCs w:val="28"/>
        </w:rPr>
        <w:t xml:space="preserve">4.Государственное регулирование земельных отношений. Часть 2 [Электронный ресурс] : учебное пособие / С.С. Викин [и др.]. — Электрон. текстовые данные. — Воронеж: Воронежский Государственный Аграрный </w:t>
      </w:r>
      <w:r w:rsidRPr="00802486">
        <w:rPr>
          <w:color w:val="000000"/>
          <w:sz w:val="28"/>
          <w:szCs w:val="28"/>
        </w:rPr>
        <w:lastRenderedPageBreak/>
        <w:t>Университет им. Императора Петра Первого, 2016. — 176 c. — 2227-8397. — Режим доступа: http://www.iprbookshop.ru/72659.html — ЭБС «IPRbooks»</w:t>
      </w:r>
    </w:p>
    <w:p w:rsidR="00802486" w:rsidRPr="00802486" w:rsidRDefault="00802486" w:rsidP="00802486">
      <w:pPr>
        <w:spacing w:line="200" w:lineRule="atLeast"/>
        <w:ind w:firstLine="360"/>
        <w:jc w:val="both"/>
        <w:rPr>
          <w:color w:val="000000"/>
          <w:sz w:val="28"/>
          <w:szCs w:val="28"/>
        </w:rPr>
      </w:pPr>
      <w:r w:rsidRPr="00802486">
        <w:rPr>
          <w:color w:val="000000"/>
          <w:sz w:val="28"/>
          <w:szCs w:val="28"/>
        </w:rPr>
        <w:t>5.Кудряшова, Л. В. Основы государственного и муниципального управления. Часть I. Основы государственного управления : учебное пособие / Л. В. Кудряшова. — Томск : Томский государственный университет систем управления и радиоэлектроники, 2016. — 133 c. — ISBN 2227-8397. — Текст : электронный // Электронно-библиотечная система IPR BOOKS : [сайт]. — Режим доступа URL: http://www.iprbookshop.ru/72152.html</w:t>
      </w:r>
    </w:p>
    <w:p w:rsidR="00802486" w:rsidRPr="00802486" w:rsidRDefault="00802486" w:rsidP="00802486">
      <w:pPr>
        <w:spacing w:line="200" w:lineRule="atLeast"/>
        <w:ind w:firstLine="360"/>
        <w:rPr>
          <w:color w:val="000000"/>
          <w:sz w:val="28"/>
          <w:szCs w:val="28"/>
        </w:rPr>
      </w:pPr>
    </w:p>
    <w:p w:rsidR="00802486" w:rsidRPr="00802486" w:rsidRDefault="00802486" w:rsidP="00802486">
      <w:pPr>
        <w:spacing w:line="200" w:lineRule="atLeast"/>
        <w:ind w:firstLine="360"/>
        <w:rPr>
          <w:b/>
          <w:bCs/>
          <w:sz w:val="28"/>
          <w:szCs w:val="28"/>
        </w:rPr>
      </w:pPr>
      <w:r w:rsidRPr="00802486">
        <w:rPr>
          <w:b/>
          <w:bCs/>
          <w:sz w:val="28"/>
          <w:szCs w:val="28"/>
        </w:rPr>
        <w:t>Интернет - ресурсы</w:t>
      </w:r>
    </w:p>
    <w:p w:rsidR="00802486" w:rsidRPr="00802486" w:rsidRDefault="00802486" w:rsidP="00802486">
      <w:pPr>
        <w:numPr>
          <w:ilvl w:val="0"/>
          <w:numId w:val="23"/>
        </w:numPr>
        <w:suppressAutoHyphens/>
        <w:spacing w:line="200" w:lineRule="atLeast"/>
        <w:ind w:left="0" w:firstLine="360"/>
        <w:rPr>
          <w:sz w:val="28"/>
          <w:szCs w:val="28"/>
        </w:rPr>
      </w:pPr>
      <w:r w:rsidRPr="00802486">
        <w:rPr>
          <w:sz w:val="28"/>
          <w:szCs w:val="28"/>
        </w:rPr>
        <w:t xml:space="preserve">Электронный ресурс: СПС «Консультант Плюс»  </w:t>
      </w:r>
      <w:hyperlink r:id="rId9" w:history="1">
        <w:r w:rsidRPr="00802486">
          <w:rPr>
            <w:sz w:val="28"/>
            <w:szCs w:val="28"/>
            <w:u w:val="single"/>
          </w:rPr>
          <w:t>www</w:t>
        </w:r>
      </w:hyperlink>
      <w:hyperlink r:id="rId10" w:history="1">
        <w:r w:rsidRPr="00802486">
          <w:rPr>
            <w:sz w:val="28"/>
            <w:szCs w:val="28"/>
            <w:u w:val="single"/>
          </w:rPr>
          <w:t>.</w:t>
        </w:r>
      </w:hyperlink>
      <w:hyperlink r:id="rId11" w:history="1">
        <w:r w:rsidRPr="00802486">
          <w:rPr>
            <w:sz w:val="28"/>
            <w:szCs w:val="28"/>
            <w:u w:val="single"/>
          </w:rPr>
          <w:t>consultant</w:t>
        </w:r>
      </w:hyperlink>
      <w:hyperlink r:id="rId12" w:history="1">
        <w:r w:rsidRPr="00802486">
          <w:rPr>
            <w:sz w:val="28"/>
            <w:szCs w:val="28"/>
            <w:u w:val="single"/>
          </w:rPr>
          <w:t>.</w:t>
        </w:r>
      </w:hyperlink>
      <w:hyperlink r:id="rId13" w:history="1">
        <w:r w:rsidRPr="00802486">
          <w:rPr>
            <w:sz w:val="28"/>
            <w:szCs w:val="28"/>
            <w:u w:val="single"/>
          </w:rPr>
          <w:t>ru</w:t>
        </w:r>
      </w:hyperlink>
      <w:r w:rsidRPr="00802486">
        <w:rPr>
          <w:sz w:val="28"/>
          <w:szCs w:val="28"/>
          <w:u w:val="single"/>
        </w:rPr>
        <w:t xml:space="preserve"> </w:t>
      </w:r>
    </w:p>
    <w:p w:rsidR="00802486" w:rsidRPr="00802486" w:rsidRDefault="00802486" w:rsidP="00802486">
      <w:pPr>
        <w:numPr>
          <w:ilvl w:val="0"/>
          <w:numId w:val="23"/>
        </w:numPr>
        <w:suppressAutoHyphens/>
        <w:ind w:left="0" w:firstLine="360"/>
        <w:rPr>
          <w:bCs/>
          <w:sz w:val="28"/>
          <w:szCs w:val="28"/>
        </w:rPr>
      </w:pPr>
      <w:r w:rsidRPr="00802486">
        <w:rPr>
          <w:bCs/>
          <w:sz w:val="28"/>
          <w:szCs w:val="28"/>
        </w:rPr>
        <w:t xml:space="preserve">Электронный ресурс: СПС «Гарант»  </w:t>
      </w:r>
      <w:hyperlink r:id="rId14" w:history="1">
        <w:r w:rsidRPr="00802486">
          <w:rPr>
            <w:bCs/>
            <w:sz w:val="28"/>
            <w:szCs w:val="28"/>
            <w:u w:val="single"/>
          </w:rPr>
          <w:t>http://www.g</w:t>
        </w:r>
        <w:r w:rsidRPr="00802486">
          <w:rPr>
            <w:bCs/>
            <w:sz w:val="28"/>
            <w:szCs w:val="28"/>
            <w:u w:val="single"/>
          </w:rPr>
          <w:t>a</w:t>
        </w:r>
        <w:r w:rsidRPr="00802486">
          <w:rPr>
            <w:bCs/>
            <w:sz w:val="28"/>
            <w:szCs w:val="28"/>
            <w:u w:val="single"/>
          </w:rPr>
          <w:t>rant.ru/</w:t>
        </w:r>
      </w:hyperlink>
    </w:p>
    <w:p w:rsidR="00802486" w:rsidRPr="00802486" w:rsidRDefault="00802486" w:rsidP="00802486">
      <w:pPr>
        <w:suppressAutoHyphens/>
        <w:ind w:firstLine="360"/>
        <w:rPr>
          <w:sz w:val="28"/>
          <w:szCs w:val="28"/>
        </w:rPr>
      </w:pPr>
      <w:r w:rsidRPr="00802486">
        <w:rPr>
          <w:sz w:val="28"/>
          <w:szCs w:val="28"/>
        </w:rPr>
        <w:t xml:space="preserve">3.   Электронный ресурс: Федеральная служба государственной регистрации кадастра и картографии </w:t>
      </w:r>
      <w:r w:rsidRPr="00802486">
        <w:rPr>
          <w:smallCaps/>
          <w:sz w:val="28"/>
          <w:szCs w:val="28"/>
        </w:rPr>
        <w:t xml:space="preserve"> </w:t>
      </w:r>
      <w:hyperlink r:id="rId15" w:history="1">
        <w:r w:rsidRPr="00802486">
          <w:rPr>
            <w:color w:val="0000FF"/>
            <w:sz w:val="28"/>
            <w:szCs w:val="28"/>
            <w:u w:val="single"/>
          </w:rPr>
          <w:t>https://rosreestr.ru/wps/portal</w:t>
        </w:r>
      </w:hyperlink>
      <w:r w:rsidRPr="00802486">
        <w:rPr>
          <w:sz w:val="28"/>
          <w:szCs w:val="28"/>
        </w:rPr>
        <w:t xml:space="preserve"> </w:t>
      </w:r>
    </w:p>
    <w:p w:rsidR="00FF1200" w:rsidRPr="00E67F92" w:rsidRDefault="00E67F92" w:rsidP="00E67F92">
      <w:pPr>
        <w:suppressAutoHyphens/>
        <w:ind w:firstLine="360"/>
        <w:rPr>
          <w:bCs/>
          <w:sz w:val="28"/>
          <w:szCs w:val="28"/>
        </w:rPr>
      </w:pPr>
      <w:r>
        <w:rPr>
          <w:sz w:val="28"/>
          <w:szCs w:val="28"/>
        </w:rPr>
        <w:t xml:space="preserve">4. Электронный ресурс: </w:t>
      </w:r>
      <w:r w:rsidR="00802486" w:rsidRPr="00802486">
        <w:rPr>
          <w:color w:val="0000FF"/>
          <w:sz w:val="28"/>
          <w:szCs w:val="28"/>
          <w:u w:val="single"/>
        </w:rPr>
        <w:t>http://www.gissystem.ru/</w:t>
      </w:r>
    </w:p>
    <w:p w:rsidR="00FF1200" w:rsidRDefault="00FF1200" w:rsidP="004A6CA9">
      <w:pPr>
        <w:keepNext/>
        <w:keepLines/>
        <w:jc w:val="both"/>
        <w:rPr>
          <w:b/>
          <w:sz w:val="28"/>
          <w:szCs w:val="28"/>
        </w:rPr>
      </w:pPr>
    </w:p>
    <w:p w:rsidR="00782F70" w:rsidRDefault="00782F70" w:rsidP="00292740">
      <w:pPr>
        <w:pStyle w:val="Default"/>
        <w:keepNext/>
        <w:keepLines/>
        <w:jc w:val="right"/>
        <w:rPr>
          <w:b/>
          <w:color w:val="auto"/>
          <w:sz w:val="28"/>
          <w:szCs w:val="28"/>
        </w:rPr>
      </w:pPr>
      <w:r w:rsidRPr="00F86B04">
        <w:rPr>
          <w:b/>
          <w:color w:val="auto"/>
          <w:sz w:val="28"/>
          <w:szCs w:val="28"/>
        </w:rPr>
        <w:t>Приложение 1</w:t>
      </w:r>
      <w:r w:rsidR="00F86B04">
        <w:rPr>
          <w:b/>
          <w:color w:val="auto"/>
          <w:sz w:val="28"/>
          <w:szCs w:val="28"/>
        </w:rPr>
        <w:t>.</w:t>
      </w:r>
    </w:p>
    <w:p w:rsidR="00E67F92" w:rsidRDefault="00E67F92" w:rsidP="00292740">
      <w:pPr>
        <w:pStyle w:val="Default"/>
        <w:keepNext/>
        <w:keepLines/>
        <w:jc w:val="right"/>
        <w:rPr>
          <w:b/>
          <w:color w:val="auto"/>
          <w:sz w:val="28"/>
          <w:szCs w:val="28"/>
        </w:rPr>
      </w:pPr>
    </w:p>
    <w:p w:rsidR="00E67F92" w:rsidRPr="00E67F92" w:rsidRDefault="00E67F92" w:rsidP="00E67F92">
      <w:pPr>
        <w:keepNext/>
        <w:keepLines/>
        <w:jc w:val="center"/>
        <w:rPr>
          <w:sz w:val="28"/>
          <w:szCs w:val="28"/>
        </w:rPr>
      </w:pPr>
      <w:r w:rsidRPr="00E67F92">
        <w:rPr>
          <w:sz w:val="28"/>
          <w:szCs w:val="28"/>
        </w:rPr>
        <w:t>МИНИСТЕРСТВО ОБРАЗОВАНИЯ СТАВРОПОЛ</w:t>
      </w:r>
      <w:r w:rsidRPr="00E67F92">
        <w:rPr>
          <w:sz w:val="28"/>
          <w:szCs w:val="28"/>
        </w:rPr>
        <w:t>Ь</w:t>
      </w:r>
      <w:r w:rsidRPr="00E67F92">
        <w:rPr>
          <w:sz w:val="28"/>
          <w:szCs w:val="28"/>
        </w:rPr>
        <w:t>СКОГО КРАЯ</w:t>
      </w:r>
    </w:p>
    <w:p w:rsidR="00782F70" w:rsidRPr="00E67F92" w:rsidRDefault="00782F70" w:rsidP="004A6CA9">
      <w:pPr>
        <w:keepNext/>
        <w:keepLines/>
        <w:jc w:val="center"/>
        <w:rPr>
          <w:sz w:val="28"/>
          <w:szCs w:val="28"/>
        </w:rPr>
      </w:pPr>
      <w:r w:rsidRPr="00E67F92">
        <w:rPr>
          <w:sz w:val="28"/>
          <w:szCs w:val="28"/>
        </w:rPr>
        <w:t xml:space="preserve">Государственное бюджетное </w:t>
      </w:r>
      <w:r w:rsidR="00BB6981" w:rsidRPr="00E67F92">
        <w:rPr>
          <w:sz w:val="28"/>
          <w:szCs w:val="28"/>
        </w:rPr>
        <w:t xml:space="preserve">профессиональное </w:t>
      </w:r>
      <w:r w:rsidRPr="00E67F92">
        <w:rPr>
          <w:sz w:val="28"/>
          <w:szCs w:val="28"/>
        </w:rPr>
        <w:t>образовательное учреждение</w:t>
      </w:r>
    </w:p>
    <w:p w:rsidR="00782F70" w:rsidRPr="00E67F92" w:rsidRDefault="00BB6981" w:rsidP="001714EF">
      <w:pPr>
        <w:keepNext/>
        <w:keepLines/>
        <w:jc w:val="center"/>
        <w:rPr>
          <w:sz w:val="28"/>
          <w:szCs w:val="28"/>
        </w:rPr>
      </w:pPr>
      <w:r w:rsidRPr="00E67F92">
        <w:rPr>
          <w:sz w:val="28"/>
          <w:szCs w:val="28"/>
        </w:rPr>
        <w:t xml:space="preserve"> </w:t>
      </w:r>
      <w:r w:rsidR="00782F70" w:rsidRPr="00E67F92">
        <w:rPr>
          <w:sz w:val="28"/>
          <w:szCs w:val="28"/>
        </w:rPr>
        <w:t>«Ставропольский строительный техникум»</w:t>
      </w:r>
    </w:p>
    <w:p w:rsidR="00782F70" w:rsidRPr="00E67F92" w:rsidRDefault="00782F70" w:rsidP="004A6CA9">
      <w:pPr>
        <w:keepNext/>
        <w:keepLines/>
        <w:jc w:val="center"/>
        <w:rPr>
          <w:sz w:val="28"/>
          <w:szCs w:val="28"/>
        </w:rPr>
      </w:pPr>
    </w:p>
    <w:p w:rsidR="00782F70" w:rsidRDefault="00782F70" w:rsidP="003440C7">
      <w:pPr>
        <w:keepNext/>
        <w:keepLines/>
        <w:jc w:val="center"/>
        <w:rPr>
          <w:sz w:val="28"/>
          <w:szCs w:val="28"/>
        </w:rPr>
      </w:pPr>
    </w:p>
    <w:p w:rsidR="00782F70" w:rsidRPr="001714EF" w:rsidRDefault="00782F70" w:rsidP="003440C7">
      <w:pPr>
        <w:keepNext/>
        <w:keepLines/>
        <w:jc w:val="center"/>
        <w:rPr>
          <w:b/>
          <w:sz w:val="28"/>
          <w:szCs w:val="28"/>
        </w:rPr>
      </w:pPr>
      <w:r w:rsidRPr="001714EF">
        <w:rPr>
          <w:b/>
          <w:sz w:val="28"/>
          <w:szCs w:val="28"/>
        </w:rPr>
        <w:t>Комиссия профессиональных</w:t>
      </w:r>
      <w:r w:rsidR="003440C7" w:rsidRPr="001714EF">
        <w:rPr>
          <w:b/>
          <w:sz w:val="28"/>
          <w:szCs w:val="28"/>
        </w:rPr>
        <w:t xml:space="preserve"> </w:t>
      </w:r>
      <w:r w:rsidRPr="001714EF">
        <w:rPr>
          <w:b/>
          <w:sz w:val="28"/>
          <w:szCs w:val="28"/>
        </w:rPr>
        <w:t>циклов по экономике</w:t>
      </w:r>
    </w:p>
    <w:p w:rsidR="00782F70" w:rsidRPr="001714EF" w:rsidRDefault="00782F70" w:rsidP="003440C7">
      <w:pPr>
        <w:keepNext/>
        <w:keepLines/>
        <w:jc w:val="center"/>
        <w:rPr>
          <w:b/>
          <w:sz w:val="28"/>
          <w:szCs w:val="28"/>
        </w:rPr>
      </w:pPr>
      <w:r w:rsidRPr="001714EF">
        <w:rPr>
          <w:b/>
          <w:sz w:val="28"/>
          <w:szCs w:val="28"/>
        </w:rPr>
        <w:t>и земельно-имущественным о</w:t>
      </w:r>
      <w:r w:rsidRPr="001714EF">
        <w:rPr>
          <w:b/>
          <w:sz w:val="28"/>
          <w:szCs w:val="28"/>
        </w:rPr>
        <w:t>т</w:t>
      </w:r>
      <w:r w:rsidRPr="001714EF">
        <w:rPr>
          <w:b/>
          <w:sz w:val="28"/>
          <w:szCs w:val="28"/>
        </w:rPr>
        <w:t>ношениям</w:t>
      </w:r>
    </w:p>
    <w:p w:rsidR="00782F70" w:rsidRDefault="00782F70" w:rsidP="004A6CA9">
      <w:pPr>
        <w:keepNext/>
        <w:keepLines/>
        <w:jc w:val="right"/>
        <w:rPr>
          <w:sz w:val="28"/>
          <w:szCs w:val="28"/>
        </w:rPr>
      </w:pPr>
    </w:p>
    <w:p w:rsidR="00782F70" w:rsidRDefault="00782F70" w:rsidP="004A6CA9">
      <w:pPr>
        <w:keepNext/>
        <w:keepLines/>
        <w:jc w:val="right"/>
        <w:rPr>
          <w:sz w:val="28"/>
          <w:szCs w:val="28"/>
        </w:rPr>
      </w:pPr>
    </w:p>
    <w:p w:rsidR="00782F70" w:rsidRDefault="00782F70" w:rsidP="004A6CA9">
      <w:pPr>
        <w:keepNext/>
        <w:keepLines/>
        <w:jc w:val="right"/>
        <w:rPr>
          <w:sz w:val="28"/>
          <w:szCs w:val="28"/>
        </w:rPr>
      </w:pPr>
    </w:p>
    <w:p w:rsidR="00782F70" w:rsidRDefault="00782F70" w:rsidP="004A6CA9">
      <w:pPr>
        <w:keepNext/>
        <w:keepLines/>
        <w:jc w:val="right"/>
        <w:rPr>
          <w:sz w:val="28"/>
          <w:szCs w:val="28"/>
        </w:rPr>
      </w:pPr>
    </w:p>
    <w:p w:rsidR="00782F70" w:rsidRPr="00075C25" w:rsidRDefault="00782F70" w:rsidP="004A6CA9">
      <w:pPr>
        <w:keepNext/>
        <w:keepLines/>
        <w:jc w:val="center"/>
        <w:rPr>
          <w:b/>
          <w:sz w:val="28"/>
          <w:szCs w:val="28"/>
        </w:rPr>
      </w:pPr>
      <w:r w:rsidRPr="00075C25">
        <w:rPr>
          <w:b/>
          <w:sz w:val="28"/>
          <w:szCs w:val="28"/>
        </w:rPr>
        <w:t>О Т Ч Ё Т</w:t>
      </w:r>
    </w:p>
    <w:p w:rsidR="00782F70" w:rsidRDefault="00782F70" w:rsidP="004A6CA9">
      <w:pPr>
        <w:keepNext/>
        <w:keepLines/>
        <w:jc w:val="center"/>
        <w:rPr>
          <w:b/>
          <w:sz w:val="32"/>
          <w:szCs w:val="32"/>
        </w:rPr>
      </w:pPr>
    </w:p>
    <w:p w:rsidR="00075C25" w:rsidRPr="00075C25" w:rsidRDefault="00075C25" w:rsidP="00075C25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учебной практике УП.01</w:t>
      </w:r>
      <w:r w:rsidRPr="00075C25">
        <w:rPr>
          <w:b/>
          <w:sz w:val="28"/>
          <w:szCs w:val="28"/>
        </w:rPr>
        <w:t>.01</w:t>
      </w:r>
    </w:p>
    <w:p w:rsidR="00075C25" w:rsidRPr="00075C25" w:rsidRDefault="00075C25" w:rsidP="00075C25">
      <w:pPr>
        <w:keepNext/>
        <w:keepLines/>
        <w:jc w:val="center"/>
        <w:rPr>
          <w:b/>
          <w:sz w:val="28"/>
          <w:szCs w:val="28"/>
        </w:rPr>
      </w:pPr>
      <w:r w:rsidRPr="00075C25">
        <w:rPr>
          <w:b/>
          <w:sz w:val="28"/>
          <w:szCs w:val="28"/>
        </w:rPr>
        <w:t xml:space="preserve">профессионального модуля  </w:t>
      </w:r>
    </w:p>
    <w:p w:rsidR="00782F70" w:rsidRDefault="00782F70" w:rsidP="004A6CA9">
      <w:pPr>
        <w:keepNext/>
        <w:keepLines/>
        <w:jc w:val="center"/>
        <w:rPr>
          <w:b/>
          <w:sz w:val="32"/>
          <w:szCs w:val="32"/>
        </w:rPr>
      </w:pPr>
    </w:p>
    <w:p w:rsidR="00782F70" w:rsidRPr="00075C25" w:rsidRDefault="00782F70" w:rsidP="004A6CA9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075C25">
        <w:rPr>
          <w:sz w:val="28"/>
          <w:szCs w:val="28"/>
        </w:rPr>
        <w:t>ПМ 0</w:t>
      </w:r>
      <w:r w:rsidR="00292740" w:rsidRPr="00075C25">
        <w:rPr>
          <w:sz w:val="28"/>
          <w:szCs w:val="28"/>
        </w:rPr>
        <w:t>1</w:t>
      </w:r>
      <w:r w:rsidRPr="00075C25">
        <w:rPr>
          <w:sz w:val="28"/>
          <w:szCs w:val="28"/>
        </w:rPr>
        <w:t xml:space="preserve">. </w:t>
      </w:r>
      <w:r w:rsidR="00292740" w:rsidRPr="00075C25">
        <w:rPr>
          <w:sz w:val="28"/>
          <w:szCs w:val="28"/>
        </w:rPr>
        <w:t>Управление земельно-имущественным комплексом</w:t>
      </w:r>
    </w:p>
    <w:p w:rsidR="00782F70" w:rsidRPr="001E57CB" w:rsidRDefault="00782F70" w:rsidP="004A6CA9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075C25" w:rsidRPr="00556424" w:rsidRDefault="00075C25" w:rsidP="00075C25">
      <w:pPr>
        <w:widowControl w:val="0"/>
        <w:jc w:val="center"/>
        <w:rPr>
          <w:rFonts w:eastAsia="Calibri"/>
          <w:sz w:val="28"/>
          <w:szCs w:val="28"/>
          <w:lang w:eastAsia="ar-SA"/>
        </w:rPr>
      </w:pPr>
      <w:r w:rsidRPr="00556424">
        <w:rPr>
          <w:rFonts w:eastAsia="Calibri"/>
          <w:sz w:val="28"/>
          <w:szCs w:val="28"/>
          <w:lang w:eastAsia="ar-SA"/>
        </w:rPr>
        <w:t xml:space="preserve">специальность </w:t>
      </w:r>
      <w:r>
        <w:rPr>
          <w:rFonts w:eastAsia="Calibri"/>
          <w:b/>
          <w:sz w:val="28"/>
          <w:szCs w:val="28"/>
          <w:lang w:eastAsia="ar-SA"/>
        </w:rPr>
        <w:t>21.02.05</w:t>
      </w:r>
      <w:r w:rsidRPr="00556424">
        <w:rPr>
          <w:rFonts w:eastAsia="Calibri"/>
          <w:sz w:val="28"/>
          <w:szCs w:val="28"/>
          <w:lang w:eastAsia="ar-SA"/>
        </w:rPr>
        <w:t xml:space="preserve"> </w:t>
      </w:r>
      <w:r>
        <w:rPr>
          <w:rFonts w:eastAsia="Calibri"/>
          <w:sz w:val="28"/>
          <w:szCs w:val="28"/>
          <w:lang w:eastAsia="ar-SA"/>
        </w:rPr>
        <w:t>Земельно-имущественные отношения</w:t>
      </w:r>
    </w:p>
    <w:p w:rsidR="00075C25" w:rsidRPr="00556424" w:rsidRDefault="00075C25" w:rsidP="00075C25">
      <w:pPr>
        <w:widowControl w:val="0"/>
        <w:rPr>
          <w:rFonts w:eastAsia="Calibri"/>
          <w:sz w:val="28"/>
          <w:szCs w:val="28"/>
          <w:lang w:eastAsia="ar-SA"/>
        </w:rPr>
      </w:pPr>
    </w:p>
    <w:p w:rsidR="00075C25" w:rsidRPr="00EF72DC" w:rsidRDefault="00075C25" w:rsidP="00075C25">
      <w:pPr>
        <w:suppressAutoHyphens/>
        <w:rPr>
          <w:rFonts w:eastAsia="Calibri"/>
          <w:b/>
          <w:sz w:val="28"/>
          <w:szCs w:val="28"/>
          <w:lang w:eastAsia="ar-SA"/>
        </w:rPr>
      </w:pPr>
      <w:r w:rsidRPr="00EF72DC">
        <w:rPr>
          <w:rFonts w:eastAsia="Calibri"/>
          <w:sz w:val="28"/>
          <w:szCs w:val="28"/>
          <w:lang w:eastAsia="ar-SA"/>
        </w:rPr>
        <w:t>Обучающегося (ейся)   _____________________________________</w:t>
      </w:r>
    </w:p>
    <w:p w:rsidR="00075C25" w:rsidRPr="00EF72DC" w:rsidRDefault="00075C25" w:rsidP="00075C25">
      <w:pPr>
        <w:jc w:val="center"/>
        <w:rPr>
          <w:rFonts w:eastAsia="Calibri"/>
          <w:b/>
          <w:sz w:val="20"/>
          <w:szCs w:val="20"/>
          <w:lang w:eastAsia="en-US"/>
        </w:rPr>
      </w:pPr>
      <w:r w:rsidRPr="00EF72DC">
        <w:rPr>
          <w:rFonts w:eastAsia="Calibri"/>
          <w:i/>
          <w:sz w:val="20"/>
          <w:szCs w:val="20"/>
          <w:lang w:eastAsia="en-US"/>
        </w:rPr>
        <w:t xml:space="preserve">                     фамилия, инициалы                                 подпись</w:t>
      </w:r>
    </w:p>
    <w:p w:rsidR="00075C25" w:rsidRPr="00556424" w:rsidRDefault="00075C25" w:rsidP="00075C25">
      <w:pPr>
        <w:widowControl w:val="0"/>
        <w:rPr>
          <w:rFonts w:eastAsia="Calibri"/>
          <w:sz w:val="28"/>
          <w:szCs w:val="28"/>
          <w:lang w:eastAsia="ar-SA"/>
        </w:rPr>
      </w:pPr>
    </w:p>
    <w:p w:rsidR="00075C25" w:rsidRPr="00556424" w:rsidRDefault="00075C25" w:rsidP="00075C25">
      <w:pPr>
        <w:widowControl w:val="0"/>
        <w:rPr>
          <w:rFonts w:eastAsia="Calibri"/>
          <w:sz w:val="28"/>
          <w:szCs w:val="28"/>
          <w:lang w:eastAsia="ar-SA"/>
        </w:rPr>
      </w:pPr>
      <w:r w:rsidRPr="00556424">
        <w:rPr>
          <w:rFonts w:eastAsia="Calibri"/>
          <w:sz w:val="28"/>
          <w:szCs w:val="28"/>
          <w:lang w:eastAsia="ar-SA"/>
        </w:rPr>
        <w:t>Курса ___    учебной группы ________</w:t>
      </w:r>
    </w:p>
    <w:p w:rsidR="00075C25" w:rsidRPr="00556424" w:rsidRDefault="00075C25" w:rsidP="00075C25">
      <w:pPr>
        <w:widowControl w:val="0"/>
        <w:jc w:val="both"/>
        <w:rPr>
          <w:bCs/>
          <w:sz w:val="28"/>
          <w:szCs w:val="28"/>
          <w:lang w:eastAsia="en-US"/>
        </w:rPr>
      </w:pPr>
    </w:p>
    <w:p w:rsidR="00075C25" w:rsidRPr="00556424" w:rsidRDefault="00075C25" w:rsidP="00075C25">
      <w:pPr>
        <w:widowControl w:val="0"/>
        <w:jc w:val="both"/>
        <w:rPr>
          <w:bCs/>
          <w:sz w:val="28"/>
          <w:szCs w:val="28"/>
          <w:lang w:eastAsia="en-US"/>
        </w:rPr>
      </w:pPr>
      <w:r w:rsidRPr="00556424">
        <w:rPr>
          <w:bCs/>
          <w:sz w:val="28"/>
          <w:szCs w:val="28"/>
          <w:lang w:eastAsia="en-US"/>
        </w:rPr>
        <w:t>Период практики с «____» ___________20___г. по «____»_________20___г.</w:t>
      </w:r>
    </w:p>
    <w:p w:rsidR="00075C25" w:rsidRDefault="00075C25" w:rsidP="00075C25">
      <w:pPr>
        <w:widowControl w:val="0"/>
        <w:jc w:val="both"/>
        <w:rPr>
          <w:bCs/>
          <w:sz w:val="28"/>
          <w:szCs w:val="28"/>
          <w:lang w:eastAsia="en-US"/>
        </w:rPr>
      </w:pPr>
    </w:p>
    <w:p w:rsidR="00075C25" w:rsidRDefault="00075C25" w:rsidP="00075C25">
      <w:pPr>
        <w:widowControl w:val="0"/>
        <w:jc w:val="both"/>
        <w:rPr>
          <w:bCs/>
          <w:sz w:val="28"/>
          <w:szCs w:val="28"/>
          <w:lang w:eastAsia="en-US"/>
        </w:rPr>
      </w:pPr>
    </w:p>
    <w:p w:rsidR="00075C25" w:rsidRDefault="00075C25" w:rsidP="00075C25">
      <w:pPr>
        <w:widowControl w:val="0"/>
        <w:jc w:val="both"/>
        <w:rPr>
          <w:bCs/>
          <w:sz w:val="28"/>
          <w:szCs w:val="28"/>
          <w:lang w:eastAsia="en-US"/>
        </w:rPr>
      </w:pPr>
    </w:p>
    <w:tbl>
      <w:tblPr>
        <w:tblW w:w="4926" w:type="dxa"/>
        <w:tblLayout w:type="fixed"/>
        <w:tblLook w:val="01E0" w:firstRow="1" w:lastRow="1" w:firstColumn="1" w:lastColumn="1" w:noHBand="0" w:noVBand="0"/>
      </w:tblPr>
      <w:tblGrid>
        <w:gridCol w:w="4926"/>
      </w:tblGrid>
      <w:tr w:rsidR="00075C25" w:rsidRPr="00556424" w:rsidTr="00017DA1">
        <w:tc>
          <w:tcPr>
            <w:tcW w:w="4926" w:type="dxa"/>
            <w:shd w:val="clear" w:color="auto" w:fill="auto"/>
          </w:tcPr>
          <w:p w:rsidR="00075C25" w:rsidRPr="00556424" w:rsidRDefault="00075C25" w:rsidP="00017DA1">
            <w:pPr>
              <w:widowControl w:val="0"/>
              <w:rPr>
                <w:bCs/>
                <w:sz w:val="28"/>
                <w:szCs w:val="28"/>
                <w:lang w:eastAsia="en-US"/>
              </w:rPr>
            </w:pPr>
            <w:r w:rsidRPr="00556424">
              <w:rPr>
                <w:bCs/>
                <w:sz w:val="28"/>
                <w:szCs w:val="28"/>
                <w:lang w:eastAsia="en-US"/>
              </w:rPr>
              <w:t>Руководитель практи</w:t>
            </w:r>
            <w:r>
              <w:rPr>
                <w:bCs/>
                <w:sz w:val="28"/>
                <w:szCs w:val="28"/>
                <w:lang w:eastAsia="en-US"/>
              </w:rPr>
              <w:t xml:space="preserve">ческой подготовки </w:t>
            </w:r>
            <w:r w:rsidRPr="00556424">
              <w:rPr>
                <w:bCs/>
                <w:sz w:val="28"/>
                <w:szCs w:val="28"/>
                <w:lang w:eastAsia="en-US"/>
              </w:rPr>
              <w:t>от техникума</w:t>
            </w:r>
          </w:p>
          <w:p w:rsidR="00075C25" w:rsidRPr="00556424" w:rsidRDefault="00075C25" w:rsidP="00017DA1">
            <w:pPr>
              <w:widowControl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075C25" w:rsidRPr="00556424" w:rsidRDefault="00075C25" w:rsidP="00017DA1">
            <w:pPr>
              <w:widowControl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075C25" w:rsidRPr="00556424" w:rsidRDefault="00075C25" w:rsidP="00017DA1">
            <w:pPr>
              <w:widowControl w:val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556424">
              <w:rPr>
                <w:bCs/>
                <w:sz w:val="28"/>
                <w:szCs w:val="28"/>
                <w:lang w:eastAsia="en-US"/>
              </w:rPr>
              <w:t>_____________/_________________/</w:t>
            </w:r>
          </w:p>
          <w:p w:rsidR="00075C25" w:rsidRPr="00556424" w:rsidRDefault="00075C25" w:rsidP="00017DA1">
            <w:pPr>
              <w:widowControl w:val="0"/>
              <w:jc w:val="both"/>
              <w:rPr>
                <w:bCs/>
                <w:i/>
                <w:sz w:val="22"/>
                <w:szCs w:val="22"/>
                <w:lang w:eastAsia="en-US"/>
              </w:rPr>
            </w:pPr>
            <w:r w:rsidRPr="00556424">
              <w:rPr>
                <w:sz w:val="28"/>
                <w:szCs w:val="28"/>
                <w:lang w:eastAsia="en-US"/>
              </w:rPr>
              <w:tab/>
            </w:r>
            <w:r w:rsidRPr="00556424">
              <w:rPr>
                <w:sz w:val="28"/>
                <w:szCs w:val="28"/>
                <w:lang w:eastAsia="en-US"/>
              </w:rPr>
              <w:tab/>
            </w:r>
            <w:r w:rsidRPr="00556424">
              <w:rPr>
                <w:sz w:val="28"/>
                <w:szCs w:val="28"/>
                <w:lang w:eastAsia="en-US"/>
              </w:rPr>
              <w:tab/>
            </w:r>
            <w:r w:rsidRPr="00556424">
              <w:rPr>
                <w:i/>
                <w:sz w:val="22"/>
                <w:szCs w:val="22"/>
                <w:lang w:eastAsia="en-US"/>
              </w:rPr>
              <w:t>Фамилия, инициалы</w:t>
            </w:r>
          </w:p>
          <w:p w:rsidR="00075C25" w:rsidRPr="00556424" w:rsidRDefault="00075C25" w:rsidP="00017DA1">
            <w:pPr>
              <w:widowControl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</w:tbl>
    <w:p w:rsidR="00075C25" w:rsidRPr="00556424" w:rsidRDefault="00075C25" w:rsidP="00075C25">
      <w:pPr>
        <w:widowControl w:val="0"/>
        <w:rPr>
          <w:rFonts w:eastAsia="Calibri"/>
          <w:b/>
          <w:sz w:val="28"/>
          <w:szCs w:val="28"/>
          <w:lang w:eastAsia="ar-SA"/>
        </w:rPr>
      </w:pPr>
    </w:p>
    <w:p w:rsidR="00075C25" w:rsidRPr="00556424" w:rsidRDefault="00075C25" w:rsidP="00075C25">
      <w:pPr>
        <w:widowControl w:val="0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Оценка______________                                          «_____»_________202_г.</w:t>
      </w:r>
    </w:p>
    <w:p w:rsidR="00075C25" w:rsidRPr="00556424" w:rsidRDefault="00075C25" w:rsidP="00075C25">
      <w:pPr>
        <w:widowControl w:val="0"/>
        <w:jc w:val="center"/>
        <w:rPr>
          <w:rFonts w:eastAsia="Calibri"/>
          <w:sz w:val="28"/>
          <w:szCs w:val="28"/>
          <w:lang w:eastAsia="ar-SA"/>
        </w:rPr>
      </w:pPr>
    </w:p>
    <w:p w:rsidR="00075C25" w:rsidRPr="00556424" w:rsidRDefault="00075C25" w:rsidP="00075C25">
      <w:pPr>
        <w:widowControl w:val="0"/>
        <w:jc w:val="center"/>
        <w:rPr>
          <w:rFonts w:eastAsia="Calibri"/>
          <w:sz w:val="28"/>
          <w:szCs w:val="28"/>
          <w:lang w:eastAsia="ar-SA"/>
        </w:rPr>
      </w:pPr>
    </w:p>
    <w:p w:rsidR="00075C25" w:rsidRPr="001515DF" w:rsidRDefault="00075C25" w:rsidP="00075C25">
      <w:pPr>
        <w:widowControl w:val="0"/>
        <w:jc w:val="center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Ставрополь, 20_</w:t>
      </w:r>
    </w:p>
    <w:p w:rsidR="00782F70" w:rsidRDefault="00782F70" w:rsidP="004A6CA9">
      <w:pPr>
        <w:pStyle w:val="Default"/>
        <w:keepNext/>
        <w:keepLines/>
        <w:ind w:firstLine="567"/>
        <w:jc w:val="right"/>
        <w:rPr>
          <w:color w:val="auto"/>
          <w:sz w:val="28"/>
          <w:szCs w:val="28"/>
        </w:rPr>
      </w:pPr>
    </w:p>
    <w:p w:rsidR="00F86B04" w:rsidRPr="00F86B04" w:rsidRDefault="00F86B04" w:rsidP="00F86B04">
      <w:pPr>
        <w:pStyle w:val="Default"/>
        <w:keepNext/>
        <w:keepLines/>
        <w:jc w:val="right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Приложение 2.</w:t>
      </w:r>
    </w:p>
    <w:p w:rsidR="00F86B04" w:rsidRDefault="00F86B04" w:rsidP="00D33E26">
      <w:pPr>
        <w:keepNext/>
        <w:keepLines/>
        <w:jc w:val="center"/>
        <w:rPr>
          <w:b/>
          <w:szCs w:val="28"/>
        </w:rPr>
      </w:pPr>
    </w:p>
    <w:p w:rsidR="00D33E26" w:rsidRPr="00D33E26" w:rsidRDefault="00D33E26" w:rsidP="00D33E26">
      <w:pPr>
        <w:keepNext/>
        <w:keepLines/>
        <w:jc w:val="center"/>
        <w:rPr>
          <w:b/>
          <w:szCs w:val="28"/>
        </w:rPr>
      </w:pPr>
      <w:r w:rsidRPr="00D33E26">
        <w:rPr>
          <w:b/>
          <w:szCs w:val="28"/>
        </w:rPr>
        <w:t>АТТЕСТАЦИОННЫЙ ЛИСТ ПО ПРАКТИКЕ УП.01.01</w:t>
      </w:r>
    </w:p>
    <w:p w:rsidR="00D33E26" w:rsidRPr="00D33E26" w:rsidRDefault="00D33E26" w:rsidP="00D33E26">
      <w:pPr>
        <w:keepNext/>
        <w:keepLine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Cs w:val="28"/>
          <w:u w:val="single"/>
        </w:rPr>
      </w:pPr>
      <w:r w:rsidRPr="00D33E26">
        <w:rPr>
          <w:rFonts w:ascii="Times New Roman CYR" w:hAnsi="Times New Roman CYR" w:cs="Times New Roman CYR"/>
          <w:b/>
          <w:bCs/>
          <w:color w:val="000000"/>
          <w:szCs w:val="28"/>
          <w:u w:val="single"/>
        </w:rPr>
        <w:t>_______________________________________________</w:t>
      </w:r>
      <w:r w:rsidRPr="00D33E26">
        <w:rPr>
          <w:rFonts w:ascii="Times New Roman CYR" w:hAnsi="Times New Roman CYR" w:cs="Times New Roman CYR"/>
          <w:b/>
          <w:bCs/>
          <w:color w:val="000000"/>
          <w:szCs w:val="28"/>
        </w:rPr>
        <w:t>группа</w:t>
      </w:r>
      <w:r w:rsidRPr="00D33E26">
        <w:rPr>
          <w:rFonts w:ascii="Times New Roman CYR" w:hAnsi="Times New Roman CYR" w:cs="Times New Roman CYR"/>
          <w:b/>
          <w:bCs/>
          <w:color w:val="000000"/>
          <w:szCs w:val="28"/>
          <w:u w:val="single"/>
        </w:rPr>
        <w:t>_______________</w:t>
      </w:r>
    </w:p>
    <w:p w:rsidR="00D33E26" w:rsidRPr="00D33E26" w:rsidRDefault="00D33E26" w:rsidP="00D33E26">
      <w:pPr>
        <w:keepNext/>
        <w:keepLine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Cs w:val="28"/>
          <w:u w:val="single"/>
        </w:rPr>
      </w:pPr>
      <w:r w:rsidRPr="00D33E26">
        <w:rPr>
          <w:i/>
          <w:iCs/>
          <w:szCs w:val="28"/>
          <w:vertAlign w:val="superscript"/>
        </w:rPr>
        <w:t>ФИО</w:t>
      </w:r>
    </w:p>
    <w:p w:rsidR="00D33E26" w:rsidRPr="00D33E26" w:rsidRDefault="00D33E26" w:rsidP="00D33E26">
      <w:pPr>
        <w:keepNext/>
        <w:keepLines/>
        <w:jc w:val="both"/>
        <w:rPr>
          <w:b/>
          <w:szCs w:val="28"/>
        </w:rPr>
      </w:pPr>
      <w:r w:rsidRPr="00D33E26">
        <w:rPr>
          <w:szCs w:val="28"/>
        </w:rPr>
        <w:t>обучающийся (аяся) на ____ курсе по  специальности 21.02.05</w:t>
      </w:r>
      <w:r w:rsidRPr="00D33E26">
        <w:rPr>
          <w:rFonts w:eastAsia="Calibri"/>
          <w:bCs/>
          <w:szCs w:val="28"/>
        </w:rPr>
        <w:t xml:space="preserve"> Земельно-имущественные отношения</w:t>
      </w:r>
      <w:r w:rsidRPr="00D33E26">
        <w:rPr>
          <w:szCs w:val="28"/>
        </w:rPr>
        <w:t xml:space="preserve"> базовой подготовки, прошел (ла) учебную практику </w:t>
      </w:r>
      <w:r w:rsidRPr="00D33E26">
        <w:rPr>
          <w:b/>
          <w:szCs w:val="28"/>
        </w:rPr>
        <w:t xml:space="preserve">УП.01.01 </w:t>
      </w:r>
      <w:r w:rsidRPr="00D33E26">
        <w:rPr>
          <w:szCs w:val="28"/>
        </w:rPr>
        <w:t>по профессиональному модулю ПМ.01 Управление земельно-имущественным комплексом</w:t>
      </w:r>
    </w:p>
    <w:p w:rsidR="00D33E26" w:rsidRPr="00D33E26" w:rsidRDefault="00D33E26" w:rsidP="00D33E26">
      <w:pPr>
        <w:keepNext/>
        <w:keepLines/>
        <w:jc w:val="both"/>
        <w:rPr>
          <w:szCs w:val="28"/>
          <w:u w:val="single"/>
        </w:rPr>
      </w:pPr>
      <w:r w:rsidRPr="00D33E26">
        <w:rPr>
          <w:szCs w:val="28"/>
        </w:rPr>
        <w:t xml:space="preserve">в организации </w:t>
      </w:r>
      <w:r w:rsidRPr="00D33E26">
        <w:rPr>
          <w:szCs w:val="28"/>
          <w:u w:val="single"/>
        </w:rPr>
        <w:t>Г</w:t>
      </w:r>
      <w:r w:rsidR="003651A4">
        <w:rPr>
          <w:szCs w:val="28"/>
          <w:u w:val="single"/>
        </w:rPr>
        <w:t xml:space="preserve">БПОУ </w:t>
      </w:r>
      <w:r w:rsidRPr="00D33E26">
        <w:rPr>
          <w:szCs w:val="28"/>
          <w:u w:val="single"/>
        </w:rPr>
        <w:t xml:space="preserve"> «Ставропольский строительный техникум»</w:t>
      </w:r>
    </w:p>
    <w:p w:rsidR="00D33E26" w:rsidRPr="00D33E26" w:rsidRDefault="00D33E26" w:rsidP="00D33E26">
      <w:pPr>
        <w:keepNext/>
        <w:keepLines/>
        <w:jc w:val="center"/>
        <w:rPr>
          <w:i/>
          <w:sz w:val="22"/>
        </w:rPr>
      </w:pPr>
      <w:r w:rsidRPr="00D33E26">
        <w:rPr>
          <w:i/>
          <w:sz w:val="22"/>
        </w:rPr>
        <w:t>(наименование организации, юридический адрес)</w:t>
      </w:r>
    </w:p>
    <w:p w:rsidR="00D33E26" w:rsidRPr="00D33E26" w:rsidRDefault="00D33E26" w:rsidP="00D33E26">
      <w:pPr>
        <w:keepNext/>
        <w:keepLines/>
        <w:jc w:val="both"/>
        <w:rPr>
          <w:szCs w:val="28"/>
        </w:rPr>
      </w:pPr>
    </w:p>
    <w:p w:rsidR="00D33E26" w:rsidRPr="00D33E26" w:rsidRDefault="00D33E26" w:rsidP="00D33E26">
      <w:pPr>
        <w:keepNext/>
        <w:keepLines/>
        <w:rPr>
          <w:szCs w:val="28"/>
        </w:rPr>
      </w:pPr>
      <w:r w:rsidRPr="00D33E26">
        <w:rPr>
          <w:szCs w:val="28"/>
        </w:rPr>
        <w:t>в объеме 36 часов  с «____»___________201___г. по «__»___________201___ г.</w:t>
      </w:r>
    </w:p>
    <w:p w:rsidR="00D33E26" w:rsidRPr="00D33E26" w:rsidRDefault="00D33E26" w:rsidP="00D33E26">
      <w:pPr>
        <w:keepNext/>
        <w:keepLines/>
        <w:jc w:val="center"/>
        <w:rPr>
          <w:b/>
          <w:sz w:val="28"/>
          <w:szCs w:val="28"/>
        </w:rPr>
      </w:pPr>
    </w:p>
    <w:p w:rsidR="00D33E26" w:rsidRPr="00D33E26" w:rsidRDefault="00D33E26" w:rsidP="00D33E26">
      <w:pPr>
        <w:keepNext/>
        <w:keepLines/>
        <w:jc w:val="center"/>
        <w:rPr>
          <w:b/>
          <w:szCs w:val="28"/>
        </w:rPr>
      </w:pPr>
      <w:r w:rsidRPr="00D33E26">
        <w:rPr>
          <w:b/>
          <w:szCs w:val="28"/>
        </w:rPr>
        <w:t>Виды и качество выполненных работ</w:t>
      </w:r>
    </w:p>
    <w:p w:rsidR="00D33E26" w:rsidRPr="00D33E26" w:rsidRDefault="00D33E26" w:rsidP="00D33E26">
      <w:pPr>
        <w:keepNext/>
        <w:keepLines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6"/>
        <w:gridCol w:w="1855"/>
        <w:gridCol w:w="2270"/>
        <w:gridCol w:w="1736"/>
        <w:gridCol w:w="1628"/>
      </w:tblGrid>
      <w:tr w:rsidR="00D33E26" w:rsidRPr="00D33E26" w:rsidTr="00661175">
        <w:trPr>
          <w:trHeight w:val="2236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E26" w:rsidRPr="00D33E26" w:rsidRDefault="00D33E26" w:rsidP="00D33E26">
            <w:pPr>
              <w:keepNext/>
              <w:keepLines/>
              <w:jc w:val="center"/>
              <w:rPr>
                <w:bCs/>
                <w:i/>
                <w:iCs/>
              </w:rPr>
            </w:pPr>
            <w:r w:rsidRPr="00D33E26">
              <w:rPr>
                <w:b/>
                <w:bCs/>
              </w:rPr>
              <w:t>Виды и объем работ, выполненных обучающимися на учебной практике</w:t>
            </w:r>
          </w:p>
          <w:p w:rsidR="00D33E26" w:rsidRPr="00D33E26" w:rsidRDefault="00D33E26" w:rsidP="00D33E26">
            <w:pPr>
              <w:keepNext/>
              <w:keepLines/>
              <w:jc w:val="center"/>
              <w:rPr>
                <w:b/>
                <w:bCs/>
              </w:rPr>
            </w:pPr>
          </w:p>
          <w:p w:rsidR="00D33E26" w:rsidRPr="00D33E26" w:rsidRDefault="00D33E26" w:rsidP="00D33E26">
            <w:pPr>
              <w:keepNext/>
              <w:keepLines/>
              <w:jc w:val="center"/>
              <w:rPr>
                <w:b/>
                <w:bCs/>
              </w:rPr>
            </w:pPr>
          </w:p>
          <w:p w:rsidR="00D33E26" w:rsidRPr="00D33E26" w:rsidRDefault="00D33E26" w:rsidP="00D33E26">
            <w:pPr>
              <w:keepNext/>
              <w:keepLines/>
              <w:jc w:val="center"/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E26" w:rsidRPr="00D33E26" w:rsidRDefault="00D33E26" w:rsidP="00D33E26">
            <w:pPr>
              <w:keepNext/>
              <w:keepLines/>
              <w:jc w:val="center"/>
              <w:rPr>
                <w:b/>
                <w:bCs/>
              </w:rPr>
            </w:pPr>
            <w:r w:rsidRPr="00D33E26">
              <w:rPr>
                <w:b/>
                <w:bCs/>
              </w:rPr>
              <w:t>Требования к практическому опыту (ПО)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E26" w:rsidRPr="00D33E26" w:rsidRDefault="00D33E26" w:rsidP="00D33E26">
            <w:pPr>
              <w:keepNext/>
              <w:keepLines/>
              <w:jc w:val="center"/>
              <w:rPr>
                <w:b/>
                <w:bCs/>
              </w:rPr>
            </w:pPr>
            <w:r w:rsidRPr="00D33E26">
              <w:rPr>
                <w:b/>
                <w:bCs/>
              </w:rPr>
              <w:t>Коды и наименование формируемых профессиональных компетенций</w:t>
            </w:r>
          </w:p>
          <w:p w:rsidR="00D33E26" w:rsidRPr="00D33E26" w:rsidRDefault="00D33E26" w:rsidP="00D33E26">
            <w:pPr>
              <w:keepNext/>
              <w:keepLines/>
              <w:jc w:val="center"/>
              <w:rPr>
                <w:b/>
                <w:bCs/>
              </w:rPr>
            </w:pPr>
            <w:r w:rsidRPr="00D33E26">
              <w:rPr>
                <w:b/>
                <w:bCs/>
              </w:rPr>
              <w:t>(ПК)</w:t>
            </w:r>
          </w:p>
          <w:p w:rsidR="00D33E26" w:rsidRPr="00D33E26" w:rsidRDefault="00D33E26" w:rsidP="00D33E26">
            <w:pPr>
              <w:keepNext/>
              <w:keepLines/>
              <w:jc w:val="center"/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E26" w:rsidRPr="00D33E26" w:rsidRDefault="00D33E26" w:rsidP="00D33E26">
            <w:pPr>
              <w:keepNext/>
              <w:keepLines/>
              <w:jc w:val="center"/>
              <w:rPr>
                <w:b/>
                <w:bCs/>
              </w:rPr>
            </w:pPr>
            <w:r w:rsidRPr="00D33E26">
              <w:rPr>
                <w:b/>
                <w:bCs/>
              </w:rPr>
              <w:t>Качество выполнения работ в соответствии с технологией и требованиями организации, в которой проходила практика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E26" w:rsidRPr="00D33E26" w:rsidRDefault="00D33E26" w:rsidP="00D33E26">
            <w:pPr>
              <w:keepNext/>
              <w:keepLines/>
              <w:jc w:val="center"/>
              <w:rPr>
                <w:b/>
                <w:bCs/>
              </w:rPr>
            </w:pPr>
            <w:r w:rsidRPr="00D33E26">
              <w:rPr>
                <w:b/>
                <w:bCs/>
              </w:rPr>
              <w:t>Отметка об уровне освоения компетенций</w:t>
            </w:r>
          </w:p>
          <w:p w:rsidR="00D33E26" w:rsidRPr="00D33E26" w:rsidRDefault="00D33E26" w:rsidP="00D33E26">
            <w:pPr>
              <w:keepNext/>
              <w:keepLines/>
              <w:jc w:val="center"/>
              <w:rPr>
                <w:bCs/>
              </w:rPr>
            </w:pPr>
            <w:r w:rsidRPr="00D33E26">
              <w:rPr>
                <w:bCs/>
              </w:rPr>
              <w:t>(освоена/</w:t>
            </w:r>
          </w:p>
          <w:p w:rsidR="00D33E26" w:rsidRPr="00D33E26" w:rsidRDefault="00D33E26" w:rsidP="00D33E26">
            <w:pPr>
              <w:keepNext/>
              <w:keepLines/>
              <w:jc w:val="center"/>
              <w:rPr>
                <w:b/>
                <w:bCs/>
              </w:rPr>
            </w:pPr>
            <w:r w:rsidRPr="00D33E26">
              <w:rPr>
                <w:bCs/>
              </w:rPr>
              <w:t>не освоена)</w:t>
            </w:r>
          </w:p>
        </w:tc>
      </w:tr>
      <w:tr w:rsidR="00D33E26" w:rsidRPr="00D33E26" w:rsidTr="00661175">
        <w:trPr>
          <w:trHeight w:val="263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E26" w:rsidRPr="00D33E26" w:rsidRDefault="00D33E26" w:rsidP="00D33E26">
            <w:pPr>
              <w:keepNext/>
              <w:keepLines/>
              <w:jc w:val="center"/>
              <w:rPr>
                <w:b/>
                <w:bCs/>
              </w:rPr>
            </w:pPr>
            <w:r w:rsidRPr="00D33E26">
              <w:rPr>
                <w:b/>
                <w:bCs/>
              </w:rPr>
              <w:t>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E26" w:rsidRPr="00D33E26" w:rsidRDefault="00D33E26" w:rsidP="00D33E26">
            <w:pPr>
              <w:keepNext/>
              <w:keepLines/>
              <w:jc w:val="center"/>
              <w:rPr>
                <w:b/>
                <w:bCs/>
              </w:rPr>
            </w:pPr>
            <w:r w:rsidRPr="00D33E26">
              <w:rPr>
                <w:b/>
                <w:bCs/>
              </w:rPr>
              <w:t>2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E26" w:rsidRPr="00D33E26" w:rsidRDefault="00D33E26" w:rsidP="00D33E26">
            <w:pPr>
              <w:keepNext/>
              <w:keepLines/>
              <w:jc w:val="center"/>
              <w:rPr>
                <w:b/>
                <w:bCs/>
              </w:rPr>
            </w:pPr>
            <w:r w:rsidRPr="00D33E26">
              <w:rPr>
                <w:b/>
                <w:bCs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E26" w:rsidRPr="00D33E26" w:rsidRDefault="00D33E26" w:rsidP="00D33E26">
            <w:pPr>
              <w:keepNext/>
              <w:keepLines/>
              <w:jc w:val="center"/>
              <w:rPr>
                <w:b/>
                <w:bCs/>
              </w:rPr>
            </w:pPr>
            <w:r w:rsidRPr="00D33E26">
              <w:rPr>
                <w:b/>
                <w:bCs/>
              </w:rPr>
              <w:t>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E26" w:rsidRPr="00D33E26" w:rsidRDefault="00D33E26" w:rsidP="00D33E26">
            <w:pPr>
              <w:keepNext/>
              <w:keepLines/>
              <w:jc w:val="center"/>
              <w:rPr>
                <w:b/>
                <w:bCs/>
              </w:rPr>
            </w:pPr>
            <w:r w:rsidRPr="00D33E26">
              <w:rPr>
                <w:b/>
                <w:bCs/>
              </w:rPr>
              <w:t>5</w:t>
            </w:r>
          </w:p>
        </w:tc>
      </w:tr>
      <w:tr w:rsidR="00D33E26" w:rsidRPr="00D33E26" w:rsidTr="00661175">
        <w:trPr>
          <w:trHeight w:val="263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E26" w:rsidRPr="00D33E26" w:rsidRDefault="00D33E26" w:rsidP="00D33E26">
            <w:pPr>
              <w:keepNext/>
              <w:keepLines/>
              <w:autoSpaceDE w:val="0"/>
              <w:autoSpaceDN w:val="0"/>
              <w:adjustRightInd w:val="0"/>
            </w:pPr>
            <w:r w:rsidRPr="00D33E26">
              <w:t>1.</w:t>
            </w:r>
            <w:r w:rsidRPr="00D33E26">
              <w:rPr>
                <w:b/>
              </w:rPr>
              <w:t xml:space="preserve"> </w:t>
            </w:r>
            <w:r w:rsidRPr="00D33E26">
              <w:t>Анализ рынка недвижимости</w:t>
            </w:r>
          </w:p>
          <w:p w:rsidR="00D33E26" w:rsidRPr="00D33E26" w:rsidRDefault="00D33E26" w:rsidP="00D33E26">
            <w:pPr>
              <w:keepNext/>
              <w:keepLines/>
            </w:pPr>
            <w:r w:rsidRPr="00D33E26">
              <w:t>36 часов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E26" w:rsidRPr="00D33E26" w:rsidRDefault="00D33E26" w:rsidP="00D33E26">
            <w:pPr>
              <w:keepNext/>
              <w:keepLines/>
              <w:jc w:val="both"/>
              <w:rPr>
                <w:b/>
                <w:bCs/>
              </w:rPr>
            </w:pPr>
            <w:r w:rsidRPr="00D33E26">
              <w:t>ПО2. Составления документации, необходимой для принятия управленческих решений по эксплуатации и развитию территорий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E26" w:rsidRPr="00D33E26" w:rsidRDefault="00D33E26" w:rsidP="00D33E26">
            <w:pPr>
              <w:keepNext/>
              <w:keepLines/>
              <w:shd w:val="clear" w:color="auto" w:fill="FFFFFF"/>
              <w:tabs>
                <w:tab w:val="left" w:pos="900"/>
              </w:tabs>
            </w:pPr>
            <w:r w:rsidRPr="00D33E26">
              <w:t>ПК.1.4 Участвовать в проектировании и анализе социально-экономического развития территории</w:t>
            </w:r>
          </w:p>
          <w:p w:rsidR="00D33E26" w:rsidRPr="00D33E26" w:rsidRDefault="00D33E26" w:rsidP="00D33E26">
            <w:pPr>
              <w:keepNext/>
              <w:keepLines/>
              <w:autoSpaceDE w:val="0"/>
              <w:autoSpaceDN w:val="0"/>
              <w:adjustRightInd w:val="0"/>
              <w:jc w:val="both"/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E26" w:rsidRPr="00D33E26" w:rsidRDefault="00D33E26" w:rsidP="00D33E26">
            <w:pPr>
              <w:keepNext/>
              <w:keepLines/>
              <w:jc w:val="center"/>
            </w:pPr>
            <w:r w:rsidRPr="00D33E26">
              <w:t>Выполнено/</w:t>
            </w:r>
          </w:p>
          <w:p w:rsidR="00D33E26" w:rsidRPr="00D33E26" w:rsidRDefault="00D33E26" w:rsidP="00D33E26">
            <w:pPr>
              <w:keepNext/>
              <w:keepLines/>
              <w:jc w:val="center"/>
              <w:rPr>
                <w:b/>
                <w:bCs/>
              </w:rPr>
            </w:pPr>
            <w:r w:rsidRPr="00D33E26">
              <w:t>не выполнено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E26" w:rsidRPr="00D33E26" w:rsidRDefault="00D33E26" w:rsidP="00D33E26">
            <w:pPr>
              <w:keepNext/>
              <w:keepLines/>
              <w:jc w:val="center"/>
              <w:rPr>
                <w:bCs/>
              </w:rPr>
            </w:pPr>
            <w:r w:rsidRPr="00D33E26">
              <w:rPr>
                <w:bCs/>
              </w:rPr>
              <w:t>Освоена/</w:t>
            </w:r>
          </w:p>
          <w:p w:rsidR="00D33E26" w:rsidRPr="00D33E26" w:rsidRDefault="00D33E26" w:rsidP="00D33E26">
            <w:pPr>
              <w:keepNext/>
              <w:keepLines/>
              <w:jc w:val="center"/>
              <w:rPr>
                <w:bCs/>
              </w:rPr>
            </w:pPr>
            <w:r w:rsidRPr="00D33E26">
              <w:rPr>
                <w:bCs/>
              </w:rPr>
              <w:t>не освоена</w:t>
            </w:r>
          </w:p>
        </w:tc>
      </w:tr>
      <w:tr w:rsidR="00D33E26" w:rsidRPr="00D33E26" w:rsidTr="00661175">
        <w:trPr>
          <w:trHeight w:val="544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E26" w:rsidRPr="00D33E26" w:rsidRDefault="00D33E26" w:rsidP="00D33E26">
            <w:pPr>
              <w:keepNext/>
              <w:keepLines/>
              <w:tabs>
                <w:tab w:val="left" w:pos="1509"/>
                <w:tab w:val="left" w:pos="1745"/>
                <w:tab w:val="left" w:pos="1981"/>
                <w:tab w:val="left" w:pos="2217"/>
              </w:tabs>
              <w:ind w:left="113"/>
            </w:pPr>
            <w:r w:rsidRPr="00D33E26">
              <w:t xml:space="preserve">Общий объем выполненных  работ – </w:t>
            </w:r>
          </w:p>
          <w:p w:rsidR="00D33E26" w:rsidRPr="00D33E26" w:rsidRDefault="00D33E26" w:rsidP="00D33E26">
            <w:pPr>
              <w:keepNext/>
              <w:keepLines/>
              <w:tabs>
                <w:tab w:val="left" w:pos="1509"/>
                <w:tab w:val="left" w:pos="1745"/>
                <w:tab w:val="left" w:pos="1981"/>
                <w:tab w:val="left" w:pos="2217"/>
              </w:tabs>
              <w:ind w:left="113"/>
              <w:rPr>
                <w:iCs/>
              </w:rPr>
            </w:pPr>
            <w:r w:rsidRPr="00D33E26">
              <w:t>36 часов</w:t>
            </w:r>
            <w:r w:rsidRPr="00D33E26">
              <w:rPr>
                <w:color w:val="000000"/>
                <w:shd w:val="clear" w:color="auto" w:fill="FFFFFF"/>
              </w:rPr>
              <w:tab/>
            </w:r>
            <w:r w:rsidRPr="00D33E26">
              <w:tab/>
            </w:r>
            <w:r w:rsidRPr="00D33E26">
              <w:tab/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E26" w:rsidRPr="00D33E26" w:rsidRDefault="00D33E26" w:rsidP="00D33E26">
            <w:pPr>
              <w:keepNext/>
              <w:keepLines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E26" w:rsidRPr="00D33E26" w:rsidRDefault="00D33E26" w:rsidP="00D33E26">
            <w:pPr>
              <w:keepNext/>
              <w:keepLines/>
              <w:autoSpaceDE w:val="0"/>
              <w:autoSpaceDN w:val="0"/>
              <w:adjustRightInd w:val="0"/>
              <w:jc w:val="both"/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E26" w:rsidRPr="00D33E26" w:rsidRDefault="00D33E26" w:rsidP="00D33E26">
            <w:pPr>
              <w:keepNext/>
              <w:keepLines/>
              <w:jc w:val="center"/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E26" w:rsidRPr="00D33E26" w:rsidRDefault="00D33E26" w:rsidP="00D33E26">
            <w:pPr>
              <w:keepNext/>
              <w:keepLines/>
              <w:jc w:val="center"/>
              <w:rPr>
                <w:bCs/>
              </w:rPr>
            </w:pPr>
          </w:p>
        </w:tc>
      </w:tr>
    </w:tbl>
    <w:p w:rsidR="00D33E26" w:rsidRPr="00D33E26" w:rsidRDefault="00D33E26" w:rsidP="00D33E26">
      <w:pPr>
        <w:keepNext/>
        <w:keepLines/>
        <w:jc w:val="center"/>
        <w:rPr>
          <w:b/>
          <w:sz w:val="28"/>
          <w:szCs w:val="28"/>
        </w:rPr>
      </w:pPr>
    </w:p>
    <w:p w:rsidR="00075C25" w:rsidRDefault="00075C25" w:rsidP="00075C25">
      <w:pPr>
        <w:keepNext/>
        <w:keepLines/>
        <w:rPr>
          <w:rFonts w:eastAsia="Calibri"/>
          <w:b/>
          <w:lang w:eastAsia="en-US"/>
        </w:rPr>
      </w:pPr>
      <w:r w:rsidRPr="00675E7A">
        <w:rPr>
          <w:rFonts w:eastAsia="Calibri"/>
          <w:b/>
          <w:lang w:eastAsia="en-US"/>
        </w:rPr>
        <w:t>Оценка по практике (прописью)………………………</w:t>
      </w:r>
    </w:p>
    <w:p w:rsidR="00075C25" w:rsidRPr="00556424" w:rsidRDefault="00075C25" w:rsidP="00075C25">
      <w:pPr>
        <w:jc w:val="right"/>
      </w:pPr>
      <w:r w:rsidRPr="00556424">
        <w:t>Подпись руководителя практи</w:t>
      </w:r>
      <w:r>
        <w:t xml:space="preserve">ческой подготовки </w:t>
      </w:r>
      <w:r w:rsidRPr="00556424">
        <w:t>от техникума</w:t>
      </w:r>
    </w:p>
    <w:p w:rsidR="00F86B04" w:rsidRPr="00075C25" w:rsidRDefault="00075C25" w:rsidP="00075C25">
      <w:pPr>
        <w:jc w:val="right"/>
      </w:pPr>
      <w:r w:rsidRPr="00556424">
        <w:t>___________________________________________ /</w:t>
      </w:r>
      <w:r>
        <w:t>А.В. Сафарян</w:t>
      </w:r>
      <w:r w:rsidRPr="00556424">
        <w:t xml:space="preserve"> /</w:t>
      </w:r>
    </w:p>
    <w:p w:rsidR="00F86B04" w:rsidRDefault="00F86B04" w:rsidP="00F86B04">
      <w:pPr>
        <w:pStyle w:val="Default"/>
        <w:keepNext/>
        <w:keepLines/>
        <w:jc w:val="right"/>
        <w:rPr>
          <w:b/>
          <w:color w:val="auto"/>
          <w:sz w:val="28"/>
        </w:rPr>
      </w:pPr>
    </w:p>
    <w:p w:rsidR="001B4B7D" w:rsidRDefault="001B4B7D" w:rsidP="001B4B7D">
      <w:pPr>
        <w:pStyle w:val="Default"/>
        <w:keepNext/>
        <w:keepLines/>
        <w:rPr>
          <w:b/>
          <w:color w:val="auto"/>
          <w:sz w:val="28"/>
        </w:rPr>
      </w:pPr>
    </w:p>
    <w:p w:rsidR="001B4B7D" w:rsidRDefault="001B4B7D" w:rsidP="001B4B7D">
      <w:pPr>
        <w:pStyle w:val="Default"/>
        <w:keepNext/>
        <w:keepLines/>
        <w:rPr>
          <w:b/>
          <w:color w:val="auto"/>
          <w:sz w:val="28"/>
        </w:rPr>
      </w:pPr>
    </w:p>
    <w:p w:rsidR="001B4B7D" w:rsidRDefault="001B4B7D" w:rsidP="001B4B7D">
      <w:pPr>
        <w:pStyle w:val="Default"/>
        <w:keepNext/>
        <w:keepLines/>
        <w:rPr>
          <w:b/>
          <w:color w:val="auto"/>
          <w:sz w:val="28"/>
        </w:rPr>
      </w:pPr>
    </w:p>
    <w:p w:rsidR="001B4B7D" w:rsidRDefault="001B4B7D" w:rsidP="00F86B04">
      <w:pPr>
        <w:pStyle w:val="Default"/>
        <w:keepNext/>
        <w:keepLines/>
        <w:jc w:val="right"/>
        <w:rPr>
          <w:b/>
          <w:color w:val="auto"/>
          <w:sz w:val="28"/>
        </w:rPr>
      </w:pPr>
    </w:p>
    <w:p w:rsidR="00F86B04" w:rsidRPr="00F86B04" w:rsidRDefault="001B4B7D" w:rsidP="00F86B04">
      <w:pPr>
        <w:pStyle w:val="Default"/>
        <w:keepNext/>
        <w:keepLines/>
        <w:jc w:val="right"/>
        <w:rPr>
          <w:b/>
          <w:color w:val="auto"/>
          <w:sz w:val="28"/>
        </w:rPr>
      </w:pPr>
      <w:r>
        <w:rPr>
          <w:b/>
          <w:color w:val="auto"/>
          <w:sz w:val="28"/>
        </w:rPr>
        <w:t>Приложение 3</w:t>
      </w:r>
    </w:p>
    <w:p w:rsidR="001B4B7D" w:rsidRPr="004506E2" w:rsidRDefault="001B4B7D" w:rsidP="001B4B7D">
      <w:pPr>
        <w:jc w:val="center"/>
        <w:rPr>
          <w:b/>
        </w:rPr>
      </w:pPr>
      <w:r w:rsidRPr="004506E2">
        <w:rPr>
          <w:b/>
        </w:rPr>
        <w:t>Характеристика на студента</w:t>
      </w:r>
    </w:p>
    <w:p w:rsidR="001B4B7D" w:rsidRPr="004506E2" w:rsidRDefault="001B4B7D" w:rsidP="001B4B7D">
      <w:pPr>
        <w:jc w:val="center"/>
      </w:pPr>
      <w:r w:rsidRPr="004506E2">
        <w:t>____________________________________________________________________________</w:t>
      </w:r>
    </w:p>
    <w:p w:rsidR="001B4B7D" w:rsidRPr="004506E2" w:rsidRDefault="001B4B7D" w:rsidP="001B4B7D">
      <w:pPr>
        <w:jc w:val="center"/>
        <w:rPr>
          <w:b/>
          <w:i/>
          <w:sz w:val="20"/>
          <w:szCs w:val="20"/>
        </w:rPr>
      </w:pPr>
      <w:r w:rsidRPr="004506E2">
        <w:rPr>
          <w:i/>
          <w:sz w:val="20"/>
          <w:szCs w:val="20"/>
        </w:rPr>
        <w:t>ФИО обучающегося-практиканта</w:t>
      </w:r>
    </w:p>
    <w:p w:rsidR="001B4B7D" w:rsidRPr="004506E2" w:rsidRDefault="001B4B7D" w:rsidP="001B4B7D">
      <w:pPr>
        <w:jc w:val="center"/>
        <w:rPr>
          <w:b/>
        </w:rPr>
      </w:pPr>
      <w:r w:rsidRPr="004506E2">
        <w:rPr>
          <w:b/>
        </w:rPr>
        <w:t>по освоению профессиональных и общих компетенций</w:t>
      </w:r>
    </w:p>
    <w:p w:rsidR="001B4B7D" w:rsidRPr="004506E2" w:rsidRDefault="001B4B7D" w:rsidP="001B4B7D">
      <w:pPr>
        <w:jc w:val="center"/>
        <w:rPr>
          <w:b/>
        </w:rPr>
      </w:pPr>
      <w:r w:rsidRPr="004506E2">
        <w:rPr>
          <w:b/>
        </w:rPr>
        <w:t>в период прохождения учебной практики</w:t>
      </w:r>
    </w:p>
    <w:p w:rsidR="001B4B7D" w:rsidRPr="004506E2" w:rsidRDefault="001B4B7D" w:rsidP="001B4B7D">
      <w:pPr>
        <w:jc w:val="center"/>
        <w:rPr>
          <w:b/>
        </w:rPr>
      </w:pPr>
      <w:r w:rsidRPr="004506E2">
        <w:rPr>
          <w:b/>
        </w:rPr>
        <w:t>с__________________ по ____________________ 20 ____ г.</w:t>
      </w:r>
    </w:p>
    <w:p w:rsidR="001B4B7D" w:rsidRPr="004506E2" w:rsidRDefault="001B4B7D" w:rsidP="001B4B7D"/>
    <w:p w:rsidR="001B4B7D" w:rsidRPr="004506E2" w:rsidRDefault="001B4B7D" w:rsidP="001B4B7D">
      <w:pPr>
        <w:widowControl w:val="0"/>
        <w:jc w:val="both"/>
      </w:pPr>
      <w:r w:rsidRPr="004506E2">
        <w:t>Место прохождения практики</w:t>
      </w:r>
      <w:r w:rsidRPr="004506E2">
        <w:rPr>
          <w:b/>
        </w:rPr>
        <w:t xml:space="preserve"> </w:t>
      </w:r>
      <w:r w:rsidRPr="004506E2">
        <w:t>___________________________________________________</w:t>
      </w:r>
    </w:p>
    <w:p w:rsidR="001B4B7D" w:rsidRPr="004506E2" w:rsidRDefault="001B4B7D" w:rsidP="001B4B7D">
      <w:pPr>
        <w:widowControl w:val="0"/>
        <w:autoSpaceDE w:val="0"/>
        <w:autoSpaceDN w:val="0"/>
        <w:adjustRightInd w:val="0"/>
        <w:jc w:val="both"/>
        <w:rPr>
          <w:b/>
        </w:rPr>
      </w:pPr>
      <w:r w:rsidRPr="004506E2">
        <w:rPr>
          <w:b/>
        </w:rPr>
        <w:t>Характеристика деятельности обучающегося</w:t>
      </w:r>
      <w:r w:rsidRPr="004506E2">
        <w:t>: обучающийся понимает сущность и социальную значимость своей будущей профессии, проявляет к ней устойчивый интерес; организовывал собственную деятельность, выбирал типовые методы и способы выполнения профессиональных задач, оценивал их эффективность и качество; выполнял все задания и указания руководителя  практической подготовки; соблюдал правила внутреннего трудового распорядка; принимал решения в стандартных и нестандартных ситуациях, нес ответственность за выполняемую работу и ее результаты; ежедневно вёл дневник, в который записывал выполнение всех разделов программы практики; составил отчет по результатам практики в соответствии с указаниями программы, индивидуальных заданий и дополнительных указаний руководителя практической подготовки.</w:t>
      </w:r>
    </w:p>
    <w:p w:rsidR="001B4B7D" w:rsidRPr="004506E2" w:rsidRDefault="001B4B7D" w:rsidP="001B4B7D">
      <w:pPr>
        <w:widowControl w:val="0"/>
        <w:jc w:val="both"/>
      </w:pPr>
      <w:r w:rsidRPr="004506E2">
        <w:rPr>
          <w:b/>
        </w:rPr>
        <w:t>Заключение по итогам практики</w:t>
      </w:r>
      <w:r w:rsidRPr="004506E2">
        <w:rPr>
          <w:b/>
        </w:rPr>
        <w:sym w:font="Symbol" w:char="F03A"/>
      </w:r>
      <w:r w:rsidRPr="004506E2">
        <w:t xml:space="preserve"> все предусмотренные виды работ выполнены в достаточном объеме, решены поставленные задачи, изучены вопросы программы практики.</w:t>
      </w:r>
    </w:p>
    <w:p w:rsidR="001B4B7D" w:rsidRPr="004506E2" w:rsidRDefault="001B4B7D" w:rsidP="001B4B7D">
      <w:pPr>
        <w:widowControl w:val="0"/>
        <w:jc w:val="both"/>
      </w:pPr>
      <w:r w:rsidRPr="004506E2">
        <w:t>В период практики студент приобрёл умения и первоначальный практический опыт для последующего освоения следующих общих  и профессиональных компетенций</w:t>
      </w:r>
      <w:r w:rsidRPr="004506E2">
        <w:sym w:font="Symbol" w:char="F03A"/>
      </w:r>
      <w:r w:rsidRPr="004506E2">
        <w:tab/>
      </w:r>
    </w:p>
    <w:p w:rsidR="001B4B7D" w:rsidRPr="004506E2" w:rsidRDefault="001B4B7D" w:rsidP="001B4B7D">
      <w:pPr>
        <w:keepNext/>
        <w:keepLines/>
        <w:jc w:val="both"/>
        <w:rPr>
          <w:lang w:eastAsia="en-US"/>
        </w:rPr>
      </w:pPr>
      <w:r w:rsidRPr="004506E2">
        <w:rPr>
          <w:lang w:eastAsia="en-US"/>
        </w:rPr>
        <w:t>ОК 1</w:t>
      </w:r>
      <w:r w:rsidRPr="004506E2">
        <w:rPr>
          <w:lang w:eastAsia="en-US"/>
        </w:rPr>
        <w:tab/>
        <w:t xml:space="preserve"> Понимать сущность и социальную значимость своей будущей профессии, проявлять к ней устойчивый интерес</w:t>
      </w:r>
    </w:p>
    <w:p w:rsidR="001B4B7D" w:rsidRPr="004506E2" w:rsidRDefault="001B4B7D" w:rsidP="001B4B7D">
      <w:pPr>
        <w:keepNext/>
        <w:keepLines/>
        <w:jc w:val="both"/>
        <w:rPr>
          <w:lang w:eastAsia="en-US"/>
        </w:rPr>
      </w:pPr>
      <w:r w:rsidRPr="004506E2">
        <w:rPr>
          <w:lang w:eastAsia="en-US"/>
        </w:rPr>
        <w:t>ОК 2</w:t>
      </w:r>
      <w:r w:rsidRPr="004506E2">
        <w:rPr>
          <w:lang w:eastAsia="en-US"/>
        </w:rPr>
        <w:tab/>
        <w:t>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</w:t>
      </w:r>
    </w:p>
    <w:p w:rsidR="001B4B7D" w:rsidRPr="004506E2" w:rsidRDefault="001B4B7D" w:rsidP="001B4B7D">
      <w:pPr>
        <w:keepNext/>
        <w:keepLines/>
        <w:jc w:val="both"/>
        <w:rPr>
          <w:lang w:eastAsia="en-US"/>
        </w:rPr>
      </w:pPr>
      <w:r w:rsidRPr="004506E2">
        <w:rPr>
          <w:lang w:eastAsia="en-US"/>
        </w:rPr>
        <w:t>ОК 3</w:t>
      </w:r>
      <w:r w:rsidRPr="004506E2">
        <w:rPr>
          <w:lang w:eastAsia="en-US"/>
        </w:rPr>
        <w:tab/>
        <w:t>Организовывать свою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1B4B7D" w:rsidRPr="004506E2" w:rsidRDefault="001B4B7D" w:rsidP="001B4B7D">
      <w:pPr>
        <w:keepNext/>
        <w:keepLines/>
        <w:jc w:val="both"/>
        <w:rPr>
          <w:lang w:eastAsia="en-US"/>
        </w:rPr>
      </w:pPr>
      <w:r w:rsidRPr="004506E2">
        <w:rPr>
          <w:lang w:eastAsia="en-US"/>
        </w:rPr>
        <w:t>ОК 4</w:t>
      </w:r>
      <w:r w:rsidRPr="004506E2">
        <w:rPr>
          <w:lang w:eastAsia="en-US"/>
        </w:rPr>
        <w:tab/>
        <w:t xml:space="preserve">Решать проблемы, оценивать риски и принимать решения в нестандартных ситуациях </w:t>
      </w:r>
    </w:p>
    <w:p w:rsidR="001B4B7D" w:rsidRPr="004506E2" w:rsidRDefault="001B4B7D" w:rsidP="001B4B7D">
      <w:pPr>
        <w:keepNext/>
        <w:keepLines/>
        <w:jc w:val="both"/>
        <w:rPr>
          <w:lang w:eastAsia="en-US"/>
        </w:rPr>
      </w:pPr>
      <w:r w:rsidRPr="004506E2">
        <w:rPr>
          <w:lang w:eastAsia="en-US"/>
        </w:rPr>
        <w:t>ОК 5</w:t>
      </w:r>
      <w:r w:rsidRPr="004506E2">
        <w:rPr>
          <w:lang w:eastAsia="en-US"/>
        </w:rPr>
        <w:tab/>
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</w:r>
    </w:p>
    <w:p w:rsidR="001B4B7D" w:rsidRPr="004506E2" w:rsidRDefault="001B4B7D" w:rsidP="001B4B7D">
      <w:pPr>
        <w:keepNext/>
        <w:keepLines/>
        <w:jc w:val="both"/>
        <w:rPr>
          <w:lang w:eastAsia="en-US"/>
        </w:rPr>
      </w:pPr>
      <w:r w:rsidRPr="004506E2">
        <w:rPr>
          <w:lang w:eastAsia="en-US"/>
        </w:rPr>
        <w:t>ОК 6</w:t>
      </w:r>
      <w:r w:rsidRPr="004506E2">
        <w:rPr>
          <w:lang w:eastAsia="en-US"/>
        </w:rPr>
        <w:tab/>
        <w:t>Работать в коллективе и команде, обеспечивать ее сплочение, эффективно общаться с коллегами, руководством, потребителями</w:t>
      </w:r>
    </w:p>
    <w:p w:rsidR="001B4B7D" w:rsidRPr="004506E2" w:rsidRDefault="001B4B7D" w:rsidP="001B4B7D">
      <w:pPr>
        <w:keepNext/>
        <w:keepLines/>
        <w:jc w:val="both"/>
        <w:rPr>
          <w:lang w:eastAsia="en-US"/>
        </w:rPr>
      </w:pPr>
      <w:r w:rsidRPr="004506E2">
        <w:rPr>
          <w:lang w:eastAsia="en-US"/>
        </w:rPr>
        <w:t>ОК 7</w:t>
      </w:r>
      <w:r w:rsidRPr="004506E2">
        <w:rPr>
          <w:lang w:eastAsia="en-US"/>
        </w:rPr>
        <w:tab/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</w:r>
    </w:p>
    <w:p w:rsidR="001B4B7D" w:rsidRPr="004506E2" w:rsidRDefault="001B4B7D" w:rsidP="001B4B7D">
      <w:pPr>
        <w:keepNext/>
        <w:keepLines/>
        <w:jc w:val="both"/>
        <w:rPr>
          <w:lang w:eastAsia="en-US"/>
        </w:rPr>
      </w:pPr>
      <w:r w:rsidRPr="004506E2">
        <w:rPr>
          <w:lang w:eastAsia="en-US"/>
        </w:rPr>
        <w:t>ОК 8</w:t>
      </w:r>
      <w:r w:rsidRPr="004506E2">
        <w:rPr>
          <w:lang w:eastAsia="en-US"/>
        </w:rPr>
        <w:tab/>
        <w:t>Быть готовым к смене технологий в профессиональной деятельности</w:t>
      </w:r>
    </w:p>
    <w:p w:rsidR="001B4B7D" w:rsidRPr="004506E2" w:rsidRDefault="001B4B7D" w:rsidP="001B4B7D">
      <w:pPr>
        <w:keepNext/>
        <w:keepLines/>
        <w:shd w:val="clear" w:color="auto" w:fill="FFFFFF"/>
        <w:tabs>
          <w:tab w:val="left" w:pos="900"/>
        </w:tabs>
      </w:pPr>
      <w:r w:rsidRPr="004506E2">
        <w:t>ПК.1.4 Участвовать в проектировании и анализе социально-экономического развития территории</w:t>
      </w:r>
    </w:p>
    <w:p w:rsidR="001B4B7D" w:rsidRPr="004506E2" w:rsidRDefault="001B4B7D" w:rsidP="001B4B7D">
      <w:pPr>
        <w:tabs>
          <w:tab w:val="left" w:pos="3030"/>
        </w:tabs>
      </w:pPr>
    </w:p>
    <w:p w:rsidR="001B4B7D" w:rsidRPr="004506E2" w:rsidRDefault="001B4B7D" w:rsidP="001B4B7D">
      <w:r>
        <w:t>«____»_____________2021г.</w:t>
      </w:r>
    </w:p>
    <w:p w:rsidR="001B4B7D" w:rsidRPr="004506E2" w:rsidRDefault="001B4B7D" w:rsidP="001B4B7D"/>
    <w:p w:rsidR="001B4B7D" w:rsidRPr="004506E2" w:rsidRDefault="001B4B7D" w:rsidP="001B4B7D">
      <w:pPr>
        <w:jc w:val="both"/>
      </w:pPr>
      <w:r w:rsidRPr="004506E2">
        <w:t xml:space="preserve">Руководитель практической </w:t>
      </w:r>
    </w:p>
    <w:p w:rsidR="001B4B7D" w:rsidRPr="004506E2" w:rsidRDefault="001B4B7D" w:rsidP="001B4B7D">
      <w:pPr>
        <w:jc w:val="both"/>
      </w:pPr>
      <w:r w:rsidRPr="004506E2">
        <w:t xml:space="preserve">подготовки от техникума </w:t>
      </w:r>
      <w:r w:rsidRPr="004506E2">
        <w:rPr>
          <w:i/>
        </w:rPr>
        <w:t>________________</w:t>
      </w:r>
      <w:r w:rsidRPr="004506E2">
        <w:t xml:space="preserve"> /Сафарян А.В., преподаватель/</w:t>
      </w:r>
    </w:p>
    <w:p w:rsidR="001B4B7D" w:rsidRPr="004506E2" w:rsidRDefault="001B4B7D" w:rsidP="001B4B7D">
      <w:pPr>
        <w:jc w:val="center"/>
        <w:rPr>
          <w:i/>
          <w:sz w:val="16"/>
          <w:szCs w:val="16"/>
        </w:rPr>
      </w:pPr>
      <w:r w:rsidRPr="004506E2">
        <w:rPr>
          <w:i/>
          <w:sz w:val="16"/>
          <w:szCs w:val="16"/>
        </w:rPr>
        <w:t xml:space="preserve">        подпись</w:t>
      </w:r>
    </w:p>
    <w:p w:rsidR="001B4B7D" w:rsidRPr="004506E2" w:rsidRDefault="001B4B7D" w:rsidP="001B4B7D">
      <w:pPr>
        <w:tabs>
          <w:tab w:val="left" w:pos="3030"/>
        </w:tabs>
      </w:pPr>
    </w:p>
    <w:p w:rsidR="001B4B7D" w:rsidRPr="004506E2" w:rsidRDefault="001B4B7D" w:rsidP="001B4B7D">
      <w:pPr>
        <w:tabs>
          <w:tab w:val="left" w:pos="3030"/>
        </w:tabs>
      </w:pPr>
    </w:p>
    <w:p w:rsidR="001B4B7D" w:rsidRPr="004506E2" w:rsidRDefault="001B4B7D" w:rsidP="001B4B7D"/>
    <w:p w:rsidR="001B4B7D" w:rsidRPr="0090472F" w:rsidRDefault="001B4B7D" w:rsidP="001B4B7D">
      <w:pPr>
        <w:keepNext/>
        <w:keepLines/>
        <w:suppressAutoHyphens/>
        <w:spacing w:line="360" w:lineRule="auto"/>
        <w:ind w:firstLine="360"/>
        <w:rPr>
          <w:color w:val="0000FF"/>
          <w:sz w:val="28"/>
          <w:szCs w:val="28"/>
          <w:lang w:eastAsia="ar-SA"/>
        </w:rPr>
      </w:pPr>
    </w:p>
    <w:p w:rsidR="00D33E26" w:rsidRPr="00782F70" w:rsidRDefault="00D33E26" w:rsidP="004A6CA9">
      <w:pPr>
        <w:pStyle w:val="Default"/>
        <w:keepNext/>
        <w:keepLines/>
        <w:ind w:firstLine="567"/>
        <w:jc w:val="right"/>
        <w:rPr>
          <w:color w:val="auto"/>
          <w:sz w:val="28"/>
          <w:szCs w:val="28"/>
        </w:rPr>
      </w:pPr>
    </w:p>
    <w:sectPr w:rsidR="00D33E26" w:rsidRPr="00782F70" w:rsidSect="001B4B7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81A" w:rsidRDefault="0039381A" w:rsidP="00E46D6F">
      <w:r>
        <w:separator/>
      </w:r>
    </w:p>
  </w:endnote>
  <w:endnote w:type="continuationSeparator" w:id="0">
    <w:p w:rsidR="0039381A" w:rsidRDefault="0039381A" w:rsidP="00E46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81A" w:rsidRDefault="0039381A" w:rsidP="00E46D6F">
      <w:r>
        <w:separator/>
      </w:r>
    </w:p>
  </w:footnote>
  <w:footnote w:type="continuationSeparator" w:id="0">
    <w:p w:rsidR="0039381A" w:rsidRDefault="0039381A" w:rsidP="00E46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CE4F2D"/>
    <w:multiLevelType w:val="multilevel"/>
    <w:tmpl w:val="7D861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3266C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3365906"/>
    <w:multiLevelType w:val="hybridMultilevel"/>
    <w:tmpl w:val="EC0AF1D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4" w15:restartNumberingAfterBreak="0">
    <w:nsid w:val="03DA68D6"/>
    <w:multiLevelType w:val="hybridMultilevel"/>
    <w:tmpl w:val="4A5038CC"/>
    <w:lvl w:ilvl="0" w:tplc="8C0C2FF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518B6"/>
    <w:multiLevelType w:val="hybridMultilevel"/>
    <w:tmpl w:val="496AC7D2"/>
    <w:lvl w:ilvl="0" w:tplc="2F0C3254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96C08DB"/>
    <w:multiLevelType w:val="hybridMultilevel"/>
    <w:tmpl w:val="E2B028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C117BCD"/>
    <w:multiLevelType w:val="hybridMultilevel"/>
    <w:tmpl w:val="A40A9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60F70"/>
    <w:multiLevelType w:val="multilevel"/>
    <w:tmpl w:val="E1807AE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9" w15:restartNumberingAfterBreak="0">
    <w:nsid w:val="20B455F7"/>
    <w:multiLevelType w:val="hybridMultilevel"/>
    <w:tmpl w:val="91E6A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2703E"/>
    <w:multiLevelType w:val="hybridMultilevel"/>
    <w:tmpl w:val="6F9C3C8A"/>
    <w:lvl w:ilvl="0" w:tplc="DB700A40">
      <w:start w:val="1"/>
      <w:numFmt w:val="bullet"/>
      <w:lvlText w:val="–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21D80A80"/>
    <w:multiLevelType w:val="hybridMultilevel"/>
    <w:tmpl w:val="7E3C6128"/>
    <w:lvl w:ilvl="0" w:tplc="A2901DB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22EC7C76"/>
    <w:multiLevelType w:val="hybridMultilevel"/>
    <w:tmpl w:val="C2A86104"/>
    <w:lvl w:ilvl="0" w:tplc="1D90804E">
      <w:start w:val="1"/>
      <w:numFmt w:val="decimal"/>
      <w:lvlText w:val="%1."/>
      <w:lvlJc w:val="left"/>
      <w:pPr>
        <w:tabs>
          <w:tab w:val="num" w:pos="1662"/>
        </w:tabs>
        <w:ind w:left="166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3" w15:restartNumberingAfterBreak="0">
    <w:nsid w:val="23BB768F"/>
    <w:multiLevelType w:val="multilevel"/>
    <w:tmpl w:val="27BA7898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24D41732"/>
    <w:multiLevelType w:val="hybridMultilevel"/>
    <w:tmpl w:val="7BD6497A"/>
    <w:lvl w:ilvl="0" w:tplc="A370673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 w15:restartNumberingAfterBreak="0">
    <w:nsid w:val="25933413"/>
    <w:multiLevelType w:val="hybridMultilevel"/>
    <w:tmpl w:val="DD080A62"/>
    <w:lvl w:ilvl="0" w:tplc="FFFFFFFF">
      <w:numFmt w:val="bullet"/>
      <w:lvlText w:val="–"/>
      <w:lvlJc w:val="left"/>
      <w:pPr>
        <w:tabs>
          <w:tab w:val="num" w:pos="1117"/>
        </w:tabs>
        <w:ind w:left="1117" w:hanging="397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2106"/>
        </w:tabs>
        <w:ind w:left="2106" w:hanging="126"/>
      </w:pPr>
      <w:rPr>
        <w:rFonts w:ascii="Times New Roman" w:hAnsi="Times New Roman"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2BCC7D55"/>
    <w:multiLevelType w:val="hybridMultilevel"/>
    <w:tmpl w:val="70420030"/>
    <w:lvl w:ilvl="0" w:tplc="73C6DCC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D30656"/>
    <w:multiLevelType w:val="multilevel"/>
    <w:tmpl w:val="7A2C5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304A47BB"/>
    <w:multiLevelType w:val="singleLevel"/>
    <w:tmpl w:val="F0A0B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19" w15:restartNumberingAfterBreak="0">
    <w:nsid w:val="3C600025"/>
    <w:multiLevelType w:val="hybridMultilevel"/>
    <w:tmpl w:val="834EEFFA"/>
    <w:lvl w:ilvl="0" w:tplc="0728DAC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43CD4C76"/>
    <w:multiLevelType w:val="hybridMultilevel"/>
    <w:tmpl w:val="238C117C"/>
    <w:lvl w:ilvl="0" w:tplc="4494761A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4871F82"/>
    <w:multiLevelType w:val="hybridMultilevel"/>
    <w:tmpl w:val="1E6A17EC"/>
    <w:lvl w:ilvl="0" w:tplc="1492959C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F62740"/>
    <w:multiLevelType w:val="hybridMultilevel"/>
    <w:tmpl w:val="C49290A6"/>
    <w:lvl w:ilvl="0" w:tplc="82D252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FA920BD"/>
    <w:multiLevelType w:val="hybridMultilevel"/>
    <w:tmpl w:val="5E566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6356D9"/>
    <w:multiLevelType w:val="hybridMultilevel"/>
    <w:tmpl w:val="873A61A0"/>
    <w:lvl w:ilvl="0" w:tplc="A142080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 w15:restartNumberingAfterBreak="0">
    <w:nsid w:val="69D275DA"/>
    <w:multiLevelType w:val="multilevel"/>
    <w:tmpl w:val="12A6B9B8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30"/>
        </w:tabs>
        <w:ind w:left="6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630"/>
        </w:tabs>
        <w:ind w:left="6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90"/>
        </w:tabs>
        <w:ind w:left="9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990"/>
        </w:tabs>
        <w:ind w:left="9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50"/>
        </w:tabs>
        <w:ind w:left="13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10"/>
        </w:tabs>
        <w:ind w:left="17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10"/>
        </w:tabs>
        <w:ind w:left="17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70"/>
        </w:tabs>
        <w:ind w:left="2070" w:hanging="2160"/>
      </w:pPr>
      <w:rPr>
        <w:rFonts w:hint="default"/>
      </w:rPr>
    </w:lvl>
  </w:abstractNum>
  <w:abstractNum w:abstractNumId="26" w15:restartNumberingAfterBreak="0">
    <w:nsid w:val="6CDE438E"/>
    <w:multiLevelType w:val="singleLevel"/>
    <w:tmpl w:val="CD98CCAE"/>
    <w:lvl w:ilvl="0">
      <w:start w:val="1"/>
      <w:numFmt w:val="bullet"/>
      <w:lvlText w:val="-"/>
      <w:lvlJc w:val="left"/>
      <w:pPr>
        <w:tabs>
          <w:tab w:val="num" w:pos="270"/>
        </w:tabs>
        <w:ind w:left="270" w:hanging="360"/>
      </w:pPr>
      <w:rPr>
        <w:rFonts w:hint="default"/>
      </w:rPr>
    </w:lvl>
  </w:abstractNum>
  <w:abstractNum w:abstractNumId="27" w15:restartNumberingAfterBreak="0">
    <w:nsid w:val="6E4B7B85"/>
    <w:multiLevelType w:val="hybridMultilevel"/>
    <w:tmpl w:val="F8B01DD0"/>
    <w:lvl w:ilvl="0" w:tplc="FFFFFFFF">
      <w:numFmt w:val="bullet"/>
      <w:lvlText w:val="–"/>
      <w:lvlJc w:val="left"/>
      <w:pPr>
        <w:tabs>
          <w:tab w:val="num" w:pos="1117"/>
        </w:tabs>
        <w:ind w:left="1117" w:hanging="397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23"/>
        </w:tabs>
        <w:ind w:left="142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43"/>
        </w:tabs>
        <w:ind w:left="21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63"/>
        </w:tabs>
        <w:ind w:left="28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83"/>
        </w:tabs>
        <w:ind w:left="358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03"/>
        </w:tabs>
        <w:ind w:left="43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23"/>
        </w:tabs>
        <w:ind w:left="50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43"/>
        </w:tabs>
        <w:ind w:left="574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63"/>
        </w:tabs>
        <w:ind w:left="6463" w:hanging="360"/>
      </w:pPr>
      <w:rPr>
        <w:rFonts w:ascii="Wingdings" w:hAnsi="Wingdings" w:hint="default"/>
      </w:rPr>
    </w:lvl>
  </w:abstractNum>
  <w:abstractNum w:abstractNumId="28" w15:restartNumberingAfterBreak="0">
    <w:nsid w:val="71384540"/>
    <w:multiLevelType w:val="hybridMultilevel"/>
    <w:tmpl w:val="E0ACCF1A"/>
    <w:lvl w:ilvl="0" w:tplc="02E8E9D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9" w15:restartNumberingAfterBreak="0">
    <w:nsid w:val="791B5C1B"/>
    <w:multiLevelType w:val="hybridMultilevel"/>
    <w:tmpl w:val="9FB6AC72"/>
    <w:lvl w:ilvl="0" w:tplc="D02E0022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4F00F5"/>
    <w:multiLevelType w:val="hybridMultilevel"/>
    <w:tmpl w:val="CBCC01EE"/>
    <w:lvl w:ilvl="0" w:tplc="C0A64FBE">
      <w:start w:val="1"/>
      <w:numFmt w:val="bullet"/>
      <w:lvlText w:val="-"/>
      <w:lvlJc w:val="left"/>
      <w:pPr>
        <w:tabs>
          <w:tab w:val="num" w:pos="2339"/>
        </w:tabs>
        <w:ind w:left="2339" w:hanging="360"/>
      </w:pPr>
      <w:rPr>
        <w:rFonts w:ascii="Bodoni MT" w:hAnsi="Bodoni MT" w:cs="Bodoni MT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1" w15:restartNumberingAfterBreak="0">
    <w:nsid w:val="7DAE4319"/>
    <w:multiLevelType w:val="hybridMultilevel"/>
    <w:tmpl w:val="974E24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6"/>
  </w:num>
  <w:num w:numId="3">
    <w:abstractNumId w:val="6"/>
  </w:num>
  <w:num w:numId="4">
    <w:abstractNumId w:val="28"/>
  </w:num>
  <w:num w:numId="5">
    <w:abstractNumId w:val="11"/>
  </w:num>
  <w:num w:numId="6">
    <w:abstractNumId w:val="24"/>
  </w:num>
  <w:num w:numId="7">
    <w:abstractNumId w:val="8"/>
  </w:num>
  <w:num w:numId="8">
    <w:abstractNumId w:val="9"/>
  </w:num>
  <w:num w:numId="9">
    <w:abstractNumId w:val="7"/>
  </w:num>
  <w:num w:numId="10">
    <w:abstractNumId w:val="4"/>
  </w:num>
  <w:num w:numId="11">
    <w:abstractNumId w:val="22"/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1"/>
  </w:num>
  <w:num w:numId="17">
    <w:abstractNumId w:val="27"/>
  </w:num>
  <w:num w:numId="18">
    <w:abstractNumId w:val="15"/>
  </w:num>
  <w:num w:numId="19">
    <w:abstractNumId w:val="25"/>
  </w:num>
  <w:num w:numId="20">
    <w:abstractNumId w:val="26"/>
  </w:num>
  <w:num w:numId="21">
    <w:abstractNumId w:val="31"/>
  </w:num>
  <w:num w:numId="22">
    <w:abstractNumId w:val="1"/>
  </w:num>
  <w:num w:numId="23">
    <w:abstractNumId w:val="0"/>
  </w:num>
  <w:num w:numId="24">
    <w:abstractNumId w:val="12"/>
  </w:num>
  <w:num w:numId="25">
    <w:abstractNumId w:val="13"/>
  </w:num>
  <w:num w:numId="26">
    <w:abstractNumId w:val="17"/>
  </w:num>
  <w:num w:numId="27">
    <w:abstractNumId w:val="19"/>
  </w:num>
  <w:num w:numId="28">
    <w:abstractNumId w:val="20"/>
  </w:num>
  <w:num w:numId="29">
    <w:abstractNumId w:val="3"/>
  </w:num>
  <w:num w:numId="30">
    <w:abstractNumId w:val="23"/>
  </w:num>
  <w:num w:numId="31">
    <w:abstractNumId w:val="18"/>
  </w:num>
  <w:num w:numId="32">
    <w:abstractNumId w:val="29"/>
  </w:num>
  <w:num w:numId="33">
    <w:abstractNumId w:val="10"/>
  </w:num>
  <w:num w:numId="34">
    <w:abstractNumId w:val="5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86D"/>
    <w:rsid w:val="00002679"/>
    <w:rsid w:val="000038D4"/>
    <w:rsid w:val="00015A6C"/>
    <w:rsid w:val="00017DA1"/>
    <w:rsid w:val="00022494"/>
    <w:rsid w:val="000655DE"/>
    <w:rsid w:val="00072460"/>
    <w:rsid w:val="00075C25"/>
    <w:rsid w:val="00084DEC"/>
    <w:rsid w:val="000B7571"/>
    <w:rsid w:val="000C1B6D"/>
    <w:rsid w:val="000D4940"/>
    <w:rsid w:val="000E2C61"/>
    <w:rsid w:val="00107C86"/>
    <w:rsid w:val="00113B98"/>
    <w:rsid w:val="0012779A"/>
    <w:rsid w:val="00132B9D"/>
    <w:rsid w:val="00165824"/>
    <w:rsid w:val="001714EF"/>
    <w:rsid w:val="00187B8D"/>
    <w:rsid w:val="001B201D"/>
    <w:rsid w:val="001B4B7D"/>
    <w:rsid w:val="001D02F7"/>
    <w:rsid w:val="002119B3"/>
    <w:rsid w:val="002157D8"/>
    <w:rsid w:val="00225EEF"/>
    <w:rsid w:val="00267000"/>
    <w:rsid w:val="00292740"/>
    <w:rsid w:val="00292934"/>
    <w:rsid w:val="00297323"/>
    <w:rsid w:val="002A0241"/>
    <w:rsid w:val="002A3A8F"/>
    <w:rsid w:val="002C521B"/>
    <w:rsid w:val="002D0078"/>
    <w:rsid w:val="0030156B"/>
    <w:rsid w:val="003234CF"/>
    <w:rsid w:val="0032473E"/>
    <w:rsid w:val="003440C7"/>
    <w:rsid w:val="00362DC2"/>
    <w:rsid w:val="003651A4"/>
    <w:rsid w:val="0037441D"/>
    <w:rsid w:val="00383BF1"/>
    <w:rsid w:val="0039381A"/>
    <w:rsid w:val="00394EDD"/>
    <w:rsid w:val="0039507F"/>
    <w:rsid w:val="00395F3A"/>
    <w:rsid w:val="003B516A"/>
    <w:rsid w:val="003C23C7"/>
    <w:rsid w:val="003D0B8A"/>
    <w:rsid w:val="003E1561"/>
    <w:rsid w:val="00412078"/>
    <w:rsid w:val="00417919"/>
    <w:rsid w:val="004238A5"/>
    <w:rsid w:val="00425A82"/>
    <w:rsid w:val="004336CB"/>
    <w:rsid w:val="004338FB"/>
    <w:rsid w:val="00456608"/>
    <w:rsid w:val="00462048"/>
    <w:rsid w:val="00474F27"/>
    <w:rsid w:val="004A641D"/>
    <w:rsid w:val="004A6CA9"/>
    <w:rsid w:val="004B0A3D"/>
    <w:rsid w:val="004C03BD"/>
    <w:rsid w:val="004C6BEF"/>
    <w:rsid w:val="004C6E72"/>
    <w:rsid w:val="004D4CBF"/>
    <w:rsid w:val="004D6C5A"/>
    <w:rsid w:val="004D6CF8"/>
    <w:rsid w:val="004D7491"/>
    <w:rsid w:val="004E586D"/>
    <w:rsid w:val="00504959"/>
    <w:rsid w:val="00513729"/>
    <w:rsid w:val="005177B4"/>
    <w:rsid w:val="00566E93"/>
    <w:rsid w:val="00594281"/>
    <w:rsid w:val="005C3303"/>
    <w:rsid w:val="005D59C1"/>
    <w:rsid w:val="005E1B22"/>
    <w:rsid w:val="005F2A6F"/>
    <w:rsid w:val="005F7B9D"/>
    <w:rsid w:val="0060789C"/>
    <w:rsid w:val="00615711"/>
    <w:rsid w:val="006442C9"/>
    <w:rsid w:val="00644CB1"/>
    <w:rsid w:val="00661175"/>
    <w:rsid w:val="00662DE9"/>
    <w:rsid w:val="00663C66"/>
    <w:rsid w:val="006650A4"/>
    <w:rsid w:val="00671158"/>
    <w:rsid w:val="006B0B60"/>
    <w:rsid w:val="00713411"/>
    <w:rsid w:val="00757FA1"/>
    <w:rsid w:val="00782F70"/>
    <w:rsid w:val="007E7CCE"/>
    <w:rsid w:val="00802486"/>
    <w:rsid w:val="008166E3"/>
    <w:rsid w:val="008845FB"/>
    <w:rsid w:val="00890770"/>
    <w:rsid w:val="00890804"/>
    <w:rsid w:val="008A167B"/>
    <w:rsid w:val="008D36A7"/>
    <w:rsid w:val="008E3A48"/>
    <w:rsid w:val="00901F8A"/>
    <w:rsid w:val="0090472F"/>
    <w:rsid w:val="009058AB"/>
    <w:rsid w:val="00907F6F"/>
    <w:rsid w:val="009154C8"/>
    <w:rsid w:val="00923B53"/>
    <w:rsid w:val="009305E9"/>
    <w:rsid w:val="0094720E"/>
    <w:rsid w:val="009976BE"/>
    <w:rsid w:val="009B4E8A"/>
    <w:rsid w:val="009D6D1B"/>
    <w:rsid w:val="00A03BF2"/>
    <w:rsid w:val="00A402CD"/>
    <w:rsid w:val="00A44083"/>
    <w:rsid w:val="00A615E1"/>
    <w:rsid w:val="00A64020"/>
    <w:rsid w:val="00A72917"/>
    <w:rsid w:val="00A830F9"/>
    <w:rsid w:val="00A91EAF"/>
    <w:rsid w:val="00AD68F4"/>
    <w:rsid w:val="00B0438B"/>
    <w:rsid w:val="00B07FF6"/>
    <w:rsid w:val="00B104F2"/>
    <w:rsid w:val="00B10DAE"/>
    <w:rsid w:val="00B25064"/>
    <w:rsid w:val="00B33773"/>
    <w:rsid w:val="00B339C6"/>
    <w:rsid w:val="00B41600"/>
    <w:rsid w:val="00B709F2"/>
    <w:rsid w:val="00B92028"/>
    <w:rsid w:val="00BB6981"/>
    <w:rsid w:val="00BD6094"/>
    <w:rsid w:val="00BD7B51"/>
    <w:rsid w:val="00BE4FC0"/>
    <w:rsid w:val="00C16D18"/>
    <w:rsid w:val="00C57583"/>
    <w:rsid w:val="00C808B3"/>
    <w:rsid w:val="00CA0882"/>
    <w:rsid w:val="00CA58A0"/>
    <w:rsid w:val="00CB083B"/>
    <w:rsid w:val="00CC0475"/>
    <w:rsid w:val="00CC6B43"/>
    <w:rsid w:val="00CE34DE"/>
    <w:rsid w:val="00CF55B2"/>
    <w:rsid w:val="00D05485"/>
    <w:rsid w:val="00D26D17"/>
    <w:rsid w:val="00D27BAA"/>
    <w:rsid w:val="00D33E26"/>
    <w:rsid w:val="00D659E6"/>
    <w:rsid w:val="00D6773B"/>
    <w:rsid w:val="00D811FC"/>
    <w:rsid w:val="00D93C75"/>
    <w:rsid w:val="00DA5E9B"/>
    <w:rsid w:val="00DB3273"/>
    <w:rsid w:val="00DB7B31"/>
    <w:rsid w:val="00DC3696"/>
    <w:rsid w:val="00DC58F9"/>
    <w:rsid w:val="00DC6414"/>
    <w:rsid w:val="00DC67D9"/>
    <w:rsid w:val="00DD1D53"/>
    <w:rsid w:val="00DD4566"/>
    <w:rsid w:val="00DE7129"/>
    <w:rsid w:val="00E00B2F"/>
    <w:rsid w:val="00E1677E"/>
    <w:rsid w:val="00E23BA0"/>
    <w:rsid w:val="00E46D6F"/>
    <w:rsid w:val="00E67F92"/>
    <w:rsid w:val="00E724EC"/>
    <w:rsid w:val="00E7658E"/>
    <w:rsid w:val="00E9076B"/>
    <w:rsid w:val="00E965FF"/>
    <w:rsid w:val="00EA319B"/>
    <w:rsid w:val="00EC73AB"/>
    <w:rsid w:val="00ED0D47"/>
    <w:rsid w:val="00EE1626"/>
    <w:rsid w:val="00EF003E"/>
    <w:rsid w:val="00EF02D5"/>
    <w:rsid w:val="00EF3830"/>
    <w:rsid w:val="00F22239"/>
    <w:rsid w:val="00F334E5"/>
    <w:rsid w:val="00F52641"/>
    <w:rsid w:val="00F60773"/>
    <w:rsid w:val="00F86B04"/>
    <w:rsid w:val="00FA51A5"/>
    <w:rsid w:val="00FB2AD0"/>
    <w:rsid w:val="00FF1200"/>
    <w:rsid w:val="00FF32FD"/>
    <w:rsid w:val="00FF51F3"/>
    <w:rsid w:val="00FF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127C6-09A7-4A6B-9D66-478D1A1F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6E72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aliases w:val=" Знак Знак Знак Знак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table" w:styleId="a4">
    <w:name w:val="Table Grid"/>
    <w:basedOn w:val="a2"/>
    <w:rsid w:val="00065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42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Hyperlink"/>
    <w:rsid w:val="006442C9"/>
    <w:rPr>
      <w:color w:val="0000FF"/>
      <w:u w:val="single"/>
    </w:rPr>
  </w:style>
  <w:style w:type="paragraph" w:styleId="a6">
    <w:name w:val="Body Text Indent"/>
    <w:basedOn w:val="a"/>
    <w:rsid w:val="006442C9"/>
    <w:pPr>
      <w:spacing w:after="120"/>
      <w:ind w:left="283"/>
    </w:pPr>
  </w:style>
  <w:style w:type="character" w:customStyle="1" w:styleId="c4">
    <w:name w:val="c4"/>
    <w:basedOn w:val="a0"/>
    <w:rsid w:val="006442C9"/>
  </w:style>
  <w:style w:type="paragraph" w:customStyle="1" w:styleId="11">
    <w:name w:val="1"/>
    <w:basedOn w:val="a"/>
    <w:rsid w:val="006442C9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blk">
    <w:name w:val="blk"/>
    <w:basedOn w:val="a0"/>
    <w:rsid w:val="006442C9"/>
  </w:style>
  <w:style w:type="character" w:customStyle="1" w:styleId="ep">
    <w:name w:val="ep"/>
    <w:basedOn w:val="a0"/>
    <w:rsid w:val="006442C9"/>
  </w:style>
  <w:style w:type="paragraph" w:styleId="2">
    <w:name w:val="Body Text 2"/>
    <w:basedOn w:val="a"/>
    <w:link w:val="20"/>
    <w:rsid w:val="004C6E72"/>
    <w:pPr>
      <w:spacing w:after="120" w:line="480" w:lineRule="auto"/>
    </w:pPr>
  </w:style>
  <w:style w:type="character" w:customStyle="1" w:styleId="20">
    <w:name w:val="Основной текст 2 Знак"/>
    <w:link w:val="2"/>
    <w:rsid w:val="004C6E72"/>
    <w:rPr>
      <w:sz w:val="24"/>
      <w:szCs w:val="24"/>
    </w:rPr>
  </w:style>
  <w:style w:type="character" w:customStyle="1" w:styleId="10">
    <w:name w:val="Заголовок 1 Знак"/>
    <w:link w:val="1"/>
    <w:rsid w:val="004C6E72"/>
    <w:rPr>
      <w:sz w:val="24"/>
      <w:szCs w:val="24"/>
    </w:rPr>
  </w:style>
  <w:style w:type="paragraph" w:customStyle="1" w:styleId="Style10">
    <w:name w:val="Style10"/>
    <w:basedOn w:val="a"/>
    <w:rsid w:val="004C6E72"/>
    <w:pPr>
      <w:widowControl w:val="0"/>
      <w:autoSpaceDE w:val="0"/>
      <w:autoSpaceDN w:val="0"/>
      <w:adjustRightInd w:val="0"/>
      <w:spacing w:line="317" w:lineRule="exact"/>
      <w:ind w:firstLine="734"/>
      <w:jc w:val="both"/>
    </w:pPr>
  </w:style>
  <w:style w:type="character" w:customStyle="1" w:styleId="FontStyle54">
    <w:name w:val="Font Style54"/>
    <w:rsid w:val="004C6E72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rsid w:val="004C6E72"/>
    <w:pPr>
      <w:widowControl w:val="0"/>
      <w:autoSpaceDE w:val="0"/>
      <w:autoSpaceDN w:val="0"/>
      <w:adjustRightInd w:val="0"/>
      <w:spacing w:line="275" w:lineRule="exact"/>
      <w:ind w:firstLine="274"/>
    </w:pPr>
  </w:style>
  <w:style w:type="character" w:customStyle="1" w:styleId="FontStyle57">
    <w:name w:val="Font Style57"/>
    <w:rsid w:val="004C6E72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4C6E72"/>
    <w:pPr>
      <w:widowControl w:val="0"/>
      <w:autoSpaceDE w:val="0"/>
      <w:autoSpaceDN w:val="0"/>
      <w:adjustRightInd w:val="0"/>
      <w:spacing w:line="389" w:lineRule="exact"/>
      <w:jc w:val="center"/>
    </w:pPr>
  </w:style>
  <w:style w:type="paragraph" w:customStyle="1" w:styleId="ConsPlusNonformat">
    <w:name w:val="ConsPlusNonformat"/>
    <w:uiPriority w:val="99"/>
    <w:rsid w:val="004C6E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52">
    <w:name w:val="Font Style52"/>
    <w:uiPriority w:val="99"/>
    <w:rsid w:val="004C6E72"/>
    <w:rPr>
      <w:rFonts w:ascii="Times New Roman" w:hAnsi="Times New Roman"/>
      <w:b/>
      <w:sz w:val="26"/>
    </w:rPr>
  </w:style>
  <w:style w:type="character" w:customStyle="1" w:styleId="Aeiannueea">
    <w:name w:val="Aeia.nnueea"/>
    <w:rsid w:val="00CC6B43"/>
    <w:rPr>
      <w:color w:val="000000"/>
    </w:rPr>
  </w:style>
  <w:style w:type="paragraph" w:styleId="a7">
    <w:name w:val="footnote text"/>
    <w:basedOn w:val="a"/>
    <w:link w:val="a8"/>
    <w:rsid w:val="00F22239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22239"/>
  </w:style>
  <w:style w:type="paragraph" w:styleId="a9">
    <w:name w:val="Normal (Web)"/>
    <w:basedOn w:val="a"/>
    <w:unhideWhenUsed/>
    <w:rsid w:val="005177B4"/>
    <w:pPr>
      <w:spacing w:before="100" w:beforeAutospacing="1" w:after="100" w:afterAutospacing="1"/>
    </w:pPr>
  </w:style>
  <w:style w:type="character" w:styleId="aa">
    <w:name w:val="Strong"/>
    <w:qFormat/>
    <w:rsid w:val="005177B4"/>
    <w:rPr>
      <w:b/>
      <w:bCs/>
    </w:rPr>
  </w:style>
  <w:style w:type="paragraph" w:customStyle="1" w:styleId="21">
    <w:name w:val="Знак2"/>
    <w:basedOn w:val="a"/>
    <w:link w:val="a0"/>
    <w:rsid w:val="00C16D18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E46D6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E46D6F"/>
    <w:rPr>
      <w:sz w:val="24"/>
      <w:szCs w:val="24"/>
    </w:rPr>
  </w:style>
  <w:style w:type="paragraph" w:styleId="ad">
    <w:name w:val="footer"/>
    <w:basedOn w:val="a"/>
    <w:link w:val="ae"/>
    <w:uiPriority w:val="99"/>
    <w:rsid w:val="00E46D6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E46D6F"/>
    <w:rPr>
      <w:sz w:val="24"/>
      <w:szCs w:val="24"/>
    </w:rPr>
  </w:style>
  <w:style w:type="paragraph" w:customStyle="1" w:styleId="ConsCell">
    <w:name w:val="ConsCell"/>
    <w:rsid w:val="00E46D6F"/>
    <w:pPr>
      <w:widowControl w:val="0"/>
    </w:pPr>
    <w:rPr>
      <w:rFonts w:ascii="Arial" w:hAnsi="Arial" w:cs="Arial"/>
    </w:rPr>
  </w:style>
  <w:style w:type="paragraph" w:customStyle="1" w:styleId="a1">
    <w:name w:val=" Знак Знак Знак Знак"/>
    <w:basedOn w:val="a"/>
    <w:link w:val="a0"/>
    <w:rsid w:val="00FB2AD0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2C521B"/>
    <w:pPr>
      <w:widowControl w:val="0"/>
      <w:ind w:firstLine="720"/>
    </w:pPr>
    <w:rPr>
      <w:rFonts w:ascii="Arial" w:hAnsi="Arial"/>
      <w:snapToGrid w:val="0"/>
    </w:rPr>
  </w:style>
  <w:style w:type="paragraph" w:styleId="12">
    <w:name w:val="toc 1"/>
    <w:basedOn w:val="a"/>
    <w:next w:val="a"/>
    <w:autoRedefine/>
    <w:semiHidden/>
    <w:rsid w:val="00BB6981"/>
    <w:pPr>
      <w:widowControl w:val="0"/>
      <w:autoSpaceDE w:val="0"/>
      <w:autoSpaceDN w:val="0"/>
      <w:adjustRightInd w:val="0"/>
      <w:ind w:left="-108"/>
    </w:pPr>
    <w:rPr>
      <w:b/>
      <w:sz w:val="28"/>
      <w:szCs w:val="28"/>
    </w:rPr>
  </w:style>
  <w:style w:type="paragraph" w:customStyle="1" w:styleId="af">
    <w:name w:val="Îáû÷íûé"/>
    <w:rsid w:val="00782F70"/>
  </w:style>
  <w:style w:type="paragraph" w:styleId="af0">
    <w:name w:val="Body Text"/>
    <w:basedOn w:val="a"/>
    <w:link w:val="af1"/>
    <w:rsid w:val="00292740"/>
    <w:pPr>
      <w:spacing w:after="120"/>
    </w:pPr>
  </w:style>
  <w:style w:type="character" w:customStyle="1" w:styleId="af1">
    <w:name w:val="Основной текст Знак"/>
    <w:link w:val="af0"/>
    <w:rsid w:val="00292740"/>
    <w:rPr>
      <w:sz w:val="24"/>
      <w:szCs w:val="24"/>
    </w:rPr>
  </w:style>
  <w:style w:type="table" w:customStyle="1" w:styleId="13">
    <w:name w:val="Сетка таблицы1"/>
    <w:basedOn w:val="a2"/>
    <w:next w:val="a4"/>
    <w:locked/>
    <w:rsid w:val="00292740"/>
    <w:pPr>
      <w:spacing w:after="20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Гипертекстовая ссылка"/>
    <w:rsid w:val="00292740"/>
    <w:rPr>
      <w:color w:val="106BBE"/>
    </w:rPr>
  </w:style>
  <w:style w:type="paragraph" w:styleId="af3">
    <w:name w:val="Balloon Text"/>
    <w:basedOn w:val="a"/>
    <w:link w:val="af4"/>
    <w:rsid w:val="00187B8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187B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onsult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osreestr.ru/wps/portal" TargetMode="External"/><Relationship Id="rId10" Type="http://schemas.openxmlformats.org/officeDocument/2006/relationships/hyperlink" Target="http://www.consult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" TargetMode="External"/><Relationship Id="rId14" Type="http://schemas.openxmlformats.org/officeDocument/2006/relationships/hyperlink" Target="http://www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5F8FB-261C-4D59-AA78-A220FB9D8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2903</Words>
  <Characters>16553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процессе решения задания необходимо исходить из следующего:</vt:lpstr>
    </vt:vector>
  </TitlesOfParts>
  <Company>GrasXP.org.RU</Company>
  <LinksUpToDate>false</LinksUpToDate>
  <CharactersWithSpaces>19418</CharactersWithSpaces>
  <SharedDoc>false</SharedDoc>
  <HLinks>
    <vt:vector size="42" baseType="variant">
      <vt:variant>
        <vt:i4>2162748</vt:i4>
      </vt:variant>
      <vt:variant>
        <vt:i4>18</vt:i4>
      </vt:variant>
      <vt:variant>
        <vt:i4>0</vt:i4>
      </vt:variant>
      <vt:variant>
        <vt:i4>5</vt:i4>
      </vt:variant>
      <vt:variant>
        <vt:lpwstr>https://rosreestr.ru/wps/portal</vt:lpwstr>
      </vt:variant>
      <vt:variant>
        <vt:lpwstr/>
      </vt:variant>
      <vt:variant>
        <vt:i4>720982</vt:i4>
      </vt:variant>
      <vt:variant>
        <vt:i4>15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1179719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процессе решения задания необходимо исходить из следующего:</dc:title>
  <dc:subject/>
  <dc:creator>GrasXp™</dc:creator>
  <cp:keywords/>
  <dc:description/>
  <cp:lastModifiedBy>307</cp:lastModifiedBy>
  <cp:revision>3</cp:revision>
  <cp:lastPrinted>2019-01-17T11:17:00Z</cp:lastPrinted>
  <dcterms:created xsi:type="dcterms:W3CDTF">2023-12-11T08:44:00Z</dcterms:created>
  <dcterms:modified xsi:type="dcterms:W3CDTF">2023-12-11T08:44:00Z</dcterms:modified>
</cp:coreProperties>
</file>