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13" w:rsidRPr="00375C13" w:rsidRDefault="00375C13" w:rsidP="0037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МИНИСТЕРСТВО ОБРАЗОВАНИЯ СТАВРОПОЛЬСКОГО КРАЯ</w:t>
      </w:r>
    </w:p>
    <w:p w:rsidR="00375C13" w:rsidRPr="00375C13" w:rsidRDefault="00375C13" w:rsidP="0037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375C13" w:rsidRPr="00375C13" w:rsidRDefault="00375C13" w:rsidP="0037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375C13" w:rsidRPr="00375C13" w:rsidRDefault="00375C13" w:rsidP="0037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(ГБПОУ ССТ)</w:t>
      </w: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5C1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Комиссия </w:t>
      </w:r>
      <w:r w:rsidRPr="00375C13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профессиональных циклов по экономике </w:t>
      </w: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5C13">
        <w:rPr>
          <w:rFonts w:ascii="Times New Roman" w:eastAsia="Calibri" w:hAnsi="Times New Roman" w:cs="Times New Roman"/>
          <w:b/>
          <w:sz w:val="28"/>
          <w:szCs w:val="28"/>
        </w:rPr>
        <w:t>и земельно-имущественным отношениям</w:t>
      </w: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ПРОИЗВОДСТВЕННОЙ ПРАКТИКЕ</w:t>
      </w: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 ПРОФИЛЮ </w:t>
      </w:r>
      <w:proofErr w:type="gramStart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СПЕЦИАЛЬНОСТИ)  ПП.</w:t>
      </w:r>
      <w:proofErr w:type="gramEnd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 01.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земельно-имущественным комплексом» </w:t>
      </w:r>
    </w:p>
    <w:p w:rsidR="00375C13" w:rsidRPr="00375C13" w:rsidRDefault="00375C13" w:rsidP="0037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студентов 2 курса </w:t>
      </w:r>
    </w:p>
    <w:p w:rsidR="00375C13" w:rsidRPr="00375C13" w:rsidRDefault="00375C13" w:rsidP="0037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очной формы обучения специальности </w:t>
      </w:r>
    </w:p>
    <w:p w:rsidR="00375C13" w:rsidRPr="00375C13" w:rsidRDefault="00375C13" w:rsidP="0037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21.02.05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Земельно-имущественные отношения </w:t>
      </w:r>
    </w:p>
    <w:p w:rsidR="00375C13" w:rsidRPr="00375C13" w:rsidRDefault="00375C13" w:rsidP="00375C1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Ставрополь,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8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75C13" w:rsidRPr="00375C13" w:rsidRDefault="00375C13" w:rsidP="00375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2061" w:type="dxa"/>
        <w:tblInd w:w="108" w:type="dxa"/>
        <w:tblLook w:val="04A0" w:firstRow="1" w:lastRow="0" w:firstColumn="1" w:lastColumn="0" w:noHBand="0" w:noVBand="1"/>
      </w:tblPr>
      <w:tblGrid>
        <w:gridCol w:w="9726"/>
        <w:gridCol w:w="2335"/>
      </w:tblGrid>
      <w:tr w:rsidR="00375C13" w:rsidRPr="00375C13" w:rsidTr="00375C13">
        <w:trPr>
          <w:trHeight w:val="3043"/>
        </w:trPr>
        <w:tc>
          <w:tcPr>
            <w:tcW w:w="9591" w:type="dxa"/>
            <w:shd w:val="clear" w:color="auto" w:fill="auto"/>
          </w:tcPr>
          <w:p w:rsidR="00375C13" w:rsidRPr="00375C13" w:rsidRDefault="00375C13" w:rsidP="00375C1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375C13" w:rsidRPr="00375C13" w:rsidRDefault="0018421D" w:rsidP="00375C1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D394650" wp14:editId="4A06C439">
                  <wp:extent cx="6029325" cy="871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29325" cy="871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470" w:type="dxa"/>
            <w:shd w:val="clear" w:color="auto" w:fill="auto"/>
          </w:tcPr>
          <w:p w:rsidR="00375C13" w:rsidRPr="00375C13" w:rsidRDefault="00375C13" w:rsidP="00375C1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398"/>
        <w:tblW w:w="9639" w:type="dxa"/>
        <w:tblLook w:val="04A0" w:firstRow="1" w:lastRow="0" w:firstColumn="1" w:lastColumn="0" w:noHBand="0" w:noVBand="1"/>
      </w:tblPr>
      <w:tblGrid>
        <w:gridCol w:w="356"/>
        <w:gridCol w:w="671"/>
        <w:gridCol w:w="8001"/>
        <w:gridCol w:w="611"/>
      </w:tblGrid>
      <w:tr w:rsidR="00375C13" w:rsidRPr="00375C13" w:rsidTr="00375C13">
        <w:tc>
          <w:tcPr>
            <w:tcW w:w="9639" w:type="dxa"/>
            <w:gridSpan w:val="4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75C13" w:rsidRPr="00375C13" w:rsidTr="00375C13">
        <w:tc>
          <w:tcPr>
            <w:tcW w:w="9028" w:type="dxa"/>
            <w:gridSpan w:val="3"/>
          </w:tcPr>
          <w:p w:rsidR="004956E4" w:rsidRDefault="004956E4" w:rsidP="004956E4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  <w:p w:rsidR="004956E4" w:rsidRDefault="004956E4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611" w:type="dxa"/>
          </w:tcPr>
          <w:p w:rsidR="004956E4" w:rsidRDefault="004956E4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56E4" w:rsidRDefault="004956E4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2" w:type="dxa"/>
            <w:gridSpan w:val="2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результатам освоения  производственной  практики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2" w:type="dxa"/>
            <w:gridSpan w:val="2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программы производственной практики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0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характеристика видов производственной практики по ВПД  составление и использование бухгалтерской отчетности  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0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производственной практики (практики по профилю специальности)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2" w:type="dxa"/>
            <w:gridSpan w:val="2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руководство производственной практикой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375C13" w:rsidRPr="00375C13" w:rsidTr="00375C13">
        <w:trPr>
          <w:trHeight w:val="504"/>
        </w:trPr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2" w:type="dxa"/>
            <w:gridSpan w:val="2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оценки производственной практики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2" w:type="dxa"/>
            <w:gridSpan w:val="2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Отчетность по производственной практике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gridSpan w:val="2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5.1 Оформление отчета и план составления отчета по производственной практике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72" w:type="dxa"/>
            <w:gridSpan w:val="2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5.2 Критерии составления отчета по производственной практике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375C13" w:rsidRPr="00375C13" w:rsidTr="00375C13">
        <w:tc>
          <w:tcPr>
            <w:tcW w:w="356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2" w:type="dxa"/>
            <w:gridSpan w:val="2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Задания по производственной практике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75C13" w:rsidRPr="00375C13" w:rsidTr="00375C13">
        <w:tc>
          <w:tcPr>
            <w:tcW w:w="9028" w:type="dxa"/>
            <w:gridSpan w:val="3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375C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Информационное обеспечение учебной практики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375C13" w:rsidRPr="00375C13" w:rsidTr="00375C13">
        <w:tc>
          <w:tcPr>
            <w:tcW w:w="9028" w:type="dxa"/>
            <w:gridSpan w:val="3"/>
          </w:tcPr>
          <w:p w:rsidR="00375C13" w:rsidRPr="00375C13" w:rsidRDefault="00375C13" w:rsidP="00375C13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 1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375C13" w:rsidRPr="00375C13" w:rsidTr="00375C13">
        <w:tc>
          <w:tcPr>
            <w:tcW w:w="9028" w:type="dxa"/>
            <w:gridSpan w:val="3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 2</w:t>
            </w: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375C13" w:rsidRPr="00375C13" w:rsidTr="00375C13">
        <w:tc>
          <w:tcPr>
            <w:tcW w:w="9028" w:type="dxa"/>
            <w:gridSpan w:val="3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 3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611" w:type="dxa"/>
          </w:tcPr>
          <w:p w:rsidR="00375C13" w:rsidRPr="00375C13" w:rsidRDefault="00375C13" w:rsidP="00375C1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</w:tbl>
    <w:p w:rsidR="00375C13" w:rsidRPr="00375C13" w:rsidRDefault="00375C13" w:rsidP="0018421D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5C13" w:rsidRPr="00375C13" w:rsidRDefault="00375C13" w:rsidP="00375C13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spacing w:after="12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spacing w:after="12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spacing w:after="12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Default="00375C13" w:rsidP="00375C13">
      <w:pPr>
        <w:suppressAutoHyphens/>
        <w:spacing w:after="12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spacing w:after="12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spacing w:after="12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keepNext/>
        <w:suppressAutoHyphens/>
        <w:spacing w:after="0" w:line="240" w:lineRule="auto"/>
        <w:ind w:left="432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" w:name="_Toc380141513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  <w:bookmarkEnd w:id="1"/>
    </w:p>
    <w:p w:rsidR="00375C13" w:rsidRPr="00375C13" w:rsidRDefault="00375C13" w:rsidP="00375C13">
      <w:pPr>
        <w:shd w:val="clear" w:color="auto" w:fill="FFFFFF"/>
        <w:suppressAutoHyphens/>
        <w:autoSpaceDE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Производственная практика (практика по профилю специальности) по специальности 21.02.05 «Земельно-имущественные отношения» является частью рабочей основной профессиональной образовательной программы в соответствии с ФГОС по </w:t>
      </w:r>
      <w:proofErr w:type="gramStart"/>
      <w:r w:rsidRPr="00375C1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специальности  21.02.05</w:t>
      </w:r>
      <w:proofErr w:type="gramEnd"/>
      <w:r w:rsidRPr="00375C1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«Земельно-имущественные отношения»</w:t>
      </w:r>
      <w:r w:rsidRPr="00375C1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</w:t>
      </w:r>
      <w:r w:rsidRPr="00375C1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в части освоения основного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профессиональной деятельности (ВПД)  О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пределение стоимости недвижимого имущества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соответствующих профессиональных компетенций:</w:t>
      </w:r>
    </w:p>
    <w:p w:rsidR="00375C13" w:rsidRPr="00375C13" w:rsidRDefault="00375C13" w:rsidP="00375C1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1.Составлять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земельный баланс района.</w:t>
      </w:r>
    </w:p>
    <w:p w:rsidR="00375C13" w:rsidRPr="00375C13" w:rsidRDefault="00375C13" w:rsidP="00375C1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2.Подготавливать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документацию, необходимую   я    управленческих решений по эксплуатации и развитию территорий.</w:t>
      </w:r>
    </w:p>
    <w:p w:rsidR="00375C13" w:rsidRPr="00375C13" w:rsidRDefault="00375C13" w:rsidP="00375C1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3.Готовить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предложения  экономической эффективности использования имеющегося недвижимого имущества.</w:t>
      </w:r>
    </w:p>
    <w:p w:rsidR="00375C13" w:rsidRPr="00375C13" w:rsidRDefault="00375C13" w:rsidP="00375C1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4.Участвовать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проектировании и анализе социально-экономического развития территории.</w:t>
      </w:r>
    </w:p>
    <w:p w:rsidR="00375C13" w:rsidRPr="00375C13" w:rsidRDefault="00375C13" w:rsidP="00375C1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5.Осуществлять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мониторинг земель территории.</w:t>
      </w:r>
    </w:p>
    <w:p w:rsidR="00375C13" w:rsidRPr="00375C13" w:rsidRDefault="00375C13" w:rsidP="00375C1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Производственная </w:t>
      </w:r>
      <w:proofErr w:type="gramStart"/>
      <w:r w:rsidRPr="00375C1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практика  по</w:t>
      </w:r>
      <w:proofErr w:type="gramEnd"/>
      <w:r w:rsidRPr="00375C1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специальности </w:t>
      </w:r>
      <w:r w:rsidRPr="00375C1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ar-SA"/>
        </w:rPr>
        <w:t xml:space="preserve">21.02.05«Земельно-имущественные отношения» </w:t>
      </w:r>
      <w:r w:rsidRPr="00375C1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проводится после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освоения программы теоретического и практического обучения.</w:t>
      </w: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 профилю специальности направлена на формирование у студента общих и профессиональных компетенций, приобретение практического опыта и реализуется в рамках модуля ПМ. 01. Управление земельно-имущественным комплексом ППССЗ СПО по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  ВПД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предусмотренному ФГОС СПО по специальности.  Целью практики является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практического опыта: управление земельно-имущественным комплексом. </w:t>
      </w:r>
    </w:p>
    <w:p w:rsidR="00375C13" w:rsidRPr="00375C13" w:rsidRDefault="00375C13" w:rsidP="00375C13">
      <w:pPr>
        <w:tabs>
          <w:tab w:val="left" w:pos="426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реализации практики поставлены следующие задачи: ознакомление с организацией; осуществление практико-ориентированного подхода; осуществление общих и профессиональных компетенций.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Прохождение практики повышает качество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Прохождение производственной практики является обязательным условием обучения.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Студенты, не прошедшие практику, к экзамену (квалификационному) по профессиональному модулю не допускаются и направляются на практику вторично, в свободное от учебы время. Студенты, успешно прошедшие производственную практику, получают «зачет» и допускаются к экзамену (квалификационному) по профессиональному модулю.</w:t>
      </w:r>
    </w:p>
    <w:p w:rsidR="00375C13" w:rsidRPr="00375C13" w:rsidRDefault="00375C13" w:rsidP="00375C13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Настоящие методические указания определяют цель и задачи, а также конкретное содержание заданий по практике, особенности организации и порядок прохождения производственной практики, а также содержит требования к оформлению дневника и отчета по практике. Консультации по практике проводятся руководителем практики от техникума по графику.</w:t>
      </w:r>
    </w:p>
    <w:p w:rsidR="00375C13" w:rsidRPr="00375C13" w:rsidRDefault="00375C13" w:rsidP="00375C13">
      <w:pPr>
        <w:keepNext/>
        <w:keepLines/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keepNext/>
        <w:keepLines/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Цели практики </w:t>
      </w:r>
    </w:p>
    <w:p w:rsidR="00375C13" w:rsidRPr="00375C13" w:rsidRDefault="00375C13" w:rsidP="00375C13">
      <w:pPr>
        <w:keepNext/>
        <w:keepLines/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keepNext/>
        <w:keepLines/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Приобретение практического опыта в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сфере  управления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земельно-имущественным комплексом:</w:t>
      </w:r>
    </w:p>
    <w:p w:rsidR="00375C13" w:rsidRPr="00375C13" w:rsidRDefault="00375C13" w:rsidP="00375C13">
      <w:pPr>
        <w:numPr>
          <w:ilvl w:val="0"/>
          <w:numId w:val="32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земельного баланса по району (муниципальному образованию);</w:t>
      </w:r>
    </w:p>
    <w:p w:rsidR="00375C13" w:rsidRPr="00375C13" w:rsidRDefault="00375C13" w:rsidP="00375C13">
      <w:pPr>
        <w:numPr>
          <w:ilvl w:val="0"/>
          <w:numId w:val="32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документации, необходимой   я управленческих решений по эксплуатации и развитию территорий;</w:t>
      </w:r>
    </w:p>
    <w:p w:rsidR="00375C13" w:rsidRPr="00375C13" w:rsidRDefault="00375C13" w:rsidP="00375C13">
      <w:pPr>
        <w:numPr>
          <w:ilvl w:val="0"/>
          <w:numId w:val="32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сбор информации, вводить её в базу данных геоинформационных систем для последующего использования в профессиональной деятельности;</w:t>
      </w:r>
    </w:p>
    <w:p w:rsidR="00375C13" w:rsidRPr="00375C13" w:rsidRDefault="00375C13" w:rsidP="00375C13">
      <w:pPr>
        <w:numPr>
          <w:ilvl w:val="0"/>
          <w:numId w:val="32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кадастровую информацию в профессиональной деятельности;</w:t>
      </w:r>
    </w:p>
    <w:p w:rsidR="00375C13" w:rsidRPr="00375C13" w:rsidRDefault="00375C13" w:rsidP="00375C13">
      <w:pPr>
        <w:numPr>
          <w:ilvl w:val="0"/>
          <w:numId w:val="32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375C13" w:rsidRPr="00375C13" w:rsidRDefault="00375C13" w:rsidP="00375C13">
      <w:pPr>
        <w:widowControl w:val="0"/>
        <w:numPr>
          <w:ilvl w:val="0"/>
          <w:numId w:val="32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над исполнением законодательства в области охраны земель и экологической безопасности при реализации проектов по эксплуатации и развитию территорий</w:t>
      </w:r>
    </w:p>
    <w:p w:rsidR="00375C13" w:rsidRPr="00375C13" w:rsidRDefault="00375C13" w:rsidP="00375C13">
      <w:pPr>
        <w:widowControl w:val="0"/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Задачи практики </w:t>
      </w:r>
    </w:p>
    <w:p w:rsidR="00375C13" w:rsidRPr="00375C13" w:rsidRDefault="00375C13" w:rsidP="00375C13">
      <w:pPr>
        <w:widowControl w:val="0"/>
        <w:numPr>
          <w:ilvl w:val="0"/>
          <w:numId w:val="11"/>
        </w:numPr>
        <w:tabs>
          <w:tab w:val="left" w:pos="426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ознакомление с деятельностью предприятия;</w:t>
      </w:r>
    </w:p>
    <w:p w:rsidR="00375C13" w:rsidRPr="00375C13" w:rsidRDefault="00375C13" w:rsidP="00375C13">
      <w:pPr>
        <w:widowControl w:val="0"/>
        <w:numPr>
          <w:ilvl w:val="0"/>
          <w:numId w:val="11"/>
        </w:numPr>
        <w:tabs>
          <w:tab w:val="left" w:pos="426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изучение работы экономических служб организации;</w:t>
      </w:r>
    </w:p>
    <w:p w:rsidR="00375C13" w:rsidRPr="00375C13" w:rsidRDefault="00375C13" w:rsidP="00375C13">
      <w:pPr>
        <w:widowControl w:val="0"/>
        <w:numPr>
          <w:ilvl w:val="0"/>
          <w:numId w:val="11"/>
        </w:numPr>
        <w:tabs>
          <w:tab w:val="left" w:pos="426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закрепление и расширение теоретических и практических знаний студентов, приобретение более глубоких практических навыков ведения управленческих решений по эксплуатации и развитию территорий, а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 же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определении экономической эффективности использования недвижимого имущества.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numPr>
          <w:ilvl w:val="0"/>
          <w:numId w:val="5"/>
        </w:num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75C1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Требования  к</w:t>
      </w:r>
      <w:proofErr w:type="gramEnd"/>
      <w:r w:rsidRPr="00375C1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результатам освоения  производственной практики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производственной практики по ВПД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земельно-имущественным комплексом студент: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3556"/>
        <w:gridCol w:w="2649"/>
      </w:tblGrid>
      <w:tr w:rsidR="00375C13" w:rsidRPr="00375C13" w:rsidTr="00375C13">
        <w:trPr>
          <w:trHeight w:val="145"/>
        </w:trPr>
        <w:tc>
          <w:tcPr>
            <w:tcW w:w="3304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  профессиональные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компетенции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lang w:eastAsia="ru-RU"/>
              </w:rPr>
              <w:t>(код наименование)</w:t>
            </w:r>
          </w:p>
        </w:tc>
        <w:tc>
          <w:tcPr>
            <w:tcW w:w="4034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lang w:eastAsia="ru-RU"/>
              </w:rPr>
              <w:t>Должен уметь</w:t>
            </w:r>
          </w:p>
        </w:tc>
        <w:tc>
          <w:tcPr>
            <w:tcW w:w="2941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lang w:eastAsia="ru-RU"/>
              </w:rPr>
              <w:t>Должен иметь первоначальный практический опыт</w:t>
            </w:r>
          </w:p>
        </w:tc>
      </w:tr>
      <w:tr w:rsidR="00375C13" w:rsidRPr="00375C13" w:rsidTr="00375C13">
        <w:trPr>
          <w:trHeight w:val="145"/>
        </w:trPr>
        <w:tc>
          <w:tcPr>
            <w:tcW w:w="3304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ПК 1.1 Составлять земельный баланс района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4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У1. Осуществлять сбор информации, вводить ее в базу данных геоинформационных систем для последующего использования в профессиональной деятельности.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У2. Использовать кадастровую информацию в профессиональной деятельности.</w:t>
            </w:r>
          </w:p>
        </w:tc>
        <w:tc>
          <w:tcPr>
            <w:tcW w:w="2941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ПО1. Составления земельного баланса по району (муниципальному образованию)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C13" w:rsidRPr="00375C13" w:rsidTr="00375C13">
        <w:trPr>
          <w:trHeight w:val="145"/>
        </w:trPr>
        <w:tc>
          <w:tcPr>
            <w:tcW w:w="3304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ПК 1.2  Подготавливать документацию, необходимую  для  управленческих решений по эксплуатации и развитию территорий.</w:t>
            </w:r>
          </w:p>
        </w:tc>
        <w:tc>
          <w:tcPr>
            <w:tcW w:w="4034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 xml:space="preserve">У1. Осуществлять сбор информации, вводить ее в базу данных геоинформационных систем для последующего использования в профессиональной деятельности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У2. Использовать кадастровую информацию в профессиональной деятельности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У3. Выявлять территориальные проблемы экономического характера при анализе конкретных ситуаций в области земельно-имущественных отношений;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У4. 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</w:t>
            </w:r>
          </w:p>
        </w:tc>
        <w:tc>
          <w:tcPr>
            <w:tcW w:w="2941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ПО2. Составления документации, необходимой   я управленческих решений по эксплуатации и развитию территорий</w:t>
            </w:r>
          </w:p>
        </w:tc>
      </w:tr>
      <w:tr w:rsidR="00375C13" w:rsidRPr="00375C13" w:rsidTr="00375C13">
        <w:trPr>
          <w:trHeight w:val="6117"/>
        </w:trPr>
        <w:tc>
          <w:tcPr>
            <w:tcW w:w="3304" w:type="dxa"/>
            <w:shd w:val="clear" w:color="auto" w:fill="auto"/>
          </w:tcPr>
          <w:p w:rsidR="00375C13" w:rsidRPr="00375C13" w:rsidRDefault="00375C13" w:rsidP="00375C1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 1.3 Готовить предложения  экономической эффективности использования имеющегося недвижимого имущества.</w:t>
            </w:r>
          </w:p>
        </w:tc>
        <w:tc>
          <w:tcPr>
            <w:tcW w:w="4034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 xml:space="preserve">У1. Осуществлять сбор информации, вводить ее в базу данных геоинформационных систем для последующего использования в профессиональной деятельности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У2. Использовать кадастровую информацию в профессиональной деятельности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У3. Выявлять территориальные проблемы экономического характера при анализе конкретных ситуаций в области земельно-имущественных отношений;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У4. 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</w:t>
            </w:r>
          </w:p>
        </w:tc>
        <w:tc>
          <w:tcPr>
            <w:tcW w:w="2941" w:type="dxa"/>
            <w:shd w:val="clear" w:color="auto" w:fill="auto"/>
          </w:tcPr>
          <w:p w:rsidR="00375C13" w:rsidRPr="00375C13" w:rsidRDefault="00375C13" w:rsidP="00375C1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ПО2. Составления документации, необходимой   я управленческих решений по эксплуатации и развитию территорий</w:t>
            </w:r>
          </w:p>
        </w:tc>
      </w:tr>
      <w:tr w:rsidR="00375C13" w:rsidRPr="00375C13" w:rsidTr="00375C13">
        <w:trPr>
          <w:trHeight w:val="6117"/>
        </w:trPr>
        <w:tc>
          <w:tcPr>
            <w:tcW w:w="3304" w:type="dxa"/>
            <w:shd w:val="clear" w:color="auto" w:fill="auto"/>
          </w:tcPr>
          <w:p w:rsidR="00375C13" w:rsidRPr="00375C13" w:rsidRDefault="00375C13" w:rsidP="00375C1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ПК 1.4 Участвовать в проектировании и анализе социально-экономического развития территории.</w:t>
            </w:r>
          </w:p>
        </w:tc>
        <w:tc>
          <w:tcPr>
            <w:tcW w:w="4034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 xml:space="preserve">У1. Осуществлять сбор информации, вводить ее в базу данных геоинформационных систем для последующего использования в профессиональной деятельности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У2. Использовать кадастровую информацию в профессиональной деятельности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У3. Выявлять территориальные проблемы экономического характера при анализе конкретных ситуаций в области земельно-имущественных отношений;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У4. 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</w:t>
            </w:r>
          </w:p>
        </w:tc>
        <w:tc>
          <w:tcPr>
            <w:tcW w:w="2941" w:type="dxa"/>
            <w:shd w:val="clear" w:color="auto" w:fill="auto"/>
          </w:tcPr>
          <w:p w:rsidR="00375C13" w:rsidRPr="00375C13" w:rsidRDefault="00375C13" w:rsidP="00375C1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ПО2. Составления документации, необходимой   я управленческих решений по эксплуатации и развитию территорий</w:t>
            </w:r>
          </w:p>
        </w:tc>
      </w:tr>
      <w:tr w:rsidR="00375C13" w:rsidRPr="00375C13" w:rsidTr="00375C13">
        <w:trPr>
          <w:trHeight w:val="2241"/>
        </w:trPr>
        <w:tc>
          <w:tcPr>
            <w:tcW w:w="3304" w:type="dxa"/>
            <w:shd w:val="clear" w:color="auto" w:fill="auto"/>
          </w:tcPr>
          <w:p w:rsidR="00375C13" w:rsidRPr="00375C13" w:rsidRDefault="00375C13" w:rsidP="00375C1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ПК1.5 Осуществлять мониторинг земель территории</w:t>
            </w:r>
          </w:p>
        </w:tc>
        <w:tc>
          <w:tcPr>
            <w:tcW w:w="4034" w:type="dxa"/>
            <w:shd w:val="clear" w:color="auto" w:fill="auto"/>
          </w:tcPr>
          <w:p w:rsidR="00375C13" w:rsidRPr="00375C13" w:rsidRDefault="00375C13" w:rsidP="00375C13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У1. Осуществлять сбор информации, вводить ее в базу данных геоинформационных систем для последующего использования в профессиональной деятельности</w:t>
            </w:r>
          </w:p>
          <w:p w:rsidR="00375C13" w:rsidRPr="00375C13" w:rsidRDefault="00375C13" w:rsidP="00375C1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У2. Использовать кадастровую информацию в профессиональной деятельности</w:t>
            </w:r>
          </w:p>
        </w:tc>
        <w:tc>
          <w:tcPr>
            <w:tcW w:w="2941" w:type="dxa"/>
            <w:shd w:val="clear" w:color="auto" w:fill="auto"/>
          </w:tcPr>
          <w:p w:rsidR="00375C13" w:rsidRPr="00375C13" w:rsidRDefault="00375C13" w:rsidP="00375C1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lang w:eastAsia="ru-RU"/>
              </w:rPr>
              <w:t>ПО1. Составления земельного баланса по району (муниципальному образованию)</w:t>
            </w:r>
          </w:p>
        </w:tc>
      </w:tr>
    </w:tbl>
    <w:p w:rsidR="00375C13" w:rsidRPr="00375C13" w:rsidRDefault="00375C13" w:rsidP="00375C13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Освоение программы практики направлено не только на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профессиональных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практического опыта и профессиональных компетенций, а также и развитие общих компетенций по избранной специальности:</w:t>
      </w:r>
    </w:p>
    <w:p w:rsidR="00375C13" w:rsidRPr="00375C13" w:rsidRDefault="00375C13" w:rsidP="00375C13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Calibri" w:hAnsi="Times New Roman" w:cs="Times New Roman"/>
          <w:sz w:val="28"/>
          <w:szCs w:val="28"/>
          <w:lang w:eastAsia="ru-RU"/>
        </w:rPr>
        <w:t>ОК.1. Понимать сущность и социальную значимость своей будущей профессии, проявлять к ней устойчивый интерес.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ОК. 3.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ОК 4. Решать проблемы, оценивать риски и принимать решения в нестандартных ситуациях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ОК.5.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ОК 6. Работать в коллективе и команде, обеспечивать её сплочение, эффективно общаться с коллегами, руководством, потребителями.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ОК 7. 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ОК 8. Быть готовым к смене технологий в профессиональной деятельности.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ОК10.Соблюдать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375C13" w:rsidRPr="00375C13" w:rsidRDefault="00375C13" w:rsidP="00375C1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Количество часов, отводимое на освоение рабочей программы производственной практики: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  36 часов.</w:t>
      </w:r>
    </w:p>
    <w:p w:rsidR="00375C13" w:rsidRPr="00375C13" w:rsidRDefault="00375C13" w:rsidP="00375C1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ПРОИЗВОДСТВЕННОЙ              ПРАКТИКИ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Общая характеристика видов производственной практики по ВПД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пределение стоимости недвижимого имущества</w:t>
      </w: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3240"/>
        <w:gridCol w:w="3240"/>
      </w:tblGrid>
      <w:tr w:rsidR="00375C13" w:rsidRPr="00375C13" w:rsidTr="00375C13">
        <w:tc>
          <w:tcPr>
            <w:tcW w:w="3452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практики</w:t>
            </w:r>
          </w:p>
        </w:tc>
        <w:tc>
          <w:tcPr>
            <w:tcW w:w="324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аттестации по учебному плану</w:t>
            </w:r>
          </w:p>
        </w:tc>
        <w:tc>
          <w:tcPr>
            <w:tcW w:w="324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375C13" w:rsidRPr="00375C13" w:rsidTr="00375C13">
        <w:tc>
          <w:tcPr>
            <w:tcW w:w="3452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(практика по профилю специальности)</w:t>
            </w:r>
          </w:p>
        </w:tc>
        <w:tc>
          <w:tcPr>
            <w:tcW w:w="324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Концентрированная </w:t>
            </w:r>
          </w:p>
        </w:tc>
      </w:tr>
    </w:tbl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2" w:name="_Toc380141515"/>
      <w:r w:rsidRPr="00375C13">
        <w:rPr>
          <w:rFonts w:ascii="Arial" w:eastAsia="Times New Roman" w:hAnsi="Arial" w:cs="Arial"/>
          <w:b/>
          <w:color w:val="555555"/>
          <w:sz w:val="20"/>
          <w:szCs w:val="20"/>
          <w:lang w:eastAsia="ar-SA"/>
        </w:rPr>
        <w:t> </w:t>
      </w:r>
      <w:r w:rsidRPr="00375C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2.2. Содержание производственной практики (практики по профилю специальности)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2233"/>
        <w:gridCol w:w="2787"/>
        <w:gridCol w:w="1120"/>
      </w:tblGrid>
      <w:tr w:rsidR="00375C13" w:rsidRPr="00375C13" w:rsidTr="00375C13">
        <w:trPr>
          <w:trHeight w:val="161"/>
        </w:trPr>
        <w:tc>
          <w:tcPr>
            <w:tcW w:w="4019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 опыт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(код, наименование)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Осваиваемые умения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(код, наименование)</w:t>
            </w:r>
          </w:p>
        </w:tc>
        <w:tc>
          <w:tcPr>
            <w:tcW w:w="2233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заданий  практики по виду работ</w:t>
            </w:r>
          </w:p>
        </w:tc>
        <w:tc>
          <w:tcPr>
            <w:tcW w:w="112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75C13" w:rsidRPr="00375C13" w:rsidTr="00375C13">
        <w:trPr>
          <w:trHeight w:val="161"/>
        </w:trPr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5C13" w:rsidRPr="00375C13" w:rsidTr="00375C13">
        <w:trPr>
          <w:trHeight w:val="161"/>
        </w:trPr>
        <w:tc>
          <w:tcPr>
            <w:tcW w:w="101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и наименование профессионального модуля и наименования тем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01. Управление земельно-имущественным комплексом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Раздел ПМ 1. Управление территориями и недвижимым имуществом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1.1. Государственная власть, государственное управление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1.2. Территориальное управление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1.3. Развитие региона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1.4. Муниципальное управление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1.5. Структура и модели управления имуществом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1.6. Управление имуществом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1.7. Сделки с имуществом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1.8. Правовые формы и способы защиты прав собственников земельных участков, землевладельцев, землепользователей и арендаторов земельных участков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1.9. Землеустройство и кадастр. Технологии геоинформационных систем.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Раздел ПМ 2. Экономика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2.1. Экономическая сущность недвижимости и ее состав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2.2. Характеристика среды и условий функционирования объектов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2.3. Виды операций (сделок) с недвижимостью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2.4. Основы управления объектами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2.5. Рынок недвижимости. Структура и механизм функционирования рынка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2.6. Ценообразование на рынке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2.7. Методы исследования рынка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2.8. Финансовые аспекты экономики недвижимости. Финансирование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2.9. Налогообложение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2.10. Страхование недвижимости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2.11. Оценка земли</w:t>
            </w:r>
          </w:p>
        </w:tc>
      </w:tr>
      <w:tr w:rsidR="00375C13" w:rsidRPr="00375C13" w:rsidTr="00375C13">
        <w:trPr>
          <w:trHeight w:val="946"/>
        </w:trPr>
        <w:tc>
          <w:tcPr>
            <w:tcW w:w="40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15211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 1.1. Составлять земельный баланс района.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1.5. Осуществлять мониторинг земель территории </w:t>
            </w:r>
          </w:p>
          <w:bookmarkEnd w:id="3"/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У1. Осуществлять сбор информации, вводить ее в базу данных геоинформационных систем для последующего использования в профессиональной деятельности.</w:t>
            </w:r>
          </w:p>
          <w:p w:rsidR="00375C13" w:rsidRPr="00375C13" w:rsidRDefault="00375C13" w:rsidP="00375C13">
            <w:pPr>
              <w:widowControl w:val="0"/>
              <w:shd w:val="clear" w:color="auto" w:fill="FFFFFF"/>
              <w:tabs>
                <w:tab w:val="left" w:pos="7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У2. Использовать кадастровую информацию в профессиональной деятельности</w:t>
            </w:r>
          </w:p>
          <w:p w:rsidR="00375C13" w:rsidRPr="00375C13" w:rsidRDefault="00375C13" w:rsidP="00375C13">
            <w:pPr>
              <w:widowControl w:val="0"/>
              <w:shd w:val="clear" w:color="auto" w:fill="FFFFFF"/>
              <w:tabs>
                <w:tab w:val="left" w:pos="7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hd w:val="clear" w:color="auto" w:fill="FFFFFF"/>
              <w:tabs>
                <w:tab w:val="left" w:pos="7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hd w:val="clear" w:color="auto" w:fill="FFFFFF"/>
              <w:tabs>
                <w:tab w:val="left" w:pos="7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документации регламентирующей порядок оформления земельно-имущественных отношений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  <w:r w:rsidRPr="00375C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с нормативно-правовыми актами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5C13" w:rsidRPr="00375C13" w:rsidTr="00375C13">
        <w:trPr>
          <w:trHeight w:val="2000"/>
        </w:trPr>
        <w:tc>
          <w:tcPr>
            <w:tcW w:w="4019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 Заполнение документации,  регламентирующей порядок оформления земельно-имущественных отношений.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161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Организация работ по проведению учета и инвентаризации имущества, земли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 Определение компетенции органа управления в области земельно-имущественных отношений на основе изучения и анализа нормативно-правовых актов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5C13" w:rsidRPr="00375C13" w:rsidTr="00375C13">
        <w:trPr>
          <w:trHeight w:val="161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Изучение порядка и процедуры инвентаризации имущества и земель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161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75C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работ по анализу </w:t>
            </w:r>
            <w:r w:rsidRPr="00375C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земельного фонда Российской Федерации как объекта земельного кадастра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3.1 Изучение порядка проведения </w:t>
            </w: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землеустроительных мероприятий, работа с документацией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375C13" w:rsidRPr="00375C13" w:rsidTr="00375C13">
        <w:trPr>
          <w:trHeight w:val="161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Анализ земельного фонда на основе имеющихся данных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539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375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составлению земельного баланса по району (муниципальному образованию)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4.1Работас документацией земельного баланса</w:t>
            </w:r>
          </w:p>
        </w:tc>
        <w:tc>
          <w:tcPr>
            <w:tcW w:w="1120" w:type="dxa"/>
            <w:vMerge w:val="restart"/>
            <w:tcBorders>
              <w:top w:val="nil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5C13" w:rsidRPr="00375C13" w:rsidTr="00375C13">
        <w:trPr>
          <w:trHeight w:val="538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Сбор информации для заполнения таблиц учета земельного баланса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538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Изучение порядка оформления, составления, ведения земельного баланса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538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4.4Составление земельного баланса конкретной территории на основе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имеющихся  данных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кадастровой информации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1077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работ по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осуществлению государственного контроля за использованием земель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Изучение правил, условий, требований, способов использования земель</w:t>
            </w:r>
          </w:p>
        </w:tc>
        <w:tc>
          <w:tcPr>
            <w:tcW w:w="1120" w:type="dxa"/>
            <w:vMerge w:val="restart"/>
            <w:tcBorders>
              <w:top w:val="nil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5C13" w:rsidRPr="00375C13" w:rsidTr="00375C13">
        <w:trPr>
          <w:trHeight w:val="1076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5.2Составление плана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рационального использования земель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1690"/>
        </w:trPr>
        <w:tc>
          <w:tcPr>
            <w:tcW w:w="4019" w:type="dxa"/>
            <w:vMerge/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6.Выполнение работ по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мониторинга земель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6.1Проведение мониторинга земель конкретной территории на основе собственных наблюдений и имеющихся данных с учетом предложенных методики, приемов, порядка.</w:t>
            </w:r>
          </w:p>
        </w:tc>
        <w:tc>
          <w:tcPr>
            <w:tcW w:w="1120" w:type="dxa"/>
            <w:vMerge w:val="restart"/>
            <w:tcBorders>
              <w:top w:val="nil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5C13" w:rsidRPr="00375C13" w:rsidTr="00375C13">
        <w:trPr>
          <w:trHeight w:val="604"/>
        </w:trPr>
        <w:tc>
          <w:tcPr>
            <w:tcW w:w="40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 Оформление данных мониторинга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1235"/>
        </w:trPr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2.Подготавливать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документацию, необходимую   я</w:t>
            </w:r>
          </w:p>
          <w:p w:rsidR="00375C13" w:rsidRPr="00375C13" w:rsidRDefault="00375C13" w:rsidP="00375C13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управленческих решений по эксплуатации развитию территорий.</w:t>
            </w:r>
          </w:p>
          <w:p w:rsidR="00375C13" w:rsidRPr="00375C13" w:rsidRDefault="00375C13" w:rsidP="00375C13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3.Готовить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</w:t>
            </w:r>
          </w:p>
          <w:p w:rsidR="00375C13" w:rsidRPr="00375C13" w:rsidRDefault="00375C13" w:rsidP="00375C13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экономической эффективности</w:t>
            </w:r>
          </w:p>
          <w:p w:rsidR="00375C13" w:rsidRPr="00375C13" w:rsidRDefault="00375C13" w:rsidP="00375C13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имеющегося</w:t>
            </w:r>
          </w:p>
          <w:p w:rsidR="00375C13" w:rsidRPr="00375C13" w:rsidRDefault="00375C13" w:rsidP="00375C13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недвижимого имущества.</w:t>
            </w:r>
          </w:p>
          <w:p w:rsidR="00375C13" w:rsidRPr="00375C13" w:rsidRDefault="00375C13" w:rsidP="00375C13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4.Участвовать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375C13" w:rsidRPr="00375C13" w:rsidRDefault="00375C13" w:rsidP="00375C13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проектировании и анализе социально-экономического развития территории. </w:t>
            </w:r>
          </w:p>
          <w:p w:rsidR="00375C13" w:rsidRPr="00375C13" w:rsidRDefault="00375C13" w:rsidP="00375C13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1.Осуществлять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информации, вводить ее в базу данных геоинформационных систем для последующего использования в профессиональной деятельности 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2.Использовать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кадастровую информацию в профессиональной деятельности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3.Выявлять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территориальные проблемы экономического характера при анализе конкретных ситуаций в области земельно-имущественных отношений;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У4. 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1.Выполнение работ по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оформлению сделок с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земельными участками в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</w:t>
            </w: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Составление договоров  сделок с землей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5C13" w:rsidRPr="00375C13" w:rsidTr="00375C13">
        <w:trPr>
          <w:trHeight w:val="2148"/>
        </w:trPr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2.Выполнение работ по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составлению технической документации для обеспечения возникающих правоотношений по поводу земли и имущества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Составление договоров по сделкам с имуществом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5C13" w:rsidRPr="00375C13" w:rsidTr="00375C13">
        <w:trPr>
          <w:trHeight w:val="846"/>
        </w:trPr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3.Выполнение работ по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составлению документации, необходимой   я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управленческих решений по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и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территорий</w:t>
            </w: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3.1Изучение порядка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землеустроительных мероприятий, работа с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документацией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75C13" w:rsidRPr="00375C13" w:rsidTr="00375C13">
        <w:trPr>
          <w:trHeight w:val="203"/>
        </w:trPr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Сбор, систематизация информации и определение территориальных проблем экономического характера конкретного муниципального образования на основе имеющихся данных</w:t>
            </w:r>
          </w:p>
        </w:tc>
        <w:tc>
          <w:tcPr>
            <w:tcW w:w="1120" w:type="dxa"/>
            <w:vMerge/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845"/>
        </w:trPr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3.3Составление аналитического отчета для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обеспечения процесса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 управленческого решения</w:t>
            </w: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C13" w:rsidRPr="00375C13" w:rsidTr="00375C13">
        <w:trPr>
          <w:trHeight w:val="619"/>
        </w:trPr>
        <w:tc>
          <w:tcPr>
            <w:tcW w:w="101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C13" w:rsidRP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ОРГАНИЗАЦИЯ И РУКОВОДСТВО </w:t>
      </w:r>
      <w:r w:rsidRPr="00375C1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производственной           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ПРАКТИКОЙ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35CD" w:rsidRPr="00BB35CD" w:rsidRDefault="00BB35CD" w:rsidP="00BB35CD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Производственная практика (практика по профилю специальности) проводится в профильных организациях на основе договоров, заключаемых между техникумом и организациями.</w:t>
      </w:r>
    </w:p>
    <w:p w:rsidR="00BB35CD" w:rsidRPr="00BB35CD" w:rsidRDefault="00BB35CD" w:rsidP="00BB35CD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Практика осуществляется на основе договоров о практической подготовке обучающихся, включающие организацию и проведение практики, как части практической подготовки.</w:t>
      </w:r>
    </w:p>
    <w:p w:rsidR="00BB35CD" w:rsidRPr="00BB35CD" w:rsidRDefault="00BB35CD" w:rsidP="00BB35CD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первый день практики профильные организации, участвующие в проведении практики проводят инструктаж студентов по ознакомлению с </w:t>
      </w: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требованиями охраны труда и техники безопасности в организации, о чем делается отметка в листе ознакомления с локальными нормативными актами и положениями профильной организации (приложение 6), прилагаемом к отчетным документам.</w:t>
      </w:r>
    </w:p>
    <w:p w:rsidR="00BB35CD" w:rsidRPr="00BB35CD" w:rsidRDefault="00BB35CD" w:rsidP="00BB35CD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Организацию и руководство практической подготовкой в части реализации производственной практики (практики по профилю специальности) осуществляют руководители по практической подготовке от техникума и от профильной организации, назначаемые распорядительными актами директора техникума и руководителя профильной организации соответственно. Руководителем от профильной организации назначается работник, обеспечивающий реализацию компонентов обязательной программы в форме практической подготовки (производственной </w:t>
      </w:r>
      <w:proofErr w:type="gramStart"/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практики )</w:t>
      </w:r>
      <w:proofErr w:type="gramEnd"/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стороны профильной организации (приложение 7).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4.</w:t>
      </w:r>
      <w:r w:rsidRPr="00375C13"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 w:rsidRPr="00375C1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Критерии оценки производственной практики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и оценка по производственной </w:t>
      </w:r>
      <w:proofErr w:type="gramStart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практике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проводится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основании: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по производственной практике;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аттестационного листа по практике (характеристики профессиональной деятельности обучающегося на практике, в том числе содержащего сведения об уровне освоения студентом профессиональных компетенций, с указанием видов и объемов работ, выполненных студентами во время практики, качества их выполнения в соответствии с технологией и требованиями работодателя), составленного руководителем практики от техникума и завизированного заместителем директора по учебно-производственной работе и ответственным лицом организации (базы практики), в которой проходил(а) практика.  В аттестационном листе отражаются виды работ, выполненные обучающимся во время практики, их объем, качество выполнения в соответствии с технологией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и  требованиями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 которой проходила практика</w:t>
      </w:r>
      <w:r w:rsidRPr="00375C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практика завершается зачетом, при условии: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положи-тельного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аттестационного листа по практике, заверенного руководителями практики от организации и техникума об уровне освоения умений и </w:t>
      </w:r>
      <w:proofErr w:type="spell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приобре-тенном</w:t>
      </w:r>
      <w:proofErr w:type="spell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практическом опыте и профессиональных компетенций в период про-хождения производственной практики; полноты и своевременности представ-</w:t>
      </w:r>
      <w:proofErr w:type="spell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spell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дневника практики и отчета о практике в соответствии с заданием на практику, утвержденного работодателем.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«Зачтено» </w:t>
      </w:r>
    </w:p>
    <w:p w:rsidR="00375C13" w:rsidRPr="00375C13" w:rsidRDefault="00375C13" w:rsidP="00375C13">
      <w:pPr>
        <w:numPr>
          <w:ilvl w:val="0"/>
          <w:numId w:val="26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задание практики выполнено в полном объёме;</w:t>
      </w:r>
    </w:p>
    <w:p w:rsidR="00375C13" w:rsidRPr="00375C13" w:rsidRDefault="00375C13" w:rsidP="00375C13">
      <w:pPr>
        <w:numPr>
          <w:ilvl w:val="0"/>
          <w:numId w:val="26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выполнения задания практики соответствует требованиям;</w:t>
      </w:r>
    </w:p>
    <w:p w:rsidR="00375C13" w:rsidRPr="00375C13" w:rsidRDefault="00375C13" w:rsidP="00375C13">
      <w:pPr>
        <w:numPr>
          <w:ilvl w:val="0"/>
          <w:numId w:val="26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 освоения ПК находится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достаточном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высоком уровне;</w:t>
      </w:r>
    </w:p>
    <w:p w:rsidR="00375C13" w:rsidRPr="00375C13" w:rsidRDefault="00375C13" w:rsidP="00375C13">
      <w:pPr>
        <w:numPr>
          <w:ilvl w:val="0"/>
          <w:numId w:val="26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характеристика на обучающегося положительная;</w:t>
      </w:r>
    </w:p>
    <w:p w:rsidR="00375C13" w:rsidRPr="00375C13" w:rsidRDefault="00375C13" w:rsidP="00375C13">
      <w:pPr>
        <w:numPr>
          <w:ilvl w:val="0"/>
          <w:numId w:val="26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качество заполнения дневника практики и приложений к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нему  соответствует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требованиям;</w:t>
      </w:r>
    </w:p>
    <w:p w:rsidR="00375C13" w:rsidRPr="00375C13" w:rsidRDefault="00375C13" w:rsidP="00375C13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составления отчёта о выполнении задания практики соответствует требованиям.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75C13" w:rsidRPr="00375C13" w:rsidRDefault="00375C13" w:rsidP="00375C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C13" w:rsidRPr="00375C13" w:rsidRDefault="00375C13" w:rsidP="0037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зачтено»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C13" w:rsidRPr="00375C13" w:rsidRDefault="00375C13" w:rsidP="00375C13">
      <w:pPr>
        <w:numPr>
          <w:ilvl w:val="0"/>
          <w:numId w:val="27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задание практики не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выполнено  или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выполнено не в полном объёме;</w:t>
      </w:r>
    </w:p>
    <w:p w:rsidR="00375C13" w:rsidRPr="00375C13" w:rsidRDefault="00375C13" w:rsidP="00375C13">
      <w:pPr>
        <w:numPr>
          <w:ilvl w:val="0"/>
          <w:numId w:val="27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качество выполнения задания практики не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соответствует  или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соответствует частично требованиям;</w:t>
      </w:r>
    </w:p>
    <w:p w:rsidR="00375C13" w:rsidRPr="00375C13" w:rsidRDefault="00375C13" w:rsidP="00375C13">
      <w:pPr>
        <w:numPr>
          <w:ilvl w:val="0"/>
          <w:numId w:val="27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 освоения ПК находится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низком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уровне или ПК не  освоены;</w:t>
      </w:r>
    </w:p>
    <w:p w:rsidR="00375C13" w:rsidRPr="00375C13" w:rsidRDefault="00375C13" w:rsidP="00375C13">
      <w:pPr>
        <w:numPr>
          <w:ilvl w:val="0"/>
          <w:numId w:val="27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характеристика на обучающегося отрицательная;</w:t>
      </w:r>
    </w:p>
    <w:p w:rsidR="00375C13" w:rsidRPr="00375C13" w:rsidRDefault="00375C13" w:rsidP="00375C13">
      <w:pPr>
        <w:numPr>
          <w:ilvl w:val="0"/>
          <w:numId w:val="27"/>
        </w:numPr>
        <w:suppressAutoHyphens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качество заполнения дневника практики и приложений к нему не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соответствует  требованиям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75C13" w:rsidRPr="00375C13" w:rsidRDefault="00375C13" w:rsidP="00375C13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составления отчёта о выполнении задания практики не соответствует требованиям.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left="432"/>
        <w:jc w:val="both"/>
        <w:outlineLvl w:val="0"/>
        <w:rPr>
          <w:rFonts w:ascii="Times New Roman" w:eastAsia="ArialMT" w:hAnsi="Times New Roman" w:cs="Times New Roman"/>
          <w:b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375C13">
        <w:rPr>
          <w:rFonts w:ascii="Times New Roman" w:eastAsia="ArialMT" w:hAnsi="Times New Roman" w:cs="Times New Roman"/>
          <w:b/>
          <w:sz w:val="28"/>
          <w:szCs w:val="28"/>
          <w:lang w:eastAsia="ar-SA"/>
        </w:rPr>
        <w:t xml:space="preserve">. ОТЧЕТНОСТЬ </w:t>
      </w:r>
      <w:bookmarkEnd w:id="2"/>
      <w:r w:rsidRPr="00375C13">
        <w:rPr>
          <w:rFonts w:ascii="Times New Roman" w:eastAsia="ArialMT" w:hAnsi="Times New Roman" w:cs="Times New Roman"/>
          <w:b/>
          <w:sz w:val="28"/>
          <w:szCs w:val="28"/>
          <w:lang w:eastAsia="ar-SA"/>
        </w:rPr>
        <w:t>ПО ПРОИЗВОДСТВЕННОЙ ПРАКТИКЕ</w:t>
      </w:r>
    </w:p>
    <w:p w:rsidR="00375C13" w:rsidRPr="00375C13" w:rsidRDefault="00375C13" w:rsidP="00375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MT" w:hAnsi="Times New Roman" w:cs="Times New Roman"/>
          <w:b/>
          <w:caps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окончании практики для получения первичных профессиональных умений и навыков студент должен представить:</w:t>
      </w:r>
    </w:p>
    <w:p w:rsidR="00375C13" w:rsidRPr="00375C13" w:rsidRDefault="00375C13" w:rsidP="00375C13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Дневник по производственной практике;</w:t>
      </w:r>
    </w:p>
    <w:p w:rsidR="00375C13" w:rsidRPr="00375C13" w:rsidRDefault="00375C13" w:rsidP="00375C13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 по производственной практике;</w:t>
      </w:r>
    </w:p>
    <w:p w:rsidR="00375C13" w:rsidRPr="00375C13" w:rsidRDefault="00375C13" w:rsidP="00375C13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851"/>
        </w:tabs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Аттестационный лист по производственной практике с характеристикой от руководителя с места практики.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5.1 Оформление отчета и план составления отчета по производственной практике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Отчет по практике должен содержать: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 по практике должен содержать: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1. Титульный лист (приложение 1), который должен содержать наименование ПМ, МДК, место практики, период прохождения, ФИО студента, группу;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2. Дневник по производственной практике (приложение 2);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3. Аттестационный лист по производственной практике (приложение 3) с характеристикой (4)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Отчет по выполненным з</w:t>
      </w:r>
      <w:r w:rsidR="007770B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аданиям № 1-№10;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5. Приложения: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- бланковые документы;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- таблицы;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- схемы;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- графики и/или диаграммы;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расчеты и описания по индивидуальному заданию.</w:t>
      </w:r>
    </w:p>
    <w:p w:rsidR="00375C13" w:rsidRPr="00375C13" w:rsidRDefault="00375C13" w:rsidP="00375C1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5.2 Критерии составления отчета</w:t>
      </w:r>
      <w:r w:rsidRPr="00375C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производственной практике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отчета производственной практики: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3793"/>
        <w:gridCol w:w="3618"/>
      </w:tblGrid>
      <w:tr w:rsidR="00375C13" w:rsidRPr="00375C13" w:rsidTr="00375C13">
        <w:trPr>
          <w:trHeight w:val="403"/>
        </w:trPr>
        <w:tc>
          <w:tcPr>
            <w:tcW w:w="2529" w:type="dxa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оценивания</w:t>
            </w:r>
          </w:p>
        </w:tc>
        <w:tc>
          <w:tcPr>
            <w:tcW w:w="3793" w:type="dxa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618" w:type="dxa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375C13" w:rsidRPr="00375C13" w:rsidTr="00375C13">
        <w:trPr>
          <w:trHeight w:val="709"/>
        </w:trPr>
        <w:tc>
          <w:tcPr>
            <w:tcW w:w="2529" w:type="dxa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отчета</w:t>
            </w:r>
          </w:p>
        </w:tc>
        <w:tc>
          <w:tcPr>
            <w:tcW w:w="3793" w:type="dxa"/>
          </w:tcPr>
          <w:p w:rsidR="00375C13" w:rsidRPr="00375C13" w:rsidRDefault="00375C13" w:rsidP="00375C13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uppressAutoHyphens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не утверждён организацией (базой практики);</w:t>
            </w:r>
          </w:p>
          <w:p w:rsidR="00375C13" w:rsidRPr="00375C13" w:rsidRDefault="00375C13" w:rsidP="00375C13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uppressAutoHyphens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отчёте не отражены результаты выполнения задания;</w:t>
            </w:r>
          </w:p>
          <w:p w:rsidR="00375C13" w:rsidRPr="00375C13" w:rsidRDefault="00375C13" w:rsidP="00375C13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uppressAutoHyphens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отчёте не отражены трудности, возникшие в ходе выполнения задания;</w:t>
            </w:r>
          </w:p>
          <w:p w:rsidR="00375C13" w:rsidRPr="00375C13" w:rsidRDefault="00375C13" w:rsidP="00375C13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uppressAutoHyphens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отчёте не сделаны выводы о 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 задания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практики;</w:t>
            </w:r>
          </w:p>
          <w:p w:rsidR="00375C13" w:rsidRPr="00375C13" w:rsidRDefault="00375C13" w:rsidP="00375C13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uppressAutoHyphens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представлен на проверку с нарушением сроков.</w:t>
            </w:r>
          </w:p>
        </w:tc>
        <w:tc>
          <w:tcPr>
            <w:tcW w:w="3618" w:type="dxa"/>
          </w:tcPr>
          <w:p w:rsidR="00375C13" w:rsidRPr="00375C13" w:rsidRDefault="00375C13" w:rsidP="00375C13">
            <w:pPr>
              <w:widowControl w:val="0"/>
              <w:numPr>
                <w:ilvl w:val="0"/>
                <w:numId w:val="4"/>
              </w:numPr>
              <w:tabs>
                <w:tab w:val="left" w:pos="944"/>
              </w:tabs>
              <w:suppressAutoHyphens/>
              <w:spacing w:after="0" w:line="240" w:lineRule="auto"/>
              <w:ind w:left="61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утверждён</w:t>
            </w:r>
          </w:p>
          <w:p w:rsidR="00375C13" w:rsidRPr="00375C13" w:rsidRDefault="00375C13" w:rsidP="00375C13">
            <w:pPr>
              <w:widowControl w:val="0"/>
              <w:tabs>
                <w:tab w:val="left" w:pos="944"/>
              </w:tabs>
              <w:suppressAutoHyphens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(базой практики);</w:t>
            </w:r>
          </w:p>
          <w:p w:rsidR="00375C13" w:rsidRPr="00375C13" w:rsidRDefault="00375C13" w:rsidP="00375C13">
            <w:pPr>
              <w:widowControl w:val="0"/>
              <w:numPr>
                <w:ilvl w:val="0"/>
                <w:numId w:val="4"/>
              </w:numPr>
              <w:tabs>
                <w:tab w:val="left" w:pos="944"/>
              </w:tabs>
              <w:suppressAutoHyphens/>
              <w:spacing w:after="0" w:line="240" w:lineRule="auto"/>
              <w:ind w:left="61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отчёте отражены результаты выполнения задания каждого дня практики;</w:t>
            </w:r>
          </w:p>
          <w:p w:rsidR="00375C13" w:rsidRPr="00375C13" w:rsidRDefault="00375C13" w:rsidP="00375C13">
            <w:pPr>
              <w:widowControl w:val="0"/>
              <w:numPr>
                <w:ilvl w:val="0"/>
                <w:numId w:val="4"/>
              </w:numPr>
              <w:tabs>
                <w:tab w:val="left" w:pos="944"/>
              </w:tabs>
              <w:suppressAutoHyphens/>
              <w:spacing w:after="0" w:line="240" w:lineRule="auto"/>
              <w:ind w:left="61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отчёте отражены трудности, возникшие в ходе выполнения задания каждого дня практики;  </w:t>
            </w:r>
          </w:p>
          <w:p w:rsidR="00375C13" w:rsidRPr="00375C13" w:rsidRDefault="00375C13" w:rsidP="00375C13">
            <w:pPr>
              <w:widowControl w:val="0"/>
              <w:numPr>
                <w:ilvl w:val="0"/>
                <w:numId w:val="4"/>
              </w:numPr>
              <w:tabs>
                <w:tab w:val="left" w:pos="944"/>
              </w:tabs>
              <w:suppressAutoHyphens/>
              <w:spacing w:after="0" w:line="240" w:lineRule="auto"/>
              <w:ind w:left="61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отчёте сделаны выводы о 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 задания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 поверхностно;</w:t>
            </w:r>
          </w:p>
          <w:p w:rsidR="00375C13" w:rsidRPr="00375C13" w:rsidRDefault="00375C13" w:rsidP="00375C13">
            <w:pPr>
              <w:widowControl w:val="0"/>
              <w:numPr>
                <w:ilvl w:val="0"/>
                <w:numId w:val="4"/>
              </w:numPr>
              <w:tabs>
                <w:tab w:val="left" w:pos="944"/>
              </w:tabs>
              <w:suppressAutoHyphens/>
              <w:spacing w:after="0" w:line="240" w:lineRule="auto"/>
              <w:ind w:left="61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представлен на проверку в установленные сроки.</w:t>
            </w:r>
          </w:p>
        </w:tc>
      </w:tr>
    </w:tbl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tabs>
          <w:tab w:val="num" w:pos="432"/>
        </w:tabs>
        <w:suppressAutoHyphens/>
        <w:spacing w:after="0" w:line="240" w:lineRule="auto"/>
        <w:ind w:left="432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4" w:name="_Toc380141516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6. ЗАДАНИЯ ПО </w:t>
      </w:r>
      <w:r w:rsidRPr="00375C1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производственной 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ПРАКТИКЕ</w:t>
      </w:r>
      <w:bookmarkEnd w:id="4"/>
    </w:p>
    <w:p w:rsidR="00375C13" w:rsidRPr="00375C13" w:rsidRDefault="00375C13" w:rsidP="00375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прохождения производственной практики должен выполнить 10 заданий.</w:t>
      </w:r>
    </w:p>
    <w:p w:rsidR="00375C13" w:rsidRPr="00375C13" w:rsidRDefault="00375C13" w:rsidP="00375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Задание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Ознакомление с предприятием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Ознакомиться и представить в отчете общую характеристику предприятия:</w:t>
      </w:r>
    </w:p>
    <w:p w:rsidR="00375C13" w:rsidRPr="00375C13" w:rsidRDefault="00375C13" w:rsidP="00375C13">
      <w:pPr>
        <w:widowControl w:val="0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размещение предприятия;</w:t>
      </w:r>
    </w:p>
    <w:p w:rsidR="00375C13" w:rsidRPr="00375C13" w:rsidRDefault="00375C13" w:rsidP="00375C13">
      <w:pPr>
        <w:widowControl w:val="0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организационно-управленческую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структуру предприятия;</w:t>
      </w:r>
    </w:p>
    <w:p w:rsidR="00375C13" w:rsidRPr="00375C13" w:rsidRDefault="00375C13" w:rsidP="00375C13">
      <w:pPr>
        <w:widowControl w:val="0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и соподчиненность подразделений предприятия, их взаимосвязь;</w:t>
      </w:r>
    </w:p>
    <w:p w:rsidR="00375C13" w:rsidRPr="00375C13" w:rsidRDefault="00375C13" w:rsidP="00375C13">
      <w:pPr>
        <w:widowControl w:val="0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специализацию предприятия.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Задание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2. Изучение документации, регламентирующей порядок оформления земельно-имущественных отношений</w:t>
      </w:r>
    </w:p>
    <w:p w:rsidR="00375C13" w:rsidRPr="00375C13" w:rsidRDefault="00375C13" w:rsidP="00375C1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 предоставить в отчете:</w:t>
      </w:r>
    </w:p>
    <w:p w:rsidR="00375C13" w:rsidRPr="00375C13" w:rsidRDefault="00375C13" w:rsidP="00375C13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договора аренды земельного участка;</w:t>
      </w:r>
    </w:p>
    <w:p w:rsidR="00375C13" w:rsidRPr="00375C13" w:rsidRDefault="00375C13" w:rsidP="00375C13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договоров краткосрочной аренды;</w:t>
      </w:r>
    </w:p>
    <w:p w:rsidR="00375C13" w:rsidRPr="00375C13" w:rsidRDefault="00375C13" w:rsidP="00375C13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договоров долгосрочной аренды;</w:t>
      </w:r>
    </w:p>
    <w:p w:rsidR="00375C13" w:rsidRPr="00375C13" w:rsidRDefault="00375C13" w:rsidP="00375C13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 необходимые для государственной регистрации договор аренды объекта недвижимости;</w:t>
      </w:r>
    </w:p>
    <w:p w:rsidR="00375C13" w:rsidRPr="00375C13" w:rsidRDefault="00375C13" w:rsidP="00375C13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договоров дарение.</w:t>
      </w:r>
    </w:p>
    <w:p w:rsidR="00375C13" w:rsidRPr="00375C13" w:rsidRDefault="00375C13" w:rsidP="00375C13">
      <w:pPr>
        <w:shd w:val="clear" w:color="auto" w:fill="FFFFFF"/>
        <w:suppressAutoHyphens/>
        <w:spacing w:after="0" w:line="240" w:lineRule="auto"/>
        <w:ind w:left="1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keepNext/>
        <w:keepLines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Организация </w:t>
      </w:r>
      <w:proofErr w:type="gramStart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  по</w:t>
      </w:r>
      <w:proofErr w:type="gramEnd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проведению технического учета и инвентаризации объекта недвижимости</w:t>
      </w:r>
    </w:p>
    <w:p w:rsidR="00375C13" w:rsidRPr="00375C13" w:rsidRDefault="00375C13" w:rsidP="00375C13">
      <w:pPr>
        <w:keepNext/>
        <w:keepLines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Изучить и предоставить в отчете:</w:t>
      </w:r>
    </w:p>
    <w:p w:rsidR="00375C13" w:rsidRPr="00375C13" w:rsidRDefault="00375C13" w:rsidP="00375C13">
      <w:pPr>
        <w:keepNext/>
        <w:keepLines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общие принципы и положения государственного технического учета;</w:t>
      </w:r>
    </w:p>
    <w:p w:rsidR="00375C13" w:rsidRPr="00375C13" w:rsidRDefault="00375C13" w:rsidP="00375C13">
      <w:pPr>
        <w:keepNext/>
        <w:keepLines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правила и порядок технической инвентаризации объекта;</w:t>
      </w:r>
    </w:p>
    <w:p w:rsidR="00375C13" w:rsidRPr="00375C13" w:rsidRDefault="00375C13" w:rsidP="00375C13">
      <w:pPr>
        <w:keepNext/>
        <w:keepLines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 регистрация инвентарного объекта.</w:t>
      </w:r>
    </w:p>
    <w:p w:rsidR="00375C13" w:rsidRPr="00375C13" w:rsidRDefault="00375C13" w:rsidP="00375C13">
      <w:pPr>
        <w:keepNext/>
        <w:keepLines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4. </w:t>
      </w:r>
      <w:r w:rsidRPr="00375C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Организация работ по анализу земельного фонда Российской Федерации как объекта земельного кадастра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Изучить и представить в отчете:</w:t>
      </w:r>
    </w:p>
    <w:p w:rsidR="00375C13" w:rsidRPr="00375C13" w:rsidRDefault="00375C13" w:rsidP="00375C13">
      <w:pPr>
        <w:numPr>
          <w:ilvl w:val="0"/>
          <w:numId w:val="19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распределения земельного фонда по категориям земель по состоянию на текущий год;</w:t>
      </w:r>
    </w:p>
    <w:p w:rsidR="00375C13" w:rsidRPr="00375C13" w:rsidRDefault="00375C13" w:rsidP="00375C13">
      <w:pPr>
        <w:numPr>
          <w:ilvl w:val="0"/>
          <w:numId w:val="19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распределения земельного фонда по угодьям по состоянию на текущий год;</w:t>
      </w:r>
    </w:p>
    <w:p w:rsidR="00375C13" w:rsidRPr="00375C13" w:rsidRDefault="00375C13" w:rsidP="00375C13">
      <w:pPr>
        <w:numPr>
          <w:ilvl w:val="0"/>
          <w:numId w:val="19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распределения зонирование территории муниципального образования (района);</w:t>
      </w:r>
    </w:p>
    <w:p w:rsidR="00375C13" w:rsidRPr="00375C13" w:rsidRDefault="00375C13" w:rsidP="00375C13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распределения по видам разрешенного использования земельных участков.</w:t>
      </w: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</w:t>
      </w:r>
      <w:proofErr w:type="gramStart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Задание 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Выполнение</w:t>
      </w:r>
      <w:proofErr w:type="gramEnd"/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работ по составлению земельного баланса земельного участка по району (муниципальному образованию)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Изучить и представить в отчете </w:t>
      </w:r>
      <w:r w:rsidRPr="00375C13">
        <w:rPr>
          <w:rFonts w:ascii="Times New Roman" w:eastAsia="Times New Roman" w:hAnsi="Times New Roman" w:cs="Times New Roman"/>
          <w:sz w:val="28"/>
          <w:szCs w:val="28"/>
        </w:rPr>
        <w:t>земельный баланс района:</w:t>
      </w:r>
    </w:p>
    <w:p w:rsidR="00375C13" w:rsidRPr="00375C13" w:rsidRDefault="00375C13" w:rsidP="00375C13">
      <w:pPr>
        <w:numPr>
          <w:ilvl w:val="0"/>
          <w:numId w:val="2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sz w:val="28"/>
          <w:szCs w:val="28"/>
        </w:rPr>
        <w:t>алгоритм составления земельного баланса;</w:t>
      </w:r>
    </w:p>
    <w:p w:rsidR="00375C13" w:rsidRPr="00375C13" w:rsidRDefault="00375C13" w:rsidP="00375C13">
      <w:pPr>
        <w:numPr>
          <w:ilvl w:val="0"/>
          <w:numId w:val="2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sz w:val="28"/>
          <w:szCs w:val="28"/>
        </w:rPr>
        <w:t>оформление и сбор документации для составления земельного баланса;</w:t>
      </w:r>
    </w:p>
    <w:p w:rsidR="00375C13" w:rsidRPr="00375C13" w:rsidRDefault="00375C13" w:rsidP="00375C13">
      <w:pPr>
        <w:numPr>
          <w:ilvl w:val="0"/>
          <w:numId w:val="2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sz w:val="28"/>
          <w:szCs w:val="28"/>
        </w:rPr>
        <w:t>анализ результатов земельного баланса за отчетный период и прошлые года оформить в форме таблицы (см. таблица 1);</w:t>
      </w:r>
    </w:p>
    <w:p w:rsidR="00375C13" w:rsidRPr="00375C13" w:rsidRDefault="00375C13" w:rsidP="00375C13">
      <w:pPr>
        <w:numPr>
          <w:ilvl w:val="0"/>
          <w:numId w:val="2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sz w:val="28"/>
          <w:szCs w:val="28"/>
        </w:rPr>
        <w:t xml:space="preserve">динамику земельного баланса (результаты выявления оформить в форме диаграммы в программе </w:t>
      </w:r>
      <w:r w:rsidRPr="00375C13">
        <w:rPr>
          <w:rFonts w:ascii="Times New Roman" w:eastAsia="Times New Roman" w:hAnsi="Times New Roman" w:cs="Times New Roman"/>
          <w:sz w:val="28"/>
          <w:szCs w:val="28"/>
          <w:lang w:val="en-US"/>
        </w:rPr>
        <w:t>Excel</w:t>
      </w:r>
      <w:r w:rsidRPr="00375C1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5C13" w:rsidRPr="00375C13" w:rsidRDefault="00375C13" w:rsidP="00375C13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Calibri" w:hAnsi="Times New Roman" w:cs="Times New Roman"/>
          <w:sz w:val="28"/>
          <w:szCs w:val="28"/>
          <w:lang w:eastAsia="ru-RU"/>
        </w:rPr>
        <w:t>Краткая характеристика объекта работ - местоположение, общая площадь, состав земель по категориям, собственникам, землепользователям и угодьям, природные и экономические условия, характеристика территории объекта.</w:t>
      </w:r>
    </w:p>
    <w:p w:rsidR="00375C13" w:rsidRPr="00375C13" w:rsidRDefault="00375C13" w:rsidP="00375C13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1 –</w:t>
      </w:r>
      <w:r w:rsidRPr="00375C13">
        <w:rPr>
          <w:rFonts w:ascii="Times New Roman" w:eastAsia="Times New Roman" w:hAnsi="Times New Roman" w:cs="Times New Roman"/>
          <w:sz w:val="28"/>
          <w:szCs w:val="28"/>
        </w:rPr>
        <w:t xml:space="preserve"> результаты земельного баланса за отчетный период</w:t>
      </w:r>
      <w:r w:rsidRPr="00375C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4409"/>
        <w:gridCol w:w="2371"/>
        <w:gridCol w:w="1784"/>
      </w:tblGrid>
      <w:tr w:rsidR="00375C13" w:rsidRPr="00375C13" w:rsidTr="00375C13">
        <w:tc>
          <w:tcPr>
            <w:tcW w:w="675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37" w:type="dxa"/>
            <w:shd w:val="clear" w:color="auto" w:fill="FFFFFF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257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99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Площадь, га (2018-2019)</w:t>
            </w:r>
            <w:proofErr w:type="spellStart"/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</w:p>
        </w:tc>
      </w:tr>
      <w:tr w:rsidR="00375C13" w:rsidRPr="00375C13" w:rsidTr="00375C13">
        <w:trPr>
          <w:trHeight w:val="176"/>
        </w:trPr>
        <w:tc>
          <w:tcPr>
            <w:tcW w:w="675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27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3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257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C13" w:rsidRPr="00375C13" w:rsidTr="00375C13">
        <w:tc>
          <w:tcPr>
            <w:tcW w:w="675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27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3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Земли сельскохозяйственного </w:t>
            </w:r>
          </w:p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назначения</w:t>
            </w:r>
          </w:p>
        </w:tc>
        <w:tc>
          <w:tcPr>
            <w:tcW w:w="257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C13" w:rsidRPr="00375C13" w:rsidTr="00375C13">
        <w:tc>
          <w:tcPr>
            <w:tcW w:w="675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27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3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hanging="107"/>
              <w:jc w:val="both"/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Земли промышленности, </w:t>
            </w:r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транспорта и иного </w:t>
            </w:r>
          </w:p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hanging="10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несельскохозяйственного назначения</w:t>
            </w:r>
          </w:p>
        </w:tc>
        <w:tc>
          <w:tcPr>
            <w:tcW w:w="257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C13" w:rsidRPr="00375C13" w:rsidTr="00375C13">
        <w:tc>
          <w:tcPr>
            <w:tcW w:w="675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27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503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Земли природоохранного и </w:t>
            </w:r>
            <w:proofErr w:type="spellStart"/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природозаповедного</w:t>
            </w:r>
            <w:proofErr w:type="spellEnd"/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назначения</w:t>
            </w:r>
          </w:p>
        </w:tc>
        <w:tc>
          <w:tcPr>
            <w:tcW w:w="257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C13" w:rsidRPr="00375C13" w:rsidTr="00375C13">
        <w:tc>
          <w:tcPr>
            <w:tcW w:w="675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27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03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3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257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C13" w:rsidRPr="00375C13" w:rsidTr="00375C13">
        <w:tc>
          <w:tcPr>
            <w:tcW w:w="675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27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03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257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C13" w:rsidRPr="00375C13" w:rsidTr="00375C13">
        <w:trPr>
          <w:trHeight w:val="234"/>
        </w:trPr>
        <w:tc>
          <w:tcPr>
            <w:tcW w:w="675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27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03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C13">
              <w:rPr>
                <w:rFonts w:ascii="Roboto-Regular" w:eastAsia="Times New Roman" w:hAnsi="Roboto-Regular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Земли запаса</w:t>
            </w:r>
          </w:p>
        </w:tc>
        <w:tc>
          <w:tcPr>
            <w:tcW w:w="2577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5C13" w:rsidRPr="00375C13" w:rsidRDefault="00375C13" w:rsidP="00375C13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Организация работ по осуществлению государственного контроля за использованием земель</w:t>
      </w: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Изучить и представить в отчете: </w:t>
      </w:r>
    </w:p>
    <w:p w:rsidR="00375C13" w:rsidRPr="00375C13" w:rsidRDefault="00375C13" w:rsidP="00375C13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75C1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способы использования земель;</w:t>
      </w:r>
    </w:p>
    <w:p w:rsidR="00375C13" w:rsidRPr="00375C13" w:rsidRDefault="00375C13" w:rsidP="00375C13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75C1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составление плана мероприятий рационального использования земель;</w:t>
      </w: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Выполнение работ по проведению мониторинга земель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Изучить и представить в отчете: </w:t>
      </w:r>
    </w:p>
    <w:p w:rsidR="00375C13" w:rsidRPr="00375C13" w:rsidRDefault="00375C13" w:rsidP="00375C13">
      <w:pPr>
        <w:widowControl w:val="0"/>
        <w:numPr>
          <w:ilvl w:val="0"/>
          <w:numId w:val="1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выполнения работ по проведению мониторинга земель;</w:t>
      </w:r>
    </w:p>
    <w:p w:rsidR="00375C13" w:rsidRPr="00375C13" w:rsidRDefault="00375C13" w:rsidP="00375C13">
      <w:pPr>
        <w:widowControl w:val="0"/>
        <w:numPr>
          <w:ilvl w:val="0"/>
          <w:numId w:val="1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заполненную документацию по проведению мониторинга и осуществлению контроля в области охраны земель и экологической безопасности.</w:t>
      </w: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 Выполнение работ по оформлению сделок с земельными участками в Российской Федерации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Изучить и представить в отчете: </w:t>
      </w:r>
    </w:p>
    <w:p w:rsidR="00375C13" w:rsidRPr="00375C13" w:rsidRDefault="00375C13" w:rsidP="00375C13">
      <w:pPr>
        <w:widowControl w:val="0"/>
        <w:numPr>
          <w:ilvl w:val="0"/>
          <w:numId w:val="1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выполнения работ по оформлению сделок с земельными участками в Российской Федерации;</w:t>
      </w: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9. Выполнение работ по составлению технической документации для обеспечения возникающих правоотношений по поводу земли и имущества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Изучить и представить в отчете:</w:t>
      </w:r>
    </w:p>
    <w:p w:rsidR="00375C13" w:rsidRPr="00375C13" w:rsidRDefault="00375C13" w:rsidP="00375C13">
      <w:pPr>
        <w:widowControl w:val="0"/>
        <w:numPr>
          <w:ilvl w:val="0"/>
          <w:numId w:val="1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375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порядок оформления договоров по использованию имущества: 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left="12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договоров аренды, купли продажи, передачи в безвозмездное пользование.</w:t>
      </w:r>
    </w:p>
    <w:p w:rsidR="00375C13" w:rsidRPr="00375C13" w:rsidRDefault="00375C13" w:rsidP="00375C13">
      <w:pPr>
        <w:widowControl w:val="0"/>
        <w:numPr>
          <w:ilvl w:val="0"/>
          <w:numId w:val="2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10. Выполнение работ по составлению документации, необходимой   я управленческих решений по эксплуатации и развитию территорий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Изучить и представить в отчете:</w:t>
      </w:r>
    </w:p>
    <w:p w:rsidR="00375C13" w:rsidRPr="00375C13" w:rsidRDefault="00375C13" w:rsidP="00375C13">
      <w:pPr>
        <w:widowControl w:val="0"/>
        <w:numPr>
          <w:ilvl w:val="0"/>
          <w:numId w:val="23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регистрации объектов недвижимости;</w:t>
      </w:r>
    </w:p>
    <w:p w:rsidR="00375C13" w:rsidRPr="00375C13" w:rsidRDefault="00375C13" w:rsidP="00375C13">
      <w:pPr>
        <w:widowControl w:val="0"/>
        <w:numPr>
          <w:ilvl w:val="0"/>
          <w:numId w:val="2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Государственного комитета Российской Федерации по управлению государственным имуществом;</w:t>
      </w:r>
    </w:p>
    <w:p w:rsidR="00375C13" w:rsidRPr="00375C13" w:rsidRDefault="00375C13" w:rsidP="00375C13">
      <w:pPr>
        <w:widowControl w:val="0"/>
        <w:numPr>
          <w:ilvl w:val="0"/>
          <w:numId w:val="2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описания объектов недвижимости и имущественных комплексов.</w:t>
      </w:r>
    </w:p>
    <w:p w:rsidR="00375C13" w:rsidRPr="00375C13" w:rsidRDefault="00375C13" w:rsidP="00375C13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11. Перечень документов, прилагаемых к отчету:</w:t>
      </w: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 Аттестационный лист по практике.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Дневник по практике.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Копии учредительных документов организации.</w:t>
      </w:r>
    </w:p>
    <w:p w:rsidR="00375C13" w:rsidRPr="00375C13" w:rsidRDefault="00375C13" w:rsidP="0037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Бланки образцов документов и заполненные документы.</w:t>
      </w:r>
    </w:p>
    <w:p w:rsidR="00375C13" w:rsidRPr="00375C13" w:rsidRDefault="00375C13" w:rsidP="00375C1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C13" w:rsidRPr="00375C13" w:rsidRDefault="00375C13" w:rsidP="00375C13">
      <w:pPr>
        <w:keepNext/>
        <w:keepLines/>
        <w:tabs>
          <w:tab w:val="num" w:pos="432"/>
        </w:tabs>
        <w:suppressAutoHyphens/>
        <w:spacing w:after="0" w:line="240" w:lineRule="auto"/>
        <w:ind w:left="432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ИСТОЧНИКОВ И ЛИТЕРАТУРЫ</w:t>
      </w:r>
    </w:p>
    <w:p w:rsidR="00375C13" w:rsidRPr="00375C13" w:rsidRDefault="00375C13" w:rsidP="00375C13">
      <w:pPr>
        <w:keepNext/>
        <w:keepLines/>
        <w:tabs>
          <w:tab w:val="num" w:pos="432"/>
        </w:tabs>
        <w:suppressAutoHyphens/>
        <w:spacing w:after="0" w:line="240" w:lineRule="auto"/>
        <w:ind w:left="432" w:firstLine="709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</w:pPr>
    </w:p>
    <w:p w:rsidR="00375C13" w:rsidRPr="00375C13" w:rsidRDefault="00375C13" w:rsidP="00375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 правовые акты: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1.Конституция РФ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http://www.consultant.ru/document/cons_doc_LAW_28399/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2.Гражданский кодекс РФ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https://www.zakonrf.info/gk/?yclid=18385432053739976974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3.Трудовой кодекс РФ 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http://www.consultant.ru/document/cons_doc_LAW_34683/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4.Земельный кодекс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http://www.consultant.ru/document/cons_doc_LAW_33773/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5.Лесной кодекс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http://www.consultant.ru/document/cons_doc_LAW_64299/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6.Водный кодекс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http://www.consultant.ru/document/cons_doc_LAW_60683/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7.Градостроительный кодекс 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http://www.consultant.ru/document/cons_doc_LAW_51040/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8.Федеральный закон от 29.07.2016 № 135-ФЗ «Об оценочной деятельности в Российской Федерации».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 http://www.consultant.ru/document/cons_doc_LAW_19586/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9.Федеральный закон от 18.06.2015 № 78-ФЗ «О землеустройстве».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http://www.consultant.ru/document/cons_doc_LAW_32132/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10.Федеральный закон от 25.10.2015 № 137-ФЗ «О введении в действие Земельного кодекса Российской Федерации».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http://www.consultant.ru/document/cons_doc_LAW_33764/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11.Федеральный закон от 21.12.2015 № 178-ФЗ «О приватизации государственного и муниципального имущества».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</w:t>
      </w:r>
      <w:proofErr w:type="gramStart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http://www.consultant.ru/document/cons_doc_LAW_35155/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12.Федеральный закон от 06.10.2003 № 131-ФЗ «Об общих принципах организации местного самоуправления в Российской Федерации».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http://www.consultant.ru/document/cons_doc_LAW_44571/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13.Федеральный закон от 13.07.2015 № 218-ФЗ «О государственной регистрации недвижимости».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http://www.consultant.ru/document/cons_doc_LAW_182661/</w:t>
      </w: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375C13" w:rsidRPr="00375C13" w:rsidRDefault="00375C13" w:rsidP="00375C13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375C13" w:rsidRPr="00375C13" w:rsidRDefault="00375C13" w:rsidP="00375C13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Коланьков</w:t>
      </w:r>
      <w:proofErr w:type="spellEnd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В. Управление </w:t>
      </w:r>
      <w:proofErr w:type="gramStart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недвижимостью :</w:t>
      </w:r>
      <w:proofErr w:type="gramEnd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/ С. В. </w:t>
      </w:r>
      <w:proofErr w:type="spellStart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Коланьков</w:t>
      </w:r>
      <w:proofErr w:type="spellEnd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— </w:t>
      </w:r>
      <w:proofErr w:type="gramStart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 :</w:t>
      </w:r>
      <w:proofErr w:type="gramEnd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Ай Пи Эр Медиа, 2019. — 202 c. — ISBN 978-5-4486-0480-5. — </w:t>
      </w:r>
      <w:proofErr w:type="gramStart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:</w:t>
      </w:r>
      <w:proofErr w:type="gramEnd"/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 // Электронно-библиотечная система IPR BOOKS : [сайт]. — Режим доступа URL: http://www.iprbookshop.ru/78735.html</w:t>
      </w:r>
    </w:p>
    <w:p w:rsidR="00375C13" w:rsidRPr="00375C13" w:rsidRDefault="00375C13" w:rsidP="00375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</w:t>
      </w:r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75C13" w:rsidRPr="00375C13" w:rsidRDefault="00375C13" w:rsidP="00375C13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375C13" w:rsidRPr="00375C13" w:rsidRDefault="00375C13" w:rsidP="00375C13">
      <w:pPr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1.Постолов В.Д. Организация </w:t>
      </w:r>
      <w:proofErr w:type="spell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экомониторинга</w:t>
      </w:r>
      <w:proofErr w:type="spell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землепользования и землеустройства [Электронный ресурс</w:t>
      </w:r>
      <w:proofErr w:type="gram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:</w:t>
      </w:r>
      <w:proofErr w:type="gram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В.Д. </w:t>
      </w:r>
      <w:proofErr w:type="spell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Постолов</w:t>
      </w:r>
      <w:proofErr w:type="spell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Недикова</w:t>
      </w:r>
      <w:proofErr w:type="spell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Л.В. Брянцева. — Электрон. текстовые данные. — Воронеж: Воронежский Государственный Аграрный Университет им. Императора Петра Первого, 2016. — 104 c. — 2227-8397. — Режим доступа: http://www.iprbookshop.ru /72720.html — ЭБС «</w:t>
      </w:r>
      <w:proofErr w:type="spell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IPRbooks</w:t>
      </w:r>
      <w:proofErr w:type="spell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75C13" w:rsidRPr="00375C13" w:rsidRDefault="00375C13" w:rsidP="00375C13">
      <w:pPr>
        <w:spacing w:after="0" w:line="2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2.Пендюрин, Е. А. Экология землепользования [Электронный ресурс</w:t>
      </w:r>
      <w:proofErr w:type="gram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:</w:t>
      </w:r>
      <w:proofErr w:type="gram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Е. А. </w:t>
      </w:r>
      <w:proofErr w:type="spell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Пендюрин</w:t>
      </w:r>
      <w:proofErr w:type="spell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М. Смоленская, В. Г. Рыбин. — Электрон. текстовые данные. — </w:t>
      </w:r>
      <w:proofErr w:type="gram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 :</w:t>
      </w:r>
      <w:proofErr w:type="gram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Белгородский государственный технологический университет им. В.Г. Шухова, ЭБС АСВ, 2015. — 106 c. — 2227-8397. — Режим доступа: http://www.iprbookshop.ru/66689.html</w:t>
      </w:r>
    </w:p>
    <w:p w:rsidR="00375C13" w:rsidRPr="00375C13" w:rsidRDefault="00375C13" w:rsidP="00375C13">
      <w:pPr>
        <w:spacing w:after="0" w:line="2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3.Государственное регулирование земельных отношений. Часть 1 [Электронный ресурс</w:t>
      </w:r>
      <w:proofErr w:type="gram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:</w:t>
      </w:r>
      <w:proofErr w:type="gram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С.С. Викин [и др.]. — Электрон. Текстовые данные. — Воронеж: Воронежский Государственный Аграрный Университет им. Императора Петра Первого, 2016. — 251 c. — 2227-8397. — Режим доступа: http://www.iprbookshop.ru /72658.html — ЭБС «</w:t>
      </w:r>
      <w:proofErr w:type="spell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IPRbooks</w:t>
      </w:r>
      <w:proofErr w:type="spell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75C13" w:rsidRPr="00375C13" w:rsidRDefault="00375C13" w:rsidP="00375C13">
      <w:pPr>
        <w:spacing w:after="0" w:line="2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4.Государственное регулирование земельных отношений. Часть 2 [Электронный ресурс</w:t>
      </w:r>
      <w:proofErr w:type="gram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:</w:t>
      </w:r>
      <w:proofErr w:type="gram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С.С. Викин [и др.]. — Электрон. текстовые данные. — Воронеж: Воронежский Государственный Аграрный Университет им. Императора Петра Первого, 2016. — 176 c. — 2227-8397. — Режим доступа: http://www.iprbookshop.ru/72659.html — ЭБС «</w:t>
      </w:r>
      <w:proofErr w:type="spell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IPRbooks</w:t>
      </w:r>
      <w:proofErr w:type="spell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75C13" w:rsidRPr="00375C13" w:rsidRDefault="00375C13" w:rsidP="00375C13">
      <w:pPr>
        <w:spacing w:after="0" w:line="2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5.Кудряшова, Л. В. Основы государственного и муниципального управления. Часть I. Основы государственного </w:t>
      </w:r>
      <w:proofErr w:type="gram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:</w:t>
      </w:r>
      <w:proofErr w:type="gram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Л. В. Кудряшова. — </w:t>
      </w:r>
      <w:proofErr w:type="gram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Томск :</w:t>
      </w:r>
      <w:proofErr w:type="gram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Томский государственный университет систем управления и радиоэлектроники, 2016. — 133 c. — ISBN 2227-8397. — </w:t>
      </w:r>
      <w:proofErr w:type="gramStart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:</w:t>
      </w:r>
      <w:proofErr w:type="gramEnd"/>
      <w:r w:rsidRPr="0037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// Электронно-библиотечная система IPR BOOKS : [сайт]. — Режим доступа URL: http://www.iprbookshop.ru/72152.html</w:t>
      </w:r>
    </w:p>
    <w:p w:rsidR="00375C13" w:rsidRPr="00375C13" w:rsidRDefault="00375C13" w:rsidP="00375C13">
      <w:pPr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C13" w:rsidRPr="00375C13" w:rsidRDefault="00375C13" w:rsidP="00375C13">
      <w:pPr>
        <w:spacing w:after="0" w:line="20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- ресурсы</w:t>
      </w:r>
    </w:p>
    <w:p w:rsidR="00375C13" w:rsidRPr="00375C13" w:rsidRDefault="00375C13" w:rsidP="00375C13">
      <w:pPr>
        <w:numPr>
          <w:ilvl w:val="0"/>
          <w:numId w:val="33"/>
        </w:numPr>
        <w:tabs>
          <w:tab w:val="num" w:pos="720"/>
        </w:tabs>
        <w:suppressAutoHyphens/>
        <w:spacing w:after="0" w:line="200" w:lineRule="atLeast"/>
        <w:ind w:left="72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ресурс: СПС «Консультант Плюс»  </w:t>
      </w:r>
      <w:hyperlink r:id="rId8" w:history="1">
        <w:r w:rsidRPr="0037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</w:t>
        </w:r>
      </w:hyperlink>
      <w:hyperlink r:id="rId9" w:history="1">
        <w:r w:rsidRPr="0037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  <w:hyperlink r:id="rId10" w:history="1">
        <w:r w:rsidRPr="0037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consultant</w:t>
        </w:r>
      </w:hyperlink>
      <w:hyperlink r:id="rId11" w:history="1">
        <w:r w:rsidRPr="0037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  <w:hyperlink r:id="rId12" w:history="1">
        <w:r w:rsidRPr="0037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ru</w:t>
        </w:r>
      </w:hyperlink>
      <w:r w:rsidRPr="00375C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75C13" w:rsidRPr="00375C13" w:rsidRDefault="00375C13" w:rsidP="00375C13">
      <w:pPr>
        <w:numPr>
          <w:ilvl w:val="0"/>
          <w:numId w:val="33"/>
        </w:numPr>
        <w:tabs>
          <w:tab w:val="num" w:pos="720"/>
        </w:tabs>
        <w:suppressAutoHyphens/>
        <w:spacing w:after="0" w:line="240" w:lineRule="auto"/>
        <w:ind w:left="720"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ресурс: СПС «Гарант»  </w:t>
      </w:r>
      <w:hyperlink r:id="rId13" w:history="1">
        <w:r w:rsidRPr="00375C13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http://www.garant.ru/</w:t>
        </w:r>
      </w:hyperlink>
    </w:p>
    <w:p w:rsidR="00375C13" w:rsidRPr="00375C13" w:rsidRDefault="00375C13" w:rsidP="00375C13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Электронный ресурс: Федеральная служба государственной регистрации кадастра и картографии </w:t>
      </w:r>
      <w:r w:rsidRPr="00375C13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hyperlink r:id="rId14" w:history="1">
        <w:r w:rsidRPr="00375C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https://rosreestr.ru/wps/portal</w:t>
        </w:r>
      </w:hyperlink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C13" w:rsidRPr="00375C13" w:rsidRDefault="00375C13" w:rsidP="00375C13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Электронный ресурс: ГИС </w:t>
      </w:r>
      <w:hyperlink r:id="rId15" w:history="1">
        <w:r w:rsidRPr="00375C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http://www.gissystem.ru/</w:t>
        </w:r>
      </w:hyperlink>
    </w:p>
    <w:p w:rsidR="00375C13" w:rsidRPr="00375C13" w:rsidRDefault="00375C13" w:rsidP="00375C13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Pr="00375C13" w:rsidRDefault="00375C13" w:rsidP="00375C13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tabs>
          <w:tab w:val="left" w:pos="284"/>
          <w:tab w:val="left" w:pos="10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Приложение 1</w:t>
      </w:r>
    </w:p>
    <w:p w:rsidR="00375C13" w:rsidRPr="00375C13" w:rsidRDefault="00375C13" w:rsidP="00375C13">
      <w:pPr>
        <w:widowControl w:val="0"/>
        <w:tabs>
          <w:tab w:val="left" w:pos="284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СТАВРОПОЛЬСКОГО КРАЯ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«Ставропольский строительный техникум»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(ГБПОУ ССТ)</w:t>
      </w:r>
    </w:p>
    <w:p w:rsidR="00375C13" w:rsidRPr="00375C13" w:rsidRDefault="00375C13" w:rsidP="00375C1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75C13" w:rsidRPr="00375C13" w:rsidRDefault="00375C13" w:rsidP="00375C13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  <w:r w:rsidRPr="00375C13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375C13" w:rsidRPr="00375C13" w:rsidRDefault="00375C13" w:rsidP="00375C1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375C13">
        <w:rPr>
          <w:rFonts w:ascii="Times New Roman" w:eastAsia="Calibri" w:hAnsi="Times New Roman" w:cs="Times New Roman"/>
          <w:sz w:val="24"/>
          <w:szCs w:val="24"/>
        </w:rPr>
        <w:t>Руководитель организации</w:t>
      </w:r>
    </w:p>
    <w:p w:rsidR="00375C13" w:rsidRPr="00375C13" w:rsidRDefault="00375C13" w:rsidP="00375C1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375C13">
        <w:rPr>
          <w:rFonts w:ascii="Times New Roman" w:eastAsia="Calibri" w:hAnsi="Times New Roman" w:cs="Times New Roman"/>
          <w:sz w:val="24"/>
          <w:szCs w:val="24"/>
        </w:rPr>
        <w:t>___________________ /______________ /</w:t>
      </w:r>
    </w:p>
    <w:p w:rsidR="00375C13" w:rsidRPr="00375C13" w:rsidRDefault="00375C13" w:rsidP="00375C1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375C13">
        <w:rPr>
          <w:rFonts w:ascii="Times New Roman" w:eastAsia="Calibri" w:hAnsi="Times New Roman" w:cs="Times New Roman"/>
          <w:sz w:val="24"/>
          <w:szCs w:val="24"/>
        </w:rPr>
        <w:t>М.П.</w:t>
      </w:r>
      <w:r w:rsidRPr="00375C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</w:t>
      </w:r>
      <w:r w:rsidRPr="00375C13">
        <w:rPr>
          <w:rFonts w:ascii="Times New Roman" w:eastAsia="Calibri" w:hAnsi="Times New Roman" w:cs="Times New Roman"/>
          <w:i/>
          <w:sz w:val="16"/>
          <w:szCs w:val="16"/>
        </w:rPr>
        <w:t>Фамилия, инициалы</w:t>
      </w:r>
    </w:p>
    <w:p w:rsidR="00375C13" w:rsidRPr="00375C13" w:rsidRDefault="00375C13" w:rsidP="00375C1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5C13">
        <w:rPr>
          <w:rFonts w:ascii="Times New Roman" w:eastAsia="Calibri" w:hAnsi="Times New Roman" w:cs="Times New Roman"/>
          <w:sz w:val="24"/>
          <w:szCs w:val="24"/>
        </w:rPr>
        <w:t>« _</w:t>
      </w:r>
      <w:proofErr w:type="gramEnd"/>
      <w:r w:rsidRPr="00375C13">
        <w:rPr>
          <w:rFonts w:ascii="Times New Roman" w:eastAsia="Calibri" w:hAnsi="Times New Roman" w:cs="Times New Roman"/>
          <w:sz w:val="24"/>
          <w:szCs w:val="24"/>
        </w:rPr>
        <w:t>___ » ________________ 20 ___</w:t>
      </w:r>
    </w:p>
    <w:p w:rsidR="00375C13" w:rsidRPr="00375C13" w:rsidRDefault="00375C13" w:rsidP="00375C13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C13" w:rsidRPr="00375C13" w:rsidRDefault="00375C13" w:rsidP="00375C1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5C13" w:rsidRPr="00375C13" w:rsidRDefault="00375C13" w:rsidP="00375C13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75C13" w:rsidRPr="00375C13" w:rsidRDefault="00375C13" w:rsidP="00375C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375C13" w:rsidRPr="00375C13" w:rsidRDefault="00375C13" w:rsidP="00375C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:rsidR="00375C13" w:rsidRPr="00375C13" w:rsidRDefault="007770B7" w:rsidP="00375C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практике ПП.01</w:t>
      </w:r>
      <w:r w:rsidR="00375C13"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</w:t>
      </w:r>
    </w:p>
    <w:p w:rsidR="00375C13" w:rsidRPr="00375C13" w:rsidRDefault="00375C13" w:rsidP="00375C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модуля  </w:t>
      </w:r>
    </w:p>
    <w:p w:rsidR="00375C13" w:rsidRPr="00375C13" w:rsidRDefault="00375C13" w:rsidP="00375C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</w:rPr>
        <w:t xml:space="preserve">ПМ 01. </w:t>
      </w:r>
      <w:r w:rsidRPr="00375C13">
        <w:rPr>
          <w:rFonts w:ascii="Times New Roman" w:eastAsia="Times New Roman" w:hAnsi="Times New Roman" w:cs="Times New Roman"/>
          <w:sz w:val="28"/>
          <w:szCs w:val="28"/>
        </w:rPr>
        <w:t>Управление земельно-имущественном комплексом</w:t>
      </w: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 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</w:rPr>
        <w:t>21.02.05</w:t>
      </w:r>
      <w:r w:rsidRPr="00375C13">
        <w:rPr>
          <w:rFonts w:ascii="Times New Roman" w:eastAsia="Times New Roman" w:hAnsi="Times New Roman" w:cs="Times New Roman"/>
          <w:sz w:val="28"/>
          <w:szCs w:val="28"/>
        </w:rPr>
        <w:t xml:space="preserve"> Земельно-имущественные отношения</w:t>
      </w:r>
    </w:p>
    <w:p w:rsidR="00375C13" w:rsidRPr="00375C13" w:rsidRDefault="00375C13" w:rsidP="00375C13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770B7" w:rsidRPr="007770B7" w:rsidRDefault="007770B7" w:rsidP="007770B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Обучающегося (</w:t>
      </w:r>
      <w:proofErr w:type="spellStart"/>
      <w:proofErr w:type="gramStart"/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>ейся</w:t>
      </w:r>
      <w:proofErr w:type="spellEnd"/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  </w:t>
      </w:r>
      <w:proofErr w:type="gramEnd"/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</w:t>
      </w:r>
    </w:p>
    <w:p w:rsidR="007770B7" w:rsidRPr="007770B7" w:rsidRDefault="007770B7" w:rsidP="007770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770B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фамилия, инициалы                                 подпись</w:t>
      </w:r>
    </w:p>
    <w:p w:rsidR="007770B7" w:rsidRPr="007770B7" w:rsidRDefault="007770B7" w:rsidP="007770B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770B7" w:rsidRPr="007770B7" w:rsidRDefault="007770B7" w:rsidP="007770B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>Курса ___    учебной группы ________</w:t>
      </w: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Период практики с «____» ___________20___г. по «___</w:t>
      </w:r>
      <w:proofErr w:type="gramStart"/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_»_</w:t>
      </w:r>
      <w:proofErr w:type="gramEnd"/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________20___г.</w:t>
      </w: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 w:rsidRPr="007770B7">
        <w:rPr>
          <w:rFonts w:ascii="Times New Roman" w:eastAsia="Times New Roman" w:hAnsi="Times New Roman" w:cs="Times New Roman"/>
          <w:bCs/>
          <w:i/>
        </w:rPr>
        <w:t>Наименование организации, предприятия</w:t>
      </w: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7770B7" w:rsidRPr="007770B7" w:rsidTr="00AB7381">
        <w:tc>
          <w:tcPr>
            <w:tcW w:w="5068" w:type="dxa"/>
            <w:shd w:val="clear" w:color="auto" w:fill="auto"/>
          </w:tcPr>
          <w:p w:rsidR="007770B7" w:rsidRP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практической подготовки от техникума</w:t>
            </w:r>
          </w:p>
          <w:p w:rsidR="007770B7" w:rsidRP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_____________/…………………………/</w:t>
            </w:r>
          </w:p>
          <w:p w:rsidR="007770B7" w:rsidRP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770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7770B7" w:rsidRP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практической подготовки от профильной организации</w:t>
            </w:r>
          </w:p>
          <w:p w:rsidR="007770B7" w:rsidRP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_____________/…………………………/</w:t>
            </w:r>
          </w:p>
          <w:p w:rsidR="007770B7" w:rsidRPr="007770B7" w:rsidRDefault="007770B7" w:rsidP="00777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770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375C13" w:rsidRPr="00375C13" w:rsidRDefault="00375C13" w:rsidP="00BB35CD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5C13">
        <w:rPr>
          <w:rFonts w:ascii="Times New Roman" w:eastAsia="Calibri" w:hAnsi="Times New Roman" w:cs="Times New Roman"/>
          <w:sz w:val="28"/>
          <w:szCs w:val="28"/>
          <w:lang w:eastAsia="ar-SA"/>
        </w:rPr>
        <w:t>Ставрополь, 20__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8"/>
        </w:rPr>
        <w:t>Приложение 2</w:t>
      </w: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5C13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5C13">
        <w:rPr>
          <w:rFonts w:ascii="Times New Roman" w:eastAsia="Times New Roman" w:hAnsi="Times New Roman" w:cs="Times New Roman"/>
          <w:sz w:val="24"/>
          <w:szCs w:val="24"/>
        </w:rPr>
        <w:t>«Ставропольский строительный техникум»</w:t>
      </w: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</w:rPr>
        <w:t>ДНЕВНИК</w:t>
      </w:r>
    </w:p>
    <w:p w:rsidR="00375C13" w:rsidRPr="00375C13" w:rsidRDefault="00375C13" w:rsidP="00375C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ПРОИЗВОДСТВЕННОЙ ПРАКТИКЕ ПП.01.01</w:t>
      </w:r>
    </w:p>
    <w:p w:rsidR="00375C13" w:rsidRPr="00375C13" w:rsidRDefault="00375C13" w:rsidP="00375C1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3" w:rsidRPr="00375C13" w:rsidRDefault="00375C13" w:rsidP="00375C1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модуля  </w:t>
      </w:r>
    </w:p>
    <w:p w:rsidR="00041033" w:rsidRDefault="00375C13" w:rsidP="00375C1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b/>
          <w:sz w:val="28"/>
          <w:szCs w:val="28"/>
        </w:rPr>
        <w:t xml:space="preserve">ПМ 01. </w:t>
      </w:r>
      <w:r w:rsidRPr="00375C13">
        <w:rPr>
          <w:rFonts w:ascii="Times New Roman" w:eastAsia="Times New Roman" w:hAnsi="Times New Roman" w:cs="Times New Roman"/>
          <w:sz w:val="28"/>
          <w:szCs w:val="28"/>
        </w:rPr>
        <w:t>Управление земельно-имущественным комплексом</w:t>
      </w:r>
    </w:p>
    <w:p w:rsidR="00375C13" w:rsidRPr="00375C13" w:rsidRDefault="00375C13" w:rsidP="00375C1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 </w:t>
      </w:r>
      <w:r w:rsidRPr="00375C13">
        <w:rPr>
          <w:rFonts w:ascii="Times New Roman" w:eastAsia="Times New Roman" w:hAnsi="Times New Roman" w:cs="Times New Roman"/>
          <w:b/>
          <w:sz w:val="28"/>
          <w:szCs w:val="28"/>
        </w:rPr>
        <w:t>21.02.05</w:t>
      </w:r>
      <w:r w:rsidRPr="00375C13">
        <w:rPr>
          <w:rFonts w:ascii="Times New Roman" w:eastAsia="Times New Roman" w:hAnsi="Times New Roman" w:cs="Times New Roman"/>
          <w:sz w:val="28"/>
          <w:szCs w:val="28"/>
        </w:rPr>
        <w:t xml:space="preserve"> Земельно-имущественные отношения</w:t>
      </w:r>
    </w:p>
    <w:p w:rsidR="00375C13" w:rsidRPr="00375C13" w:rsidRDefault="00375C13" w:rsidP="00375C1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70B7" w:rsidRPr="007770B7" w:rsidRDefault="007770B7" w:rsidP="007770B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Обучающегося (</w:t>
      </w:r>
      <w:proofErr w:type="spellStart"/>
      <w:proofErr w:type="gramStart"/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>ейся</w:t>
      </w:r>
      <w:proofErr w:type="spellEnd"/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  </w:t>
      </w:r>
      <w:proofErr w:type="gramEnd"/>
      <w:r w:rsidRPr="007770B7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</w:t>
      </w:r>
    </w:p>
    <w:p w:rsidR="007770B7" w:rsidRPr="007770B7" w:rsidRDefault="007770B7" w:rsidP="007770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770B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фамилия, инициалы                                 подпись</w:t>
      </w:r>
    </w:p>
    <w:p w:rsidR="007770B7" w:rsidRPr="007770B7" w:rsidRDefault="007770B7" w:rsidP="007770B7">
      <w:pPr>
        <w:widowControl w:val="0"/>
        <w:spacing w:after="0" w:line="240" w:lineRule="auto"/>
        <w:ind w:hanging="37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курса ____________ учебной группы _________________</w:t>
      </w: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Период практики с «____» ___________20___г. по «___</w:t>
      </w:r>
      <w:proofErr w:type="gramStart"/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_»_</w:t>
      </w:r>
      <w:proofErr w:type="gramEnd"/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________20___г.</w:t>
      </w: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0B7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 w:rsidRPr="007770B7">
        <w:rPr>
          <w:rFonts w:ascii="Times New Roman" w:eastAsia="Times New Roman" w:hAnsi="Times New Roman" w:cs="Times New Roman"/>
          <w:bCs/>
          <w:i/>
        </w:rPr>
        <w:t>Наименование организации, предприятия</w:t>
      </w: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4926"/>
        <w:gridCol w:w="4927"/>
      </w:tblGrid>
      <w:tr w:rsidR="007770B7" w:rsidRPr="007770B7" w:rsidTr="00AB7381">
        <w:tc>
          <w:tcPr>
            <w:tcW w:w="4926" w:type="dxa"/>
            <w:shd w:val="clear" w:color="auto" w:fill="auto"/>
          </w:tcPr>
          <w:p w:rsidR="007770B7" w:rsidRDefault="007770B7" w:rsidP="00777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практической</w:t>
            </w:r>
          </w:p>
          <w:p w:rsidR="007770B7" w:rsidRPr="007770B7" w:rsidRDefault="007770B7" w:rsidP="00777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подготовки от техникума </w:t>
            </w:r>
          </w:p>
          <w:p w:rsidR="007770B7" w:rsidRPr="007770B7" w:rsidRDefault="007770B7" w:rsidP="00777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_____________/_________________/</w:t>
            </w:r>
          </w:p>
          <w:p w:rsidR="007770B7" w:rsidRPr="007770B7" w:rsidRDefault="007770B7" w:rsidP="00777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770B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770B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770B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770B7">
              <w:rPr>
                <w:rFonts w:ascii="Times New Roman" w:eastAsia="Times New Roman" w:hAnsi="Times New Roman" w:cs="Times New Roman"/>
                <w:i/>
              </w:rPr>
              <w:t>Фамилия, инициалы</w:t>
            </w:r>
          </w:p>
          <w:p w:rsidR="007770B7" w:rsidRPr="007770B7" w:rsidRDefault="007770B7" w:rsidP="007770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практической </w:t>
            </w:r>
          </w:p>
          <w:p w:rsidR="007770B7" w:rsidRP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подготовки от профильной организации</w:t>
            </w:r>
          </w:p>
          <w:p w:rsidR="007770B7" w:rsidRP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770B7" w:rsidRPr="007770B7" w:rsidRDefault="007770B7" w:rsidP="007770B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70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_____________/_________________/</w:t>
            </w:r>
          </w:p>
          <w:p w:rsidR="007770B7" w:rsidRPr="007770B7" w:rsidRDefault="007770B7" w:rsidP="0077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70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770B7" w:rsidRPr="007770B7" w:rsidRDefault="007770B7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70B7">
        <w:rPr>
          <w:rFonts w:ascii="Times New Roman" w:eastAsia="Times New Roman" w:hAnsi="Times New Roman" w:cs="Times New Roman"/>
          <w:sz w:val="28"/>
          <w:szCs w:val="28"/>
        </w:rPr>
        <w:t>Ставрополь, 20 ___ г.</w:t>
      </w:r>
    </w:p>
    <w:tbl>
      <w:tblPr>
        <w:tblpPr w:leftFromText="180" w:rightFromText="180" w:vertAnchor="text" w:horzAnchor="margin" w:tblpY="-6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5670"/>
      </w:tblGrid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объекта,</w:t>
            </w:r>
          </w:p>
          <w:p w:rsidR="007770B7" w:rsidRPr="00375C13" w:rsidRDefault="007770B7" w:rsidP="007770B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рабочего места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Выполняемая практикантом</w:t>
            </w:r>
          </w:p>
          <w:p w:rsidR="007770B7" w:rsidRPr="00375C13" w:rsidRDefault="007770B7" w:rsidP="007770B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обязанность</w:t>
            </w: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0B7" w:rsidRPr="00375C13" w:rsidTr="007770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B7" w:rsidRPr="00375C13" w:rsidRDefault="007770B7" w:rsidP="007770B7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5C13" w:rsidRPr="00375C13" w:rsidRDefault="00375C13" w:rsidP="00375C1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Приложение 3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>аттестационный лист по практике ПП.01.01</w:t>
      </w:r>
    </w:p>
    <w:p w:rsidR="00375C13" w:rsidRPr="00375C13" w:rsidRDefault="00375C13" w:rsidP="007770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375C1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>_____________________</w:t>
      </w:r>
      <w:proofErr w:type="gramStart"/>
      <w:r w:rsidRPr="00375C1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>_  группа</w:t>
      </w:r>
      <w:proofErr w:type="gramEnd"/>
      <w:r w:rsidRPr="00375C1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 xml:space="preserve"> _________________</w:t>
      </w:r>
    </w:p>
    <w:p w:rsidR="00375C13" w:rsidRPr="00375C13" w:rsidRDefault="00375C13" w:rsidP="00375C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</w:pPr>
    </w:p>
    <w:p w:rsidR="007770B7" w:rsidRPr="007770B7" w:rsidRDefault="00375C13" w:rsidP="007770B7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5C13">
        <w:rPr>
          <w:rFonts w:ascii="Times New Roman CYR" w:eastAsia="Times New Roman" w:hAnsi="Times New Roman CYR" w:cs="Times New Roman CYR"/>
          <w:bCs/>
          <w:color w:val="000000"/>
          <w:sz w:val="20"/>
          <w:szCs w:val="20"/>
          <w:lang w:eastAsia="ar-SA"/>
        </w:rPr>
        <w:t xml:space="preserve"> О</w:t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ar-SA"/>
        </w:rPr>
        <w:t>бучающий(</w:t>
      </w:r>
      <w:proofErr w:type="spellStart"/>
      <w:r w:rsidRPr="00375C13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375C1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proofErr w:type="spellStart"/>
      <w:r w:rsidRPr="00375C13">
        <w:rPr>
          <w:rFonts w:ascii="Times New Roman" w:eastAsia="Times New Roman" w:hAnsi="Times New Roman" w:cs="Times New Roman"/>
          <w:sz w:val="24"/>
          <w:szCs w:val="24"/>
          <w:lang w:eastAsia="ar-SA"/>
        </w:rPr>
        <w:t>ся</w:t>
      </w:r>
      <w:proofErr w:type="spellEnd"/>
      <w:r w:rsidRPr="0037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75C1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gramStart"/>
      <w:r w:rsidRPr="00375C13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курса  специальности</w:t>
      </w:r>
      <w:proofErr w:type="gramEnd"/>
      <w:r w:rsidRPr="0037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21.02.05 Земельно-имущественные отношения успешно прошла производственную практику (практику по профилю специальности) ПП.01.01 по профессиональному модулю </w:t>
      </w:r>
      <w:r w:rsidRPr="00375C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ПМ.01 </w:t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Управление земельно-имущественным комплексом </w:t>
      </w:r>
      <w:r w:rsidR="007770B7" w:rsidRPr="007770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о</w:t>
      </w:r>
      <w:r w:rsidR="007770B7" w:rsidRPr="00777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рганизации </w:t>
      </w:r>
      <w:r w:rsidR="007770B7" w:rsidRPr="007770B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______________________________________________________________________</w:t>
      </w:r>
    </w:p>
    <w:p w:rsidR="007770B7" w:rsidRPr="007770B7" w:rsidRDefault="007770B7" w:rsidP="007770B7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7770B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(наименование организации, юридический адрес)</w:t>
      </w:r>
    </w:p>
    <w:p w:rsidR="007770B7" w:rsidRPr="007770B7" w:rsidRDefault="007770B7" w:rsidP="007770B7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7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777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7770B7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 xml:space="preserve"> с </w:t>
      </w:r>
      <w:r w:rsidRPr="007770B7">
        <w:rPr>
          <w:rFonts w:ascii="Times New Roman" w:eastAsia="Times New Roman" w:hAnsi="Times New Roman" w:cs="Times New Roman"/>
          <w:sz w:val="20"/>
          <w:szCs w:val="20"/>
          <w:lang w:eastAsia="ar-SA"/>
        </w:rPr>
        <w:t>«____» ______________ 20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Pr="007770B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г. по «______» ________________ 20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7770B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г. </w:t>
      </w:r>
    </w:p>
    <w:p w:rsidR="007770B7" w:rsidRPr="007770B7" w:rsidRDefault="007770B7" w:rsidP="007770B7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75C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Виды и качество выполнения работ</w:t>
      </w:r>
    </w:p>
    <w:p w:rsidR="00375C13" w:rsidRPr="00375C13" w:rsidRDefault="00375C13" w:rsidP="00375C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05"/>
        <w:gridCol w:w="2263"/>
        <w:gridCol w:w="1721"/>
        <w:gridCol w:w="1672"/>
      </w:tblGrid>
      <w:tr w:rsidR="00375C13" w:rsidRPr="00375C13" w:rsidTr="00375C13">
        <w:trPr>
          <w:trHeight w:val="1326"/>
        </w:trPr>
        <w:tc>
          <w:tcPr>
            <w:tcW w:w="2245" w:type="dxa"/>
          </w:tcPr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и объем работ, выполненных обучающимися на учебной и/ или производственной практике</w:t>
            </w:r>
          </w:p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</w:tcPr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Требования к практическому опыту  </w:t>
            </w:r>
          </w:p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(ПО)</w:t>
            </w:r>
          </w:p>
        </w:tc>
        <w:tc>
          <w:tcPr>
            <w:tcW w:w="2263" w:type="dxa"/>
          </w:tcPr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Коды и наименование формируемых профессиональных и общих компетенций</w:t>
            </w:r>
          </w:p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(ПК, ОК)</w:t>
            </w:r>
          </w:p>
          <w:p w:rsidR="00375C13" w:rsidRPr="00375C13" w:rsidRDefault="00375C13" w:rsidP="00375C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672" w:type="dxa"/>
          </w:tcPr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Отметка об уровне освоения компетенций</w:t>
            </w:r>
          </w:p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(освоены/</w:t>
            </w:r>
          </w:p>
          <w:p w:rsidR="00375C13" w:rsidRPr="00375C13" w:rsidRDefault="00375C13" w:rsidP="0037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освоены)</w:t>
            </w:r>
          </w:p>
        </w:tc>
      </w:tr>
      <w:tr w:rsidR="00375C13" w:rsidRPr="00375C13" w:rsidTr="00375C13">
        <w:trPr>
          <w:trHeight w:val="19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регламентирующей порядок оформления земельно-имущественных отношений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часа)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ПО1.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Составления земельного баланса по району (муниципальному образованию)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 1.1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земельный баланс района</w:t>
            </w:r>
          </w:p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ПК1.5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мониторинг земель территории.</w:t>
            </w:r>
          </w:p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выполнены  в полном объеме.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Освоены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Организация 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 по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проведению учета и инвентаризации имущества, земли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 часа)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ПО1.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 1.1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земельный баланс района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ПК1.5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мониторинг земель территории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выполнены  в полном объеме.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Освоены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375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Организация работ по анализу земельного фонда Российской Федерации как объекта земельного кадастра 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 часа)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ПО1.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 1.1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земельный баланс района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ПК1.5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мониторинг земель территории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выполнены  в полном объеме.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Освоены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375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составлению земельного баланса по району (муниципальному образованию)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часа)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ПО1.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 1.1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земельный баланс района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ПК1.5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мониторинг земель территории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выполнены  в полном объеме.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Освоены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 по осуществлению государственного контроля за использованием земель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часа)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ПО1.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 1.1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земельный баланс района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ПК1.5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мониторинг земель территории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выполнены  в полном объеме.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Освоены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375C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проведению мониторинга земель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часа)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ПО1.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 1.1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земельный баланс района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ПК1.5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мониторинг земель территории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выполнены  в полном объеме.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Освоены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Выполнение работ по оформлению сделок с земельными участками в Российской Федерации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часа)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center" w:pos="4677"/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ПО2.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Составления документации, необходимой   я управленческих решений по эксплуатации и развитию территорий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Подготавливать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документацию, необходимую   я    управленческих решений по эксплуатации и развитию территорий.</w:t>
            </w:r>
          </w:p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предложения  экономической эффективности использования имеющегося недвижимого имущества.</w:t>
            </w:r>
          </w:p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проектировании и анализе социально-экономического развития территории.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выполнены  в полном объеме.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Освоены</w:t>
            </w: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Выполнение работ по составлению технической документации для обеспечения возникающих правоотношений по поводу земли и имущества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часа)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center" w:pos="4677"/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ПО2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Подготавливать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документацию, необходимую   я    управленческих решений по эксплуатации и развитию территорий.</w:t>
            </w:r>
          </w:p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предложения  экономической эффективности использования имеющегося недвижимого имущества.</w:t>
            </w:r>
          </w:p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проектировании и анализе социально-экономического развития территории.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выполнены  в полном объеме.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Освоены</w:t>
            </w: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75C13" w:rsidRPr="00375C13" w:rsidTr="00375C13">
        <w:trPr>
          <w:trHeight w:val="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Выполнение работ по составлению документации, необходимой   я управленческих 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решений по эксплуатации и развитию территорий</w:t>
            </w:r>
          </w:p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часов)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Подготавливать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документацию, необходимую   я    управленческих решений по 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эксплуатации и развитию территорий.</w:t>
            </w:r>
          </w:p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предложения  экономической эффективности использования имеющегося недвижимого имущества.</w:t>
            </w:r>
          </w:p>
          <w:p w:rsidR="00375C13" w:rsidRPr="00375C13" w:rsidRDefault="00375C13" w:rsidP="0037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ПК.1.</w:t>
            </w:r>
            <w:proofErr w:type="gramStart"/>
            <w:r w:rsidRPr="00375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</w:t>
            </w:r>
            <w:proofErr w:type="gramEnd"/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проектировании и анализе социально-экономического развития территории.</w:t>
            </w:r>
          </w:p>
          <w:p w:rsidR="00375C13" w:rsidRPr="00375C13" w:rsidRDefault="00375C13" w:rsidP="0037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ОК1,ОК2,ОК3, ОК4, ОК5, ОК6, ОК7, ОК8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Освоены</w:t>
            </w: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75C1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75C13" w:rsidRPr="00375C13" w:rsidRDefault="00375C13" w:rsidP="0037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75C13" w:rsidRPr="00375C13" w:rsidRDefault="00375C13" w:rsidP="00375C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75C13" w:rsidRPr="00375C13" w:rsidRDefault="00375C13" w:rsidP="0037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по практике (прописью): ______________________</w:t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C13" w:rsidRPr="00375C13" w:rsidRDefault="00375C13" w:rsidP="0037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13" w:rsidRPr="00375C13" w:rsidRDefault="00375C13" w:rsidP="0037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13" w:rsidRPr="00375C13" w:rsidRDefault="00375C13" w:rsidP="0037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13" w:rsidRPr="00375C13" w:rsidRDefault="00375C13" w:rsidP="0037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 20____г.</w:t>
      </w:r>
    </w:p>
    <w:p w:rsidR="00375C13" w:rsidRPr="00375C13" w:rsidRDefault="00375C13" w:rsidP="0037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B7" w:rsidRDefault="007770B7" w:rsidP="00375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практической подготовки </w:t>
      </w:r>
    </w:p>
    <w:p w:rsidR="00375C13" w:rsidRPr="00375C13" w:rsidRDefault="007770B7" w:rsidP="0037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техникума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7770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75C13" w:rsidRPr="00375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</w:t>
      </w:r>
      <w:r w:rsidR="00375C13"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/Фамилия, инициалы, должность/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5C1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подпись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0B7" w:rsidRPr="007770B7" w:rsidRDefault="007770B7" w:rsidP="007770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практической </w:t>
      </w:r>
    </w:p>
    <w:p w:rsidR="00375C13" w:rsidRPr="00BB35CD" w:rsidRDefault="007770B7" w:rsidP="00375C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 от профильной организации</w:t>
      </w:r>
      <w:r w:rsidR="00375C13"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/Фамилия, инициалы, должность/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5C1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подпись</w:t>
      </w:r>
    </w:p>
    <w:p w:rsidR="00375C13" w:rsidRPr="00375C13" w:rsidRDefault="00375C13" w:rsidP="00375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B35CD" w:rsidRDefault="00BB35CD" w:rsidP="00BB35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:rsidR="00BB35CD" w:rsidRDefault="00BB35CD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C13" w:rsidRPr="00375C13" w:rsidRDefault="00375C13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на студента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375C1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обучающегося-практиканта</w:t>
      </w:r>
    </w:p>
    <w:p w:rsidR="00375C13" w:rsidRPr="00375C13" w:rsidRDefault="00375C13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профессиональных и общих компетенций</w:t>
      </w:r>
    </w:p>
    <w:p w:rsidR="00375C13" w:rsidRPr="00375C13" w:rsidRDefault="00375C13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период прохождения производственной (по профилю специальности) практики</w:t>
      </w:r>
    </w:p>
    <w:p w:rsidR="00375C13" w:rsidRPr="00375C13" w:rsidRDefault="00375C13" w:rsidP="00777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с__________________ по ____________________ 20 ____ г.</w:t>
      </w:r>
    </w:p>
    <w:p w:rsidR="00375C13" w:rsidRPr="00375C13" w:rsidRDefault="00375C13" w:rsidP="007770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C13" w:rsidRPr="00375C13" w:rsidRDefault="00375C13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</w:t>
      </w: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375C13" w:rsidRPr="00375C13" w:rsidRDefault="00375C13" w:rsidP="007770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C13" w:rsidRPr="00375C13" w:rsidRDefault="00375C13" w:rsidP="00375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деятельности обучающегося</w:t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5C13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Обучающийся(</w:t>
      </w:r>
      <w:proofErr w:type="spellStart"/>
      <w:r w:rsidRPr="00375C13">
        <w:rPr>
          <w:rFonts w:ascii="Times New Roman" w:eastAsia="Calibri" w:hAnsi="Times New Roman" w:cs="Times New Roman"/>
          <w:sz w:val="24"/>
          <w:szCs w:val="24"/>
          <w:lang w:eastAsia="ar-SA"/>
        </w:rPr>
        <w:t>аяся</w:t>
      </w:r>
      <w:proofErr w:type="spellEnd"/>
      <w:r w:rsidRPr="00375C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теоретически подготовлен(а), владеет практическими и профессиональными умениями, выполнял(а) работы в соответствии </w:t>
      </w:r>
      <w:r w:rsidRPr="00375C1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с </w:t>
      </w:r>
      <w:r w:rsidRPr="00375C13">
        <w:rPr>
          <w:rFonts w:ascii="Times New Roman" w:eastAsia="Calibri" w:hAnsi="Times New Roman" w:cs="Times New Roman"/>
          <w:sz w:val="24"/>
          <w:szCs w:val="24"/>
          <w:lang w:eastAsia="ar-SA"/>
        </w:rPr>
        <w:t>технологией  в полном объеме,</w:t>
      </w:r>
      <w:r w:rsidRPr="00375C1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умеет работать в команде,  умеет работать с нормативной документацией,  владеет с</w:t>
      </w:r>
      <w:r w:rsidRPr="00375C1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амоанализом  и  умением корректировать  результаты выполненной порученной  работы,  проявляет интерес к инновациям в области профессиональной деятельности, демонстрирует интерес к будущей специальности, </w:t>
      </w:r>
      <w:r w:rsidRPr="00375C13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активен(а), добросовестно относится  к делу, дисциплинирован(а), </w:t>
      </w:r>
      <w:r w:rsidRPr="00375C1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владеет  информационной культурой.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по итогам практики</w:t>
      </w:r>
      <w:r w:rsidRPr="00375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3A"/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практики студент </w:t>
      </w:r>
      <w:r w:rsidRPr="00375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освоил общие  и профессиональные компетенции</w:t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3A"/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1Понимать сущность и социальную значимость своей будущей профессии, проявлять к ней устойчивый интерес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3Организовывать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4Решать проблемы, оценивать риски и принимать решения в нестандартных ситуациях.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6Работать в коллективе и команде, обеспечивать ее сплочение, эффективно общаться с коллегами, руководством, потребителями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7Самостоятельно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8Быть готовым к смене технологий в профессиональной деятельности.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1.Составлять</w:t>
      </w:r>
      <w:proofErr w:type="gramEnd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баланс района.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2.Подготавливать</w:t>
      </w:r>
      <w:proofErr w:type="gramEnd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документацию, необходимую   я    управленческих решений по эксплуатации и развитию территорий.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3.Готовить</w:t>
      </w:r>
      <w:proofErr w:type="gramEnd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 экономической эффективности использования имеющегося недвижимого имущества.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4.Участвовать</w:t>
      </w:r>
      <w:proofErr w:type="gramEnd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проектировании и анализе социально-экономического развития </w:t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территории.</w:t>
      </w: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ПК.1.</w:t>
      </w:r>
      <w:proofErr w:type="gramStart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5.Осуществлять</w:t>
      </w:r>
      <w:proofErr w:type="gramEnd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земель </w:t>
      </w:r>
      <w:proofErr w:type="spellStart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территории.их</w:t>
      </w:r>
      <w:proofErr w:type="spellEnd"/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прохождение по расчетно-кассовым банковским операциям.</w:t>
      </w:r>
    </w:p>
    <w:p w:rsidR="00375C13" w:rsidRPr="00375C13" w:rsidRDefault="00375C13" w:rsidP="0037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 20____г.</w:t>
      </w:r>
    </w:p>
    <w:p w:rsidR="00375C13" w:rsidRPr="00375C13" w:rsidRDefault="00375C13" w:rsidP="0037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B7" w:rsidRDefault="007770B7" w:rsidP="00375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практической подготовки</w:t>
      </w:r>
    </w:p>
    <w:p w:rsidR="00375C13" w:rsidRPr="00375C13" w:rsidRDefault="007770B7" w:rsidP="0037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техникума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 w:rsidRPr="007770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75C13" w:rsidRPr="00375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</w:t>
      </w:r>
      <w:r w:rsidR="00375C13"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/Фамилия, инициалы, должность/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5C1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подпись</w:t>
      </w:r>
    </w:p>
    <w:p w:rsidR="00375C13" w:rsidRPr="00375C13" w:rsidRDefault="00375C13" w:rsidP="0037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5CD" w:rsidRPr="007770B7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практической </w:t>
      </w:r>
    </w:p>
    <w:p w:rsidR="00BB35CD" w:rsidRPr="00BB35CD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 от профильной организации</w:t>
      </w:r>
      <w:r w:rsidRPr="00375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/Фамилия, инициалы, должность/</w:t>
      </w:r>
    </w:p>
    <w:p w:rsidR="00BB35CD" w:rsidRPr="00375C13" w:rsidRDefault="00BB35CD" w:rsidP="00BB35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75C1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подпись</w:t>
      </w:r>
    </w:p>
    <w:p w:rsidR="00BB35CD" w:rsidRPr="00375C13" w:rsidRDefault="00BB35CD" w:rsidP="00BB3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C13" w:rsidRPr="00375C13" w:rsidRDefault="00375C13" w:rsidP="00375C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C13" w:rsidRPr="00375C13" w:rsidRDefault="00375C13" w:rsidP="00375C1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C13" w:rsidRPr="00375C13" w:rsidRDefault="00375C13" w:rsidP="00375C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D2" w:rsidRDefault="00252ED2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/>
    <w:p w:rsidR="00BB35CD" w:rsidRDefault="00BB35CD" w:rsidP="00BB35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5</w:t>
      </w:r>
    </w:p>
    <w:p w:rsidR="00BB35CD" w:rsidRPr="00BB35CD" w:rsidRDefault="00BB35CD" w:rsidP="00BB35C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отчета </w:t>
      </w:r>
      <w:proofErr w:type="gramStart"/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</w:t>
      </w:r>
      <w:proofErr w:type="gramEnd"/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практике  </w:t>
      </w:r>
      <w:r w:rsidRPr="00BB35CD">
        <w:rPr>
          <w:rFonts w:ascii="Times New Roman" w:eastAsia="Times New Roman" w:hAnsi="Times New Roman" w:cs="Times New Roman"/>
          <w:b/>
          <w:bCs/>
          <w:sz w:val="24"/>
          <w:szCs w:val="24"/>
        </w:rPr>
        <w:t>(практике по профилю специальности) ПП.01.01</w:t>
      </w:r>
    </w:p>
    <w:p w:rsidR="00BB35CD" w:rsidRPr="00BB35CD" w:rsidRDefault="00BB35CD" w:rsidP="00BB35C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   ПМ.01 Управление земельно-имущественным комплексом </w:t>
      </w:r>
    </w:p>
    <w:p w:rsidR="00BB35CD" w:rsidRPr="00BB35CD" w:rsidRDefault="00BB35CD" w:rsidP="00BB35CD">
      <w:pPr>
        <w:keepNext/>
        <w:keepLine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специальности </w:t>
      </w:r>
      <w:proofErr w:type="gramStart"/>
      <w:r w:rsidRPr="00BB3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21.02.05  </w:t>
      </w:r>
      <w:proofErr w:type="spellStart"/>
      <w:r w:rsidRPr="00BB35CD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Земельно</w:t>
      </w:r>
      <w:proofErr w:type="spellEnd"/>
      <w:proofErr w:type="gramEnd"/>
      <w:r w:rsidRPr="00BB3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имущественные  отношения.</w:t>
      </w:r>
    </w:p>
    <w:p w:rsidR="00BB35CD" w:rsidRPr="00BB35CD" w:rsidRDefault="00BB35CD" w:rsidP="00BB35CD">
      <w:pPr>
        <w:keepNext/>
        <w:keepLine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1.  </w:t>
      </w:r>
      <w:r w:rsidRPr="00BB35CD">
        <w:rPr>
          <w:rFonts w:ascii="Times New Roman" w:eastAsia="Calibri" w:hAnsi="Times New Roman" w:cs="Times New Roman"/>
          <w:b/>
          <w:sz w:val="24"/>
          <w:szCs w:val="24"/>
        </w:rPr>
        <w:t>Ознакомление с базой практики</w:t>
      </w: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keepNext/>
        <w:keepLines/>
        <w:numPr>
          <w:ilvl w:val="0"/>
          <w:numId w:val="20"/>
        </w:numPr>
        <w:tabs>
          <w:tab w:val="num" w:pos="540"/>
          <w:tab w:val="left" w:pos="720"/>
        </w:tabs>
        <w:spacing w:after="0" w:line="240" w:lineRule="auto"/>
        <w:ind w:left="0" w:right="61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sz w:val="24"/>
          <w:szCs w:val="24"/>
        </w:rPr>
        <w:t>размещение организации;</w:t>
      </w:r>
    </w:p>
    <w:p w:rsidR="00BB35CD" w:rsidRPr="00BB35CD" w:rsidRDefault="00BB35CD" w:rsidP="00BB35CD">
      <w:pPr>
        <w:keepNext/>
        <w:keepLines/>
        <w:numPr>
          <w:ilvl w:val="0"/>
          <w:numId w:val="20"/>
        </w:numPr>
        <w:tabs>
          <w:tab w:val="num" w:pos="540"/>
          <w:tab w:val="left" w:pos="720"/>
        </w:tabs>
        <w:spacing w:after="0" w:line="240" w:lineRule="auto"/>
        <w:ind w:left="0" w:right="61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sz w:val="24"/>
          <w:szCs w:val="24"/>
        </w:rPr>
        <w:t>организационно-</w:t>
      </w:r>
      <w:proofErr w:type="gramStart"/>
      <w:r w:rsidRPr="00BB35CD">
        <w:rPr>
          <w:rFonts w:ascii="Times New Roman" w:eastAsia="Times New Roman" w:hAnsi="Times New Roman" w:cs="Times New Roman"/>
          <w:sz w:val="24"/>
          <w:szCs w:val="24"/>
        </w:rPr>
        <w:t>управленческую  структуру</w:t>
      </w:r>
      <w:proofErr w:type="gramEnd"/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организации;</w:t>
      </w:r>
    </w:p>
    <w:p w:rsidR="00BB35CD" w:rsidRPr="00BB35CD" w:rsidRDefault="00BB35CD" w:rsidP="00BB35C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0" w:right="61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sz w:val="24"/>
          <w:szCs w:val="24"/>
        </w:rPr>
        <w:t>состав и соподчиненность подразделений организации, их взаимосвязь;</w:t>
      </w:r>
    </w:p>
    <w:p w:rsidR="00BB35CD" w:rsidRPr="00BB35CD" w:rsidRDefault="00BB35CD" w:rsidP="00BB35C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0" w:right="61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sz w:val="24"/>
          <w:szCs w:val="24"/>
        </w:rPr>
        <w:t>специализацию организации.</w:t>
      </w: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2. Изучение </w:t>
      </w:r>
      <w:proofErr w:type="gramStart"/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>документации</w:t>
      </w:r>
      <w:proofErr w:type="gramEnd"/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регламентирующей порядок оформления земельно-имущественных отношений</w:t>
      </w: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0" w:right="61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CD">
        <w:rPr>
          <w:rFonts w:ascii="Times New Roman" w:eastAsia="Calibri" w:hAnsi="Times New Roman" w:cs="Times New Roman"/>
          <w:sz w:val="24"/>
          <w:szCs w:val="24"/>
        </w:rPr>
        <w:t>порядок оформления документации, регламентирующей земельно-имущественные отношения.</w:t>
      </w: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3. Организация </w:t>
      </w:r>
      <w:proofErr w:type="gramStart"/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>работ  по</w:t>
      </w:r>
      <w:proofErr w:type="gramEnd"/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проведению учета и инвентаризации имущества, земли</w:t>
      </w: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0" w:right="61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5CD">
        <w:rPr>
          <w:rFonts w:ascii="Times New Roman" w:eastAsia="Calibri" w:hAnsi="Times New Roman" w:cs="Times New Roman"/>
          <w:bCs/>
          <w:sz w:val="24"/>
          <w:szCs w:val="24"/>
        </w:rPr>
        <w:t xml:space="preserve">порядок организации работ по </w:t>
      </w:r>
      <w:r w:rsidRPr="00BB35CD">
        <w:rPr>
          <w:rFonts w:ascii="Times New Roman" w:eastAsia="Times New Roman" w:hAnsi="Times New Roman" w:cs="Times New Roman"/>
          <w:sz w:val="24"/>
          <w:szCs w:val="24"/>
        </w:rPr>
        <w:t>проведению учета и инвентаризации имущества, земли</w:t>
      </w:r>
    </w:p>
    <w:p w:rsidR="00BB35CD" w:rsidRPr="00BB35CD" w:rsidRDefault="00BB35CD" w:rsidP="00BB35CD">
      <w:pPr>
        <w:keepNext/>
        <w:keepLines/>
        <w:tabs>
          <w:tab w:val="left" w:pos="720"/>
        </w:tabs>
        <w:spacing w:after="0" w:line="240" w:lineRule="auto"/>
        <w:ind w:right="612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B35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работ по анализу земельного фонда Российской Федерации как объекта земельного кадастра</w:t>
      </w:r>
    </w:p>
    <w:p w:rsidR="00BB35CD" w:rsidRPr="00BB35CD" w:rsidRDefault="00BB35CD" w:rsidP="00BB35CD">
      <w:pPr>
        <w:widowControl w:val="0"/>
        <w:tabs>
          <w:tab w:val="left" w:pos="720"/>
        </w:tabs>
        <w:spacing w:after="0" w:line="240" w:lineRule="auto"/>
        <w:ind w:right="612" w:firstLine="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35CD">
        <w:rPr>
          <w:rFonts w:ascii="Times New Roman" w:eastAsia="Calibri" w:hAnsi="Times New Roman" w:cs="Times New Roman"/>
          <w:bCs/>
          <w:sz w:val="24"/>
          <w:szCs w:val="24"/>
        </w:rPr>
        <w:t xml:space="preserve">- порядок </w:t>
      </w:r>
      <w:r w:rsidRPr="00BB35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организации работ по анализу земельного фонда Российской Федерации 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5CD" w:rsidRPr="00BB35CD" w:rsidRDefault="00BB35CD" w:rsidP="00BB35CD">
      <w:pPr>
        <w:widowControl w:val="0"/>
        <w:tabs>
          <w:tab w:val="left" w:pos="720"/>
        </w:tabs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b/>
          <w:sz w:val="24"/>
          <w:szCs w:val="24"/>
        </w:rPr>
        <w:t>5. Выполнение работ по составлению земельного баланса по району (муниципальному образованию)</w:t>
      </w:r>
    </w:p>
    <w:p w:rsidR="00BB35CD" w:rsidRPr="00BB35CD" w:rsidRDefault="00BB35CD" w:rsidP="00BB35CD">
      <w:pPr>
        <w:widowControl w:val="0"/>
        <w:tabs>
          <w:tab w:val="left" w:pos="720"/>
        </w:tabs>
        <w:spacing w:after="0" w:line="240" w:lineRule="auto"/>
        <w:ind w:right="612" w:firstLine="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- порядок </w:t>
      </w:r>
      <w:r w:rsidRPr="00BB35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выполнения работ по составлению земельного баланса по району 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35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Организация работ по осуществлению государственного контроля за использованием земель</w:t>
      </w:r>
    </w:p>
    <w:p w:rsidR="00BB35CD" w:rsidRPr="00BB35CD" w:rsidRDefault="00BB35CD" w:rsidP="00BB35CD">
      <w:pPr>
        <w:widowControl w:val="0"/>
        <w:tabs>
          <w:tab w:val="left" w:pos="720"/>
        </w:tabs>
        <w:spacing w:after="0" w:line="240" w:lineRule="auto"/>
        <w:ind w:right="612" w:firstLine="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35CD">
        <w:rPr>
          <w:rFonts w:ascii="Times New Roman" w:eastAsia="Calibri" w:hAnsi="Times New Roman" w:cs="Times New Roman"/>
          <w:bCs/>
          <w:sz w:val="24"/>
          <w:szCs w:val="24"/>
        </w:rPr>
        <w:t xml:space="preserve">- порядок </w:t>
      </w:r>
      <w:r w:rsidRPr="00BB35C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работ</w:t>
      </w:r>
      <w:r w:rsidRPr="00BB35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B35CD">
        <w:rPr>
          <w:rFonts w:ascii="Times New Roman" w:eastAsia="Calibri" w:hAnsi="Times New Roman" w:cs="Times New Roman"/>
          <w:sz w:val="24"/>
          <w:szCs w:val="24"/>
          <w:lang w:eastAsia="ru-RU"/>
        </w:rPr>
        <w:t>по осуществлению государственного контроля за использованием земель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35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Выполнение работ по проведению мониторинга земель</w:t>
      </w:r>
    </w:p>
    <w:p w:rsidR="00BB35CD" w:rsidRPr="00BB35CD" w:rsidRDefault="00BB35CD" w:rsidP="00BB35CD">
      <w:pPr>
        <w:widowControl w:val="0"/>
        <w:tabs>
          <w:tab w:val="left" w:pos="720"/>
        </w:tabs>
        <w:spacing w:after="0" w:line="240" w:lineRule="auto"/>
        <w:ind w:right="612" w:firstLine="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35CD">
        <w:rPr>
          <w:rFonts w:ascii="Times New Roman" w:eastAsia="Calibri" w:hAnsi="Times New Roman" w:cs="Times New Roman"/>
          <w:bCs/>
          <w:sz w:val="24"/>
          <w:szCs w:val="24"/>
        </w:rPr>
        <w:t>- порядок</w:t>
      </w:r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5CD">
        <w:rPr>
          <w:rFonts w:ascii="Times New Roman" w:eastAsia="Calibri" w:hAnsi="Times New Roman" w:cs="Times New Roman"/>
          <w:bCs/>
          <w:sz w:val="24"/>
          <w:szCs w:val="24"/>
        </w:rPr>
        <w:t>выполнения работ по проведению мониторинга земель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35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Выполнение работ по оформлению сделок с земельными участками в Российской Федерации</w:t>
      </w:r>
    </w:p>
    <w:p w:rsidR="00BB35CD" w:rsidRPr="00BB35CD" w:rsidRDefault="00BB35CD" w:rsidP="00BB35CD">
      <w:pPr>
        <w:widowControl w:val="0"/>
        <w:tabs>
          <w:tab w:val="left" w:pos="720"/>
        </w:tabs>
        <w:spacing w:after="0" w:line="240" w:lineRule="auto"/>
        <w:ind w:right="612" w:firstLine="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35CD">
        <w:rPr>
          <w:rFonts w:ascii="Times New Roman" w:eastAsia="Calibri" w:hAnsi="Times New Roman" w:cs="Times New Roman"/>
          <w:bCs/>
          <w:sz w:val="24"/>
          <w:szCs w:val="24"/>
        </w:rPr>
        <w:t>- порядок</w:t>
      </w:r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5CD">
        <w:rPr>
          <w:rFonts w:ascii="Times New Roman" w:eastAsia="Calibri" w:hAnsi="Times New Roman" w:cs="Times New Roman"/>
          <w:bCs/>
          <w:sz w:val="24"/>
          <w:szCs w:val="24"/>
        </w:rPr>
        <w:t>выполнения работ</w:t>
      </w:r>
      <w:r w:rsidRPr="00BB35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оформлению сделок с земельными участками в Российской Федерации</w:t>
      </w: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35CD" w:rsidRPr="00BB35CD" w:rsidRDefault="00BB35CD" w:rsidP="00BB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35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9. Выполнение работ по составлению технической документации для обеспечения </w:t>
      </w:r>
      <w:r w:rsidRPr="00BB35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возникающих правоотношений по поводу земли и имущества</w:t>
      </w:r>
    </w:p>
    <w:p w:rsidR="00BB35CD" w:rsidRPr="00BB35CD" w:rsidRDefault="00BB35CD" w:rsidP="00BB35CD">
      <w:pPr>
        <w:widowControl w:val="0"/>
        <w:tabs>
          <w:tab w:val="left" w:pos="720"/>
        </w:tabs>
        <w:spacing w:after="0" w:line="240" w:lineRule="auto"/>
        <w:ind w:right="612" w:firstLine="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5CD">
        <w:rPr>
          <w:rFonts w:ascii="Times New Roman" w:eastAsia="Calibri" w:hAnsi="Times New Roman" w:cs="Times New Roman"/>
          <w:bCs/>
          <w:sz w:val="24"/>
          <w:szCs w:val="24"/>
        </w:rPr>
        <w:t>- порядок</w:t>
      </w:r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5CD">
        <w:rPr>
          <w:rFonts w:ascii="Times New Roman" w:eastAsia="Calibri" w:hAnsi="Times New Roman" w:cs="Times New Roman"/>
          <w:bCs/>
          <w:sz w:val="24"/>
          <w:szCs w:val="24"/>
        </w:rPr>
        <w:t>выполнения работ</w:t>
      </w:r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5CD">
        <w:rPr>
          <w:rFonts w:ascii="Times New Roman" w:eastAsia="Calibri" w:hAnsi="Times New Roman" w:cs="Times New Roman"/>
          <w:bCs/>
          <w:sz w:val="24"/>
          <w:szCs w:val="24"/>
        </w:rPr>
        <w:t>по составлению технической документации для обеспечения возникающих правоотношений по поводу земли и имущества</w:t>
      </w:r>
    </w:p>
    <w:p w:rsidR="00BB35CD" w:rsidRPr="00BB35CD" w:rsidRDefault="00BB35CD" w:rsidP="00BB35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5CD" w:rsidRPr="00BB35CD" w:rsidRDefault="00BB35CD" w:rsidP="00BB35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5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10. Выполнение работ по составлению документации, необходимой для принятия управленческих решений по эксплуатации и развитию территорий</w:t>
      </w:r>
    </w:p>
    <w:p w:rsidR="00BB35CD" w:rsidRPr="00BB35CD" w:rsidRDefault="00BB35CD" w:rsidP="00BB35CD">
      <w:pPr>
        <w:widowControl w:val="0"/>
        <w:tabs>
          <w:tab w:val="left" w:pos="720"/>
        </w:tabs>
        <w:spacing w:after="0" w:line="240" w:lineRule="auto"/>
        <w:ind w:right="612" w:firstLine="18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i/>
          <w:sz w:val="24"/>
          <w:szCs w:val="24"/>
        </w:rPr>
        <w:t>Описать:</w:t>
      </w:r>
    </w:p>
    <w:p w:rsidR="00BB35CD" w:rsidRPr="00BB35CD" w:rsidRDefault="00BB35CD" w:rsidP="00BB35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35CD">
        <w:rPr>
          <w:rFonts w:ascii="Times New Roman" w:eastAsia="Calibri" w:hAnsi="Times New Roman" w:cs="Times New Roman"/>
          <w:bCs/>
          <w:sz w:val="24"/>
          <w:szCs w:val="24"/>
        </w:rPr>
        <w:t>- порядок</w:t>
      </w:r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5CD">
        <w:rPr>
          <w:rFonts w:ascii="Times New Roman" w:eastAsia="Calibri" w:hAnsi="Times New Roman" w:cs="Times New Roman"/>
          <w:bCs/>
          <w:sz w:val="24"/>
          <w:szCs w:val="24"/>
        </w:rPr>
        <w:t>выполнения работ</w:t>
      </w:r>
      <w:r w:rsidRPr="00BB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5CD">
        <w:rPr>
          <w:rFonts w:ascii="Times New Roman" w:eastAsia="Calibri" w:hAnsi="Times New Roman" w:cs="Times New Roman"/>
          <w:bCs/>
          <w:sz w:val="24"/>
          <w:szCs w:val="24"/>
        </w:rPr>
        <w:t>по составлению документации, необходимой для принятия управленческих решений по эксплуатации и развитию территорий</w:t>
      </w:r>
    </w:p>
    <w:p w:rsidR="00BB35CD" w:rsidRPr="00BB35CD" w:rsidRDefault="00BB35CD" w:rsidP="00BB35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5CD" w:rsidRPr="00BB35CD" w:rsidRDefault="00BB35CD" w:rsidP="00BB35CD">
      <w:pPr>
        <w:spacing w:after="0" w:line="240" w:lineRule="auto"/>
        <w:ind w:firstLine="181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B35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Перечень документов, прилагаемых к отчету:</w:t>
      </w:r>
      <w:r w:rsidRPr="00BB35C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BB35CD" w:rsidRPr="00BB35CD" w:rsidRDefault="00BB35CD" w:rsidP="00BB35CD">
      <w:pPr>
        <w:spacing w:after="0" w:line="240" w:lineRule="auto"/>
        <w:ind w:firstLine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 по практике.</w:t>
      </w:r>
    </w:p>
    <w:p w:rsidR="00BB35CD" w:rsidRPr="00BB35CD" w:rsidRDefault="00BB35CD" w:rsidP="00BB35CD">
      <w:pPr>
        <w:spacing w:after="0" w:line="240" w:lineRule="auto"/>
        <w:ind w:firstLine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color w:val="000000"/>
          <w:sz w:val="24"/>
          <w:szCs w:val="24"/>
        </w:rPr>
        <w:t>2. Дневник по практике.</w:t>
      </w:r>
    </w:p>
    <w:p w:rsidR="00BB35CD" w:rsidRPr="00BB35CD" w:rsidRDefault="00BB35CD" w:rsidP="00BB35CD">
      <w:pPr>
        <w:spacing w:after="0" w:line="240" w:lineRule="auto"/>
        <w:ind w:firstLine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color w:val="000000"/>
          <w:sz w:val="24"/>
          <w:szCs w:val="24"/>
        </w:rPr>
        <w:t>3. Копии учредительных документов организации.</w:t>
      </w:r>
    </w:p>
    <w:p w:rsidR="00BB35CD" w:rsidRPr="00BB35CD" w:rsidRDefault="00BB35CD" w:rsidP="00BB35CD">
      <w:pPr>
        <w:spacing w:after="0" w:line="240" w:lineRule="auto"/>
        <w:ind w:firstLine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CD">
        <w:rPr>
          <w:rFonts w:ascii="Times New Roman" w:eastAsia="Times New Roman" w:hAnsi="Times New Roman" w:cs="Times New Roman"/>
          <w:color w:val="000000"/>
          <w:sz w:val="24"/>
          <w:szCs w:val="24"/>
        </w:rPr>
        <w:t>4. Бланки образцов документов и заполненные документы.</w:t>
      </w: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Default="00BB35CD" w:rsidP="00BB35CD">
      <w:pPr>
        <w:jc w:val="both"/>
        <w:rPr>
          <w:rFonts w:ascii="Times New Roman" w:hAnsi="Times New Roman" w:cs="Times New Roman"/>
        </w:rPr>
      </w:pPr>
    </w:p>
    <w:p w:rsidR="00BB35CD" w:rsidRPr="00BB35CD" w:rsidRDefault="00BB35CD" w:rsidP="00BB35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6</w:t>
      </w:r>
    </w:p>
    <w:p w:rsidR="00BB35CD" w:rsidRPr="00BB35CD" w:rsidRDefault="00BB35CD" w:rsidP="00BB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Лист ознакомления</w:t>
      </w:r>
    </w:p>
    <w:p w:rsidR="00BB35CD" w:rsidRPr="00BB35CD" w:rsidRDefault="00BB35CD" w:rsidP="00BB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локальными нормативными актами и документами </w:t>
      </w:r>
    </w:p>
    <w:p w:rsidR="00BB35CD" w:rsidRPr="00BB35CD" w:rsidRDefault="00BB35CD" w:rsidP="00BB35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B35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рофильной организации</w:t>
      </w:r>
    </w:p>
    <w:p w:rsidR="00BB35CD" w:rsidRPr="00BB35CD" w:rsidRDefault="00BB35CD" w:rsidP="00BB35CD">
      <w:pPr>
        <w:spacing w:after="0" w:line="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______________________________________________________________________</w:t>
      </w:r>
    </w:p>
    <w:p w:rsidR="00BB35CD" w:rsidRPr="00BB35CD" w:rsidRDefault="00BB35CD" w:rsidP="00BB35CD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33CC"/>
          <w:sz w:val="20"/>
          <w:szCs w:val="20"/>
          <w:lang w:eastAsia="ar-SA"/>
        </w:rPr>
      </w:pPr>
      <w:r w:rsidRPr="00BB35CD">
        <w:rPr>
          <w:rFonts w:ascii="Times New Roman" w:eastAsia="Times New Roman" w:hAnsi="Times New Roman" w:cs="Times New Roman"/>
          <w:color w:val="0033CC"/>
          <w:sz w:val="20"/>
          <w:szCs w:val="20"/>
          <w:lang w:eastAsia="ar-SA"/>
        </w:rPr>
        <w:t>наименование профильной организации</w:t>
      </w:r>
    </w:p>
    <w:p w:rsidR="00BB35CD" w:rsidRPr="00BB35CD" w:rsidRDefault="00BB35CD" w:rsidP="00BB35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CC"/>
          <w:sz w:val="28"/>
          <w:szCs w:val="28"/>
          <w:lang w:eastAsia="ar-SA"/>
        </w:rPr>
      </w:pPr>
    </w:p>
    <w:p w:rsidR="00BB35CD" w:rsidRPr="00BB35CD" w:rsidRDefault="00BB35CD" w:rsidP="00BB35C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Я, </w:t>
      </w:r>
    </w:p>
    <w:p w:rsidR="00BB35CD" w:rsidRPr="00BB35CD" w:rsidRDefault="00BB35CD" w:rsidP="00BB35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CC"/>
          <w:sz w:val="20"/>
          <w:szCs w:val="20"/>
          <w:lang w:eastAsia="ar-SA"/>
        </w:rPr>
      </w:pPr>
      <w:r w:rsidRPr="00BB35CD">
        <w:rPr>
          <w:rFonts w:ascii="Times New Roman" w:eastAsia="Times New Roman" w:hAnsi="Times New Roman" w:cs="Times New Roman"/>
          <w:color w:val="0033CC"/>
          <w:sz w:val="20"/>
          <w:szCs w:val="20"/>
          <w:lang w:eastAsia="ar-SA"/>
        </w:rPr>
        <w:t xml:space="preserve">(ФИО обучающегося) </w:t>
      </w:r>
    </w:p>
    <w:p w:rsidR="00BB35CD" w:rsidRPr="00BB35CD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ознакомлен(а):</w:t>
      </w:r>
    </w:p>
    <w:p w:rsidR="00BB35CD" w:rsidRPr="00BB35CD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727"/>
        <w:gridCol w:w="2268"/>
        <w:gridCol w:w="2552"/>
      </w:tblGrid>
      <w:tr w:rsidR="00BB35CD" w:rsidRPr="00BB35CD" w:rsidTr="00AB7381">
        <w:trPr>
          <w:trHeight w:val="416"/>
        </w:trPr>
        <w:tc>
          <w:tcPr>
            <w:tcW w:w="484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</w:t>
            </w:r>
          </w:p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727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Дата ознакомления</w:t>
            </w:r>
          </w:p>
        </w:tc>
        <w:tc>
          <w:tcPr>
            <w:tcW w:w="2552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</w:tc>
      </w:tr>
      <w:tr w:rsidR="00BB35CD" w:rsidRPr="00BB35CD" w:rsidTr="00AB7381">
        <w:trPr>
          <w:trHeight w:val="636"/>
        </w:trPr>
        <w:tc>
          <w:tcPr>
            <w:tcW w:w="484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727" w:type="dxa"/>
          </w:tcPr>
          <w:p w:rsidR="00BB35CD" w:rsidRPr="00BB35CD" w:rsidRDefault="00BB35CD" w:rsidP="00BB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Правила внутреннего трудового распорядка</w:t>
            </w: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BB35CD" w:rsidRPr="00BB35CD" w:rsidTr="00AB7381">
        <w:trPr>
          <w:trHeight w:val="385"/>
        </w:trPr>
        <w:tc>
          <w:tcPr>
            <w:tcW w:w="484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727" w:type="dxa"/>
          </w:tcPr>
          <w:p w:rsidR="00BB35CD" w:rsidRPr="00BB35CD" w:rsidRDefault="00BB35CD" w:rsidP="00BB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Положение по охране труда</w:t>
            </w:r>
          </w:p>
          <w:p w:rsidR="00BB35CD" w:rsidRPr="00BB35CD" w:rsidRDefault="00BB35CD" w:rsidP="00BB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BB35CD" w:rsidRPr="00BB35CD" w:rsidTr="00AB7381">
        <w:trPr>
          <w:trHeight w:val="598"/>
        </w:trPr>
        <w:tc>
          <w:tcPr>
            <w:tcW w:w="484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727" w:type="dxa"/>
          </w:tcPr>
          <w:p w:rsidR="00BB35CD" w:rsidRPr="00BB35CD" w:rsidRDefault="00BB35CD" w:rsidP="00BB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Положение о пожарной безопасности</w:t>
            </w: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BB35CD" w:rsidRPr="00BB35CD" w:rsidTr="00AB7381">
        <w:trPr>
          <w:trHeight w:val="598"/>
        </w:trPr>
        <w:tc>
          <w:tcPr>
            <w:tcW w:w="484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727" w:type="dxa"/>
          </w:tcPr>
          <w:p w:rsidR="00BB35CD" w:rsidRPr="00BB35CD" w:rsidRDefault="00BB35CD" w:rsidP="00BB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Положение о защите персональных данных</w:t>
            </w: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BB35CD" w:rsidRPr="00BB35CD" w:rsidTr="00AB7381">
        <w:trPr>
          <w:trHeight w:val="598"/>
        </w:trPr>
        <w:tc>
          <w:tcPr>
            <w:tcW w:w="484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727" w:type="dxa"/>
          </w:tcPr>
          <w:p w:rsidR="00BB35CD" w:rsidRPr="00BB35CD" w:rsidRDefault="00BB35CD" w:rsidP="00BB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Положение о коммерческой тайне</w:t>
            </w: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BB35CD" w:rsidRPr="00BB35CD" w:rsidTr="00AB7381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BB35CD" w:rsidRPr="00BB35CD" w:rsidRDefault="00BB35CD" w:rsidP="00BB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i/>
                <w:color w:val="0033CC"/>
                <w:sz w:val="20"/>
                <w:szCs w:val="20"/>
                <w:lang w:eastAsia="ar-SA"/>
              </w:rPr>
              <w:t>и др.</w:t>
            </w:r>
          </w:p>
          <w:p w:rsidR="00BB35CD" w:rsidRPr="00BB35CD" w:rsidRDefault="00BB35CD" w:rsidP="00BB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0"/>
                <w:szCs w:val="20"/>
                <w:lang w:eastAsia="ar-SA"/>
              </w:rPr>
            </w:pPr>
          </w:p>
        </w:tc>
      </w:tr>
    </w:tbl>
    <w:p w:rsidR="00BB35CD" w:rsidRPr="00BB35CD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color w:val="0033CC"/>
          <w:sz w:val="28"/>
          <w:szCs w:val="28"/>
          <w:lang w:eastAsia="ar-SA"/>
        </w:rPr>
      </w:pPr>
    </w:p>
    <w:p w:rsidR="00BB35CD" w:rsidRPr="00BB35CD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прошел(а) инструктаж:</w:t>
      </w:r>
    </w:p>
    <w:tbl>
      <w:tblPr>
        <w:tblpPr w:leftFromText="180" w:rightFromText="180" w:vertAnchor="text" w:horzAnchor="margin" w:tblpXSpec="center" w:tblpY="28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339"/>
        <w:gridCol w:w="2268"/>
        <w:gridCol w:w="1559"/>
        <w:gridCol w:w="1638"/>
      </w:tblGrid>
      <w:tr w:rsidR="00BB35CD" w:rsidRPr="00BB35CD" w:rsidTr="00AB7381">
        <w:trPr>
          <w:trHeight w:val="557"/>
        </w:trPr>
        <w:tc>
          <w:tcPr>
            <w:tcW w:w="1119" w:type="dxa"/>
            <w:vMerge w:val="restart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39" w:type="dxa"/>
            <w:vMerge w:val="restart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инструктажа</w:t>
            </w:r>
          </w:p>
        </w:tc>
        <w:tc>
          <w:tcPr>
            <w:tcW w:w="2268" w:type="dxa"/>
            <w:vMerge w:val="restart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Дата инструктажа </w:t>
            </w:r>
          </w:p>
        </w:tc>
        <w:tc>
          <w:tcPr>
            <w:tcW w:w="3197" w:type="dxa"/>
            <w:gridSpan w:val="2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</w:t>
            </w:r>
          </w:p>
        </w:tc>
      </w:tr>
      <w:tr w:rsidR="00BB35CD" w:rsidRPr="00BB35CD" w:rsidTr="00AB7381">
        <w:trPr>
          <w:trHeight w:val="646"/>
        </w:trPr>
        <w:tc>
          <w:tcPr>
            <w:tcW w:w="1119" w:type="dxa"/>
            <w:vMerge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39" w:type="dxa"/>
            <w:vMerge/>
          </w:tcPr>
          <w:p w:rsidR="00BB35CD" w:rsidRPr="00BB35CD" w:rsidRDefault="00BB35CD" w:rsidP="00BB3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инструктирующего</w:t>
            </w:r>
          </w:p>
        </w:tc>
        <w:tc>
          <w:tcPr>
            <w:tcW w:w="163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инструктируемого</w:t>
            </w:r>
          </w:p>
        </w:tc>
      </w:tr>
      <w:tr w:rsidR="00BB35CD" w:rsidRPr="00BB35CD" w:rsidTr="00AB7381">
        <w:trPr>
          <w:trHeight w:val="636"/>
        </w:trPr>
        <w:tc>
          <w:tcPr>
            <w:tcW w:w="1119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339" w:type="dxa"/>
          </w:tcPr>
          <w:p w:rsidR="00BB35CD" w:rsidRPr="00BB35CD" w:rsidRDefault="00BB35CD" w:rsidP="00BB3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B35CD" w:rsidRPr="00BB35CD" w:rsidTr="00AB7381">
        <w:trPr>
          <w:trHeight w:val="598"/>
        </w:trPr>
        <w:tc>
          <w:tcPr>
            <w:tcW w:w="1119" w:type="dxa"/>
            <w:tcBorders>
              <w:bottom w:val="single" w:sz="4" w:space="0" w:color="auto"/>
            </w:tcBorders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BB35CD" w:rsidRPr="00BB35CD" w:rsidRDefault="00BB35CD" w:rsidP="00BB3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BB3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</w:tcPr>
          <w:p w:rsidR="00BB35CD" w:rsidRPr="00BB35CD" w:rsidRDefault="00BB35CD" w:rsidP="00BB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BB35CD" w:rsidRPr="00BB35CD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35CD" w:rsidRPr="00BB35CD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35CD" w:rsidRPr="00BB35CD" w:rsidRDefault="00BB35CD" w:rsidP="00BB35CD">
      <w:pPr>
        <w:tabs>
          <w:tab w:val="left" w:pos="16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практики</w:t>
      </w:r>
    </w:p>
    <w:p w:rsidR="00BB35CD" w:rsidRPr="00BB35CD" w:rsidRDefault="00BB35CD" w:rsidP="00BB35CD">
      <w:pPr>
        <w:tabs>
          <w:tab w:val="left" w:pos="16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профильной организации      ___________         ____________________</w:t>
      </w:r>
    </w:p>
    <w:p w:rsidR="00BB35CD" w:rsidRPr="00BB35CD" w:rsidRDefault="00BB35CD" w:rsidP="00BB35CD">
      <w:pPr>
        <w:tabs>
          <w:tab w:val="left" w:pos="1618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B35C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подпись                                 фамилия, инициалы</w:t>
      </w:r>
    </w:p>
    <w:p w:rsidR="00BB35CD" w:rsidRPr="00BB35CD" w:rsidRDefault="00BB35CD" w:rsidP="00BB35CD">
      <w:pPr>
        <w:keepNext/>
        <w:tabs>
          <w:tab w:val="left" w:pos="708"/>
        </w:tabs>
        <w:suppressAutoHyphens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35CD" w:rsidRPr="00BB35CD" w:rsidRDefault="00BB35CD" w:rsidP="00BB35CD">
      <w:pPr>
        <w:keepNext/>
        <w:tabs>
          <w:tab w:val="left" w:pos="708"/>
        </w:tabs>
        <w:suppressAutoHyphens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7</w:t>
      </w:r>
    </w:p>
    <w:p w:rsidR="00BB35CD" w:rsidRPr="00BB35CD" w:rsidRDefault="00BB35CD" w:rsidP="00BB35CD">
      <w:pPr>
        <w:keepNext/>
        <w:numPr>
          <w:ilvl w:val="8"/>
          <w:numId w:val="35"/>
        </w:numPr>
        <w:tabs>
          <w:tab w:val="num" w:pos="0"/>
        </w:tabs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35CD" w:rsidRPr="00BB35CD" w:rsidRDefault="00BB35CD" w:rsidP="00BB35CD">
      <w:pPr>
        <w:keepNext/>
        <w:numPr>
          <w:ilvl w:val="8"/>
          <w:numId w:val="35"/>
        </w:numPr>
        <w:tabs>
          <w:tab w:val="num" w:pos="0"/>
        </w:tabs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Общие сведения </w:t>
      </w:r>
    </w:p>
    <w:p w:rsidR="00BB35CD" w:rsidRPr="00BB35CD" w:rsidRDefault="00BB35CD" w:rsidP="00BB35CD">
      <w:pPr>
        <w:keepNext/>
        <w:numPr>
          <w:ilvl w:val="8"/>
          <w:numId w:val="35"/>
        </w:numPr>
        <w:tabs>
          <w:tab w:val="num" w:pos="0"/>
        </w:tabs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руководителе практической подготовки (практики)</w:t>
      </w:r>
    </w:p>
    <w:p w:rsidR="00BB35CD" w:rsidRPr="00BB35CD" w:rsidRDefault="00BB35CD" w:rsidP="00BB35C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35CD" w:rsidRPr="00BB35CD" w:rsidRDefault="00BB35CD" w:rsidP="00BB35CD">
      <w:pPr>
        <w:numPr>
          <w:ilvl w:val="0"/>
          <w:numId w:val="36"/>
        </w:numPr>
        <w:suppressAutoHyphens/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Ф. И. О. __________________________________________________________</w:t>
      </w:r>
    </w:p>
    <w:p w:rsidR="00BB35CD" w:rsidRPr="00BB35CD" w:rsidRDefault="00BB35CD" w:rsidP="00BB35CD">
      <w:pPr>
        <w:numPr>
          <w:ilvl w:val="0"/>
          <w:numId w:val="36"/>
        </w:numPr>
        <w:suppressAutoHyphens/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Образование ______________________________________________________</w:t>
      </w:r>
    </w:p>
    <w:p w:rsidR="00BB35CD" w:rsidRPr="00BB35CD" w:rsidRDefault="00BB35CD" w:rsidP="00BB35CD">
      <w:pPr>
        <w:numPr>
          <w:ilvl w:val="0"/>
          <w:numId w:val="36"/>
        </w:numPr>
        <w:suppressAutoHyphens/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5CD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Должность ______________________________________________________</w:t>
      </w:r>
    </w:p>
    <w:p w:rsidR="00BB35CD" w:rsidRPr="00BB35CD" w:rsidRDefault="00BB35CD" w:rsidP="00BB35C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35CD" w:rsidRPr="00BB35CD" w:rsidRDefault="00BB35CD" w:rsidP="00BB3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35CD" w:rsidRPr="00BB35CD" w:rsidRDefault="00BB35CD" w:rsidP="00BB35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BB35CD" w:rsidRPr="00BB35CD" w:rsidRDefault="00BB35CD" w:rsidP="00BB35CD">
      <w:pPr>
        <w:spacing w:after="0" w:line="240" w:lineRule="auto"/>
        <w:ind w:firstLine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5CD" w:rsidRPr="00BB35CD" w:rsidRDefault="00BB35CD" w:rsidP="00BB35CD">
      <w:pPr>
        <w:jc w:val="both"/>
        <w:rPr>
          <w:rFonts w:ascii="Times New Roman" w:hAnsi="Times New Roman" w:cs="Times New Roman"/>
        </w:rPr>
      </w:pPr>
    </w:p>
    <w:sectPr w:rsidR="00BB35CD" w:rsidRPr="00BB35CD" w:rsidSect="00375C13">
      <w:footerReference w:type="even" r:id="rId16"/>
      <w:footerReference w:type="default" r:id="rId17"/>
      <w:pgSz w:w="11907" w:h="16838" w:code="9"/>
      <w:pgMar w:top="1134" w:right="851" w:bottom="1134" w:left="1276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79B" w:rsidRDefault="00FF679B" w:rsidP="00BB35CD">
      <w:pPr>
        <w:spacing w:after="0" w:line="240" w:lineRule="auto"/>
      </w:pPr>
      <w:r>
        <w:separator/>
      </w:r>
    </w:p>
  </w:endnote>
  <w:endnote w:type="continuationSeparator" w:id="0">
    <w:p w:rsidR="00FF679B" w:rsidRDefault="00FF679B" w:rsidP="00BB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PGothic"/>
    <w:charset w:val="80"/>
    <w:family w:val="swiss"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13" w:rsidRDefault="00375C13" w:rsidP="00375C13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75C13" w:rsidRDefault="00375C13" w:rsidP="00375C1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13" w:rsidRDefault="00375C13" w:rsidP="00375C13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33697">
      <w:rPr>
        <w:rStyle w:val="a3"/>
        <w:noProof/>
      </w:rPr>
      <w:t>22</w:t>
    </w:r>
    <w:r>
      <w:rPr>
        <w:rStyle w:val="a3"/>
      </w:rPr>
      <w:fldChar w:fldCharType="end"/>
    </w:r>
  </w:p>
  <w:p w:rsidR="00375C13" w:rsidRDefault="00375C13" w:rsidP="00375C1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79B" w:rsidRDefault="00FF679B" w:rsidP="00BB35CD">
      <w:pPr>
        <w:spacing w:after="0" w:line="240" w:lineRule="auto"/>
      </w:pPr>
      <w:r>
        <w:separator/>
      </w:r>
    </w:p>
  </w:footnote>
  <w:footnote w:type="continuationSeparator" w:id="0">
    <w:p w:rsidR="00FF679B" w:rsidRDefault="00FF679B" w:rsidP="00BB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1A11F4D"/>
    <w:multiLevelType w:val="hybridMultilevel"/>
    <w:tmpl w:val="1A128A90"/>
    <w:lvl w:ilvl="0" w:tplc="DB700A4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218DC"/>
    <w:multiLevelType w:val="hybridMultilevel"/>
    <w:tmpl w:val="D586067C"/>
    <w:lvl w:ilvl="0" w:tplc="2E68BC7E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E3B8C"/>
    <w:multiLevelType w:val="hybridMultilevel"/>
    <w:tmpl w:val="71C066AE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65906"/>
    <w:multiLevelType w:val="hybridMultilevel"/>
    <w:tmpl w:val="EC0AF1D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9703D"/>
    <w:multiLevelType w:val="hybridMultilevel"/>
    <w:tmpl w:val="64489C18"/>
    <w:lvl w:ilvl="0" w:tplc="DB700A4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31085D"/>
    <w:multiLevelType w:val="hybridMultilevel"/>
    <w:tmpl w:val="1AF8F150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2358"/>
    <w:multiLevelType w:val="hybridMultilevel"/>
    <w:tmpl w:val="5B8EC958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41732"/>
    <w:multiLevelType w:val="hybridMultilevel"/>
    <w:tmpl w:val="7BD6497A"/>
    <w:lvl w:ilvl="0" w:tplc="A37067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27145C30"/>
    <w:multiLevelType w:val="hybridMultilevel"/>
    <w:tmpl w:val="BB508ABA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16FD"/>
    <w:multiLevelType w:val="multilevel"/>
    <w:tmpl w:val="6AB66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CB90018"/>
    <w:multiLevelType w:val="hybridMultilevel"/>
    <w:tmpl w:val="8304A64E"/>
    <w:lvl w:ilvl="0" w:tplc="DB700A40">
      <w:start w:val="1"/>
      <w:numFmt w:val="bullet"/>
      <w:lvlText w:val="–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04A47BB"/>
    <w:multiLevelType w:val="singleLevel"/>
    <w:tmpl w:val="F0A0B6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5" w15:restartNumberingAfterBreak="0">
    <w:nsid w:val="30EC0D88"/>
    <w:multiLevelType w:val="hybridMultilevel"/>
    <w:tmpl w:val="A7C4AE14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71788"/>
    <w:multiLevelType w:val="hybridMultilevel"/>
    <w:tmpl w:val="C4D4B456"/>
    <w:lvl w:ilvl="0" w:tplc="8F146654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A377FEF"/>
    <w:multiLevelType w:val="hybridMultilevel"/>
    <w:tmpl w:val="82382522"/>
    <w:lvl w:ilvl="0" w:tplc="DB700A40">
      <w:start w:val="1"/>
      <w:numFmt w:val="bullet"/>
      <w:lvlText w:val="–"/>
      <w:lvlJc w:val="left"/>
      <w:pPr>
        <w:ind w:left="9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52D206D"/>
    <w:multiLevelType w:val="hybridMultilevel"/>
    <w:tmpl w:val="2460BED6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56D"/>
    <w:multiLevelType w:val="hybridMultilevel"/>
    <w:tmpl w:val="838AB682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6521B"/>
    <w:multiLevelType w:val="hybridMultilevel"/>
    <w:tmpl w:val="333C015C"/>
    <w:lvl w:ilvl="0" w:tplc="DB700A4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920BD"/>
    <w:multiLevelType w:val="hybridMultilevel"/>
    <w:tmpl w:val="5E56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D6805"/>
    <w:multiLevelType w:val="hybridMultilevel"/>
    <w:tmpl w:val="A700393A"/>
    <w:lvl w:ilvl="0" w:tplc="DB700A4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0E868E8"/>
    <w:multiLevelType w:val="hybridMultilevel"/>
    <w:tmpl w:val="ADE00658"/>
    <w:lvl w:ilvl="0" w:tplc="DB700A40">
      <w:start w:val="1"/>
      <w:numFmt w:val="bullet"/>
      <w:lvlText w:val="–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0EB591E"/>
    <w:multiLevelType w:val="hybridMultilevel"/>
    <w:tmpl w:val="197641F4"/>
    <w:lvl w:ilvl="0" w:tplc="DB700A40">
      <w:start w:val="1"/>
      <w:numFmt w:val="bullet"/>
      <w:lvlText w:val="–"/>
      <w:lvlJc w:val="left"/>
      <w:pPr>
        <w:ind w:left="24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7" w15:restartNumberingAfterBreak="0">
    <w:nsid w:val="63132505"/>
    <w:multiLevelType w:val="hybridMultilevel"/>
    <w:tmpl w:val="E0281626"/>
    <w:lvl w:ilvl="0" w:tplc="DB700A4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D613FC"/>
    <w:multiLevelType w:val="hybridMultilevel"/>
    <w:tmpl w:val="A7D88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A6820"/>
    <w:multiLevelType w:val="hybridMultilevel"/>
    <w:tmpl w:val="A51EF30E"/>
    <w:lvl w:ilvl="0" w:tplc="DB700A40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5E47DA3"/>
    <w:multiLevelType w:val="hybridMultilevel"/>
    <w:tmpl w:val="5C4ADF1C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7600"/>
    <w:multiLevelType w:val="hybridMultilevel"/>
    <w:tmpl w:val="6648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3"/>
  </w:num>
  <w:num w:numId="5">
    <w:abstractNumId w:val="12"/>
  </w:num>
  <w:num w:numId="6">
    <w:abstractNumId w:val="5"/>
  </w:num>
  <w:num w:numId="7">
    <w:abstractNumId w:val="14"/>
  </w:num>
  <w:num w:numId="8">
    <w:abstractNumId w:val="6"/>
  </w:num>
  <w:num w:numId="9">
    <w:abstractNumId w:val="31"/>
  </w:num>
  <w:num w:numId="10">
    <w:abstractNumId w:val="29"/>
  </w:num>
  <w:num w:numId="11">
    <w:abstractNumId w:val="27"/>
  </w:num>
  <w:num w:numId="12">
    <w:abstractNumId w:val="15"/>
  </w:num>
  <w:num w:numId="13">
    <w:abstractNumId w:val="28"/>
  </w:num>
  <w:num w:numId="14">
    <w:abstractNumId w:val="2"/>
  </w:num>
  <w:num w:numId="15">
    <w:abstractNumId w:val="11"/>
  </w:num>
  <w:num w:numId="16">
    <w:abstractNumId w:val="22"/>
  </w:num>
  <w:num w:numId="17">
    <w:abstractNumId w:val="4"/>
  </w:num>
  <w:num w:numId="18">
    <w:abstractNumId w:val="24"/>
  </w:num>
  <w:num w:numId="19">
    <w:abstractNumId w:val="20"/>
  </w:num>
  <w:num w:numId="20">
    <w:abstractNumId w:val="16"/>
  </w:num>
  <w:num w:numId="21">
    <w:abstractNumId w:val="13"/>
  </w:num>
  <w:num w:numId="22">
    <w:abstractNumId w:val="17"/>
  </w:num>
  <w:num w:numId="23">
    <w:abstractNumId w:val="25"/>
  </w:num>
  <w:num w:numId="24">
    <w:abstractNumId w:val="21"/>
  </w:num>
  <w:num w:numId="25">
    <w:abstractNumId w:val="7"/>
  </w:num>
  <w:num w:numId="26">
    <w:abstractNumId w:val="9"/>
  </w:num>
  <w:num w:numId="27">
    <w:abstractNumId w:val="30"/>
  </w:num>
  <w:num w:numId="28">
    <w:abstractNumId w:val="14"/>
    <w:lvlOverride w:ilvl="0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</w:num>
  <w:num w:numId="32">
    <w:abstractNumId w:val="26"/>
  </w:num>
  <w:num w:numId="33">
    <w:abstractNumId w:val="1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13"/>
    <w:rsid w:val="00041033"/>
    <w:rsid w:val="00062532"/>
    <w:rsid w:val="0018421D"/>
    <w:rsid w:val="00252ED2"/>
    <w:rsid w:val="00375C13"/>
    <w:rsid w:val="004956E4"/>
    <w:rsid w:val="004B65EB"/>
    <w:rsid w:val="007770B7"/>
    <w:rsid w:val="008A1726"/>
    <w:rsid w:val="00933697"/>
    <w:rsid w:val="00986D3B"/>
    <w:rsid w:val="00BB35CD"/>
    <w:rsid w:val="00D134A1"/>
    <w:rsid w:val="00ED5B1E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4725-DA05-4B75-9774-F1982DCB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5C13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75C13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75C13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75C13"/>
    <w:pPr>
      <w:keepNext/>
      <w:numPr>
        <w:ilvl w:val="3"/>
        <w:numId w:val="1"/>
      </w:numPr>
      <w:spacing w:after="0" w:line="240" w:lineRule="auto"/>
      <w:ind w:left="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5C1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75C1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375C13"/>
    <w:pPr>
      <w:keepNext/>
      <w:numPr>
        <w:ilvl w:val="6"/>
        <w:numId w:val="1"/>
      </w:numPr>
      <w:spacing w:after="0" w:line="240" w:lineRule="auto"/>
      <w:ind w:left="0" w:firstLine="709"/>
      <w:outlineLvl w:val="6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75C1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C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75C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75C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75C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75C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75C1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75C13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375C13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75C13"/>
  </w:style>
  <w:style w:type="character" w:customStyle="1" w:styleId="WW8Num2z0">
    <w:name w:val="WW8Num2z0"/>
    <w:rsid w:val="00375C13"/>
    <w:rPr>
      <w:rFonts w:ascii="Times New Roman" w:hAnsi="Times New Roman" w:cs="Times New Roman"/>
    </w:rPr>
  </w:style>
  <w:style w:type="character" w:customStyle="1" w:styleId="WW8Num3z0">
    <w:name w:val="WW8Num3z0"/>
    <w:rsid w:val="00375C13"/>
    <w:rPr>
      <w:rFonts w:ascii="Symbol" w:eastAsia="Times New Roman" w:hAnsi="Symbol" w:cs="Times New Roman"/>
    </w:rPr>
  </w:style>
  <w:style w:type="character" w:customStyle="1" w:styleId="WW8Num3z1">
    <w:name w:val="WW8Num3z1"/>
    <w:rsid w:val="00375C13"/>
    <w:rPr>
      <w:rFonts w:ascii="Courier New" w:hAnsi="Courier New" w:cs="Courier New"/>
    </w:rPr>
  </w:style>
  <w:style w:type="character" w:customStyle="1" w:styleId="WW8Num3z2">
    <w:name w:val="WW8Num3z2"/>
    <w:rsid w:val="00375C13"/>
    <w:rPr>
      <w:rFonts w:ascii="Wingdings" w:hAnsi="Wingdings"/>
    </w:rPr>
  </w:style>
  <w:style w:type="character" w:customStyle="1" w:styleId="WW8Num4z0">
    <w:name w:val="WW8Num4z0"/>
    <w:rsid w:val="00375C13"/>
    <w:rPr>
      <w:rFonts w:ascii="Symbol" w:hAnsi="Symbol" w:cs="Times New Roman"/>
    </w:rPr>
  </w:style>
  <w:style w:type="character" w:customStyle="1" w:styleId="WW8Num4z1">
    <w:name w:val="WW8Num4z1"/>
    <w:rsid w:val="00375C13"/>
    <w:rPr>
      <w:rFonts w:ascii="Courier New" w:hAnsi="Courier New" w:cs="Courier New"/>
    </w:rPr>
  </w:style>
  <w:style w:type="character" w:customStyle="1" w:styleId="WW8Num4z2">
    <w:name w:val="WW8Num4z2"/>
    <w:rsid w:val="00375C13"/>
    <w:rPr>
      <w:rFonts w:ascii="Wingdings" w:hAnsi="Wingdings" w:cs="Times New Roman"/>
    </w:rPr>
  </w:style>
  <w:style w:type="character" w:customStyle="1" w:styleId="WW8Num4z3">
    <w:name w:val="WW8Num4z3"/>
    <w:rsid w:val="00375C13"/>
    <w:rPr>
      <w:rFonts w:ascii="Symbol" w:hAnsi="Symbol"/>
    </w:rPr>
  </w:style>
  <w:style w:type="character" w:customStyle="1" w:styleId="WW8Num5z0">
    <w:name w:val="WW8Num5z0"/>
    <w:rsid w:val="00375C13"/>
    <w:rPr>
      <w:rFonts w:ascii="Symbol" w:hAnsi="Symbol" w:cs="Times New Roman"/>
    </w:rPr>
  </w:style>
  <w:style w:type="character" w:customStyle="1" w:styleId="WW8Num5z1">
    <w:name w:val="WW8Num5z1"/>
    <w:rsid w:val="00375C13"/>
    <w:rPr>
      <w:rFonts w:ascii="Courier New" w:hAnsi="Courier New" w:cs="Courier New"/>
    </w:rPr>
  </w:style>
  <w:style w:type="character" w:customStyle="1" w:styleId="WW8Num5z2">
    <w:name w:val="WW8Num5z2"/>
    <w:rsid w:val="00375C13"/>
    <w:rPr>
      <w:rFonts w:ascii="Wingdings" w:hAnsi="Wingdings" w:cs="Times New Roman"/>
    </w:rPr>
  </w:style>
  <w:style w:type="character" w:customStyle="1" w:styleId="WW8Num5z3">
    <w:name w:val="WW8Num5z3"/>
    <w:rsid w:val="00375C13"/>
    <w:rPr>
      <w:rFonts w:ascii="Symbol" w:hAnsi="Symbol"/>
    </w:rPr>
  </w:style>
  <w:style w:type="character" w:customStyle="1" w:styleId="WW8Num6z0">
    <w:name w:val="WW8Num6z0"/>
    <w:rsid w:val="00375C13"/>
    <w:rPr>
      <w:rFonts w:ascii="Symbol" w:hAnsi="Symbol"/>
      <w:color w:val="00000A"/>
    </w:rPr>
  </w:style>
  <w:style w:type="character" w:customStyle="1" w:styleId="WW8Num6z1">
    <w:name w:val="WW8Num6z1"/>
    <w:rsid w:val="00375C13"/>
    <w:rPr>
      <w:rFonts w:ascii="Courier New" w:hAnsi="Courier New"/>
    </w:rPr>
  </w:style>
  <w:style w:type="character" w:customStyle="1" w:styleId="WW8Num6z2">
    <w:name w:val="WW8Num6z2"/>
    <w:rsid w:val="00375C13"/>
    <w:rPr>
      <w:rFonts w:ascii="Wingdings" w:hAnsi="Wingdings"/>
    </w:rPr>
  </w:style>
  <w:style w:type="character" w:customStyle="1" w:styleId="WW8Num6z3">
    <w:name w:val="WW8Num6z3"/>
    <w:rsid w:val="00375C13"/>
    <w:rPr>
      <w:rFonts w:ascii="Symbol" w:hAnsi="Symbol"/>
    </w:rPr>
  </w:style>
  <w:style w:type="character" w:customStyle="1" w:styleId="Absatz-Standardschriftart">
    <w:name w:val="Absatz-Standardschriftart"/>
    <w:rsid w:val="00375C13"/>
  </w:style>
  <w:style w:type="character" w:customStyle="1" w:styleId="WW8Num7z0">
    <w:name w:val="WW8Num7z0"/>
    <w:rsid w:val="00375C13"/>
    <w:rPr>
      <w:rFonts w:ascii="Symbol" w:hAnsi="Symbol"/>
      <w:color w:val="00000A"/>
    </w:rPr>
  </w:style>
  <w:style w:type="character" w:customStyle="1" w:styleId="WW8Num7z1">
    <w:name w:val="WW8Num7z1"/>
    <w:rsid w:val="00375C13"/>
    <w:rPr>
      <w:rFonts w:ascii="Courier New" w:hAnsi="Courier New"/>
    </w:rPr>
  </w:style>
  <w:style w:type="character" w:customStyle="1" w:styleId="WW8Num7z2">
    <w:name w:val="WW8Num7z2"/>
    <w:rsid w:val="00375C13"/>
    <w:rPr>
      <w:rFonts w:ascii="Wingdings" w:hAnsi="Wingdings"/>
    </w:rPr>
  </w:style>
  <w:style w:type="character" w:customStyle="1" w:styleId="WW8Num7z3">
    <w:name w:val="WW8Num7z3"/>
    <w:rsid w:val="00375C13"/>
    <w:rPr>
      <w:rFonts w:ascii="Symbol" w:hAnsi="Symbol"/>
    </w:rPr>
  </w:style>
  <w:style w:type="character" w:customStyle="1" w:styleId="WW-Absatz-Standardschriftart">
    <w:name w:val="WW-Absatz-Standardschriftart"/>
    <w:rsid w:val="00375C13"/>
  </w:style>
  <w:style w:type="character" w:customStyle="1" w:styleId="WW-Absatz-Standardschriftart1">
    <w:name w:val="WW-Absatz-Standardschriftart1"/>
    <w:rsid w:val="00375C13"/>
  </w:style>
  <w:style w:type="character" w:customStyle="1" w:styleId="WW-Absatz-Standardschriftart11">
    <w:name w:val="WW-Absatz-Standardschriftart11"/>
    <w:rsid w:val="00375C13"/>
  </w:style>
  <w:style w:type="character" w:customStyle="1" w:styleId="WW-Absatz-Standardschriftart111">
    <w:name w:val="WW-Absatz-Standardschriftart111"/>
    <w:rsid w:val="00375C13"/>
  </w:style>
  <w:style w:type="character" w:customStyle="1" w:styleId="WW-Absatz-Standardschriftart1111">
    <w:name w:val="WW-Absatz-Standardschriftart1111"/>
    <w:rsid w:val="00375C13"/>
  </w:style>
  <w:style w:type="character" w:customStyle="1" w:styleId="WW-Absatz-Standardschriftart11111">
    <w:name w:val="WW-Absatz-Standardschriftart11111"/>
    <w:rsid w:val="00375C13"/>
  </w:style>
  <w:style w:type="character" w:customStyle="1" w:styleId="WW8Num3z3">
    <w:name w:val="WW8Num3z3"/>
    <w:rsid w:val="00375C13"/>
    <w:rPr>
      <w:rFonts w:ascii="Symbol" w:hAnsi="Symbol"/>
    </w:rPr>
  </w:style>
  <w:style w:type="character" w:customStyle="1" w:styleId="WW8Num8z0">
    <w:name w:val="WW8Num8z0"/>
    <w:rsid w:val="00375C13"/>
    <w:rPr>
      <w:b w:val="0"/>
    </w:rPr>
  </w:style>
  <w:style w:type="character" w:customStyle="1" w:styleId="WW8Num9z0">
    <w:name w:val="WW8Num9z0"/>
    <w:rsid w:val="00375C13"/>
    <w:rPr>
      <w:rFonts w:ascii="Symbol" w:eastAsia="Times New Roman" w:hAnsi="Symbol" w:cs="Times New Roman"/>
    </w:rPr>
  </w:style>
  <w:style w:type="character" w:customStyle="1" w:styleId="WW8Num9z1">
    <w:name w:val="WW8Num9z1"/>
    <w:rsid w:val="00375C13"/>
    <w:rPr>
      <w:rFonts w:ascii="Courier New" w:hAnsi="Courier New" w:cs="Courier New"/>
    </w:rPr>
  </w:style>
  <w:style w:type="character" w:customStyle="1" w:styleId="WW8Num9z2">
    <w:name w:val="WW8Num9z2"/>
    <w:rsid w:val="00375C13"/>
    <w:rPr>
      <w:rFonts w:ascii="Wingdings" w:hAnsi="Wingdings"/>
    </w:rPr>
  </w:style>
  <w:style w:type="character" w:customStyle="1" w:styleId="WW8Num9z3">
    <w:name w:val="WW8Num9z3"/>
    <w:rsid w:val="00375C13"/>
    <w:rPr>
      <w:rFonts w:ascii="Symbol" w:hAnsi="Symbol"/>
    </w:rPr>
  </w:style>
  <w:style w:type="character" w:customStyle="1" w:styleId="WW8Num11z0">
    <w:name w:val="WW8Num11z0"/>
    <w:rsid w:val="00375C13"/>
    <w:rPr>
      <w:rFonts w:ascii="Symbol" w:hAnsi="Symbol" w:cs="Times New Roman"/>
    </w:rPr>
  </w:style>
  <w:style w:type="character" w:customStyle="1" w:styleId="WW8Num11z1">
    <w:name w:val="WW8Num11z1"/>
    <w:rsid w:val="00375C13"/>
    <w:rPr>
      <w:rFonts w:ascii="Courier New" w:hAnsi="Courier New" w:cs="Courier New"/>
    </w:rPr>
  </w:style>
  <w:style w:type="character" w:customStyle="1" w:styleId="WW8Num11z2">
    <w:name w:val="WW8Num11z2"/>
    <w:rsid w:val="00375C13"/>
    <w:rPr>
      <w:rFonts w:ascii="Wingdings" w:hAnsi="Wingdings" w:cs="Times New Roman"/>
    </w:rPr>
  </w:style>
  <w:style w:type="character" w:customStyle="1" w:styleId="WW8Num13z0">
    <w:name w:val="WW8Num13z0"/>
    <w:rsid w:val="00375C13"/>
    <w:rPr>
      <w:rFonts w:ascii="Symbol" w:eastAsia="Times New Roman" w:hAnsi="Symbol" w:cs="Times New Roman"/>
    </w:rPr>
  </w:style>
  <w:style w:type="character" w:customStyle="1" w:styleId="WW8Num13z1">
    <w:name w:val="WW8Num13z1"/>
    <w:rsid w:val="00375C13"/>
    <w:rPr>
      <w:rFonts w:ascii="Courier New" w:hAnsi="Courier New" w:cs="Courier New"/>
    </w:rPr>
  </w:style>
  <w:style w:type="character" w:customStyle="1" w:styleId="WW8Num13z2">
    <w:name w:val="WW8Num13z2"/>
    <w:rsid w:val="00375C13"/>
    <w:rPr>
      <w:rFonts w:ascii="Wingdings" w:hAnsi="Wingdings"/>
    </w:rPr>
  </w:style>
  <w:style w:type="character" w:customStyle="1" w:styleId="WW8Num13z3">
    <w:name w:val="WW8Num13z3"/>
    <w:rsid w:val="00375C13"/>
    <w:rPr>
      <w:rFonts w:ascii="Symbol" w:hAnsi="Symbol"/>
    </w:rPr>
  </w:style>
  <w:style w:type="character" w:customStyle="1" w:styleId="WW8Num14z0">
    <w:name w:val="WW8Num14z0"/>
    <w:rsid w:val="00375C13"/>
    <w:rPr>
      <w:rFonts w:ascii="Symbol" w:eastAsia="Times New Roman" w:hAnsi="Symbol" w:cs="Times New Roman"/>
    </w:rPr>
  </w:style>
  <w:style w:type="character" w:customStyle="1" w:styleId="WW8Num14z1">
    <w:name w:val="WW8Num14z1"/>
    <w:rsid w:val="00375C13"/>
    <w:rPr>
      <w:rFonts w:ascii="Courier New" w:hAnsi="Courier New" w:cs="Courier New"/>
    </w:rPr>
  </w:style>
  <w:style w:type="character" w:customStyle="1" w:styleId="WW8Num14z2">
    <w:name w:val="WW8Num14z2"/>
    <w:rsid w:val="00375C13"/>
    <w:rPr>
      <w:rFonts w:ascii="Wingdings" w:hAnsi="Wingdings"/>
    </w:rPr>
  </w:style>
  <w:style w:type="character" w:customStyle="1" w:styleId="WW8Num14z3">
    <w:name w:val="WW8Num14z3"/>
    <w:rsid w:val="00375C13"/>
    <w:rPr>
      <w:rFonts w:ascii="Symbol" w:hAnsi="Symbol"/>
    </w:rPr>
  </w:style>
  <w:style w:type="character" w:customStyle="1" w:styleId="WW8Num15z0">
    <w:name w:val="WW8Num15z0"/>
    <w:rsid w:val="00375C13"/>
    <w:rPr>
      <w:rFonts w:ascii="Symbol" w:hAnsi="Symbol" w:cs="Times New Roman"/>
    </w:rPr>
  </w:style>
  <w:style w:type="character" w:customStyle="1" w:styleId="WW8Num15z1">
    <w:name w:val="WW8Num15z1"/>
    <w:rsid w:val="00375C13"/>
    <w:rPr>
      <w:rFonts w:ascii="Courier New" w:hAnsi="Courier New" w:cs="Courier New"/>
    </w:rPr>
  </w:style>
  <w:style w:type="character" w:customStyle="1" w:styleId="WW8Num15z2">
    <w:name w:val="WW8Num15z2"/>
    <w:rsid w:val="00375C13"/>
    <w:rPr>
      <w:rFonts w:ascii="Wingdings" w:hAnsi="Wingdings" w:cs="Times New Roman"/>
    </w:rPr>
  </w:style>
  <w:style w:type="character" w:customStyle="1" w:styleId="WW8Num18z0">
    <w:name w:val="WW8Num18z0"/>
    <w:rsid w:val="00375C13"/>
    <w:rPr>
      <w:rFonts w:ascii="Symbol" w:hAnsi="Symbol" w:cs="Times New Roman"/>
    </w:rPr>
  </w:style>
  <w:style w:type="character" w:customStyle="1" w:styleId="WW8Num18z1">
    <w:name w:val="WW8Num18z1"/>
    <w:rsid w:val="00375C13"/>
    <w:rPr>
      <w:rFonts w:ascii="Courier New" w:hAnsi="Courier New" w:cs="Courier New"/>
    </w:rPr>
  </w:style>
  <w:style w:type="character" w:customStyle="1" w:styleId="WW8Num18z2">
    <w:name w:val="WW8Num18z2"/>
    <w:rsid w:val="00375C13"/>
    <w:rPr>
      <w:rFonts w:ascii="Wingdings" w:hAnsi="Wingdings" w:cs="Times New Roman"/>
    </w:rPr>
  </w:style>
  <w:style w:type="character" w:customStyle="1" w:styleId="WW8Num19z0">
    <w:name w:val="WW8Num19z0"/>
    <w:rsid w:val="00375C13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sid w:val="00375C13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sid w:val="00375C13"/>
    <w:rPr>
      <w:b w:val="0"/>
      <w:i w:val="0"/>
    </w:rPr>
  </w:style>
  <w:style w:type="character" w:customStyle="1" w:styleId="WW8Num21z0">
    <w:name w:val="WW8Num21z0"/>
    <w:rsid w:val="00375C13"/>
    <w:rPr>
      <w:rFonts w:ascii="Symbol" w:eastAsia="Times New Roman" w:hAnsi="Symbol" w:cs="Times New Roman"/>
    </w:rPr>
  </w:style>
  <w:style w:type="character" w:customStyle="1" w:styleId="WW8Num21z1">
    <w:name w:val="WW8Num21z1"/>
    <w:rsid w:val="00375C13"/>
    <w:rPr>
      <w:rFonts w:ascii="Courier New" w:hAnsi="Courier New" w:cs="Courier New"/>
    </w:rPr>
  </w:style>
  <w:style w:type="character" w:customStyle="1" w:styleId="WW8Num21z2">
    <w:name w:val="WW8Num21z2"/>
    <w:rsid w:val="00375C13"/>
    <w:rPr>
      <w:rFonts w:ascii="Wingdings" w:hAnsi="Wingdings"/>
    </w:rPr>
  </w:style>
  <w:style w:type="character" w:customStyle="1" w:styleId="WW8Num21z3">
    <w:name w:val="WW8Num21z3"/>
    <w:rsid w:val="00375C13"/>
    <w:rPr>
      <w:rFonts w:ascii="Symbol" w:hAnsi="Symbol"/>
    </w:rPr>
  </w:style>
  <w:style w:type="character" w:customStyle="1" w:styleId="WW8Num22z0">
    <w:name w:val="WW8Num22z0"/>
    <w:rsid w:val="00375C13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375C13"/>
    <w:rPr>
      <w:rFonts w:ascii="Symbol" w:hAnsi="Symbol" w:cs="Times New Roman"/>
    </w:rPr>
  </w:style>
  <w:style w:type="character" w:customStyle="1" w:styleId="WW8Num23z1">
    <w:name w:val="WW8Num23z1"/>
    <w:rsid w:val="00375C13"/>
    <w:rPr>
      <w:rFonts w:ascii="Courier New" w:hAnsi="Courier New" w:cs="Courier New"/>
    </w:rPr>
  </w:style>
  <w:style w:type="character" w:customStyle="1" w:styleId="WW8Num23z2">
    <w:name w:val="WW8Num23z2"/>
    <w:rsid w:val="00375C13"/>
    <w:rPr>
      <w:rFonts w:ascii="Wingdings" w:hAnsi="Wingdings" w:cs="Times New Roman"/>
    </w:rPr>
  </w:style>
  <w:style w:type="character" w:customStyle="1" w:styleId="WW8Num26z0">
    <w:name w:val="WW8Num26z0"/>
    <w:rsid w:val="00375C13"/>
    <w:rPr>
      <w:rFonts w:ascii="Symbol" w:hAnsi="Symbol" w:cs="Times New Roman"/>
    </w:rPr>
  </w:style>
  <w:style w:type="character" w:customStyle="1" w:styleId="WW8Num26z1">
    <w:name w:val="WW8Num26z1"/>
    <w:rsid w:val="00375C13"/>
    <w:rPr>
      <w:rFonts w:ascii="Courier New" w:hAnsi="Courier New" w:cs="Courier New"/>
    </w:rPr>
  </w:style>
  <w:style w:type="character" w:customStyle="1" w:styleId="WW8Num26z2">
    <w:name w:val="WW8Num26z2"/>
    <w:rsid w:val="00375C13"/>
    <w:rPr>
      <w:rFonts w:ascii="Wingdings" w:hAnsi="Wingdings" w:cs="Times New Roman"/>
    </w:rPr>
  </w:style>
  <w:style w:type="character" w:customStyle="1" w:styleId="WW8Num28z0">
    <w:name w:val="WW8Num28z0"/>
    <w:rsid w:val="00375C13"/>
    <w:rPr>
      <w:rFonts w:ascii="Symbol" w:eastAsia="Times New Roman" w:hAnsi="Symbol" w:cs="Times New Roman"/>
    </w:rPr>
  </w:style>
  <w:style w:type="character" w:customStyle="1" w:styleId="WW8Num28z1">
    <w:name w:val="WW8Num28z1"/>
    <w:rsid w:val="00375C13"/>
    <w:rPr>
      <w:rFonts w:ascii="Courier New" w:hAnsi="Courier New" w:cs="Courier New"/>
    </w:rPr>
  </w:style>
  <w:style w:type="character" w:customStyle="1" w:styleId="WW8Num28z2">
    <w:name w:val="WW8Num28z2"/>
    <w:rsid w:val="00375C13"/>
    <w:rPr>
      <w:rFonts w:ascii="Wingdings" w:hAnsi="Wingdings"/>
    </w:rPr>
  </w:style>
  <w:style w:type="character" w:customStyle="1" w:styleId="WW8Num28z3">
    <w:name w:val="WW8Num28z3"/>
    <w:rsid w:val="00375C13"/>
    <w:rPr>
      <w:rFonts w:ascii="Symbol" w:hAnsi="Symbol"/>
    </w:rPr>
  </w:style>
  <w:style w:type="character" w:customStyle="1" w:styleId="WW8Num29z0">
    <w:name w:val="WW8Num29z0"/>
    <w:rsid w:val="00375C13"/>
    <w:rPr>
      <w:rFonts w:ascii="Symbol" w:hAnsi="Symbol"/>
    </w:rPr>
  </w:style>
  <w:style w:type="character" w:customStyle="1" w:styleId="WW8Num29z1">
    <w:name w:val="WW8Num29z1"/>
    <w:rsid w:val="00375C13"/>
    <w:rPr>
      <w:rFonts w:ascii="Courier New" w:hAnsi="Courier New" w:cs="Courier New"/>
    </w:rPr>
  </w:style>
  <w:style w:type="character" w:customStyle="1" w:styleId="WW8Num29z2">
    <w:name w:val="WW8Num29z2"/>
    <w:rsid w:val="00375C13"/>
    <w:rPr>
      <w:rFonts w:ascii="Wingdings" w:hAnsi="Wingdings"/>
    </w:rPr>
  </w:style>
  <w:style w:type="character" w:customStyle="1" w:styleId="12">
    <w:name w:val="Основной шрифт абзаца1"/>
    <w:rsid w:val="00375C13"/>
  </w:style>
  <w:style w:type="character" w:styleId="a3">
    <w:name w:val="page number"/>
    <w:basedOn w:val="12"/>
    <w:rsid w:val="00375C13"/>
  </w:style>
  <w:style w:type="character" w:customStyle="1" w:styleId="a4">
    <w:name w:val="Знак Знак"/>
    <w:basedOn w:val="12"/>
    <w:rsid w:val="00375C13"/>
  </w:style>
  <w:style w:type="character" w:styleId="a5">
    <w:name w:val="Hyperlink"/>
    <w:uiPriority w:val="99"/>
    <w:rsid w:val="00375C13"/>
    <w:rPr>
      <w:color w:val="0000FF"/>
      <w:u w:val="single"/>
    </w:rPr>
  </w:style>
  <w:style w:type="character" w:customStyle="1" w:styleId="13">
    <w:name w:val="Знак Знак1"/>
    <w:basedOn w:val="12"/>
    <w:rsid w:val="00375C13"/>
  </w:style>
  <w:style w:type="character" w:customStyle="1" w:styleId="WW8NumSt3z0">
    <w:name w:val="WW8NumSt3z0"/>
    <w:rsid w:val="00375C13"/>
    <w:rPr>
      <w:rFonts w:ascii="Times New Roman" w:hAnsi="Times New Roman" w:cs="Times New Roman"/>
    </w:rPr>
  </w:style>
  <w:style w:type="character" w:customStyle="1" w:styleId="a6">
    <w:name w:val="Маркеры списка"/>
    <w:rsid w:val="00375C13"/>
    <w:rPr>
      <w:rFonts w:ascii="OpenSymbol" w:eastAsia="OpenSymbol" w:hAnsi="OpenSymbol" w:cs="OpenSymbol"/>
    </w:rPr>
  </w:style>
  <w:style w:type="character" w:customStyle="1" w:styleId="ListLabel1">
    <w:name w:val="ListLabel 1"/>
    <w:rsid w:val="00375C13"/>
    <w:rPr>
      <w:rFonts w:cs="Times New Roman"/>
    </w:rPr>
  </w:style>
  <w:style w:type="character" w:customStyle="1" w:styleId="ListLabel3">
    <w:name w:val="ListLabel 3"/>
    <w:rsid w:val="00375C13"/>
    <w:rPr>
      <w:color w:val="00000A"/>
    </w:rPr>
  </w:style>
  <w:style w:type="character" w:customStyle="1" w:styleId="ListLabel2">
    <w:name w:val="ListLabel 2"/>
    <w:rsid w:val="00375C13"/>
    <w:rPr>
      <w:rFonts w:cs="Courier New"/>
    </w:rPr>
  </w:style>
  <w:style w:type="character" w:styleId="a7">
    <w:name w:val="FollowedHyperlink"/>
    <w:rsid w:val="00375C13"/>
    <w:rPr>
      <w:color w:val="800000"/>
      <w:u w:val="single"/>
    </w:rPr>
  </w:style>
  <w:style w:type="character" w:customStyle="1" w:styleId="a8">
    <w:name w:val="Символ нумерации"/>
    <w:rsid w:val="00375C13"/>
  </w:style>
  <w:style w:type="paragraph" w:styleId="a9">
    <w:name w:val="Title"/>
    <w:basedOn w:val="a"/>
    <w:next w:val="aa"/>
    <w:link w:val="ab"/>
    <w:rsid w:val="00375C13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b">
    <w:name w:val="Заголовок Знак"/>
    <w:basedOn w:val="a0"/>
    <w:link w:val="a9"/>
    <w:rsid w:val="00375C13"/>
    <w:rPr>
      <w:rFonts w:ascii="Arial" w:eastAsia="MS Mincho" w:hAnsi="Arial" w:cs="Tahoma"/>
      <w:sz w:val="28"/>
      <w:szCs w:val="28"/>
      <w:lang w:eastAsia="ar-SA"/>
    </w:rPr>
  </w:style>
  <w:style w:type="paragraph" w:styleId="aa">
    <w:name w:val="Body Text"/>
    <w:basedOn w:val="a"/>
    <w:link w:val="ac"/>
    <w:rsid w:val="00375C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a"/>
    <w:rsid w:val="00375C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"/>
    <w:rsid w:val="00375C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rsid w:val="00375C13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375C13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e">
    <w:name w:val="Subtitle"/>
    <w:basedOn w:val="a"/>
    <w:next w:val="aa"/>
    <w:link w:val="af"/>
    <w:qFormat/>
    <w:rsid w:val="00375C13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375C13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af0">
    <w:name w:val="Body Text Indent"/>
    <w:basedOn w:val="a"/>
    <w:link w:val="af1"/>
    <w:rsid w:val="00375C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375C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375C1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375C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header"/>
    <w:basedOn w:val="a"/>
    <w:link w:val="af3"/>
    <w:rsid w:val="00375C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rsid w:val="00375C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uiPriority w:val="99"/>
    <w:rsid w:val="00375C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375C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375C1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6">
    <w:name w:val="заголовок 1"/>
    <w:basedOn w:val="a"/>
    <w:next w:val="a"/>
    <w:rsid w:val="00375C1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7">
    <w:name w:val="Стиль1"/>
    <w:basedOn w:val="a"/>
    <w:rsid w:val="00375C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8">
    <w:name w:val="Схема документа1"/>
    <w:basedOn w:val="a"/>
    <w:rsid w:val="00375C1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375C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6">
    <w:name w:val="Balloon Text"/>
    <w:basedOn w:val="a"/>
    <w:link w:val="af7"/>
    <w:rsid w:val="00375C13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rsid w:val="00375C1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3">
    <w:name w:val="заголовок 2"/>
    <w:basedOn w:val="a"/>
    <w:next w:val="a"/>
    <w:rsid w:val="00375C13"/>
    <w:pPr>
      <w:keepNext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51">
    <w:name w:val="заголовок 5"/>
    <w:basedOn w:val="a"/>
    <w:next w:val="a"/>
    <w:rsid w:val="00375C13"/>
    <w:pPr>
      <w:keepNext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paragraph" w:customStyle="1" w:styleId="41">
    <w:name w:val="заголовок 4"/>
    <w:basedOn w:val="a"/>
    <w:next w:val="a"/>
    <w:rsid w:val="00375C13"/>
    <w:pPr>
      <w:keepNext/>
      <w:autoSpaceDE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paragraph" w:customStyle="1" w:styleId="61">
    <w:name w:val="заголовок 6"/>
    <w:basedOn w:val="a"/>
    <w:next w:val="a"/>
    <w:rsid w:val="00375C13"/>
    <w:pPr>
      <w:keepNext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91">
    <w:name w:val="заголовок 9"/>
    <w:basedOn w:val="a"/>
    <w:next w:val="a"/>
    <w:rsid w:val="00375C13"/>
    <w:pPr>
      <w:keepNext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8">
    <w:name w:val="заголовок 8"/>
    <w:basedOn w:val="a"/>
    <w:next w:val="a"/>
    <w:rsid w:val="00375C13"/>
    <w:pPr>
      <w:keepNext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71">
    <w:name w:val="заголовок 7"/>
    <w:basedOn w:val="a"/>
    <w:next w:val="a"/>
    <w:rsid w:val="00375C13"/>
    <w:pPr>
      <w:keepNext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f8">
    <w:name w:val="footnote text"/>
    <w:basedOn w:val="a"/>
    <w:link w:val="af9"/>
    <w:rsid w:val="0037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375C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List Paragraph"/>
    <w:basedOn w:val="a"/>
    <w:uiPriority w:val="34"/>
    <w:qFormat/>
    <w:rsid w:val="00375C13"/>
    <w:pPr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19">
    <w:name w:val="toc 1"/>
    <w:basedOn w:val="a"/>
    <w:next w:val="a"/>
    <w:uiPriority w:val="39"/>
    <w:rsid w:val="0037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4">
    <w:name w:val="toc 2"/>
    <w:basedOn w:val="a"/>
    <w:next w:val="a"/>
    <w:rsid w:val="00375C13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375C1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Цитата1"/>
    <w:basedOn w:val="a"/>
    <w:rsid w:val="00375C13"/>
    <w:pPr>
      <w:spacing w:after="0" w:line="240" w:lineRule="auto"/>
      <w:ind w:left="-142" w:right="-58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afb">
    <w:name w:val="Содержимое врезки"/>
    <w:basedOn w:val="aa"/>
    <w:rsid w:val="00375C13"/>
  </w:style>
  <w:style w:type="paragraph" w:customStyle="1" w:styleId="afc">
    <w:name w:val="Содержимое таблицы"/>
    <w:basedOn w:val="a"/>
    <w:rsid w:val="00375C13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375C13"/>
    <w:pPr>
      <w:jc w:val="center"/>
    </w:pPr>
    <w:rPr>
      <w:b/>
      <w:bCs/>
    </w:rPr>
  </w:style>
  <w:style w:type="paragraph" w:customStyle="1" w:styleId="230">
    <w:name w:val="Основной текст 23"/>
    <w:rsid w:val="00375C13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b">
    <w:name w:val="Абзац списка1"/>
    <w:rsid w:val="00375C13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 w:cs="Times New Roman"/>
      <w:lang w:val="en-US"/>
    </w:rPr>
  </w:style>
  <w:style w:type="paragraph" w:styleId="afe">
    <w:name w:val="caption"/>
    <w:basedOn w:val="a"/>
    <w:next w:val="a"/>
    <w:uiPriority w:val="35"/>
    <w:qFormat/>
    <w:rsid w:val="00375C1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ff">
    <w:name w:val="Table Grid"/>
    <w:basedOn w:val="a1"/>
    <w:rsid w:val="0037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42"/>
    <w:rsid w:val="00375C13"/>
    <w:rPr>
      <w:sz w:val="28"/>
      <w:szCs w:val="28"/>
      <w:shd w:val="clear" w:color="auto" w:fill="FFFFFF"/>
    </w:rPr>
  </w:style>
  <w:style w:type="paragraph" w:customStyle="1" w:styleId="42">
    <w:name w:val="Основной текст4"/>
    <w:basedOn w:val="a"/>
    <w:link w:val="aff0"/>
    <w:rsid w:val="00375C13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</w:rPr>
  </w:style>
  <w:style w:type="paragraph" w:customStyle="1" w:styleId="211">
    <w:name w:val="Список 21"/>
    <w:basedOn w:val="a"/>
    <w:rsid w:val="00375C13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fontuch">
    <w:name w:val="fontuch"/>
    <w:basedOn w:val="a0"/>
    <w:rsid w:val="00375C13"/>
  </w:style>
  <w:style w:type="character" w:customStyle="1" w:styleId="brownfont">
    <w:name w:val="brownfont"/>
    <w:basedOn w:val="a0"/>
    <w:rsid w:val="00375C13"/>
  </w:style>
  <w:style w:type="paragraph" w:styleId="25">
    <w:name w:val="Body Text 2"/>
    <w:basedOn w:val="a"/>
    <w:link w:val="26"/>
    <w:uiPriority w:val="99"/>
    <w:semiHidden/>
    <w:unhideWhenUsed/>
    <w:rsid w:val="00375C1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375C13"/>
    <w:rPr>
      <w:rFonts w:ascii="Times New Roman" w:eastAsia="Times New Roman" w:hAnsi="Times New Roman" w:cs="Times New Roman"/>
      <w:sz w:val="24"/>
      <w:lang w:eastAsia="ru-RU"/>
    </w:rPr>
  </w:style>
  <w:style w:type="paragraph" w:styleId="aff1">
    <w:name w:val="TOC Heading"/>
    <w:basedOn w:val="1"/>
    <w:next w:val="a"/>
    <w:uiPriority w:val="39"/>
    <w:qFormat/>
    <w:rsid w:val="00375C1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375C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375C1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75C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75C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Normal (Web)"/>
    <w:basedOn w:val="a"/>
    <w:uiPriority w:val="99"/>
    <w:unhideWhenUsed/>
    <w:rsid w:val="0037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Îáû÷íûé"/>
    <w:rsid w:val="0037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75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Strong"/>
    <w:qFormat/>
    <w:rsid w:val="00375C1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www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ssystem.ru/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s://rosreestr.ru/wps/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6641</Words>
  <Characters>37858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3</cp:revision>
  <dcterms:created xsi:type="dcterms:W3CDTF">2023-12-11T08:37:00Z</dcterms:created>
  <dcterms:modified xsi:type="dcterms:W3CDTF">2023-12-11T08:37:00Z</dcterms:modified>
</cp:coreProperties>
</file>