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405" w:rsidRDefault="007B6B72" w:rsidP="000B168C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МИНИСТЕРСТВО ОБРАЗОВАНИЯ СТАВРОПОЛЬСКОГО КРАЯ</w:t>
      </w:r>
    </w:p>
    <w:p w:rsidR="00067405" w:rsidRDefault="007B6B72">
      <w:pPr>
        <w:jc w:val="center"/>
        <w:rPr>
          <w:b/>
          <w:sz w:val="28"/>
        </w:rPr>
      </w:pPr>
      <w:r>
        <w:rPr>
          <w:b/>
          <w:sz w:val="28"/>
        </w:rPr>
        <w:t>Государственное бюджетное профессиональное образовательное учреждение</w:t>
      </w:r>
    </w:p>
    <w:p w:rsidR="00067405" w:rsidRDefault="007B6B72">
      <w:pPr>
        <w:jc w:val="center"/>
        <w:rPr>
          <w:b/>
          <w:sz w:val="28"/>
        </w:rPr>
      </w:pPr>
      <w:r>
        <w:rPr>
          <w:b/>
          <w:sz w:val="28"/>
        </w:rPr>
        <w:t xml:space="preserve"> «Ставропольский строительный техникум»</w:t>
      </w:r>
    </w:p>
    <w:p w:rsidR="00067405" w:rsidRDefault="00067405">
      <w:pPr>
        <w:jc w:val="center"/>
        <w:rPr>
          <w:b/>
          <w:sz w:val="28"/>
        </w:rPr>
      </w:pPr>
    </w:p>
    <w:p w:rsidR="00067405" w:rsidRDefault="00067405">
      <w:pPr>
        <w:spacing w:line="360" w:lineRule="auto"/>
        <w:jc w:val="center"/>
        <w:rPr>
          <w:color w:val="FF0000"/>
          <w:sz w:val="28"/>
        </w:rPr>
      </w:pPr>
    </w:p>
    <w:p w:rsidR="00067405" w:rsidRDefault="007B6B7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Комиссия профессиональных циклов по сантехнике и газоснабжению</w:t>
      </w:r>
    </w:p>
    <w:p w:rsidR="00067405" w:rsidRDefault="00067405">
      <w:pPr>
        <w:spacing w:line="360" w:lineRule="auto"/>
        <w:jc w:val="center"/>
        <w:rPr>
          <w:b/>
          <w:sz w:val="28"/>
        </w:rPr>
      </w:pPr>
    </w:p>
    <w:p w:rsidR="00067405" w:rsidRDefault="00067405">
      <w:pPr>
        <w:spacing w:line="360" w:lineRule="auto"/>
        <w:jc w:val="center"/>
        <w:rPr>
          <w:color w:val="FF0000"/>
          <w:sz w:val="28"/>
        </w:rPr>
      </w:pPr>
    </w:p>
    <w:p w:rsidR="00067405" w:rsidRDefault="00067405">
      <w:pPr>
        <w:spacing w:line="360" w:lineRule="auto"/>
        <w:jc w:val="center"/>
        <w:rPr>
          <w:color w:val="FF0000"/>
          <w:sz w:val="28"/>
        </w:rPr>
      </w:pPr>
    </w:p>
    <w:p w:rsidR="00067405" w:rsidRDefault="00067405">
      <w:pPr>
        <w:spacing w:line="360" w:lineRule="auto"/>
        <w:jc w:val="center"/>
        <w:rPr>
          <w:sz w:val="28"/>
        </w:rPr>
      </w:pPr>
    </w:p>
    <w:p w:rsidR="00067405" w:rsidRDefault="007B6B7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МЕТОДИЧЕСКИЕ УКАЗАНИЯ</w:t>
      </w:r>
    </w:p>
    <w:p w:rsidR="00067405" w:rsidRDefault="007B6B7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ПО УЧЕБНОЙ ПРАКТИКЕ УП.03.02</w:t>
      </w:r>
    </w:p>
    <w:p w:rsidR="00067405" w:rsidRDefault="00067405">
      <w:pPr>
        <w:spacing w:line="360" w:lineRule="auto"/>
        <w:jc w:val="center"/>
        <w:rPr>
          <w:sz w:val="28"/>
        </w:rPr>
      </w:pPr>
    </w:p>
    <w:p w:rsidR="009A6A6A" w:rsidRPr="00742823" w:rsidRDefault="009A6A6A" w:rsidP="009A6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42823">
        <w:rPr>
          <w:b/>
          <w:bCs/>
          <w:sz w:val="28"/>
          <w:szCs w:val="28"/>
        </w:rPr>
        <w:t xml:space="preserve">ПМ 03 </w:t>
      </w:r>
      <w:r w:rsidRPr="00742823">
        <w:rPr>
          <w:b/>
          <w:sz w:val="28"/>
          <w:szCs w:val="28"/>
        </w:rPr>
        <w:t>Участие в проектировании систем водоснабжения и водоотведения, отопления, вентиляции и кондиционирования воздуха</w:t>
      </w:r>
    </w:p>
    <w:p w:rsidR="00067405" w:rsidRDefault="00067405" w:rsidP="009A6A6A">
      <w:pPr>
        <w:jc w:val="center"/>
        <w:rPr>
          <w:sz w:val="28"/>
        </w:rPr>
      </w:pPr>
    </w:p>
    <w:p w:rsidR="00067405" w:rsidRDefault="00067405">
      <w:pPr>
        <w:jc w:val="center"/>
        <w:rPr>
          <w:sz w:val="28"/>
        </w:rPr>
      </w:pPr>
    </w:p>
    <w:p w:rsidR="00067405" w:rsidRDefault="007B6B72">
      <w:pPr>
        <w:jc w:val="center"/>
        <w:rPr>
          <w:sz w:val="28"/>
        </w:rPr>
      </w:pPr>
      <w:r>
        <w:rPr>
          <w:sz w:val="28"/>
        </w:rPr>
        <w:t>по специальности СПО</w:t>
      </w:r>
    </w:p>
    <w:p w:rsidR="009A6A6A" w:rsidRDefault="009A6A6A" w:rsidP="009A6A6A">
      <w:pPr>
        <w:jc w:val="center"/>
        <w:rPr>
          <w:sz w:val="28"/>
        </w:rPr>
      </w:pPr>
      <w:r>
        <w:rPr>
          <w:sz w:val="28"/>
          <w:szCs w:val="28"/>
        </w:rPr>
        <w:t>08.02.07 Монтаж и эксплуатация внутренних санитарно-технических устройств</w:t>
      </w:r>
      <w:r>
        <w:rPr>
          <w:sz w:val="28"/>
        </w:rPr>
        <w:t xml:space="preserve">  кондиционирования воздуха и вентиляции</w:t>
      </w:r>
    </w:p>
    <w:p w:rsidR="009A6A6A" w:rsidRDefault="009A6A6A" w:rsidP="009A6A6A">
      <w:pPr>
        <w:jc w:val="center"/>
        <w:rPr>
          <w:sz w:val="28"/>
        </w:rPr>
      </w:pPr>
    </w:p>
    <w:p w:rsidR="009A6A6A" w:rsidRDefault="009A6A6A">
      <w:pPr>
        <w:jc w:val="center"/>
        <w:rPr>
          <w:sz w:val="28"/>
        </w:rPr>
      </w:pPr>
    </w:p>
    <w:p w:rsidR="00067405" w:rsidRDefault="007B6B72">
      <w:pPr>
        <w:rPr>
          <w:sz w:val="28"/>
        </w:rPr>
      </w:pPr>
      <w:r>
        <w:rPr>
          <w:sz w:val="28"/>
        </w:rPr>
        <w:t xml:space="preserve">для студентов </w:t>
      </w:r>
    </w:p>
    <w:p w:rsidR="00067405" w:rsidRDefault="007B6B72">
      <w:pPr>
        <w:rPr>
          <w:sz w:val="28"/>
        </w:rPr>
      </w:pPr>
      <w:r>
        <w:rPr>
          <w:sz w:val="28"/>
        </w:rPr>
        <w:t xml:space="preserve">очной и заочной формы обучения </w:t>
      </w:r>
    </w:p>
    <w:p w:rsidR="00067405" w:rsidRDefault="007B6B72">
      <w:pPr>
        <w:rPr>
          <w:sz w:val="28"/>
        </w:rPr>
      </w:pPr>
      <w:r>
        <w:rPr>
          <w:sz w:val="28"/>
        </w:rPr>
        <w:t xml:space="preserve"> </w:t>
      </w:r>
    </w:p>
    <w:p w:rsidR="00067405" w:rsidRDefault="00067405">
      <w:pPr>
        <w:ind w:firstLine="708"/>
        <w:rPr>
          <w:sz w:val="28"/>
        </w:rPr>
      </w:pPr>
    </w:p>
    <w:p w:rsidR="00E5157E" w:rsidRDefault="00E5157E" w:rsidP="00E5157E">
      <w:pPr>
        <w:spacing w:line="360" w:lineRule="auto"/>
        <w:ind w:firstLine="708"/>
        <w:jc w:val="right"/>
        <w:rPr>
          <w:sz w:val="28"/>
        </w:rPr>
      </w:pPr>
      <w:r>
        <w:rPr>
          <w:sz w:val="28"/>
        </w:rPr>
        <w:t xml:space="preserve">Составитель: </w:t>
      </w:r>
    </w:p>
    <w:p w:rsidR="00067405" w:rsidRDefault="00E5157E" w:rsidP="00E5157E">
      <w:pPr>
        <w:spacing w:line="360" w:lineRule="auto"/>
        <w:ind w:firstLine="708"/>
        <w:jc w:val="right"/>
        <w:rPr>
          <w:sz w:val="28"/>
        </w:rPr>
      </w:pPr>
      <w:r>
        <w:rPr>
          <w:sz w:val="28"/>
        </w:rPr>
        <w:t>Акопьян В.И.</w:t>
      </w:r>
    </w:p>
    <w:p w:rsidR="00067405" w:rsidRDefault="00067405">
      <w:pPr>
        <w:spacing w:line="360" w:lineRule="auto"/>
        <w:ind w:firstLine="708"/>
        <w:jc w:val="both"/>
        <w:rPr>
          <w:sz w:val="28"/>
        </w:rPr>
      </w:pPr>
    </w:p>
    <w:p w:rsidR="00067405" w:rsidRDefault="00067405">
      <w:pPr>
        <w:spacing w:line="360" w:lineRule="auto"/>
        <w:ind w:firstLine="708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7B6B72">
      <w:pPr>
        <w:spacing w:line="360" w:lineRule="auto"/>
        <w:ind w:firstLine="708"/>
        <w:jc w:val="center"/>
        <w:rPr>
          <w:b/>
          <w:sz w:val="28"/>
        </w:rPr>
      </w:pPr>
      <w:r>
        <w:rPr>
          <w:b/>
          <w:sz w:val="28"/>
        </w:rPr>
        <w:t>Ставрополь, 202</w:t>
      </w:r>
      <w:r w:rsidR="00B6523F">
        <w:rPr>
          <w:b/>
          <w:sz w:val="28"/>
        </w:rPr>
        <w:t>3</w:t>
      </w:r>
    </w:p>
    <w:p w:rsidR="00067405" w:rsidRDefault="00067405">
      <w:pPr>
        <w:spacing w:line="360" w:lineRule="auto"/>
        <w:jc w:val="center"/>
        <w:rPr>
          <w:sz w:val="28"/>
        </w:rPr>
      </w:pPr>
      <w:bookmarkStart w:id="0" w:name="_Hlk57009100"/>
    </w:p>
    <w:bookmarkEnd w:id="0"/>
    <w:p w:rsidR="00067405" w:rsidRDefault="00067405">
      <w:pPr>
        <w:spacing w:line="360" w:lineRule="auto"/>
        <w:rPr>
          <w:sz w:val="28"/>
        </w:rPr>
      </w:pPr>
    </w:p>
    <w:p w:rsidR="00757F2B" w:rsidRDefault="00B76D42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547805" cy="8857561"/>
            <wp:effectExtent l="19050" t="0" r="53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57" cy="885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2B" w:rsidRDefault="00757F2B">
      <w:pPr>
        <w:spacing w:line="360" w:lineRule="auto"/>
        <w:rPr>
          <w:sz w:val="28"/>
        </w:rPr>
      </w:pPr>
    </w:p>
    <w:p w:rsidR="00757F2B" w:rsidRDefault="00757F2B">
      <w:pPr>
        <w:spacing w:line="360" w:lineRule="auto"/>
        <w:rPr>
          <w:sz w:val="28"/>
        </w:rPr>
      </w:pPr>
    </w:p>
    <w:p w:rsidR="00067405" w:rsidRDefault="00067405">
      <w:pPr>
        <w:spacing w:line="360" w:lineRule="auto"/>
        <w:jc w:val="center"/>
        <w:rPr>
          <w:noProof/>
          <w:sz w:val="28"/>
        </w:rPr>
      </w:pPr>
    </w:p>
    <w:p w:rsidR="009A6786" w:rsidRDefault="009A6786" w:rsidP="00972A9A">
      <w:pPr>
        <w:spacing w:line="360" w:lineRule="auto"/>
        <w:rPr>
          <w:sz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15"/>
        <w:gridCol w:w="609"/>
        <w:gridCol w:w="7804"/>
        <w:gridCol w:w="681"/>
      </w:tblGrid>
      <w:tr w:rsidR="00067405">
        <w:trPr>
          <w:trHeight w:val="333"/>
        </w:trPr>
        <w:tc>
          <w:tcPr>
            <w:tcW w:w="9228" w:type="dxa"/>
            <w:gridSpan w:val="3"/>
          </w:tcPr>
          <w:p w:rsidR="00431133" w:rsidRDefault="00431133">
            <w:pPr>
              <w:widowControl w:val="0"/>
              <w:tabs>
                <w:tab w:val="left" w:pos="900"/>
              </w:tabs>
              <w:spacing w:line="360" w:lineRule="auto"/>
              <w:jc w:val="center"/>
              <w:rPr>
                <w:sz w:val="28"/>
              </w:rPr>
            </w:pPr>
          </w:p>
          <w:p w:rsidR="00431133" w:rsidRDefault="00431133">
            <w:pPr>
              <w:widowControl w:val="0"/>
              <w:tabs>
                <w:tab w:val="left" w:pos="900"/>
              </w:tabs>
              <w:spacing w:line="360" w:lineRule="auto"/>
              <w:jc w:val="center"/>
              <w:rPr>
                <w:sz w:val="28"/>
              </w:rPr>
            </w:pPr>
          </w:p>
          <w:p w:rsidR="00067405" w:rsidRDefault="007B6B72">
            <w:pPr>
              <w:widowControl w:val="0"/>
              <w:tabs>
                <w:tab w:val="left" w:pos="900"/>
              </w:tabs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681" w:type="dxa"/>
          </w:tcPr>
          <w:p w:rsidR="00067405" w:rsidRDefault="00067405">
            <w:pPr>
              <w:widowControl w:val="0"/>
              <w:spacing w:line="360" w:lineRule="auto"/>
              <w:jc w:val="center"/>
              <w:rPr>
                <w:sz w:val="28"/>
              </w:rPr>
            </w:pPr>
          </w:p>
        </w:tc>
      </w:tr>
      <w:tr w:rsidR="00067405">
        <w:trPr>
          <w:trHeight w:val="333"/>
        </w:trPr>
        <w:tc>
          <w:tcPr>
            <w:tcW w:w="9228" w:type="dxa"/>
            <w:gridSpan w:val="3"/>
          </w:tcPr>
          <w:p w:rsidR="00067405" w:rsidRDefault="007B6B72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67405">
        <w:trPr>
          <w:trHeight w:val="333"/>
        </w:trPr>
        <w:tc>
          <w:tcPr>
            <w:tcW w:w="815" w:type="dxa"/>
          </w:tcPr>
          <w:p w:rsidR="00067405" w:rsidRDefault="007B6B72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413" w:type="dxa"/>
            <w:gridSpan w:val="2"/>
          </w:tcPr>
          <w:p w:rsidR="00067405" w:rsidRDefault="007B6B72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Общие положения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67405">
        <w:trPr>
          <w:trHeight w:val="318"/>
        </w:trPr>
        <w:tc>
          <w:tcPr>
            <w:tcW w:w="815" w:type="dxa"/>
          </w:tcPr>
          <w:p w:rsidR="00067405" w:rsidRDefault="007B6B72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413" w:type="dxa"/>
            <w:gridSpan w:val="2"/>
          </w:tcPr>
          <w:p w:rsidR="00067405" w:rsidRDefault="007B6B72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Содержание программы практики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67405">
        <w:trPr>
          <w:trHeight w:val="333"/>
        </w:trPr>
        <w:tc>
          <w:tcPr>
            <w:tcW w:w="815" w:type="dxa"/>
          </w:tcPr>
          <w:p w:rsidR="00067405" w:rsidRDefault="007B6B72">
            <w:pPr>
              <w:widowControl w:val="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413" w:type="dxa"/>
            <w:gridSpan w:val="2"/>
          </w:tcPr>
          <w:p w:rsidR="00067405" w:rsidRDefault="007B6B72">
            <w:pPr>
              <w:widowControl w:val="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Организация работ по учебной практике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67405">
        <w:trPr>
          <w:trHeight w:val="635"/>
        </w:trPr>
        <w:tc>
          <w:tcPr>
            <w:tcW w:w="815" w:type="dxa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413" w:type="dxa"/>
            <w:gridSpan w:val="2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Формулировка заданий практики и исходные данные по виду работ в соответствии с утвержденной тематикой учебной практики (сквозная задача)</w:t>
            </w:r>
          </w:p>
        </w:tc>
        <w:tc>
          <w:tcPr>
            <w:tcW w:w="681" w:type="dxa"/>
          </w:tcPr>
          <w:p w:rsidR="00067405" w:rsidRDefault="00067405">
            <w:pPr>
              <w:widowControl w:val="0"/>
              <w:spacing w:line="360" w:lineRule="auto"/>
              <w:jc w:val="center"/>
              <w:rPr>
                <w:sz w:val="28"/>
              </w:rPr>
            </w:pPr>
          </w:p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67405">
        <w:trPr>
          <w:trHeight w:val="333"/>
        </w:trPr>
        <w:tc>
          <w:tcPr>
            <w:tcW w:w="815" w:type="dxa"/>
          </w:tcPr>
          <w:p w:rsidR="00067405" w:rsidRDefault="00067405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</w:p>
        </w:tc>
        <w:tc>
          <w:tcPr>
            <w:tcW w:w="609" w:type="dxa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 xml:space="preserve">4.1 </w:t>
            </w:r>
          </w:p>
        </w:tc>
        <w:tc>
          <w:tcPr>
            <w:tcW w:w="7804" w:type="dxa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Задания практики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67405">
        <w:trPr>
          <w:trHeight w:val="333"/>
        </w:trPr>
        <w:tc>
          <w:tcPr>
            <w:tcW w:w="815" w:type="dxa"/>
          </w:tcPr>
          <w:p w:rsidR="00067405" w:rsidRDefault="00067405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</w:p>
        </w:tc>
        <w:tc>
          <w:tcPr>
            <w:tcW w:w="609" w:type="dxa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7804" w:type="dxa"/>
          </w:tcPr>
          <w:p w:rsidR="00067405" w:rsidRDefault="007B6B72">
            <w:pPr>
              <w:widowControl w:val="0"/>
              <w:spacing w:line="360" w:lineRule="auto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Практические рекомендации    по выполнению заданий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067405">
        <w:trPr>
          <w:trHeight w:val="318"/>
        </w:trPr>
        <w:tc>
          <w:tcPr>
            <w:tcW w:w="815" w:type="dxa"/>
          </w:tcPr>
          <w:p w:rsidR="00067405" w:rsidRDefault="007B6B72">
            <w:pPr>
              <w:pStyle w:val="10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413" w:type="dxa"/>
            <w:gridSpan w:val="2"/>
          </w:tcPr>
          <w:p w:rsidR="00067405" w:rsidRDefault="007B6B72">
            <w:pPr>
              <w:pStyle w:val="10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Список источников и литературы</w:t>
            </w:r>
          </w:p>
        </w:tc>
        <w:tc>
          <w:tcPr>
            <w:tcW w:w="681" w:type="dxa"/>
          </w:tcPr>
          <w:p w:rsidR="00067405" w:rsidRDefault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067405">
        <w:trPr>
          <w:trHeight w:val="318"/>
        </w:trPr>
        <w:tc>
          <w:tcPr>
            <w:tcW w:w="815" w:type="dxa"/>
          </w:tcPr>
          <w:p w:rsidR="00067405" w:rsidRDefault="00067405">
            <w:pPr>
              <w:pStyle w:val="10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</w:rPr>
            </w:pPr>
          </w:p>
        </w:tc>
        <w:tc>
          <w:tcPr>
            <w:tcW w:w="8413" w:type="dxa"/>
            <w:gridSpan w:val="2"/>
          </w:tcPr>
          <w:p w:rsidR="00067405" w:rsidRDefault="007B6B72">
            <w:pPr>
              <w:pStyle w:val="10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681" w:type="dxa"/>
          </w:tcPr>
          <w:p w:rsidR="00067405" w:rsidRDefault="007B6B72" w:rsidP="007B6B72">
            <w:pPr>
              <w:widowControl w:val="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</w:tbl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pStyle w:val="ConsPlusNonformat"/>
        <w:spacing w:line="360" w:lineRule="auto"/>
        <w:jc w:val="both"/>
        <w:rPr>
          <w:rFonts w:ascii="Times New Roman" w:hAnsi="Times New Roman"/>
          <w:sz w:val="28"/>
        </w:rPr>
      </w:pPr>
    </w:p>
    <w:p w:rsidR="00067405" w:rsidRDefault="00067405">
      <w:pPr>
        <w:spacing w:line="360" w:lineRule="auto"/>
        <w:ind w:firstLine="708"/>
        <w:jc w:val="both"/>
        <w:rPr>
          <w:sz w:val="28"/>
        </w:rPr>
      </w:pPr>
    </w:p>
    <w:p w:rsidR="00067405" w:rsidRDefault="00067405">
      <w:pPr>
        <w:pStyle w:val="ConsPlusNonformat"/>
        <w:spacing w:line="360" w:lineRule="auto"/>
        <w:jc w:val="center"/>
        <w:rPr>
          <w:rFonts w:ascii="Times New Roman" w:hAnsi="Times New Roman"/>
          <w:sz w:val="28"/>
        </w:rPr>
      </w:pPr>
    </w:p>
    <w:p w:rsidR="00067405" w:rsidRDefault="00067405">
      <w:pPr>
        <w:pStyle w:val="ConsPlusNonformat"/>
        <w:spacing w:line="360" w:lineRule="auto"/>
        <w:rPr>
          <w:rFonts w:ascii="Times New Roman" w:hAnsi="Times New Roman"/>
          <w:sz w:val="28"/>
        </w:rPr>
      </w:pPr>
    </w:p>
    <w:p w:rsidR="00067405" w:rsidRDefault="00067405">
      <w:pPr>
        <w:pStyle w:val="ConsPlusNonformat"/>
        <w:spacing w:line="360" w:lineRule="auto"/>
        <w:jc w:val="center"/>
        <w:rPr>
          <w:rFonts w:ascii="Times New Roman" w:hAnsi="Times New Roman"/>
          <w:sz w:val="28"/>
        </w:rPr>
      </w:pPr>
    </w:p>
    <w:p w:rsidR="00067405" w:rsidRDefault="00067405">
      <w:pPr>
        <w:pStyle w:val="ConsPlusNonformat"/>
        <w:spacing w:line="360" w:lineRule="auto"/>
        <w:jc w:val="center"/>
        <w:rPr>
          <w:rFonts w:ascii="Times New Roman" w:hAnsi="Times New Roman"/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067405">
      <w:pPr>
        <w:spacing w:line="360" w:lineRule="auto"/>
        <w:jc w:val="both"/>
        <w:rPr>
          <w:sz w:val="28"/>
        </w:rPr>
      </w:pPr>
    </w:p>
    <w:p w:rsidR="00067405" w:rsidRDefault="007B6B72">
      <w:pPr>
        <w:pageBreakBefore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:rsidR="00067405" w:rsidRDefault="00067405">
      <w:pPr>
        <w:rPr>
          <w:sz w:val="28"/>
        </w:rPr>
      </w:pPr>
    </w:p>
    <w:p w:rsidR="00067405" w:rsidRDefault="007B6B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</w:rPr>
      </w:pPr>
      <w:r>
        <w:rPr>
          <w:sz w:val="28"/>
        </w:rPr>
        <w:t xml:space="preserve">Методические указания по организации и проведению учебной практики УП.03.02 профессионального модуля ПМ.03 Участие в проектировании системводоснабжения и водоотведения, отопления, вентиляции и кондиционирования воздуха разработаны в соответствии с ФГОС по специальности СПО </w:t>
      </w:r>
      <w:r>
        <w:rPr>
          <w:b/>
          <w:sz w:val="28"/>
        </w:rPr>
        <w:t>08.02.07</w:t>
      </w:r>
      <w:r>
        <w:rPr>
          <w:b/>
          <w:spacing w:val="-2"/>
          <w:sz w:val="28"/>
        </w:rPr>
        <w:t xml:space="preserve"> Монтаж и эксплуатация внутренних сантехнических устройств, </w:t>
      </w:r>
      <w:r>
        <w:rPr>
          <w:b/>
          <w:sz w:val="28"/>
        </w:rPr>
        <w:t xml:space="preserve">кондиционирования воздуха и вентиляции, </w:t>
      </w:r>
      <w:r>
        <w:rPr>
          <w:sz w:val="28"/>
        </w:rPr>
        <w:t xml:space="preserve"> Положением   о практической подготовке обучающихся, утвержденного приказом Министерства науки и высшего образования Российской Федерации и Министерства просвещения Российской Федерации от 05 августа 2020 г. №885/390, приказа Минобрнауки России от 14.06.2013г.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 изменениями и дополнениями от 22 января, 15 декабря 2014 г., 28 августа 2020 г.), Положения о практической подготовке обучающихся ГБПОУ ССТ.</w:t>
      </w:r>
    </w:p>
    <w:p w:rsidR="00067405" w:rsidRDefault="007B6B7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Методические указания предназначены для студентов очной и заочной формы обучения специальности </w:t>
      </w:r>
      <w:r>
        <w:rPr>
          <w:b/>
          <w:sz w:val="28"/>
        </w:rPr>
        <w:t>08.02.07</w:t>
      </w:r>
      <w:r>
        <w:rPr>
          <w:b/>
          <w:spacing w:val="-2"/>
          <w:sz w:val="28"/>
        </w:rPr>
        <w:t xml:space="preserve"> Монтаж и эксплуатация внутренних сантехнических устройств, </w:t>
      </w:r>
      <w:r>
        <w:rPr>
          <w:b/>
          <w:sz w:val="28"/>
        </w:rPr>
        <w:t>кондиционирования воздуха и вентиляции.</w:t>
      </w:r>
      <w:r>
        <w:rPr>
          <w:sz w:val="28"/>
        </w:rPr>
        <w:t xml:space="preserve"> </w:t>
      </w:r>
    </w:p>
    <w:p w:rsidR="00067405" w:rsidRDefault="007B6B72">
      <w:pPr>
        <w:keepNext/>
        <w:keepLines/>
        <w:widowControl w:val="0"/>
        <w:ind w:firstLine="709"/>
        <w:jc w:val="both"/>
        <w:rPr>
          <w:spacing w:val="-4"/>
          <w:sz w:val="28"/>
        </w:rPr>
      </w:pPr>
      <w:r>
        <w:rPr>
          <w:sz w:val="28"/>
        </w:rPr>
        <w:t xml:space="preserve">В ходе прохождения учебной практики УП.03.02 обучающийся должен получить первоначальный практический опыт в части  </w:t>
      </w:r>
      <w:r>
        <w:rPr>
          <w:sz w:val="28"/>
          <w:highlight w:val="white"/>
        </w:rPr>
        <w:t xml:space="preserve">проектирования систем, отопления, вентиляции и кондиционирования воздуха, </w:t>
      </w:r>
      <w:r>
        <w:rPr>
          <w:sz w:val="28"/>
        </w:rPr>
        <w:t>выполнения инженерных расчетов, отопления, вентиляции и кондиционирования воздуха, с</w:t>
      </w:r>
      <w:r>
        <w:rPr>
          <w:spacing w:val="-4"/>
          <w:sz w:val="28"/>
        </w:rPr>
        <w:t>оставления спецификаций материалов и оборудования систем, отопления, вентиляции и кондиционирования воздуха.</w:t>
      </w:r>
    </w:p>
    <w:p w:rsidR="00067405" w:rsidRDefault="007B6B7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Методические указания по организации и проведению учебной практики УП.03.02  состоят из 5 заданий и индивидуального задания. </w:t>
      </w:r>
    </w:p>
    <w:p w:rsidR="00067405" w:rsidRDefault="00067405">
      <w:pPr>
        <w:spacing w:line="276" w:lineRule="auto"/>
        <w:jc w:val="both"/>
        <w:rPr>
          <w:color w:val="FF0000"/>
          <w:sz w:val="28"/>
        </w:rPr>
      </w:pPr>
    </w:p>
    <w:p w:rsidR="00067405" w:rsidRDefault="00067405">
      <w:pPr>
        <w:spacing w:line="276" w:lineRule="auto"/>
        <w:jc w:val="both"/>
        <w:rPr>
          <w:color w:val="FF0000"/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7B6B72">
      <w:pPr>
        <w:keepNext/>
        <w:keepLines/>
        <w:pageBreakBefore/>
        <w:numPr>
          <w:ilvl w:val="0"/>
          <w:numId w:val="1"/>
        </w:numPr>
        <w:ind w:left="1066" w:hanging="357"/>
        <w:jc w:val="center"/>
        <w:rPr>
          <w:b/>
          <w:sz w:val="28"/>
        </w:rPr>
      </w:pPr>
      <w:r>
        <w:rPr>
          <w:b/>
          <w:sz w:val="28"/>
        </w:rPr>
        <w:lastRenderedPageBreak/>
        <w:t>ОБЩИЕ ПОЛОЖЕНИЯ</w:t>
      </w:r>
    </w:p>
    <w:p w:rsidR="00067405" w:rsidRDefault="00067405">
      <w:pPr>
        <w:keepNext/>
        <w:keepLines/>
        <w:ind w:firstLine="708"/>
        <w:jc w:val="both"/>
        <w:rPr>
          <w:sz w:val="28"/>
        </w:rPr>
      </w:pPr>
    </w:p>
    <w:p w:rsidR="00067405" w:rsidRDefault="007B6B72">
      <w:pPr>
        <w:keepNext/>
        <w:keepLines/>
        <w:spacing w:line="276" w:lineRule="auto"/>
        <w:ind w:firstLine="708"/>
        <w:jc w:val="both"/>
        <w:rPr>
          <w:color w:val="FF0000"/>
          <w:sz w:val="28"/>
        </w:rPr>
      </w:pPr>
      <w:r>
        <w:rPr>
          <w:sz w:val="28"/>
        </w:rPr>
        <w:t>Учебная практика УП.03.03 реализуется концентрировано в течение одного семестра 3 курса обучения по специальности 08.02.07</w:t>
      </w:r>
      <w:r>
        <w:rPr>
          <w:spacing w:val="-2"/>
          <w:sz w:val="28"/>
        </w:rPr>
        <w:t xml:space="preserve"> Монтаж и эксплуатация внутренних сантехнических устройств, </w:t>
      </w:r>
      <w:r>
        <w:rPr>
          <w:sz w:val="28"/>
        </w:rPr>
        <w:t>кондиционирования воздуха и вентиляции</w:t>
      </w:r>
      <w:r>
        <w:rPr>
          <w:color w:val="FF0000"/>
          <w:sz w:val="28"/>
        </w:rPr>
        <w:t xml:space="preserve"> </w:t>
      </w:r>
      <w:r>
        <w:rPr>
          <w:sz w:val="28"/>
        </w:rPr>
        <w:t>в объеме 72 часов.</w:t>
      </w:r>
    </w:p>
    <w:p w:rsidR="00067405" w:rsidRDefault="007B6B72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>Проведению практики предшествует изучение междисциплинарного курса МДК 03.01.</w:t>
      </w:r>
      <w:r>
        <w:t xml:space="preserve"> </w:t>
      </w:r>
      <w:r>
        <w:rPr>
          <w:sz w:val="28"/>
        </w:rPr>
        <w:t xml:space="preserve">Особенности проектирования систем водоснабжения и водоотведения, отопления, вентиляции и кондиционирования воздуха, МДК 03.02. Реализация проектирования систем водоснабжения и водоотведения, отопления, вентиляции и кондиционирования воздуха с использованием компьютерных технологий. </w:t>
      </w:r>
    </w:p>
    <w:p w:rsidR="00067405" w:rsidRDefault="007B6B72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 xml:space="preserve"> В результате прохождения учебной практики по виду профессиональной деятельности </w:t>
      </w:r>
      <w:r>
        <w:rPr>
          <w:b/>
          <w:sz w:val="28"/>
        </w:rPr>
        <w:t>Участие в проектировании систем водоснабжения и водоотведения, отопления, вентиляции и кондиционирования воздуха</w:t>
      </w:r>
      <w:r>
        <w:rPr>
          <w:sz w:val="28"/>
        </w:rPr>
        <w:t xml:space="preserve"> студент формирует профессиональные компетенции через профессиональное овладение конкретными умениями, накапливая первоначальный практический опыт (таблица 1.).</w:t>
      </w:r>
    </w:p>
    <w:p w:rsidR="00067405" w:rsidRDefault="00067405">
      <w:pPr>
        <w:keepNext/>
        <w:keepLines/>
        <w:jc w:val="center"/>
        <w:rPr>
          <w:b/>
          <w:sz w:val="28"/>
        </w:rPr>
      </w:pPr>
    </w:p>
    <w:p w:rsidR="00067405" w:rsidRDefault="007B6B72">
      <w:pPr>
        <w:keepNext/>
        <w:keepLines/>
        <w:jc w:val="center"/>
        <w:rPr>
          <w:b/>
          <w:sz w:val="28"/>
        </w:rPr>
      </w:pPr>
      <w:r>
        <w:rPr>
          <w:b/>
          <w:sz w:val="28"/>
        </w:rPr>
        <w:t>Соответствие формируемых профессиональных компетенций с умениями и первоначальным практическим опытом</w:t>
      </w:r>
    </w:p>
    <w:p w:rsidR="00067405" w:rsidRDefault="00067405">
      <w:pPr>
        <w:keepNext/>
        <w:keepLines/>
        <w:widowControl w:val="0"/>
        <w:ind w:firstLine="709"/>
      </w:pPr>
    </w:p>
    <w:p w:rsidR="00067405" w:rsidRDefault="007B6B72">
      <w:pPr>
        <w:keepNext/>
        <w:keepLines/>
        <w:widowControl w:val="0"/>
      </w:pPr>
      <w: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3420"/>
        <w:gridCol w:w="2880"/>
      </w:tblGrid>
      <w:tr w:rsidR="00067405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Формируемые  профессиональные компетенции</w:t>
            </w:r>
          </w:p>
          <w:p w:rsidR="00067405" w:rsidRDefault="007B6B72">
            <w:pPr>
              <w:keepNext/>
              <w:keepLines/>
              <w:widowControl w:val="0"/>
              <w:jc w:val="center"/>
            </w:pPr>
            <w:r>
              <w:rPr>
                <w:b/>
              </w:rPr>
              <w:t>(код наименование)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jc w:val="center"/>
              <w:rPr>
                <w:b/>
              </w:rPr>
            </w:pPr>
          </w:p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Должен уметь</w:t>
            </w:r>
          </w:p>
          <w:p w:rsidR="00067405" w:rsidRDefault="00067405">
            <w:pPr>
              <w:keepNext/>
              <w:keepLines/>
              <w:widowControl w:val="0"/>
              <w:jc w:val="center"/>
              <w:rPr>
                <w:b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Должен иметь первоначальный практический опыт</w:t>
            </w:r>
          </w:p>
        </w:tc>
      </w:tr>
      <w:tr w:rsidR="00067405">
        <w:trPr>
          <w:trHeight w:val="17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pacing w:val="-2"/>
              </w:rPr>
              <w:t>ПК 3.1.</w:t>
            </w:r>
            <w:r>
              <w:rPr>
                <w:spacing w:val="-2"/>
              </w:rPr>
              <w:t xml:space="preserve"> Конструировать элементы систем водоснабжения и водоотведения, отопления, вентиляции и кондиционирования воздуха</w:t>
            </w:r>
            <w:r>
              <w:t>.</w:t>
            </w:r>
          </w:p>
          <w:p w:rsidR="00067405" w:rsidRDefault="00067405">
            <w:pPr>
              <w:pStyle w:val="ae"/>
              <w:keepNext/>
              <w:keepLines/>
              <w:widowControl w:val="0"/>
              <w:tabs>
                <w:tab w:val="left" w:pos="900"/>
              </w:tabs>
              <w:ind w:left="0" w:firstLine="0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У1.</w:t>
            </w:r>
            <w:r>
              <w:t xml:space="preserve"> Читать архитектурно-строительные и специальные чертежи;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pacing w:val="-2"/>
              </w:rPr>
              <w:t>У2</w:t>
            </w:r>
            <w:r>
              <w:rPr>
                <w:spacing w:val="-2"/>
              </w:rPr>
              <w:t>. Вычерчивать оборудование, трубопроводы и воздуховоды на планах этажей</w:t>
            </w:r>
            <w:r>
              <w:t>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 xml:space="preserve">У3. </w:t>
            </w:r>
            <w:r>
              <w:t>Моделировать и вычерчивать аксонометрические схемы;</w:t>
            </w:r>
          </w:p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</w:rPr>
              <w:t>У4.</w:t>
            </w:r>
            <w:r>
              <w:rPr>
                <w:spacing w:val="-4"/>
              </w:rPr>
              <w:t xml:space="preserve"> Моделировать и вычерчивать фрагменты планов, элементы систем на основании расчетов при помощи компьютерной графики;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У5.</w:t>
            </w:r>
            <w:r>
              <w:t xml:space="preserve"> Конструировать и выполнять фрагменты специальных  чертежей при помощи персональных компьютеров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  <w:highlight w:val="white"/>
              </w:rPr>
              <w:t>ПО 1.</w:t>
            </w:r>
            <w:r>
              <w:rPr>
                <w:highlight w:val="white"/>
              </w:rPr>
              <w:t xml:space="preserve"> Проектирования систем водоснабжения и водоотведения, отопления, вентиляции и кондиционирования воздуха</w:t>
            </w:r>
          </w:p>
          <w:p w:rsidR="00067405" w:rsidRDefault="00067405">
            <w:pPr>
              <w:keepNext/>
              <w:keepLines/>
              <w:widowControl w:val="0"/>
            </w:pPr>
          </w:p>
        </w:tc>
      </w:tr>
      <w:tr w:rsidR="00067405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pStyle w:val="ae"/>
              <w:keepNext/>
              <w:keepLines/>
              <w:widowControl w:val="0"/>
              <w:tabs>
                <w:tab w:val="left" w:pos="900"/>
              </w:tabs>
              <w:ind w:left="0" w:firstLine="0"/>
            </w:pPr>
            <w:r>
              <w:rPr>
                <w:b/>
                <w:spacing w:val="-2"/>
              </w:rPr>
              <w:t>ПК 3.2.</w:t>
            </w:r>
            <w:r>
              <w:t xml:space="preserve"> </w:t>
            </w:r>
            <w:r>
              <w:rPr>
                <w:spacing w:val="-2"/>
              </w:rPr>
              <w:t xml:space="preserve">Выполнять основы расчета систем водоснабжения и водоотведения, отопления, вентиляции и кондиционирования воздуха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tabs>
                <w:tab w:val="left" w:pos="284"/>
              </w:tabs>
            </w:pPr>
            <w:r>
              <w:rPr>
                <w:b/>
                <w:spacing w:val="-2"/>
              </w:rPr>
              <w:t>У6</w:t>
            </w:r>
            <w:r>
              <w:t xml:space="preserve"> . Пользоваться нормативно - справочной информации для расчета систем водоснабжения и водоотведения, отопления, вентиляции и кондиционирование воздуха;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284"/>
              </w:tabs>
            </w:pPr>
            <w:r>
              <w:rPr>
                <w:b/>
              </w:rPr>
              <w:t>У7</w:t>
            </w:r>
            <w:r>
              <w:t xml:space="preserve"> . </w:t>
            </w:r>
            <w:r>
              <w:rPr>
                <w:spacing w:val="-2"/>
              </w:rPr>
              <w:t>Выполнять расчет систем и подбор оборудования с использованием вычислительной техники и персональных компьютеров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color w:val="FF0000"/>
                <w:sz w:val="28"/>
              </w:rPr>
              <w:t xml:space="preserve"> </w:t>
            </w:r>
            <w:r>
              <w:rPr>
                <w:b/>
              </w:rPr>
              <w:t>ПО 2.</w:t>
            </w:r>
            <w:r>
              <w:t xml:space="preserve"> Выполнения инженерных расчетов систем водоснабжения и водоотведения, отопления, вентиляции и кондиционирования воздуха</w:t>
            </w:r>
          </w:p>
          <w:p w:rsidR="00067405" w:rsidRDefault="00067405">
            <w:pPr>
              <w:keepNext/>
              <w:keepLines/>
              <w:widowControl w:val="0"/>
              <w:tabs>
                <w:tab w:val="left" w:pos="284"/>
              </w:tabs>
              <w:rPr>
                <w:b/>
                <w:spacing w:val="-1"/>
              </w:rPr>
            </w:pPr>
          </w:p>
          <w:p w:rsidR="00067405" w:rsidRDefault="00067405">
            <w:pPr>
              <w:keepNext/>
              <w:keepLines/>
              <w:widowControl w:val="0"/>
              <w:tabs>
                <w:tab w:val="left" w:pos="284"/>
              </w:tabs>
            </w:pPr>
          </w:p>
        </w:tc>
      </w:tr>
      <w:tr w:rsidR="00067405">
        <w:trPr>
          <w:trHeight w:val="121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pStyle w:val="ae"/>
              <w:keepNext/>
              <w:keepLines/>
              <w:widowControl w:val="0"/>
              <w:tabs>
                <w:tab w:val="left" w:pos="900"/>
              </w:tabs>
              <w:ind w:left="0" w:firstLine="0"/>
            </w:pPr>
            <w:r>
              <w:rPr>
                <w:b/>
                <w:spacing w:val="-3"/>
              </w:rPr>
              <w:t>ПК 3.3.</w:t>
            </w:r>
            <w:r>
              <w:rPr>
                <w:spacing w:val="-3"/>
              </w:rPr>
              <w:t xml:space="preserve"> Составлять спецификацию материалов и оборудования систем водоснабжения и водоотведения, отопления, вентиляции и кондиционирования воздуха на основании рабочих чертежей.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tabs>
                <w:tab w:val="left" w:pos="540"/>
              </w:tabs>
              <w:rPr>
                <w:spacing w:val="-2"/>
              </w:rPr>
            </w:pPr>
            <w:r>
              <w:rPr>
                <w:b/>
                <w:spacing w:val="-2"/>
              </w:rPr>
              <w:t>У8.</w:t>
            </w:r>
            <w:r>
              <w:t xml:space="preserve">  </w:t>
            </w:r>
            <w:r>
              <w:rPr>
                <w:spacing w:val="-2"/>
              </w:rPr>
              <w:t>Подбирать материалы и оборудование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540"/>
              </w:tabs>
            </w:pPr>
            <w:r>
              <w:t xml:space="preserve"> </w:t>
            </w:r>
            <w:r>
              <w:rPr>
                <w:b/>
              </w:rPr>
              <w:t>У9.</w:t>
            </w:r>
            <w:r>
              <w:t xml:space="preserve">  Использовать различные информационные источники при подборе новых материалов и оборудования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</w:rPr>
              <w:t>ПО 3.</w:t>
            </w:r>
            <w:r>
              <w:rPr>
                <w:b/>
              </w:rPr>
              <w:t xml:space="preserve"> </w:t>
            </w:r>
            <w:r>
              <w:t>С</w:t>
            </w:r>
            <w:r>
              <w:rPr>
                <w:spacing w:val="-4"/>
              </w:rPr>
              <w:t>оставления спецификаций материалов и оборудования систем водоснабжения и водоотведения, отопления, вентиляции и кондиционирования воздуха</w:t>
            </w:r>
          </w:p>
          <w:p w:rsidR="00067405" w:rsidRDefault="00067405">
            <w:pPr>
              <w:keepNext/>
              <w:keepLines/>
              <w:widowControl w:val="0"/>
            </w:pPr>
          </w:p>
        </w:tc>
      </w:tr>
    </w:tbl>
    <w:p w:rsidR="00067405" w:rsidRDefault="00067405">
      <w:pPr>
        <w:keepNext/>
        <w:keepLines/>
        <w:jc w:val="both"/>
        <w:rPr>
          <w:sz w:val="28"/>
        </w:rPr>
      </w:pP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 xml:space="preserve">Освоение программы практики направлено не только на получение  профессиональных умений, практического опыта и освоение профессиональных компетенций, а также и развитие общих компетенций по избранной специальности: 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 1.</w:t>
      </w:r>
      <w:r>
        <w:rPr>
          <w:sz w:val="28"/>
        </w:rPr>
        <w:tab/>
        <w:t>Выбирать способы решения задач профессиональной деятельности, применительно к различным контекстам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 xml:space="preserve">ОК.2 </w:t>
      </w:r>
      <w:r>
        <w:rPr>
          <w:sz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lastRenderedPageBreak/>
        <w:t>ОК3.</w:t>
      </w:r>
      <w:r>
        <w:rPr>
          <w:sz w:val="28"/>
        </w:rPr>
        <w:tab/>
        <w:t>Планировать и реализовывать собственное профессиональное и личностное развитие.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 xml:space="preserve">ОК4. </w:t>
      </w:r>
      <w:r>
        <w:rPr>
          <w:sz w:val="28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 xml:space="preserve">ОК5. </w:t>
      </w:r>
      <w:r>
        <w:rPr>
          <w:sz w:val="28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ОК6.</w:t>
      </w:r>
      <w:r>
        <w:rPr>
          <w:sz w:val="28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ОК7.</w:t>
      </w:r>
      <w:r>
        <w:rPr>
          <w:sz w:val="28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 xml:space="preserve">ОК8. </w:t>
      </w:r>
      <w:r>
        <w:rPr>
          <w:sz w:val="28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ОК9.</w:t>
      </w:r>
      <w:r>
        <w:rPr>
          <w:sz w:val="28"/>
        </w:rPr>
        <w:tab/>
        <w:t>Использовать информационные технологии в профессиональной деятельности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ОК10. Пользоваться профессиональной документацией на государственном и иностранных языках.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>ОК11. Использовать знания по финансовой грамотности, планировать предпринимательскую деятельность в профессиональной сфере</w:t>
      </w:r>
    </w:p>
    <w:p w:rsidR="00067405" w:rsidRDefault="00067405">
      <w:pPr>
        <w:jc w:val="both"/>
        <w:rPr>
          <w:sz w:val="28"/>
        </w:rPr>
      </w:pPr>
    </w:p>
    <w:p w:rsidR="00067405" w:rsidRDefault="00067405">
      <w:pPr>
        <w:jc w:val="both"/>
        <w:rPr>
          <w:sz w:val="28"/>
        </w:rPr>
      </w:pPr>
    </w:p>
    <w:p w:rsidR="00067405" w:rsidRDefault="007B6B72">
      <w:pPr>
        <w:keepNext/>
        <w:keepLines/>
        <w:tabs>
          <w:tab w:val="left" w:pos="720"/>
        </w:tabs>
        <w:ind w:left="360"/>
        <w:jc w:val="center"/>
        <w:rPr>
          <w:b/>
          <w:sz w:val="28"/>
        </w:rPr>
      </w:pPr>
      <w:r>
        <w:rPr>
          <w:b/>
          <w:sz w:val="28"/>
        </w:rPr>
        <w:lastRenderedPageBreak/>
        <w:t>2. СОДЕРЖАНИЕ ПРОГРАММЫ ПРАКТИКИ</w:t>
      </w:r>
    </w:p>
    <w:p w:rsidR="00067405" w:rsidRDefault="00067405">
      <w:pPr>
        <w:keepNext/>
        <w:keepLines/>
        <w:rPr>
          <w:b/>
          <w:sz w:val="28"/>
        </w:rPr>
      </w:pPr>
    </w:p>
    <w:p w:rsidR="00067405" w:rsidRDefault="007B6B72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 xml:space="preserve">Общая характеристика вида практики по виду профессиональной деятельности - </w:t>
      </w:r>
      <w:r>
        <w:rPr>
          <w:b/>
          <w:sz w:val="28"/>
        </w:rPr>
        <w:t>Участие в проектировании систем водоснабжения и водоотведения, отопления, вентиляции и кондиционирования воздуха</w:t>
      </w:r>
      <w:r>
        <w:rPr>
          <w:sz w:val="28"/>
        </w:rPr>
        <w:t xml:space="preserve"> представлена в следующей таблице:</w:t>
      </w:r>
    </w:p>
    <w:p w:rsidR="00067405" w:rsidRDefault="00067405">
      <w:pPr>
        <w:keepNext/>
        <w:keepLines/>
        <w:ind w:firstLine="708"/>
        <w:jc w:val="both"/>
        <w:rPr>
          <w:sz w:val="28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067405"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Вид практики</w:t>
            </w:r>
          </w:p>
        </w:tc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Форма аттестации по учебному плану</w:t>
            </w:r>
          </w:p>
        </w:tc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Форма проведения</w:t>
            </w:r>
          </w:p>
        </w:tc>
      </w:tr>
      <w:tr w:rsidR="00067405"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Учебная</w:t>
            </w:r>
          </w:p>
        </w:tc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Дифференцированный зачет</w:t>
            </w:r>
          </w:p>
        </w:tc>
        <w:tc>
          <w:tcPr>
            <w:tcW w:w="3379" w:type="dxa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Концентрированная</w:t>
            </w:r>
          </w:p>
        </w:tc>
      </w:tr>
    </w:tbl>
    <w:p w:rsidR="00067405" w:rsidRDefault="00067405">
      <w:pPr>
        <w:keepNext/>
        <w:keepLines/>
        <w:jc w:val="both"/>
        <w:rPr>
          <w:color w:val="FF0000"/>
          <w:sz w:val="28"/>
        </w:rPr>
      </w:pPr>
    </w:p>
    <w:p w:rsidR="00067405" w:rsidRDefault="007B6B72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>Содержание учебной практики в соответствии с утвержденной рабочей программой представлена в виде следующей таблицы:</w:t>
      </w:r>
    </w:p>
    <w:p w:rsidR="00067405" w:rsidRDefault="00067405">
      <w:pPr>
        <w:keepNext/>
        <w:keepLines/>
        <w:ind w:firstLine="708"/>
        <w:jc w:val="both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7"/>
        <w:gridCol w:w="3082"/>
        <w:gridCol w:w="2982"/>
        <w:gridCol w:w="810"/>
      </w:tblGrid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Практический опыт</w:t>
            </w:r>
          </w:p>
          <w:p w:rsidR="00067405" w:rsidRDefault="007B6B72">
            <w:pPr>
              <w:keepNext/>
              <w:keepLines/>
              <w:widowControl w:val="0"/>
              <w:jc w:val="center"/>
            </w:pPr>
            <w:r>
              <w:t>(код, наименование)</w:t>
            </w:r>
          </w:p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Осваиваемые умения</w:t>
            </w:r>
          </w:p>
          <w:p w:rsidR="00067405" w:rsidRDefault="007B6B72">
            <w:pPr>
              <w:keepNext/>
              <w:keepLines/>
              <w:widowControl w:val="0"/>
              <w:jc w:val="center"/>
            </w:pPr>
            <w:r>
              <w:t>(код, наименование)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Виды работ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Тематика заданий  практики по виду работ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1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jc w:val="center"/>
            </w:pPr>
            <w:r>
              <w:t>4</w:t>
            </w:r>
          </w:p>
        </w:tc>
      </w:tr>
      <w:tr w:rsidR="00067405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Код и наименование профессионального модуля и наименования тем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ПМ.03 «Участие в проектировании систем водоснабжения и водоотведения, отопления, вентиляции и кондиционирования воздуха».</w:t>
            </w:r>
          </w:p>
        </w:tc>
      </w:tr>
      <w:tr w:rsidR="00067405">
        <w:tc>
          <w:tcPr>
            <w:tcW w:w="9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Раздел 1 . Проектирование систем отопления, вентиляции и кондиционирования воздуха с использование компьютерных технологий</w:t>
            </w: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067405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center"/>
              <w:rPr>
                <w:b/>
              </w:rPr>
            </w:pPr>
            <w:r>
              <w:rPr>
                <w:b/>
              </w:rPr>
              <w:t>Тема 1.1 Теплотехнический расчет с помощью компьютерных программ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</w:rPr>
              <w:t>ПО 2.</w:t>
            </w:r>
            <w:r>
              <w:t xml:space="preserve"> Выполнения инженерных расчетов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У6.</w:t>
            </w:r>
            <w:r>
              <w:t xml:space="preserve"> Пользоваться нормативно - справочной информации для расчета систем водоснабжения и водоотведения, отопления, вентиляции и кондиционирование воздуха</w:t>
            </w:r>
          </w:p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У7.</w:t>
            </w:r>
            <w:r>
              <w:t xml:space="preserve"> Выполнять расчет систем и подбор оборудования с использованием вычислительной техники и персональных компьютеров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1.Выполнение теплотехнического расчета с помощью компьютерных программ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 xml:space="preserve">1.1 Выдача задания.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1.2 Выполнение расчета коэффициентов теплопередачи  с помощью компьютерной программы.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1.3 Выполнение  расчета теплопотерь с использованием табличного процесса EXCEL.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067405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both"/>
              <w:rPr>
                <w:b/>
              </w:rPr>
            </w:pPr>
            <w:r>
              <w:rPr>
                <w:b/>
              </w:rPr>
              <w:t xml:space="preserve">Тема 1.2 Проектирование элементов  систем отопления  с помощью компьютерной  программы «AutoCAD» на основе замеров с планов здания </w:t>
            </w:r>
          </w:p>
        </w:tc>
      </w:tr>
      <w:tr w:rsidR="00067405">
        <w:tc>
          <w:tcPr>
            <w:tcW w:w="3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  <w:highlight w:val="white"/>
              </w:rPr>
              <w:t>ПО 1.</w:t>
            </w:r>
            <w:r>
              <w:rPr>
                <w:highlight w:val="white"/>
              </w:rPr>
              <w:t xml:space="preserve"> Проектирования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У1.</w:t>
            </w:r>
            <w:r>
              <w:t xml:space="preserve"> Читать архитектурно-строительные и специальные чертежи;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pacing w:val="-2"/>
              </w:rPr>
              <w:t>У2</w:t>
            </w:r>
            <w:r>
              <w:rPr>
                <w:spacing w:val="-2"/>
              </w:rPr>
              <w:t>. Вычерчивать оборудование, трубопроводы и воздуховоды на планах этажей</w:t>
            </w:r>
            <w:r>
              <w:t>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 xml:space="preserve">У3. </w:t>
            </w:r>
            <w:r>
              <w:t>Моделировать и вычерчивать аксонометрические схемы;</w:t>
            </w:r>
          </w:p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</w:rPr>
              <w:t>У4.</w:t>
            </w:r>
            <w:r>
              <w:rPr>
                <w:spacing w:val="-4"/>
              </w:rPr>
              <w:t xml:space="preserve"> Моделировать и вычерчивать фрагменты планов, элементы систем на основании расчетов при помощи компьютерной графики;</w:t>
            </w:r>
          </w:p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</w:rPr>
              <w:t>У5.</w:t>
            </w:r>
            <w:r>
              <w:t xml:space="preserve"> Конструировать и выполнять фрагменты специальных  чертежей при помощи персональных компьютеров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 w:rsidP="0004510E">
            <w:pPr>
              <w:keepNext/>
              <w:keepLines/>
              <w:widowControl w:val="0"/>
              <w:rPr>
                <w:b/>
                <w:highlight w:val="yellow"/>
              </w:rPr>
            </w:pPr>
            <w:r>
              <w:rPr>
                <w:b/>
              </w:rPr>
              <w:t>1. Проектирование элементов  систем отопления  с помощью компьютерной  программы «</w:t>
            </w:r>
            <w:r w:rsidR="0004510E">
              <w:rPr>
                <w:b/>
                <w:lang w:val="en-US"/>
              </w:rPr>
              <w:t>Nano</w:t>
            </w:r>
            <w:r>
              <w:rPr>
                <w:b/>
              </w:rPr>
              <w:t>CAD» на основе замеров с планов здания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>1.1Чтение чертежей рабочих проектов марки ОВ.</w:t>
            </w:r>
          </w:p>
          <w:p w:rsidR="00067405" w:rsidRDefault="00067405">
            <w:pPr>
              <w:keepNext/>
              <w:keepLines/>
              <w:widowControl w:val="0"/>
            </w:pP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1.2 Выполнение   замеров  системы отопления   с планов здания.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1.3 Проектирование элементов  системы отопления в</w:t>
            </w:r>
            <w:r>
              <w:rPr>
                <w:b/>
              </w:rPr>
              <w:t xml:space="preserve"> </w:t>
            </w:r>
            <w:r>
              <w:t xml:space="preserve">программе </w:t>
            </w:r>
            <w:r w:rsidR="0004510E">
              <w:rPr>
                <w:b/>
              </w:rPr>
              <w:t>«</w:t>
            </w:r>
            <w:r w:rsidR="0004510E" w:rsidRPr="0004510E">
              <w:rPr>
                <w:lang w:val="en-US"/>
              </w:rPr>
              <w:t>Nano</w:t>
            </w:r>
            <w:r w:rsidR="0004510E" w:rsidRPr="0004510E">
              <w:t>CAD»</w:t>
            </w:r>
            <w:r w:rsidRPr="0004510E">
              <w:t xml:space="preserve"> </w:t>
            </w:r>
            <w:r>
              <w:t>на основе .замеров с планов здания.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1.4 Составление схемы системы  отопления  с установкой отопительных приборов  и арматурой. </w:t>
            </w:r>
          </w:p>
          <w:p w:rsidR="00067405" w:rsidRDefault="00067405">
            <w:pPr>
              <w:keepNext/>
              <w:keepLines/>
              <w:widowControl w:val="0"/>
              <w:rPr>
                <w:b/>
                <w:highlight w:val="yellow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67405">
        <w:trPr>
          <w:trHeight w:val="82"/>
        </w:trPr>
        <w:tc>
          <w:tcPr>
            <w:tcW w:w="3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/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jc w:val="both"/>
              <w:rPr>
                <w:highlight w:val="yellow"/>
              </w:rPr>
            </w:pPr>
          </w:p>
        </w:tc>
        <w:tc>
          <w:tcPr>
            <w:tcW w:w="2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jc w:val="both"/>
              <w:rPr>
                <w:b/>
                <w:highlight w:val="yellow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jc w:val="both"/>
              <w:rPr>
                <w:b/>
              </w:rPr>
            </w:pPr>
          </w:p>
        </w:tc>
      </w:tr>
      <w:tr w:rsidR="00067405">
        <w:trPr>
          <w:trHeight w:val="82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1.3  Проектирование элементов  систем  вентиляции   и кондиционирования воздуха в программе «AutoCAD» на основе  замеров  с  планов здания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  <w:highlight w:val="white"/>
              </w:rPr>
              <w:lastRenderedPageBreak/>
              <w:t>ПО 1.</w:t>
            </w:r>
            <w:r>
              <w:rPr>
                <w:highlight w:val="white"/>
              </w:rPr>
              <w:t xml:space="preserve"> Проектирования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У1.</w:t>
            </w:r>
            <w:r>
              <w:t xml:space="preserve"> Читать архитектурно-строительные и специальные чертежи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pacing w:val="-2"/>
              </w:rPr>
              <w:t>У2</w:t>
            </w:r>
            <w:r>
              <w:rPr>
                <w:spacing w:val="-2"/>
              </w:rPr>
              <w:t>. Вычерчивать оборудование, трубопроводы и воздуховоды на планах этажей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 xml:space="preserve">У3. </w:t>
            </w:r>
            <w:r>
              <w:t>Моделировать и вычерчивать аксонометрические схемы;</w:t>
            </w:r>
          </w:p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</w:rPr>
              <w:t>У4.</w:t>
            </w:r>
            <w:r>
              <w:rPr>
                <w:spacing w:val="-4"/>
              </w:rPr>
              <w:t xml:space="preserve"> Моделировать и вычерчивать фрагменты планов, элементы систем на основании расчетов при помощи компьютерной графики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У5.</w:t>
            </w:r>
            <w:r>
              <w:t xml:space="preserve"> Конструировать и выполнять фрагменты специальных  чертежей при помощи персональных компьютеров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 xml:space="preserve">1. Проектирование элементов  систем  вентиляции   и кондиционирования воздуха в программе </w:t>
            </w:r>
            <w:r w:rsidR="0004510E">
              <w:rPr>
                <w:b/>
              </w:rPr>
              <w:t>«</w:t>
            </w:r>
            <w:r w:rsidR="0004510E">
              <w:rPr>
                <w:b/>
                <w:lang w:val="en-US"/>
              </w:rPr>
              <w:t>Nano</w:t>
            </w:r>
            <w:r w:rsidR="0004510E">
              <w:rPr>
                <w:b/>
              </w:rPr>
              <w:t xml:space="preserve">CAD» </w:t>
            </w:r>
            <w:r>
              <w:rPr>
                <w:b/>
              </w:rPr>
              <w:t>на основе  замеров  с  планов здания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 xml:space="preserve">1.1 Выполнение замеров  систем вентиляции и кондиционирования с планов здания.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1.2 Проектирование элементов  системы вентиляции и кондиционирования  в программе </w:t>
            </w:r>
            <w:r w:rsidR="0004510E" w:rsidRPr="0004510E">
              <w:t>«</w:t>
            </w:r>
            <w:r w:rsidR="0004510E" w:rsidRPr="0004510E">
              <w:rPr>
                <w:lang w:val="en-US"/>
              </w:rPr>
              <w:t>Nano</w:t>
            </w:r>
            <w:r w:rsidR="0004510E" w:rsidRPr="0004510E">
              <w:t>CAD»</w:t>
            </w:r>
            <w:r w:rsidR="0004510E">
              <w:rPr>
                <w:b/>
              </w:rPr>
              <w:t xml:space="preserve"> </w:t>
            </w:r>
            <w:r>
              <w:t>на основе замеров с планов здания.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1.3 Вычерчивание схем систем вентиляции и кондиционирования воздуха.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1.4 Вычерчивание уста-новочных схем  вентиляционного оборудования.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1.5 Оформление схем  по требованиям ЕСКД.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067405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  <w:jc w:val="both"/>
              <w:rPr>
                <w:b/>
              </w:rPr>
            </w:pPr>
            <w:r>
              <w:rPr>
                <w:b/>
              </w:rPr>
              <w:t>Тема 1.4  Расчет систем отопления, вентиляции и кондиционирования воздуха с помощью компьютерных программ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lastRenderedPageBreak/>
              <w:t>ПО 2.</w:t>
            </w:r>
            <w:r>
              <w:t xml:space="preserve"> Выполнения инженерных расчетов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284"/>
              </w:tabs>
            </w:pPr>
            <w:r>
              <w:rPr>
                <w:b/>
                <w:spacing w:val="-2"/>
              </w:rPr>
              <w:t>У6</w:t>
            </w:r>
            <w:r>
              <w:t>. Пользоваться нормативно - справочной информации для расчета систем водоснабжения и водоотведения, отопления, вентиляции и кондиционирование воздуха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У7</w:t>
            </w:r>
            <w:r>
              <w:t xml:space="preserve"> . </w:t>
            </w:r>
            <w:r>
              <w:rPr>
                <w:spacing w:val="-2"/>
              </w:rPr>
              <w:t>Выполнять расчет систем и подбор оборудования с использованием вычислительной техники и персональных компьютеров</w:t>
            </w:r>
          </w:p>
          <w:p w:rsidR="00067405" w:rsidRDefault="00067405">
            <w:pPr>
              <w:keepNext/>
              <w:keepLines/>
              <w:widowControl w:val="0"/>
              <w:rPr>
                <w:highlight w:val="white"/>
              </w:rPr>
            </w:pPr>
          </w:p>
          <w:p w:rsidR="00067405" w:rsidRDefault="00067405">
            <w:pPr>
              <w:keepNext/>
              <w:keepLines/>
              <w:widowControl w:val="0"/>
              <w:tabs>
                <w:tab w:val="left" w:pos="284"/>
              </w:tabs>
              <w:rPr>
                <w:b/>
                <w:spacing w:val="-1"/>
              </w:rPr>
            </w:pPr>
          </w:p>
          <w:p w:rsidR="00067405" w:rsidRDefault="00067405">
            <w:pPr>
              <w:keepNext/>
              <w:keepLines/>
              <w:widowControl w:val="0"/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1 Выполнение расчетов систем отопления, вентиляции и кондиционирования воздуха с помощью компьютерных программ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 xml:space="preserve">1.1Работа с графической программой для проектирования оборудования центрального и подпольного отопления «Данфосс С.О.»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Ознакомление с  общей характеристикой программы, основами обслуживания  программы. 1.2 Выполнение  ввода  данных: ввод общих данных,  ввод данных о помещениях.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1.3 Рисование схемы и  ввод данных об элементах оборудования.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1.4 Выполнение гидравлического расчета  и настройки терморегулятора.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1.5 Рассмотрение примеров расчета:  с вертикальной разводкой,  с горизонтальной разводкой, с поквартирной разводкой.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1.6 Работа  с программой «Vent-Calc 2,0 Loqic»  по подбору оборудования систем вентиляции и кондиционирования воздуха. Ознакомление с  общей характеристикой программы, основами обслуживания  программы.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1.7 Выполнение ввода  данных: ввод общих данных,  ввод данных о воздухообмене.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1.8 Рисование схемы и  ввод данных об элементах оборудования.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1.9 Выполнение  аэродинамического расчета  системы вентиляции. 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 xml:space="preserve">1.10 Рассмотрение примеров расчета систем вентиляции и кондиционирования </w:t>
            </w:r>
            <w:r>
              <w:lastRenderedPageBreak/>
              <w:t>воздуха.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lastRenderedPageBreak/>
              <w:t>24</w:t>
            </w:r>
          </w:p>
        </w:tc>
      </w:tr>
      <w:tr w:rsidR="00067405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1.5   Подбор  материалов и оборудования для систем отопления, вентиляции и кондиционирования воздуха.  Составление спецификации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ПО3.</w:t>
            </w:r>
            <w:r>
              <w:t xml:space="preserve"> Составления спецификаций материалов и оборудования систем водоснабжения и водоотведения, отопления, вентиляции и кондиционирования воздуха 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540"/>
              </w:tabs>
              <w:rPr>
                <w:spacing w:val="-2"/>
              </w:rPr>
            </w:pPr>
            <w:r>
              <w:rPr>
                <w:b/>
                <w:spacing w:val="-2"/>
              </w:rPr>
              <w:t>У8.</w:t>
            </w:r>
            <w:r>
              <w:t xml:space="preserve">  </w:t>
            </w:r>
            <w:r>
              <w:rPr>
                <w:spacing w:val="-2"/>
              </w:rPr>
              <w:t>Подбирать материалы и оборудование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</w:rPr>
              <w:t>У9.</w:t>
            </w:r>
            <w:r>
              <w:t xml:space="preserve">  Использовать различные информационные источники при подборе новых материалов и оборудования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1. Подбор  материалов и оборудования для систем отопления, вентиляции и кондиционирования воздуха.  Составление спецификации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>1.1 Выбор материалов и оборудования для систем отопления, вентиляции и КВ  с учетом технико-экономической целесообразности   их применения  на производстве.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1.2 Составление спецификации материалов и оборудования систем отопления,  вентиляции и кондиционирования     воздуха.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t>1.3 Оформление отчета по практике в соответствии с</w:t>
            </w:r>
          </w:p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t xml:space="preserve"> требованиями   учебной   программы и сдача отчета.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067405"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rPr>
                <w:b/>
              </w:rPr>
            </w:pP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067405">
            <w:pPr>
              <w:keepNext/>
              <w:keepLines/>
              <w:widowControl w:val="0"/>
              <w:rPr>
                <w:b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</w:pPr>
            <w:r>
              <w:t xml:space="preserve"> Итого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405" w:rsidRDefault="007B6B72">
            <w:pPr>
              <w:keepNext/>
              <w:keepLines/>
              <w:widowControl w:val="0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67405" w:rsidRDefault="00067405">
      <w:pPr>
        <w:keepNext/>
        <w:keepLines/>
        <w:ind w:firstLine="708"/>
        <w:jc w:val="both"/>
        <w:rPr>
          <w:sz w:val="28"/>
        </w:rPr>
      </w:pPr>
    </w:p>
    <w:p w:rsidR="00067405" w:rsidRDefault="00067405">
      <w:pPr>
        <w:keepNext/>
        <w:keepLines/>
        <w:widowControl w:val="0"/>
        <w:rPr>
          <w:b/>
          <w:color w:val="FF0000"/>
          <w:sz w:val="28"/>
        </w:rPr>
      </w:pPr>
    </w:p>
    <w:p w:rsidR="00067405" w:rsidRDefault="007B6B72">
      <w:pPr>
        <w:keepNext/>
        <w:keepLines/>
        <w:widowControl w:val="0"/>
        <w:ind w:left="1068"/>
        <w:rPr>
          <w:b/>
          <w:sz w:val="28"/>
        </w:rPr>
      </w:pPr>
      <w:r>
        <w:rPr>
          <w:b/>
          <w:sz w:val="28"/>
        </w:rPr>
        <w:t>3. ОРГАНИЗАЦИЯ РАБОТ ПО УЧЕБНОЙ ПРАКТИКЕ</w:t>
      </w:r>
    </w:p>
    <w:p w:rsidR="00067405" w:rsidRDefault="00067405">
      <w:pPr>
        <w:keepNext/>
        <w:keepLines/>
        <w:widowControl w:val="0"/>
        <w:ind w:left="1068"/>
        <w:rPr>
          <w:b/>
          <w:sz w:val="28"/>
        </w:rPr>
      </w:pPr>
    </w:p>
    <w:p w:rsidR="00067405" w:rsidRDefault="007B6B72">
      <w:pPr>
        <w:keepNext/>
        <w:keepLines/>
        <w:widowControl w:val="0"/>
        <w:ind w:firstLine="708"/>
        <w:jc w:val="both"/>
        <w:rPr>
          <w:sz w:val="28"/>
        </w:rPr>
      </w:pPr>
      <w:r>
        <w:rPr>
          <w:sz w:val="28"/>
        </w:rPr>
        <w:t>Все виды работ по учебной практике выполняются в ГБПОУ ССТ в учебной аудитории.</w:t>
      </w:r>
    </w:p>
    <w:p w:rsidR="00067405" w:rsidRDefault="007B6B72">
      <w:pPr>
        <w:keepNext/>
        <w:keepLines/>
        <w:widowControl w:val="0"/>
        <w:ind w:firstLine="708"/>
        <w:jc w:val="both"/>
        <w:rPr>
          <w:sz w:val="28"/>
        </w:rPr>
      </w:pPr>
      <w:r>
        <w:rPr>
          <w:sz w:val="28"/>
        </w:rPr>
        <w:t>Оснащение рабочих мест проведения практики: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>- количество посадочных мест по числу студентов;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>- автоматизированное рабочее место преподавателя;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>- задания по учебной практике с также необходимыми бланками и документами.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ab/>
        <w:t xml:space="preserve">На первом занятии учебной практики студенту выдаются индивидуальное задание по практике. 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ab/>
        <w:t>Итогом прохождения практики является составление отчета по форме и подписание руководителем практики аттестационного листа и характеристики учебной и профессиональной деятельности обучающегося по освоению профессиональных компетенций во время учебной практики (приложение 4,5).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tab/>
        <w:t>Студент сам выбирает форму отчета по практике, предполагающего либо выполнение расчетов и заполнения всех форм документов «вручную», либо заполнение всех форм документов и расчетов в электронном виде и формирование окончательного варианта отчета по окончании практики путем распечатывания всех выполненных заданий по видам работ учебной практики.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В отчете все записи, расчеты необходимо осуществлять аккуратно, в соответствии с принятой методикой составления и оформления учетной документации. 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>Титульный лист отчета по учебной практике УП.03.02 представлен в приложении 3.</w:t>
      </w: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sz w:val="28"/>
        </w:rPr>
        <w:lastRenderedPageBreak/>
        <w:tab/>
        <w:t xml:space="preserve">Задания по учебной практике представлены в 10 вариантах.  </w:t>
      </w:r>
    </w:p>
    <w:p w:rsidR="00067405" w:rsidRDefault="00067405">
      <w:pPr>
        <w:keepNext/>
        <w:keepLines/>
        <w:widowControl w:val="0"/>
        <w:ind w:firstLine="708"/>
        <w:jc w:val="both"/>
        <w:rPr>
          <w:b/>
          <w:sz w:val="28"/>
        </w:rPr>
      </w:pPr>
    </w:p>
    <w:p w:rsidR="00067405" w:rsidRDefault="007B6B72">
      <w:pPr>
        <w:keepNext/>
        <w:keepLines/>
        <w:widowControl w:val="0"/>
        <w:ind w:firstLine="708"/>
        <w:jc w:val="both"/>
        <w:rPr>
          <w:b/>
          <w:caps/>
          <w:sz w:val="28"/>
        </w:rPr>
      </w:pPr>
      <w:r>
        <w:rPr>
          <w:b/>
          <w:sz w:val="28"/>
        </w:rPr>
        <w:t xml:space="preserve">4. </w:t>
      </w:r>
      <w:r>
        <w:rPr>
          <w:b/>
          <w:caps/>
          <w:sz w:val="28"/>
        </w:rPr>
        <w:t xml:space="preserve">Формулировка заданий практики И ИСХОДНЫЕ ДАННЫЕ по виду работ в соответствии с утвержденной тематикой учебной практики </w:t>
      </w:r>
    </w:p>
    <w:p w:rsidR="00067405" w:rsidRDefault="00067405">
      <w:pPr>
        <w:keepNext/>
        <w:keepLines/>
        <w:widowControl w:val="0"/>
        <w:jc w:val="both"/>
        <w:rPr>
          <w:caps/>
          <w:sz w:val="28"/>
        </w:rPr>
      </w:pPr>
    </w:p>
    <w:p w:rsidR="00067405" w:rsidRDefault="007B6B72">
      <w:pPr>
        <w:keepNext/>
        <w:keepLines/>
        <w:widowControl w:val="0"/>
        <w:numPr>
          <w:ilvl w:val="1"/>
          <w:numId w:val="2"/>
        </w:numPr>
        <w:jc w:val="both"/>
        <w:rPr>
          <w:b/>
          <w:sz w:val="28"/>
        </w:rPr>
      </w:pPr>
      <w:r>
        <w:rPr>
          <w:b/>
          <w:caps/>
          <w:sz w:val="28"/>
        </w:rPr>
        <w:t xml:space="preserve"> </w:t>
      </w:r>
      <w:r>
        <w:rPr>
          <w:b/>
          <w:sz w:val="28"/>
        </w:rPr>
        <w:t>Задания  практики (по вариантам)</w:t>
      </w:r>
    </w:p>
    <w:p w:rsidR="00067405" w:rsidRDefault="007B6B72">
      <w:pPr>
        <w:keepNext/>
        <w:keepLines/>
        <w:widowControl w:val="0"/>
        <w:ind w:firstLine="709"/>
        <w:jc w:val="both"/>
        <w:rPr>
          <w:sz w:val="28"/>
        </w:rPr>
      </w:pPr>
      <w:r>
        <w:rPr>
          <w:sz w:val="28"/>
        </w:rPr>
        <w:t>Вариант задания принимается обучающимися согласно порядковому номеру по журналу.</w:t>
      </w:r>
    </w:p>
    <w:p w:rsidR="00067405" w:rsidRDefault="00067405">
      <w:pPr>
        <w:keepNext/>
        <w:keepLines/>
        <w:widowControl w:val="0"/>
        <w:ind w:firstLine="709"/>
        <w:jc w:val="both"/>
        <w:rPr>
          <w:sz w:val="28"/>
        </w:rPr>
      </w:pPr>
    </w:p>
    <w:p w:rsidR="00067405" w:rsidRDefault="007B6B72">
      <w:pPr>
        <w:keepNext/>
        <w:keepLines/>
        <w:widowControl w:val="0"/>
        <w:ind w:firstLine="709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ЭТАЖНОСТЬ ЖИЛЫХ ДОМОВ ДЛЯ ВСЕХ ВАРИАНТОВ ПРИНЯТЬ РАВНОЙ 5.</w:t>
      </w: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067405">
      <w:pPr>
        <w:widowControl w:val="0"/>
        <w:jc w:val="center"/>
        <w:rPr>
          <w:b/>
          <w:sz w:val="28"/>
        </w:rPr>
      </w:pPr>
    </w:p>
    <w:p w:rsidR="00067405" w:rsidRDefault="007B6B72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Планы для проектирования системы отопления</w:t>
      </w: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7B6B72">
      <w:pPr>
        <w:widowControl w:val="0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476875" cy="7448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4768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7B6B72">
      <w:pPr>
        <w:widowControl w:val="0"/>
        <w:ind w:firstLine="567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581650" cy="71723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5816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7B6B72">
      <w:pPr>
        <w:widowControl w:val="0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24550" cy="68103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9245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7B6B72">
      <w:pPr>
        <w:tabs>
          <w:tab w:val="left" w:pos="8120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13604" cy="474709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713604" cy="47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7B6B72">
      <w:pPr>
        <w:tabs>
          <w:tab w:val="left" w:pos="8120"/>
        </w:tabs>
        <w:jc w:val="both"/>
        <w:rPr>
          <w:b/>
        </w:rPr>
      </w:pPr>
      <w:r>
        <w:rPr>
          <w:b/>
        </w:rPr>
        <w:t xml:space="preserve">                                                                           Вариант 4</w:t>
      </w: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caps/>
          <w:sz w:val="28"/>
        </w:rPr>
      </w:pPr>
    </w:p>
    <w:p w:rsidR="00067405" w:rsidRDefault="00067405">
      <w:pPr>
        <w:tabs>
          <w:tab w:val="left" w:pos="8120"/>
        </w:tabs>
        <w:jc w:val="both"/>
        <w:rPr>
          <w:b/>
        </w:rPr>
      </w:pPr>
    </w:p>
    <w:p w:rsidR="00067405" w:rsidRDefault="007B6B72">
      <w:pPr>
        <w:widowControl w:val="0"/>
        <w:jc w:val="both"/>
        <w:rPr>
          <w:b/>
          <w:caps/>
          <w:sz w:val="28"/>
        </w:rPr>
      </w:pPr>
      <w:r>
        <w:rPr>
          <w:noProof/>
        </w:rPr>
        <w:drawing>
          <wp:inline distT="0" distB="0" distL="0" distR="0">
            <wp:extent cx="7477125" cy="6229647"/>
            <wp:effectExtent l="-623739" t="623739" r="-623739" b="623739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7477125" cy="62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rPr>
          <w:sz w:val="28"/>
        </w:rPr>
      </w:pPr>
    </w:p>
    <w:p w:rsidR="00067405" w:rsidRDefault="007B6B72">
      <w:pPr>
        <w:tabs>
          <w:tab w:val="left" w:pos="4500"/>
        </w:tabs>
        <w:rPr>
          <w:b/>
          <w:sz w:val="28"/>
        </w:rPr>
      </w:pPr>
      <w:r>
        <w:rPr>
          <w:sz w:val="28"/>
        </w:rPr>
        <w:tab/>
      </w:r>
      <w:r>
        <w:rPr>
          <w:b/>
          <w:sz w:val="28"/>
        </w:rPr>
        <w:t>Вариант 5</w:t>
      </w: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7B6B72">
      <w:pPr>
        <w:tabs>
          <w:tab w:val="left" w:pos="4500"/>
        </w:tabs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400675" cy="7334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4006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tabs>
          <w:tab w:val="left" w:pos="4500"/>
        </w:tabs>
        <w:rPr>
          <w:b/>
          <w:sz w:val="28"/>
        </w:rPr>
      </w:pPr>
    </w:p>
    <w:p w:rsidR="00067405" w:rsidRDefault="007B6B72">
      <w:pPr>
        <w:widowControl w:val="0"/>
        <w:jc w:val="both"/>
        <w:rPr>
          <w:b/>
          <w:caps/>
          <w:sz w:val="28"/>
        </w:rPr>
      </w:pPr>
      <w:r>
        <w:rPr>
          <w:noProof/>
        </w:rPr>
        <w:lastRenderedPageBreak/>
        <w:drawing>
          <wp:inline distT="0" distB="0" distL="0" distR="0">
            <wp:extent cx="7713422" cy="5454053"/>
            <wp:effectExtent l="-1129684" t="1129684" r="-1129684" b="1129684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7713422" cy="54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Вариант 7</w:t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581650" cy="780097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5816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both"/>
      </w:pPr>
    </w:p>
    <w:p w:rsidR="00067405" w:rsidRDefault="00067405">
      <w:pPr>
        <w:widowControl w:val="0"/>
        <w:ind w:left="360"/>
        <w:jc w:val="both"/>
      </w:pPr>
    </w:p>
    <w:p w:rsidR="00067405" w:rsidRDefault="00067405">
      <w:pPr>
        <w:widowControl w:val="0"/>
        <w:ind w:left="360"/>
        <w:jc w:val="both"/>
      </w:pPr>
    </w:p>
    <w:p w:rsidR="00067405" w:rsidRDefault="00067405">
      <w:pPr>
        <w:widowControl w:val="0"/>
        <w:ind w:left="360"/>
        <w:jc w:val="both"/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noProof/>
        </w:rPr>
        <w:drawing>
          <wp:inline distT="0" distB="0" distL="0" distR="0">
            <wp:extent cx="5772150" cy="83248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7721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124575" cy="83153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1245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sz w:val="28"/>
        </w:rPr>
        <w:lastRenderedPageBreak/>
        <w:t>Планы для проектирования системы вентиляции и кондиционирования воздуха. Количество этажей -1.</w:t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884991" cy="7897987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884991" cy="78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center"/>
        <w:rPr>
          <w:b/>
          <w:sz w:val="28"/>
        </w:rPr>
      </w:pPr>
    </w:p>
    <w:p w:rsidR="00067405" w:rsidRDefault="00067405">
      <w:pPr>
        <w:widowControl w:val="0"/>
        <w:ind w:left="360"/>
        <w:rPr>
          <w:b/>
          <w:sz w:val="28"/>
        </w:rPr>
      </w:pPr>
    </w:p>
    <w:p w:rsidR="00067405" w:rsidRDefault="007B6B72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067405" w:rsidRDefault="00067405">
      <w:pPr>
        <w:widowControl w:val="0"/>
        <w:rPr>
          <w:b/>
          <w:sz w:val="28"/>
        </w:rPr>
      </w:pPr>
    </w:p>
    <w:p w:rsidR="00067405" w:rsidRDefault="007B6B72">
      <w:pPr>
        <w:widowControl w:val="0"/>
        <w:tabs>
          <w:tab w:val="left" w:pos="426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7930347" cy="5272321"/>
            <wp:effectExtent l="-1329013" t="1329013" r="-1329013" b="1329013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7930347" cy="52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center"/>
        <w:rPr>
          <w:b/>
          <w:sz w:val="28"/>
        </w:rPr>
      </w:pPr>
    </w:p>
    <w:p w:rsidR="00067405" w:rsidRDefault="00067405">
      <w:pPr>
        <w:widowControl w:val="0"/>
        <w:ind w:left="360"/>
        <w:jc w:val="center"/>
        <w:rPr>
          <w:b/>
          <w:sz w:val="28"/>
        </w:rPr>
      </w:pPr>
    </w:p>
    <w:p w:rsidR="00067405" w:rsidRDefault="00067405">
      <w:pPr>
        <w:widowControl w:val="0"/>
        <w:rPr>
          <w:b/>
          <w:sz w:val="28"/>
        </w:rPr>
      </w:pPr>
    </w:p>
    <w:p w:rsidR="00067405" w:rsidRDefault="00067405">
      <w:pPr>
        <w:widowControl w:val="0"/>
        <w:rPr>
          <w:b/>
          <w:sz w:val="28"/>
        </w:rPr>
      </w:pPr>
    </w:p>
    <w:p w:rsidR="00067405" w:rsidRDefault="00067405">
      <w:pPr>
        <w:widowControl w:val="0"/>
        <w:ind w:left="360"/>
        <w:jc w:val="center"/>
        <w:rPr>
          <w:b/>
          <w:sz w:val="28"/>
        </w:rPr>
      </w:pPr>
    </w:p>
    <w:p w:rsidR="00067405" w:rsidRDefault="007B6B72">
      <w:pPr>
        <w:widowControl w:val="0"/>
        <w:ind w:left="360"/>
        <w:jc w:val="center"/>
        <w:rPr>
          <w:b/>
          <w:sz w:val="28"/>
        </w:rPr>
      </w:pPr>
      <w:r>
        <w:rPr>
          <w:b/>
          <w:sz w:val="28"/>
        </w:rPr>
        <w:t>Вариант 2</w:t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7473492" cy="4966787"/>
            <wp:effectExtent l="-1253352" t="1253352" r="-1253352" b="1253352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 rot="16200000">
                      <a:off x="0" y="0"/>
                      <a:ext cx="7473492" cy="4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</w:t>
      </w:r>
    </w:p>
    <w:p w:rsidR="00067405" w:rsidRDefault="007B6B72">
      <w:pPr>
        <w:widowControl w:val="0"/>
        <w:ind w:left="360"/>
        <w:jc w:val="center"/>
        <w:rPr>
          <w:b/>
          <w:sz w:val="28"/>
        </w:rPr>
      </w:pPr>
      <w:r>
        <w:rPr>
          <w:b/>
          <w:sz w:val="28"/>
        </w:rPr>
        <w:t>Вариант 3</w:t>
      </w: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8094889" cy="4499882"/>
            <wp:effectExtent l="-1797503" t="1797503" r="-1797503" b="1797503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8094889" cy="44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widowControl w:val="0"/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</w:t>
      </w:r>
    </w:p>
    <w:p w:rsidR="00067405" w:rsidRDefault="007B6B72">
      <w:pPr>
        <w:widowControl w:val="0"/>
        <w:ind w:left="360"/>
        <w:jc w:val="center"/>
        <w:rPr>
          <w:b/>
          <w:sz w:val="28"/>
        </w:rPr>
      </w:pPr>
      <w:r>
        <w:rPr>
          <w:b/>
          <w:sz w:val="28"/>
        </w:rPr>
        <w:t>Вариант 4</w:t>
      </w:r>
    </w:p>
    <w:p w:rsidR="00067405" w:rsidRDefault="00067405">
      <w:pPr>
        <w:widowControl w:val="0"/>
        <w:ind w:left="360"/>
        <w:jc w:val="both"/>
        <w:rPr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bookmarkStart w:id="1" w:name="_GoBack"/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6299835" cy="4756375"/>
            <wp:effectExtent l="-771729" t="771729" r="-771729" b="771729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6299835" cy="47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5</w:t>
      </w:r>
    </w:p>
    <w:p w:rsidR="00067405" w:rsidRDefault="00067405">
      <w:pPr>
        <w:rPr>
          <w:b/>
          <w:sz w:val="28"/>
        </w:rPr>
      </w:pPr>
    </w:p>
    <w:p w:rsidR="00067405" w:rsidRDefault="007B6B72" w:rsidP="00D8069A">
      <w:pPr>
        <w:pStyle w:val="af9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2B923C2C" wp14:editId="241B3FEC">
            <wp:simplePos x="-142240" y="4628515"/>
            <wp:positionH relativeFrom="column">
              <wp:posOffset>3939540</wp:posOffset>
            </wp:positionH>
            <wp:positionV relativeFrom="paragraph">
              <wp:align>top</wp:align>
            </wp:positionV>
            <wp:extent cx="8253730" cy="4171315"/>
            <wp:effectExtent l="2857" t="0" r="0" b="0"/>
            <wp:wrapSquare wrapText="bothSides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825373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69A">
        <w:rPr>
          <w:rFonts w:ascii="Times New Roman" w:hAnsi="Times New Roman"/>
          <w:b/>
          <w:sz w:val="28"/>
        </w:rPr>
        <w:br w:type="textWrapping" w:clear="all"/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6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8452945" cy="4305719"/>
            <wp:effectExtent l="-2073613" t="2073613" r="-2073613" b="2073613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8452945" cy="43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7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8410575" cy="4211103"/>
            <wp:effectExtent l="-2099736" t="2099736" r="-2099736" b="2099736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 rot="16200000">
                      <a:off x="0" y="0"/>
                      <a:ext cx="8410575" cy="42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8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rPr>
          <w:b/>
          <w:sz w:val="28"/>
        </w:rPr>
      </w:pPr>
    </w:p>
    <w:p w:rsidR="00067405" w:rsidRDefault="007B6B72">
      <w:pPr>
        <w:pStyle w:val="af9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8023667" cy="4252403"/>
            <wp:effectExtent l="-1885632" t="1885632" r="-1885632" b="1885632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16200000">
                      <a:off x="0" y="0"/>
                      <a:ext cx="8023667" cy="425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9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7001154" cy="4698832"/>
            <wp:effectExtent l="-1151160" t="1151160" r="-1151160" b="115116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7001154" cy="469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10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067405">
      <w:pPr>
        <w:rPr>
          <w:b/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7B6B72">
      <w:pPr>
        <w:pStyle w:val="af9"/>
        <w:ind w:left="360" w:firstLine="4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ограждений   жилого  здания для  г.Ставрополя</w:t>
      </w:r>
    </w:p>
    <w:p w:rsidR="00067405" w:rsidRDefault="007B6B72">
      <w:pPr>
        <w:pStyle w:val="af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                                                       В-1</w:t>
      </w: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spacing w:line="360" w:lineRule="auto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after="0"/>
        <w:rPr>
          <w:sz w:val="28"/>
        </w:rPr>
      </w:pPr>
    </w:p>
    <w:p w:rsidR="00067405" w:rsidRDefault="007B6B72">
      <w:pPr>
        <w:pStyle w:val="a9"/>
        <w:spacing w:after="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1. 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3. Силикатный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4. 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40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rPr>
          <w:b/>
          <w:i/>
          <w:sz w:val="28"/>
        </w:rPr>
      </w:pPr>
    </w:p>
    <w:p w:rsidR="00067405" w:rsidRDefault="007B6B72">
      <w:pPr>
        <w:pStyle w:val="a9"/>
        <w:ind w:left="2484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2484"/>
        <w:rPr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lastRenderedPageBreak/>
        <w:t>3. Гравий керамзитовый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200кг/м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709"/>
        <w:rPr>
          <w:sz w:val="28"/>
        </w:rPr>
      </w:pPr>
    </w:p>
    <w:p w:rsidR="00067405" w:rsidRDefault="00067405">
      <w:pPr>
        <w:pStyle w:val="a9"/>
        <w:ind w:left="2484" w:firstLine="993"/>
        <w:rPr>
          <w:sz w:val="28"/>
        </w:rPr>
      </w:pP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 w:firstLine="63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7B6B72">
      <w:pPr>
        <w:pStyle w:val="af9"/>
        <w:ind w:left="709"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ограждений   жилого здания для г. Ставрополя</w:t>
      </w: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В-2</w:t>
      </w:r>
    </w:p>
    <w:p w:rsidR="00067405" w:rsidRDefault="007B6B72">
      <w:pPr>
        <w:pStyle w:val="af9"/>
        <w:ind w:left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70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3.Цементно-песчаный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5.  Линолеум на теплоизолирующей основе 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0,003м,  γ</w:t>
      </w:r>
      <w:r>
        <w:rPr>
          <w:sz w:val="28"/>
          <w:vertAlign w:val="subscript"/>
        </w:rPr>
        <w:t>5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pStyle w:val="a9"/>
        <w:spacing w:after="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 w:line="360" w:lineRule="auto"/>
        <w:rPr>
          <w:sz w:val="28"/>
        </w:rPr>
      </w:pPr>
    </w:p>
    <w:p w:rsidR="00067405" w:rsidRDefault="007B6B72">
      <w:pPr>
        <w:pStyle w:val="a9"/>
        <w:spacing w:after="0" w:line="360" w:lineRule="auto"/>
        <w:ind w:left="3204" w:hanging="2495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3204" w:hanging="2495"/>
        <w:rPr>
          <w:sz w:val="28"/>
        </w:rPr>
      </w:pPr>
      <w:r>
        <w:rPr>
          <w:sz w:val="28"/>
        </w:rPr>
        <w:t>2.Сложный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3204" w:hanging="2495"/>
        <w:rPr>
          <w:sz w:val="28"/>
        </w:rPr>
      </w:pPr>
      <w:r>
        <w:rPr>
          <w:sz w:val="28"/>
        </w:rPr>
        <w:t>3.Керамический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3204" w:hanging="2495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35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3204" w:hanging="2495"/>
        <w:rPr>
          <w:sz w:val="28"/>
        </w:rPr>
      </w:pPr>
      <w:r>
        <w:rPr>
          <w:sz w:val="28"/>
        </w:rPr>
        <w:t>5.Цементно-песчаный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rPr>
          <w:b/>
          <w:i/>
          <w:sz w:val="28"/>
        </w:rPr>
      </w:pPr>
    </w:p>
    <w:p w:rsidR="00067405" w:rsidRDefault="007B6B72">
      <w:pPr>
        <w:pStyle w:val="a9"/>
        <w:ind w:left="2484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2484"/>
        <w:rPr>
          <w:b/>
          <w:i/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Полистиролбетон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400кг/м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lastRenderedPageBreak/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-426" w:firstLine="1135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067405">
      <w:pPr>
        <w:pStyle w:val="a9"/>
        <w:tabs>
          <w:tab w:val="left" w:pos="2955"/>
        </w:tabs>
        <w:rPr>
          <w:sz w:val="28"/>
        </w:rPr>
      </w:pPr>
    </w:p>
    <w:p w:rsidR="00067405" w:rsidRDefault="00067405">
      <w:pPr>
        <w:pStyle w:val="a9"/>
        <w:tabs>
          <w:tab w:val="left" w:pos="2955"/>
        </w:tabs>
        <w:rPr>
          <w:sz w:val="28"/>
        </w:rPr>
      </w:pPr>
    </w:p>
    <w:p w:rsidR="00067405" w:rsidRDefault="007B6B72">
      <w:pPr>
        <w:pStyle w:val="af9"/>
        <w:ind w:left="360" w:firstLine="77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709" w:firstLine="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 ограждений жилого  здания для г. Краснодара</w:t>
      </w:r>
    </w:p>
    <w:p w:rsidR="00067405" w:rsidRDefault="00067405">
      <w:pPr>
        <w:pStyle w:val="af9"/>
        <w:ind w:left="709" w:firstLine="425"/>
        <w:rPr>
          <w:rFonts w:ascii="Times New Roman" w:hAnsi="Times New Roman"/>
          <w:sz w:val="28"/>
        </w:rPr>
      </w:pP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В-3</w:t>
      </w:r>
    </w:p>
    <w:p w:rsidR="00067405" w:rsidRDefault="00067405">
      <w:pPr>
        <w:pStyle w:val="af9"/>
        <w:jc w:val="center"/>
        <w:rPr>
          <w:rFonts w:ascii="Times New Roman" w:hAnsi="Times New Roman"/>
          <w:i/>
          <w:sz w:val="28"/>
        </w:rPr>
      </w:pP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3. Плиты из пенопласта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3</w:t>
      </w:r>
      <w:r>
        <w:rPr>
          <w:sz w:val="28"/>
        </w:rPr>
        <w:t>= 100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5. Рубероид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5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6. Линолеум на теплоизолирующей основе  δ</w:t>
      </w:r>
      <w:r>
        <w:rPr>
          <w:sz w:val="28"/>
          <w:vertAlign w:val="subscript"/>
        </w:rPr>
        <w:t>6</w:t>
      </w:r>
      <w:r>
        <w:rPr>
          <w:sz w:val="28"/>
        </w:rPr>
        <w:t xml:space="preserve"> = 0,003м,  γ</w:t>
      </w:r>
      <w:r>
        <w:rPr>
          <w:sz w:val="28"/>
          <w:vertAlign w:val="subscript"/>
        </w:rPr>
        <w:t>6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2484"/>
        <w:rPr>
          <w:sz w:val="28"/>
        </w:rPr>
      </w:pPr>
    </w:p>
    <w:p w:rsidR="00067405" w:rsidRDefault="007B6B72">
      <w:pPr>
        <w:pStyle w:val="a9"/>
        <w:spacing w:after="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jc w:val="center"/>
        <w:rPr>
          <w:sz w:val="28"/>
        </w:rPr>
      </w:pP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1. Сложный  раствор δ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1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2. Керамический кирпич: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2</w:t>
      </w:r>
      <w:r>
        <w:rPr>
          <w:sz w:val="28"/>
        </w:rPr>
        <w:t>= 1400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3. Пенополистирол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3</w:t>
      </w:r>
      <w:r>
        <w:rPr>
          <w:sz w:val="28"/>
        </w:rPr>
        <w:t>= 28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709"/>
        <w:rPr>
          <w:sz w:val="28"/>
        </w:rPr>
      </w:pPr>
    </w:p>
    <w:p w:rsidR="00067405" w:rsidRDefault="007B6B72">
      <w:pPr>
        <w:pStyle w:val="a9"/>
        <w:ind w:left="2484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2484"/>
        <w:rPr>
          <w:b/>
          <w:i/>
          <w:sz w:val="28"/>
        </w:rPr>
      </w:pPr>
    </w:p>
    <w:p w:rsidR="00067405" w:rsidRDefault="007B6B72">
      <w:pPr>
        <w:spacing w:line="360" w:lineRule="auto"/>
        <w:ind w:firstLine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709"/>
        <w:rPr>
          <w:sz w:val="28"/>
        </w:rPr>
      </w:pPr>
      <w:r>
        <w:rPr>
          <w:sz w:val="28"/>
        </w:rPr>
        <w:t>3. Полистиролбетон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400кг/м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709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firstLine="709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7B6B72">
      <w:pPr>
        <w:pStyle w:val="a9"/>
        <w:ind w:left="426" w:firstLine="283"/>
        <w:rPr>
          <w:sz w:val="28"/>
        </w:rPr>
      </w:pPr>
      <w:r>
        <w:rPr>
          <w:sz w:val="28"/>
        </w:rPr>
        <w:t>Определить коэффициенты теплопередачи наружных ограждений   жилого здания для  г. Ростов – на - Дону</w:t>
      </w: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В-4</w:t>
      </w:r>
    </w:p>
    <w:p w:rsidR="00067405" w:rsidRDefault="00067405">
      <w:pPr>
        <w:pStyle w:val="af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5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502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502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502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502"/>
        <w:rPr>
          <w:sz w:val="28"/>
        </w:rPr>
      </w:pPr>
      <w:r>
        <w:rPr>
          <w:sz w:val="28"/>
        </w:rPr>
        <w:t>5.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2484"/>
        <w:rPr>
          <w:sz w:val="28"/>
        </w:rPr>
      </w:pPr>
    </w:p>
    <w:p w:rsidR="00067405" w:rsidRDefault="007B6B72">
      <w:pPr>
        <w:pStyle w:val="a9"/>
        <w:spacing w:after="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2.Сложный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3.Силикатный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40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rPr>
          <w:b/>
          <w:i/>
          <w:sz w:val="28"/>
        </w:rPr>
      </w:pPr>
    </w:p>
    <w:p w:rsidR="00067405" w:rsidRDefault="007B6B72">
      <w:pPr>
        <w:pStyle w:val="a9"/>
        <w:ind w:left="2484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2484"/>
        <w:rPr>
          <w:b/>
          <w:i/>
          <w:sz w:val="28"/>
        </w:rPr>
      </w:pPr>
    </w:p>
    <w:p w:rsidR="00067405" w:rsidRDefault="007B6B72">
      <w:pPr>
        <w:spacing w:line="360" w:lineRule="auto"/>
        <w:ind w:firstLine="567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>3. Гравий керамзитовый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200кг/м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rPr>
          <w:sz w:val="28"/>
        </w:rPr>
      </w:pP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 w:firstLine="4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ограждений   жилого  здания для  г.Ставрополя</w:t>
      </w:r>
    </w:p>
    <w:p w:rsidR="00067405" w:rsidRDefault="00067405">
      <w:pPr>
        <w:pStyle w:val="af9"/>
        <w:jc w:val="center"/>
        <w:rPr>
          <w:rFonts w:ascii="Times New Roman" w:hAnsi="Times New Roman"/>
          <w:i/>
          <w:sz w:val="28"/>
        </w:rPr>
      </w:pP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В-5</w:t>
      </w:r>
    </w:p>
    <w:p w:rsidR="00067405" w:rsidRDefault="00067405">
      <w:pPr>
        <w:pStyle w:val="af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09"/>
        <w:jc w:val="both"/>
        <w:rPr>
          <w:sz w:val="28"/>
        </w:rPr>
      </w:pPr>
      <w:r>
        <w:rPr>
          <w:sz w:val="28"/>
        </w:rPr>
        <w:t>2. Керамзитобетон на кварцевом песке 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jc w:val="both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jc w:val="both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jc w:val="both"/>
        <w:rPr>
          <w:sz w:val="28"/>
        </w:rPr>
      </w:pPr>
      <w:r>
        <w:rPr>
          <w:sz w:val="28"/>
        </w:rPr>
        <w:t>5.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jc w:val="both"/>
        <w:rPr>
          <w:sz w:val="28"/>
        </w:rPr>
      </w:pPr>
    </w:p>
    <w:p w:rsidR="00067405" w:rsidRDefault="007B6B72">
      <w:pPr>
        <w:pStyle w:val="a9"/>
        <w:spacing w:after="0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ind w:left="709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1. 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2. Полистиролбетон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4. Отделочные алюминиевые листы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0.0015м,  γ</w:t>
      </w:r>
      <w:r>
        <w:rPr>
          <w:sz w:val="28"/>
          <w:vertAlign w:val="subscript"/>
        </w:rPr>
        <w:t>4</w:t>
      </w:r>
      <w:r>
        <w:rPr>
          <w:sz w:val="28"/>
        </w:rPr>
        <w:t>= 2600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b/>
          <w:i/>
          <w:sz w:val="28"/>
        </w:rPr>
      </w:pPr>
    </w:p>
    <w:p w:rsidR="00067405" w:rsidRDefault="007B6B72">
      <w:pPr>
        <w:pStyle w:val="a9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Плиты полужесткие минераловатные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350кг/м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lastRenderedPageBreak/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709"/>
        <w:rPr>
          <w:sz w:val="28"/>
        </w:rPr>
      </w:pPr>
    </w:p>
    <w:p w:rsidR="00067405" w:rsidRDefault="00067405">
      <w:pPr>
        <w:pStyle w:val="a9"/>
        <w:ind w:left="851"/>
        <w:rPr>
          <w:sz w:val="28"/>
        </w:rPr>
      </w:pP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7B6B72">
      <w:pPr>
        <w:pStyle w:val="a9"/>
        <w:ind w:left="567" w:firstLine="284"/>
        <w:rPr>
          <w:sz w:val="28"/>
        </w:rPr>
      </w:pPr>
      <w:r>
        <w:rPr>
          <w:sz w:val="28"/>
        </w:rPr>
        <w:t>Определить коэффициенты теплопередачи наружных ограждений   жилого  здания  в  г. Волгограде</w:t>
      </w:r>
    </w:p>
    <w:p w:rsidR="00067405" w:rsidRDefault="00067405">
      <w:pPr>
        <w:pStyle w:val="a9"/>
        <w:ind w:left="567" w:firstLine="284"/>
        <w:rPr>
          <w:sz w:val="28"/>
        </w:rPr>
      </w:pP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В-6</w:t>
      </w: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70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5. 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pStyle w:val="a9"/>
        <w:spacing w:after="0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ind w:left="709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3.Силикатный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40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jc w:val="both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b/>
          <w:i/>
          <w:sz w:val="28"/>
        </w:rPr>
      </w:pPr>
    </w:p>
    <w:p w:rsidR="00067405" w:rsidRDefault="007B6B72">
      <w:pPr>
        <w:pStyle w:val="a9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709"/>
        <w:rPr>
          <w:b/>
          <w:i/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 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Гравий керамзитовый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200кг/м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lastRenderedPageBreak/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709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Задание по УП03.02  для выполнения теплотехнического расчета с помощью компьютерных программ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851" w:firstLine="4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ограждений   жилого  здания для  г. Кисловодска</w:t>
      </w:r>
    </w:p>
    <w:p w:rsidR="00067405" w:rsidRDefault="00067405">
      <w:pPr>
        <w:pStyle w:val="af9"/>
        <w:rPr>
          <w:rFonts w:ascii="Times New Roman" w:hAnsi="Times New Roman"/>
          <w:i/>
          <w:sz w:val="28"/>
        </w:rPr>
      </w:pP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В-7</w:t>
      </w:r>
    </w:p>
    <w:p w:rsidR="00067405" w:rsidRDefault="00067405">
      <w:pPr>
        <w:pStyle w:val="af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 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after="0"/>
        <w:ind w:left="709"/>
        <w:rPr>
          <w:sz w:val="28"/>
        </w:rPr>
      </w:pPr>
    </w:p>
    <w:p w:rsidR="00067405" w:rsidRDefault="007B6B72">
      <w:pPr>
        <w:pStyle w:val="a9"/>
        <w:spacing w:after="0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ind w:left="709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left="709"/>
        <w:jc w:val="both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jc w:val="both"/>
        <w:rPr>
          <w:sz w:val="28"/>
        </w:rPr>
      </w:pPr>
      <w:r>
        <w:rPr>
          <w:sz w:val="28"/>
        </w:rPr>
        <w:t>2.Сложный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jc w:val="both"/>
        <w:rPr>
          <w:sz w:val="28"/>
        </w:rPr>
      </w:pPr>
      <w:r>
        <w:rPr>
          <w:sz w:val="28"/>
        </w:rPr>
        <w:t>3. Силикатный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jc w:val="both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40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jc w:val="both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b/>
          <w:i/>
          <w:sz w:val="28"/>
        </w:rPr>
      </w:pPr>
    </w:p>
    <w:p w:rsidR="00067405" w:rsidRDefault="007B6B72">
      <w:pPr>
        <w:pStyle w:val="a9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lastRenderedPageBreak/>
        <w:t>3. Гравий керамзитовый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200кг/м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360" w:firstLine="34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ограждений   жилого  здания для  г. Астрахань</w:t>
      </w:r>
    </w:p>
    <w:p w:rsidR="00067405" w:rsidRDefault="00067405">
      <w:pPr>
        <w:pStyle w:val="af9"/>
        <w:ind w:left="360"/>
        <w:rPr>
          <w:rFonts w:ascii="Times New Roman" w:hAnsi="Times New Roman"/>
          <w:sz w:val="28"/>
        </w:rPr>
      </w:pP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В-8</w:t>
      </w: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20"/>
        <w:rPr>
          <w:sz w:val="28"/>
        </w:rPr>
      </w:pPr>
      <w:r>
        <w:rPr>
          <w:sz w:val="28"/>
        </w:rPr>
        <w:t>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20"/>
        <w:rPr>
          <w:sz w:val="28"/>
        </w:rPr>
      </w:pPr>
      <w:r>
        <w:rPr>
          <w:sz w:val="28"/>
        </w:rPr>
        <w:t>3.Цементно-песчаный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20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20"/>
        <w:rPr>
          <w:sz w:val="28"/>
        </w:rPr>
      </w:pPr>
      <w:r>
        <w:rPr>
          <w:sz w:val="28"/>
        </w:rPr>
        <w:t>5.  Линолеум на теплоизолирующей основе 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0,003м,  γ</w:t>
      </w:r>
      <w:r>
        <w:rPr>
          <w:sz w:val="28"/>
          <w:vertAlign w:val="subscript"/>
        </w:rPr>
        <w:t>5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20"/>
        <w:rPr>
          <w:sz w:val="28"/>
        </w:rPr>
      </w:pPr>
    </w:p>
    <w:p w:rsidR="00067405" w:rsidRDefault="007B6B72">
      <w:pPr>
        <w:pStyle w:val="a9"/>
        <w:spacing w:after="0"/>
        <w:ind w:left="72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 w:line="360" w:lineRule="auto"/>
        <w:ind w:left="720"/>
        <w:jc w:val="center"/>
        <w:rPr>
          <w:sz w:val="28"/>
        </w:rPr>
      </w:pPr>
    </w:p>
    <w:p w:rsidR="00067405" w:rsidRDefault="007B6B72">
      <w:pPr>
        <w:pStyle w:val="a9"/>
        <w:spacing w:after="0" w:line="360" w:lineRule="auto"/>
        <w:ind w:left="720"/>
        <w:jc w:val="both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20"/>
        <w:jc w:val="both"/>
        <w:rPr>
          <w:sz w:val="28"/>
        </w:rPr>
      </w:pPr>
      <w:r>
        <w:rPr>
          <w:sz w:val="28"/>
        </w:rPr>
        <w:t>2. 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20"/>
        <w:jc w:val="both"/>
        <w:rPr>
          <w:sz w:val="28"/>
        </w:rPr>
      </w:pPr>
      <w:r>
        <w:rPr>
          <w:sz w:val="28"/>
        </w:rPr>
        <w:t>3.Керамический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20"/>
        <w:jc w:val="both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35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20"/>
        <w:jc w:val="both"/>
        <w:rPr>
          <w:sz w:val="28"/>
        </w:rPr>
      </w:pPr>
      <w:r>
        <w:rPr>
          <w:sz w:val="28"/>
        </w:rPr>
        <w:t>5.Цементно-песчаный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after="0" w:line="360" w:lineRule="auto"/>
        <w:ind w:left="720"/>
        <w:rPr>
          <w:sz w:val="28"/>
        </w:rPr>
      </w:pPr>
    </w:p>
    <w:p w:rsidR="00067405" w:rsidRDefault="00067405">
      <w:pPr>
        <w:pStyle w:val="a9"/>
        <w:ind w:left="720"/>
        <w:rPr>
          <w:b/>
          <w:i/>
          <w:sz w:val="28"/>
        </w:rPr>
      </w:pPr>
    </w:p>
    <w:p w:rsidR="00067405" w:rsidRDefault="007B6B72">
      <w:pPr>
        <w:pStyle w:val="a9"/>
        <w:ind w:left="720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720"/>
        <w:rPr>
          <w:sz w:val="28"/>
        </w:rPr>
      </w:pPr>
    </w:p>
    <w:p w:rsidR="00067405" w:rsidRDefault="007B6B72">
      <w:pPr>
        <w:spacing w:line="360" w:lineRule="auto"/>
        <w:ind w:left="720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20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20"/>
        <w:rPr>
          <w:sz w:val="28"/>
        </w:rPr>
      </w:pPr>
      <w:r>
        <w:rPr>
          <w:sz w:val="28"/>
        </w:rPr>
        <w:lastRenderedPageBreak/>
        <w:t>3. Полистиролбетон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400кг/м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20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left="720"/>
        <w:rPr>
          <w:sz w:val="28"/>
        </w:rPr>
      </w:pPr>
    </w:p>
    <w:p w:rsidR="00067405" w:rsidRDefault="00067405">
      <w:pPr>
        <w:pStyle w:val="a9"/>
        <w:tabs>
          <w:tab w:val="left" w:pos="2955"/>
        </w:tabs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067405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</w:p>
    <w:p w:rsidR="00067405" w:rsidRDefault="007B6B72">
      <w:pPr>
        <w:pStyle w:val="af9"/>
        <w:ind w:left="426" w:firstLine="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коэффициенты теплопередачи наружных  ограждений жилого  здания для  г. Волгограде</w:t>
      </w: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В-9</w:t>
      </w:r>
    </w:p>
    <w:p w:rsidR="00067405" w:rsidRDefault="007B6B72">
      <w:pPr>
        <w:pStyle w:val="af9"/>
        <w:ind w:left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70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3. Плиты из пенопласта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3</w:t>
      </w:r>
      <w:r>
        <w:rPr>
          <w:sz w:val="28"/>
        </w:rPr>
        <w:t>= 100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5. Рубероид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5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rPr>
          <w:sz w:val="28"/>
        </w:rPr>
      </w:pPr>
      <w:r>
        <w:rPr>
          <w:sz w:val="28"/>
        </w:rPr>
        <w:t>6. Линолеум на теплоизолирующей основе  δ</w:t>
      </w:r>
      <w:r>
        <w:rPr>
          <w:sz w:val="28"/>
          <w:vertAlign w:val="subscript"/>
        </w:rPr>
        <w:t>6</w:t>
      </w:r>
      <w:r>
        <w:rPr>
          <w:sz w:val="28"/>
        </w:rPr>
        <w:t xml:space="preserve"> = 0,003м,  γ</w:t>
      </w:r>
      <w:r>
        <w:rPr>
          <w:sz w:val="28"/>
          <w:vertAlign w:val="subscript"/>
        </w:rPr>
        <w:t>6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pStyle w:val="a9"/>
        <w:spacing w:after="0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ind w:left="709"/>
        <w:jc w:val="center"/>
        <w:rPr>
          <w:sz w:val="28"/>
        </w:rPr>
      </w:pP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1.Сложный  раствор δ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1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2.Керамический кирпич: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2</w:t>
      </w:r>
      <w:r>
        <w:rPr>
          <w:sz w:val="28"/>
        </w:rPr>
        <w:t>= 1400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left="709"/>
        <w:rPr>
          <w:sz w:val="28"/>
        </w:rPr>
      </w:pPr>
      <w:r>
        <w:rPr>
          <w:sz w:val="28"/>
        </w:rPr>
        <w:t>3.Пенополистирол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3</w:t>
      </w:r>
      <w:r>
        <w:rPr>
          <w:sz w:val="28"/>
        </w:rPr>
        <w:t>= 28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709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7B6B72">
      <w:pPr>
        <w:spacing w:line="360" w:lineRule="auto"/>
        <w:ind w:left="709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3. Полистиролбетон 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400кг/м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left="709"/>
        <w:rPr>
          <w:sz w:val="28"/>
        </w:rPr>
      </w:pPr>
      <w:r>
        <w:rPr>
          <w:sz w:val="28"/>
        </w:rPr>
        <w:t>4. Цементно-песчаный раствор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4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709"/>
        <w:rPr>
          <w:sz w:val="28"/>
        </w:rPr>
      </w:pPr>
    </w:p>
    <w:p w:rsidR="00067405" w:rsidRDefault="00067405">
      <w:pPr>
        <w:pStyle w:val="a9"/>
        <w:ind w:left="709"/>
        <w:rPr>
          <w:sz w:val="28"/>
        </w:rPr>
      </w:pPr>
    </w:p>
    <w:p w:rsidR="00067405" w:rsidRDefault="00067405">
      <w:pPr>
        <w:pStyle w:val="a9"/>
        <w:ind w:left="709"/>
        <w:rPr>
          <w:sz w:val="28"/>
        </w:rPr>
      </w:pPr>
    </w:p>
    <w:p w:rsidR="00067405" w:rsidRDefault="00067405">
      <w:pPr>
        <w:pStyle w:val="a9"/>
        <w:ind w:left="709"/>
        <w:rPr>
          <w:sz w:val="28"/>
        </w:rPr>
      </w:pPr>
    </w:p>
    <w:p w:rsidR="00067405" w:rsidRDefault="00067405">
      <w:pPr>
        <w:pStyle w:val="a9"/>
        <w:ind w:left="709"/>
        <w:rPr>
          <w:sz w:val="28"/>
        </w:rPr>
      </w:pPr>
    </w:p>
    <w:p w:rsidR="00067405" w:rsidRDefault="00067405">
      <w:pPr>
        <w:pStyle w:val="a9"/>
        <w:rPr>
          <w:sz w:val="28"/>
        </w:rPr>
      </w:pPr>
    </w:p>
    <w:p w:rsidR="00067405" w:rsidRDefault="007B6B72">
      <w:pPr>
        <w:pStyle w:val="af9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по УП03.02  для выполнения теплотехнического расчета с помощью компьютерных программ</w:t>
      </w:r>
    </w:p>
    <w:p w:rsidR="00067405" w:rsidRDefault="007B6B72">
      <w:pPr>
        <w:pStyle w:val="a9"/>
        <w:ind w:firstLine="709"/>
        <w:rPr>
          <w:sz w:val="28"/>
        </w:rPr>
      </w:pPr>
      <w:r>
        <w:rPr>
          <w:sz w:val="28"/>
        </w:rPr>
        <w:t>Определить коэффициенты теплопередачи наружных ограждений   жилого здания для  г. Невинномысска</w:t>
      </w:r>
    </w:p>
    <w:p w:rsidR="00067405" w:rsidRDefault="007B6B72">
      <w:pPr>
        <w:pStyle w:val="af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В-10</w:t>
      </w:r>
    </w:p>
    <w:p w:rsidR="00067405" w:rsidRDefault="007B6B72">
      <w:pPr>
        <w:pStyle w:val="af9"/>
        <w:ind w:left="0"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Конструкция  перекрытия над подвалом:</w:t>
      </w:r>
    </w:p>
    <w:p w:rsidR="00067405" w:rsidRDefault="00067405">
      <w:pPr>
        <w:pStyle w:val="af9"/>
        <w:ind w:left="0" w:firstLine="709"/>
        <w:jc w:val="center"/>
        <w:rPr>
          <w:rFonts w:ascii="Times New Roman" w:hAnsi="Times New Roman"/>
          <w:b/>
          <w:i/>
          <w:sz w:val="28"/>
        </w:rPr>
      </w:pPr>
    </w:p>
    <w:p w:rsidR="00067405" w:rsidRDefault="007B6B72">
      <w:pPr>
        <w:pStyle w:val="af9"/>
        <w:ind w:left="142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Железобетонная плита: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δ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0,22 м; γ</w:t>
      </w:r>
      <w:r>
        <w:rPr>
          <w:rFonts w:ascii="Times New Roman" w:hAnsi="Times New Roman"/>
          <w:sz w:val="28"/>
          <w:vertAlign w:val="subscript"/>
        </w:rPr>
        <w:t>1</w:t>
      </w:r>
      <w:r>
        <w:rPr>
          <w:rFonts w:ascii="Times New Roman" w:hAnsi="Times New Roman"/>
          <w:sz w:val="28"/>
        </w:rPr>
        <w:t>= 2500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;</w:t>
      </w:r>
    </w:p>
    <w:p w:rsidR="00067405" w:rsidRDefault="007B6B72">
      <w:pPr>
        <w:pStyle w:val="a9"/>
        <w:ind w:firstLine="567"/>
        <w:rPr>
          <w:sz w:val="28"/>
        </w:rPr>
      </w:pPr>
      <w:r>
        <w:rPr>
          <w:sz w:val="28"/>
        </w:rPr>
        <w:t xml:space="preserve">  2. Гравий керамзитовый 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2</w:t>
      </w:r>
      <w:r>
        <w:rPr>
          <w:sz w:val="28"/>
        </w:rPr>
        <w:t>= 400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firstLine="567"/>
        <w:rPr>
          <w:sz w:val="28"/>
        </w:rPr>
      </w:pPr>
      <w:r>
        <w:rPr>
          <w:sz w:val="28"/>
        </w:rPr>
        <w:t xml:space="preserve">  3. Цементно-песчаный раствор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3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142" w:firstLine="567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ind w:left="142" w:firstLine="567"/>
        <w:rPr>
          <w:sz w:val="28"/>
        </w:rPr>
      </w:pPr>
      <w:r>
        <w:rPr>
          <w:sz w:val="28"/>
        </w:rPr>
        <w:t>5. Сосна и ель вдоль волокон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0,025м,  γ</w:t>
      </w:r>
      <w:r>
        <w:rPr>
          <w:sz w:val="28"/>
          <w:vertAlign w:val="subscript"/>
        </w:rPr>
        <w:t>5</w:t>
      </w:r>
      <w:r>
        <w:rPr>
          <w:sz w:val="28"/>
        </w:rPr>
        <w:t>= 500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left="2484" w:firstLine="709"/>
        <w:rPr>
          <w:sz w:val="28"/>
        </w:rPr>
      </w:pPr>
    </w:p>
    <w:p w:rsidR="00067405" w:rsidRDefault="007B6B72">
      <w:pPr>
        <w:pStyle w:val="a9"/>
        <w:spacing w:after="0"/>
        <w:ind w:firstLine="567"/>
        <w:jc w:val="center"/>
        <w:rPr>
          <w:b/>
          <w:i/>
          <w:sz w:val="28"/>
        </w:rPr>
      </w:pPr>
      <w:r>
        <w:rPr>
          <w:b/>
          <w:i/>
          <w:sz w:val="28"/>
        </w:rPr>
        <w:t>Конструкция стены:</w:t>
      </w:r>
    </w:p>
    <w:p w:rsidR="00067405" w:rsidRDefault="00067405">
      <w:pPr>
        <w:pStyle w:val="a9"/>
        <w:spacing w:after="0"/>
        <w:ind w:firstLine="567"/>
        <w:jc w:val="center"/>
        <w:rPr>
          <w:b/>
          <w:i/>
          <w:sz w:val="28"/>
        </w:rPr>
      </w:pP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1.Листы гипсовые обшивочные: δ</w:t>
      </w:r>
      <w:r>
        <w:rPr>
          <w:sz w:val="28"/>
          <w:vertAlign w:val="subscript"/>
        </w:rPr>
        <w:t>1</w:t>
      </w:r>
      <w:r>
        <w:rPr>
          <w:sz w:val="28"/>
        </w:rPr>
        <w:t>= 0.01 м; γ</w:t>
      </w:r>
      <w:r>
        <w:rPr>
          <w:sz w:val="28"/>
          <w:vertAlign w:val="subscript"/>
        </w:rPr>
        <w:t>1</w:t>
      </w:r>
      <w:r>
        <w:rPr>
          <w:sz w:val="28"/>
        </w:rPr>
        <w:t>= 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2.Сложный 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=0,02 м,  γ</w:t>
      </w:r>
      <w:r>
        <w:rPr>
          <w:sz w:val="28"/>
          <w:vertAlign w:val="subscript"/>
        </w:rPr>
        <w:t>2</w:t>
      </w:r>
      <w:r>
        <w:rPr>
          <w:sz w:val="28"/>
        </w:rPr>
        <w:t>= 1700кг/м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3.Силикатный кирпич: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0.38 м,  γ</w:t>
      </w:r>
      <w:r>
        <w:rPr>
          <w:sz w:val="28"/>
          <w:vertAlign w:val="subscript"/>
        </w:rPr>
        <w:t>3</w:t>
      </w:r>
      <w:r>
        <w:rPr>
          <w:sz w:val="28"/>
        </w:rPr>
        <w:t>= 1800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after="0" w:line="360" w:lineRule="auto"/>
        <w:ind w:firstLine="567"/>
        <w:rPr>
          <w:sz w:val="28"/>
        </w:rPr>
      </w:pPr>
      <w:r>
        <w:rPr>
          <w:sz w:val="28"/>
        </w:rPr>
        <w:t>4.Пенополистирол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- ?,  γ</w:t>
      </w:r>
      <w:r>
        <w:rPr>
          <w:sz w:val="28"/>
          <w:vertAlign w:val="subscript"/>
        </w:rPr>
        <w:t>4</w:t>
      </w:r>
      <w:r>
        <w:rPr>
          <w:sz w:val="28"/>
        </w:rPr>
        <w:t>= 40 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=0,03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ind w:firstLine="567"/>
        <w:rPr>
          <w:b/>
          <w:i/>
          <w:sz w:val="28"/>
        </w:rPr>
      </w:pPr>
    </w:p>
    <w:p w:rsidR="00067405" w:rsidRDefault="007B6B72">
      <w:pPr>
        <w:pStyle w:val="a9"/>
        <w:ind w:left="2484" w:firstLine="567"/>
        <w:rPr>
          <w:b/>
          <w:i/>
          <w:sz w:val="28"/>
        </w:rPr>
      </w:pPr>
      <w:r>
        <w:rPr>
          <w:b/>
          <w:i/>
          <w:sz w:val="28"/>
        </w:rPr>
        <w:t>Конструкция чердачного перекрытия:</w:t>
      </w:r>
    </w:p>
    <w:p w:rsidR="00067405" w:rsidRDefault="00067405">
      <w:pPr>
        <w:pStyle w:val="a9"/>
        <w:ind w:left="2484" w:firstLine="567"/>
        <w:jc w:val="center"/>
        <w:rPr>
          <w:b/>
          <w:i/>
          <w:sz w:val="28"/>
        </w:rPr>
      </w:pPr>
    </w:p>
    <w:p w:rsidR="00067405" w:rsidRDefault="007B6B72">
      <w:pPr>
        <w:spacing w:line="360" w:lineRule="auto"/>
        <w:ind w:firstLine="567"/>
        <w:rPr>
          <w:sz w:val="28"/>
        </w:rPr>
      </w:pPr>
      <w:r>
        <w:rPr>
          <w:sz w:val="28"/>
        </w:rPr>
        <w:t>1.Железобетонная плита: δ</w:t>
      </w:r>
      <w:r>
        <w:rPr>
          <w:sz w:val="28"/>
          <w:vertAlign w:val="subscript"/>
        </w:rPr>
        <w:t>1</w:t>
      </w:r>
      <w:r>
        <w:rPr>
          <w:sz w:val="28"/>
        </w:rPr>
        <w:t>= 0,22 м; γ</w:t>
      </w:r>
      <w:r>
        <w:rPr>
          <w:sz w:val="28"/>
          <w:vertAlign w:val="subscript"/>
        </w:rPr>
        <w:t>1</w:t>
      </w:r>
      <w:r>
        <w:rPr>
          <w:sz w:val="28"/>
        </w:rPr>
        <w:t>= 2500кг/м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2. Цементно-песчаный раствор δ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2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3. Гравий керамзитовый δ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-? м,  γ</w:t>
      </w:r>
      <w:r>
        <w:rPr>
          <w:sz w:val="28"/>
          <w:vertAlign w:val="subscript"/>
        </w:rPr>
        <w:t>3</w:t>
      </w:r>
      <w:r>
        <w:rPr>
          <w:sz w:val="28"/>
        </w:rPr>
        <w:t>= 200кг/м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t>4. Рубероид δ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=0,0015м,  γ</w:t>
      </w:r>
      <w:r>
        <w:rPr>
          <w:sz w:val="28"/>
          <w:vertAlign w:val="subscript"/>
        </w:rPr>
        <w:t>4</w:t>
      </w:r>
      <w:r>
        <w:rPr>
          <w:sz w:val="28"/>
        </w:rPr>
        <w:t>= 600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7B6B72">
      <w:pPr>
        <w:pStyle w:val="a9"/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>5. Цементно-песчаный раствор δ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=0,05 м,  γ</w:t>
      </w:r>
      <w:r>
        <w:rPr>
          <w:sz w:val="28"/>
          <w:vertAlign w:val="subscript"/>
        </w:rPr>
        <w:t>5</w:t>
      </w:r>
      <w:r>
        <w:rPr>
          <w:sz w:val="28"/>
        </w:rPr>
        <w:t>= 1800кг/м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</w:p>
    <w:p w:rsidR="00067405" w:rsidRDefault="00067405">
      <w:pPr>
        <w:pStyle w:val="a9"/>
        <w:spacing w:line="360" w:lineRule="auto"/>
        <w:ind w:firstLine="567"/>
        <w:rPr>
          <w:sz w:val="28"/>
        </w:rPr>
      </w:pPr>
    </w:p>
    <w:p w:rsidR="00067405" w:rsidRDefault="00067405">
      <w:pPr>
        <w:pStyle w:val="a9"/>
        <w:spacing w:line="360" w:lineRule="auto"/>
        <w:ind w:left="2484"/>
        <w:rPr>
          <w:sz w:val="28"/>
        </w:rPr>
      </w:pPr>
    </w:p>
    <w:p w:rsidR="00067405" w:rsidRDefault="00067405">
      <w:pPr>
        <w:pStyle w:val="a9"/>
        <w:ind w:left="2484"/>
        <w:rPr>
          <w:sz w:val="28"/>
        </w:rPr>
      </w:pPr>
    </w:p>
    <w:p w:rsidR="00067405" w:rsidRDefault="007B6B72">
      <w:pPr>
        <w:keepNext/>
        <w:keepLines/>
        <w:widowControl w:val="0"/>
        <w:ind w:left="360"/>
        <w:jc w:val="center"/>
        <w:rPr>
          <w:b/>
          <w:sz w:val="28"/>
        </w:rPr>
      </w:pPr>
      <w:r>
        <w:rPr>
          <w:b/>
          <w:sz w:val="28"/>
        </w:rPr>
        <w:lastRenderedPageBreak/>
        <w:t>4.2. Практические рекомендации    по выполнению заданий</w:t>
      </w:r>
    </w:p>
    <w:p w:rsidR="00067405" w:rsidRDefault="00067405">
      <w:pPr>
        <w:keepNext/>
        <w:keepLines/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keepNext/>
        <w:keepLines/>
        <w:widowControl w:val="0"/>
        <w:jc w:val="center"/>
        <w:rPr>
          <w:b/>
          <w:sz w:val="28"/>
        </w:rPr>
      </w:pPr>
      <w:r>
        <w:rPr>
          <w:b/>
          <w:sz w:val="28"/>
        </w:rPr>
        <w:t>Теплотехнический расчет с помощью компьютерных программ</w:t>
      </w:r>
    </w:p>
    <w:p w:rsidR="00067405" w:rsidRDefault="00067405">
      <w:pPr>
        <w:keepNext/>
        <w:keepLines/>
        <w:widowControl w:val="0"/>
        <w:jc w:val="both"/>
        <w:rPr>
          <w:sz w:val="28"/>
        </w:rPr>
      </w:pPr>
    </w:p>
    <w:p w:rsidR="00067405" w:rsidRDefault="007B6B72">
      <w:pPr>
        <w:keepNext/>
        <w:keepLines/>
        <w:widowControl w:val="0"/>
        <w:ind w:left="360"/>
        <w:jc w:val="both"/>
        <w:rPr>
          <w:sz w:val="28"/>
        </w:rPr>
      </w:pPr>
      <w:r>
        <w:rPr>
          <w:sz w:val="28"/>
        </w:rPr>
        <w:t xml:space="preserve">4.2.1. Рассчитать коэффициенты теплопередачи ограждающих конструкций для наружной стены,  перекрытия над подвалом и чердачного перекрытия. Расчет выполнить с использованием компьютерной программы «ТеРеМок».  </w:t>
      </w:r>
    </w:p>
    <w:p w:rsidR="00067405" w:rsidRPr="0004510E" w:rsidRDefault="007B6B72">
      <w:pPr>
        <w:keepNext/>
        <w:keepLines/>
        <w:widowControl w:val="0"/>
        <w:ind w:left="360"/>
        <w:jc w:val="both"/>
        <w:rPr>
          <w:sz w:val="28"/>
        </w:rPr>
      </w:pPr>
      <w:r>
        <w:rPr>
          <w:sz w:val="28"/>
        </w:rPr>
        <w:t xml:space="preserve">4.2.1 Вычертить план этажа жилого дома в масштабе М1:100  в программе </w:t>
      </w:r>
      <w:r w:rsidRPr="0004510E">
        <w:rPr>
          <w:sz w:val="28"/>
        </w:rPr>
        <w:t>«</w:t>
      </w:r>
      <w:r w:rsidR="0004510E" w:rsidRPr="0004510E">
        <w:rPr>
          <w:lang w:val="en-US"/>
        </w:rPr>
        <w:t>Nano</w:t>
      </w:r>
      <w:r w:rsidR="0004510E" w:rsidRPr="0004510E">
        <w:t>CAD».</w:t>
      </w:r>
    </w:p>
    <w:p w:rsidR="00067405" w:rsidRDefault="007B6B72">
      <w:pPr>
        <w:keepNext/>
        <w:keepLines/>
        <w:widowControl w:val="0"/>
        <w:ind w:left="360"/>
        <w:jc w:val="both"/>
        <w:rPr>
          <w:sz w:val="28"/>
        </w:rPr>
      </w:pPr>
      <w:r>
        <w:rPr>
          <w:sz w:val="28"/>
        </w:rPr>
        <w:t xml:space="preserve">4.2.2. Для одной квартиры рассчитать теплопотери с использованием табличного процессора EXCEL для пяти этажей. Ориентацию  главного фасада здания принять на Север.   </w:t>
      </w:r>
    </w:p>
    <w:p w:rsidR="00067405" w:rsidRDefault="007B6B72">
      <w:pPr>
        <w:keepNext/>
        <w:keepLines/>
        <w:widowControl w:val="0"/>
        <w:ind w:left="360"/>
        <w:jc w:val="both"/>
        <w:rPr>
          <w:sz w:val="28"/>
        </w:rPr>
      </w:pPr>
      <w:r>
        <w:rPr>
          <w:sz w:val="28"/>
        </w:rPr>
        <w:t>При выполнении расчетов можно воспользоваться методическими указаниями: «Расчет коэффициентов теплопередачи», «Расчет теплопотерь».</w:t>
      </w:r>
    </w:p>
    <w:p w:rsidR="00067405" w:rsidRDefault="00067405">
      <w:pPr>
        <w:keepNext/>
        <w:keepLines/>
        <w:widowControl w:val="0"/>
        <w:ind w:left="360"/>
        <w:jc w:val="center"/>
        <w:rPr>
          <w:b/>
        </w:rPr>
      </w:pPr>
    </w:p>
    <w:p w:rsidR="00067405" w:rsidRDefault="007B6B72">
      <w:pPr>
        <w:keepNext/>
        <w:keepLines/>
        <w:widowControl w:val="0"/>
        <w:ind w:left="360"/>
        <w:jc w:val="center"/>
        <w:rPr>
          <w:b/>
          <w:sz w:val="28"/>
        </w:rPr>
      </w:pPr>
      <w:r>
        <w:rPr>
          <w:b/>
          <w:sz w:val="28"/>
        </w:rPr>
        <w:t>Проектирование элементов  систем отопления  с помощью компьютерной  программы «AutoCAD» на основе замеров с планов здания</w:t>
      </w:r>
    </w:p>
    <w:p w:rsidR="00067405" w:rsidRDefault="00067405">
      <w:pPr>
        <w:keepNext/>
        <w:keepLines/>
        <w:widowControl w:val="0"/>
        <w:ind w:left="360"/>
        <w:jc w:val="center"/>
        <w:rPr>
          <w:b/>
          <w:sz w:val="28"/>
        </w:rPr>
      </w:pPr>
    </w:p>
    <w:p w:rsidR="00067405" w:rsidRDefault="007B6B72">
      <w:pPr>
        <w:keepNext/>
        <w:keepLines/>
        <w:widowControl w:val="0"/>
        <w:ind w:left="426"/>
        <w:rPr>
          <w:sz w:val="28"/>
        </w:rPr>
      </w:pPr>
      <w:r>
        <w:rPr>
          <w:sz w:val="28"/>
        </w:rPr>
        <w:t xml:space="preserve">4.2.3  Чтение чертежей рабочих проектов марки ОВ. Ознакомление с размещением на планах здания трубопроводов и отопительно-вентиляционного оборудования. </w:t>
      </w:r>
    </w:p>
    <w:p w:rsidR="00067405" w:rsidRDefault="007B6B72">
      <w:pPr>
        <w:keepNext/>
        <w:keepLines/>
        <w:widowControl w:val="0"/>
        <w:ind w:left="426"/>
        <w:jc w:val="both"/>
        <w:rPr>
          <w:sz w:val="28"/>
        </w:rPr>
      </w:pPr>
      <w:r>
        <w:rPr>
          <w:sz w:val="28"/>
        </w:rPr>
        <w:t xml:space="preserve">4.2.4. В помещении кухни на плане типового этажа  разместить настенный газовый котел. Вычертить отопительные приборы под окнами.  Нанести поквартирную разводку системы отопления для каждой квартиры. </w:t>
      </w:r>
    </w:p>
    <w:p w:rsidR="00067405" w:rsidRDefault="007B6B72">
      <w:pPr>
        <w:keepNext/>
        <w:keepLines/>
        <w:widowControl w:val="0"/>
        <w:ind w:left="426"/>
        <w:jc w:val="both"/>
        <w:rPr>
          <w:sz w:val="28"/>
        </w:rPr>
      </w:pPr>
      <w:r>
        <w:rPr>
          <w:sz w:val="28"/>
        </w:rPr>
        <w:t xml:space="preserve">4.2.5. Построить аксонометрическую схему системы отопления для одной квартиры. </w:t>
      </w:r>
    </w:p>
    <w:p w:rsidR="00067405" w:rsidRDefault="007B6B72">
      <w:pPr>
        <w:keepNext/>
        <w:keepLines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</w:rPr>
      </w:pPr>
      <w:r>
        <w:rPr>
          <w:sz w:val="28"/>
          <w:u w:val="single"/>
        </w:rPr>
        <w:t>Все чертежи оформить в соответствии с ГОСТ 21.602-2016  СПДС Правила выполнения рабочей документации отопления,  вентиляции и кондиционирования  воздуха. - Режим доступа:</w:t>
      </w:r>
      <w:r>
        <w:rPr>
          <w:sz w:val="28"/>
        </w:rPr>
        <w:t xml:space="preserve"> </w:t>
      </w:r>
      <w:hyperlink r:id="rId29" w:history="1">
        <w:r>
          <w:rPr>
            <w:rStyle w:val="-0"/>
            <w:sz w:val="28"/>
          </w:rPr>
          <w:t>https://meganorm.ru/Data2/1/4293749/4293749486.pdf</w:t>
        </w:r>
      </w:hyperlink>
      <w:r>
        <w:rPr>
          <w:sz w:val="28"/>
        </w:rPr>
        <w:t xml:space="preserve"> </w:t>
      </w:r>
    </w:p>
    <w:p w:rsidR="00067405" w:rsidRDefault="00067405">
      <w:pPr>
        <w:keepNext/>
        <w:keepLines/>
        <w:widowControl w:val="0"/>
        <w:ind w:left="426"/>
        <w:jc w:val="both"/>
        <w:rPr>
          <w:b/>
        </w:rPr>
      </w:pPr>
    </w:p>
    <w:p w:rsidR="00067405" w:rsidRDefault="007B6B72">
      <w:pPr>
        <w:keepNext/>
        <w:keepLines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center"/>
        <w:rPr>
          <w:b/>
          <w:sz w:val="28"/>
        </w:rPr>
      </w:pPr>
      <w:r>
        <w:rPr>
          <w:b/>
          <w:sz w:val="28"/>
        </w:rPr>
        <w:t xml:space="preserve">Проектирование элементов  систем  вентиляции   и кондиционированиявоздуха в программе </w:t>
      </w:r>
      <w:r w:rsidR="0004510E">
        <w:rPr>
          <w:b/>
        </w:rPr>
        <w:t>«</w:t>
      </w:r>
      <w:r w:rsidR="0004510E">
        <w:rPr>
          <w:b/>
          <w:lang w:val="en-US"/>
        </w:rPr>
        <w:t>Nano</w:t>
      </w:r>
      <w:r w:rsidR="0004510E">
        <w:rPr>
          <w:b/>
        </w:rPr>
        <w:t xml:space="preserve">CAD» </w:t>
      </w:r>
      <w:r>
        <w:rPr>
          <w:b/>
          <w:sz w:val="28"/>
        </w:rPr>
        <w:t>на основе  замеров  с  планов здания</w:t>
      </w:r>
    </w:p>
    <w:p w:rsidR="00067405" w:rsidRPr="0004510E" w:rsidRDefault="007B6B72">
      <w:pPr>
        <w:keepNext/>
        <w:keepLines/>
        <w:widowControl w:val="0"/>
        <w:ind w:left="360"/>
        <w:jc w:val="both"/>
        <w:rPr>
          <w:sz w:val="28"/>
        </w:rPr>
      </w:pPr>
      <w:r>
        <w:rPr>
          <w:sz w:val="28"/>
        </w:rPr>
        <w:t xml:space="preserve">4.2.6  Вычертить план общественного  здания в масштабе М1:100  в программе </w:t>
      </w:r>
      <w:r w:rsidR="0004510E" w:rsidRPr="0004510E">
        <w:t>«</w:t>
      </w:r>
      <w:r w:rsidR="0004510E" w:rsidRPr="0004510E">
        <w:rPr>
          <w:lang w:val="en-US"/>
        </w:rPr>
        <w:t>Nano</w:t>
      </w:r>
      <w:r w:rsidR="0004510E" w:rsidRPr="0004510E">
        <w:t>CAD».</w:t>
      </w:r>
    </w:p>
    <w:p w:rsidR="00067405" w:rsidRDefault="007B6B72">
      <w:pPr>
        <w:keepNext/>
        <w:keepLines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</w:rPr>
      </w:pPr>
      <w:r>
        <w:rPr>
          <w:sz w:val="28"/>
        </w:rPr>
        <w:t xml:space="preserve">4.2.7. Рассчитать воздухообмен по кратности  обмена и подобрать  количество вентиляционных решеток. Расчет оформить в табличной форме (приложение 1)  Кратность воздухообмена принять согласно  приложения 2. </w:t>
      </w:r>
    </w:p>
    <w:p w:rsidR="00067405" w:rsidRDefault="007B6B72">
      <w:pPr>
        <w:keepNext/>
        <w:keepLines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</w:rPr>
      </w:pPr>
      <w:r>
        <w:rPr>
          <w:sz w:val="28"/>
        </w:rPr>
        <w:t xml:space="preserve">4.2.8. Запроектировать систему вентиляции П1 или В1 на плане здания  в одну линию. На плане подвала разместить вентиляционное оборудование: вентилятор, калорифер, фильтр. </w:t>
      </w:r>
    </w:p>
    <w:p w:rsidR="00067405" w:rsidRDefault="007B6B72">
      <w:pPr>
        <w:keepNext/>
        <w:keepLines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</w:rPr>
      </w:pPr>
      <w:r>
        <w:rPr>
          <w:sz w:val="28"/>
        </w:rPr>
        <w:t xml:space="preserve">4.2.9. Построить аксонометрическую схему системы вентиляции П1 или В1. На схеме указать количество воздуха  у каждой вентиляционной решетки. </w:t>
      </w:r>
    </w:p>
    <w:p w:rsidR="00067405" w:rsidRDefault="007B6B72">
      <w:pPr>
        <w:keepNext/>
        <w:keepLines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sz w:val="28"/>
        </w:rPr>
      </w:pPr>
      <w:r>
        <w:rPr>
          <w:sz w:val="28"/>
        </w:rPr>
        <w:t>4.2.10.  Вычертить установочную схему вентиляционного оборудования  в масштабе М1:50:  план и разрез.</w:t>
      </w:r>
    </w:p>
    <w:p w:rsidR="00067405" w:rsidRDefault="007B6B72">
      <w:pPr>
        <w:keepNext/>
        <w:keepLines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sz w:val="28"/>
        </w:rPr>
      </w:pPr>
      <w:r>
        <w:rPr>
          <w:sz w:val="28"/>
          <w:u w:val="single"/>
        </w:rPr>
        <w:lastRenderedPageBreak/>
        <w:t>Все чертежи оформить в соответствии с ГОСТ 21.602-2016  СПДС Правила выполнения рабочей документации отопления,  вентиляции и кондиционирования  воздуха. - Режим доступа:</w:t>
      </w:r>
      <w:r>
        <w:rPr>
          <w:sz w:val="28"/>
        </w:rPr>
        <w:t xml:space="preserve"> </w:t>
      </w:r>
      <w:hyperlink r:id="rId30" w:history="1">
        <w:r>
          <w:rPr>
            <w:rStyle w:val="-0"/>
            <w:sz w:val="28"/>
          </w:rPr>
          <w:t>https://meganorm.ru/Data2/1/4293749/4293749486.pdf</w:t>
        </w:r>
      </w:hyperlink>
      <w:r>
        <w:rPr>
          <w:sz w:val="28"/>
        </w:rPr>
        <w:t xml:space="preserve"> </w:t>
      </w:r>
    </w:p>
    <w:p w:rsidR="00067405" w:rsidRDefault="00067405">
      <w:pPr>
        <w:keepNext/>
        <w:keepLines/>
        <w:widowControl w:val="0"/>
        <w:rPr>
          <w:b/>
          <w:sz w:val="28"/>
        </w:rPr>
      </w:pPr>
    </w:p>
    <w:p w:rsidR="00067405" w:rsidRDefault="007B6B72" w:rsidP="00B76D42">
      <w:pPr>
        <w:keepNext/>
        <w:keepLines/>
        <w:widowControl w:val="0"/>
        <w:jc w:val="center"/>
        <w:rPr>
          <w:b/>
          <w:sz w:val="28"/>
        </w:rPr>
      </w:pPr>
      <w:r>
        <w:rPr>
          <w:b/>
          <w:sz w:val="28"/>
        </w:rPr>
        <w:t>Расчет систем отопления, вентиляции и кондиционирования воздуха с помощью компьютерных программ</w:t>
      </w:r>
    </w:p>
    <w:p w:rsidR="00067405" w:rsidRDefault="00067405">
      <w:pPr>
        <w:keepNext/>
        <w:keepLines/>
        <w:widowControl w:val="0"/>
        <w:jc w:val="both"/>
        <w:rPr>
          <w:b/>
          <w:sz w:val="28"/>
        </w:rPr>
      </w:pP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4.2.11. Ознакомиться с  общей характеристикой  графической программы «Данфосс С.О.» для гидравлического расчета системы отопления, основами обслуживания  программы с использованием инструкций. 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4.2.12. Выполнить ввод  данных: ввод общих данных,  ввод данных о помещениях, используя выполненные расчеты теплопотерь помещений. При вводе данных можно воспользоваться  окном «Справка».</w:t>
      </w:r>
    </w:p>
    <w:p w:rsidR="00067405" w:rsidRDefault="007B6B72">
      <w:pPr>
        <w:keepNext/>
        <w:keepLines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 w:val="28"/>
        </w:rPr>
      </w:pPr>
      <w:r>
        <w:rPr>
          <w:sz w:val="28"/>
        </w:rPr>
        <w:t>4.2.13. Подготовить аксонометрическую схему к гидравлическому расчету. Проставить на схеме тепловую назрузку для отопительных приборов. Выявить основное расчетное циркуляционное кольцо,  разбить  его на участки, проставить длину и тепловую нагрузку на каждом участке. Второстепенные циркуляционные кольца  (стояки) также разбить на участки.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4.2.14. Вычертить принципиальную схему системы отопления  в программе «Данфосс С.О.»  и ввести данные об элементах оборудования.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4.2.14. Выполнить  гидравлический расчет. При обнаружении программой    ошибок их необходимо исправить и выполнить расчеты еще раз. 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 4.2.15. Распечатать расчеты и рисунок.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 4.2.16.  Рассмотреть  примеры расчета:  с вертикальной разводкой,  с горизонтальной разводкой, с поквартирной разводкой.  Проанализировать результаты  расчеты. 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4.1.17. Работа  с программой «Vent-Calc 2,0 Loqic»  по подбору оборудования систем вентиляции и кондиционирования воздуха. Ознакоммиться  с  общей характеристикой программы, основами обслуживания  программы.  Режим доступа: </w:t>
      </w:r>
      <w:hyperlink r:id="rId31" w:tooltip="http://regiongaz.info/downloads/SmeSetup2011.exe" w:history="1">
        <w:r>
          <w:rPr>
            <w:rStyle w:val="ad"/>
            <w:color w:val="000000"/>
            <w:sz w:val="28"/>
            <w:highlight w:val="white"/>
          </w:rPr>
          <w:t>http://regiongaz.info/downloads/SmeSetup2011.exe</w:t>
        </w:r>
      </w:hyperlink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4.2.18. Выполнить  ввод  данных: ввод общих данных,  ввод данных о воздухообмене.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 xml:space="preserve">4.2.19. Рисование схемы и  ввод данных об элементах оборудования. </w:t>
      </w:r>
    </w:p>
    <w:p w:rsidR="00067405" w:rsidRDefault="007B6B72">
      <w:pPr>
        <w:keepNext/>
        <w:keepLines/>
        <w:ind w:left="284"/>
        <w:jc w:val="both"/>
        <w:rPr>
          <w:sz w:val="28"/>
        </w:rPr>
      </w:pPr>
      <w:r>
        <w:rPr>
          <w:sz w:val="28"/>
        </w:rPr>
        <w:t>4.2.20. Выполнить  аэродинамического расчета  системы вентиляции,  используя программу «Vent-Calc 2,0 Loqic».   К отчету приложить снимки экрана ПК.</w:t>
      </w:r>
    </w:p>
    <w:p w:rsidR="00067405" w:rsidRDefault="00067405">
      <w:pPr>
        <w:keepNext/>
        <w:keepLines/>
        <w:widowControl w:val="0"/>
        <w:ind w:left="284"/>
        <w:jc w:val="both"/>
        <w:rPr>
          <w:sz w:val="28"/>
        </w:rPr>
      </w:pP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4.2.21.Рассмотреть примеры расчета систем вентиляции и кондиционирования воздуха.</w:t>
      </w:r>
    </w:p>
    <w:p w:rsidR="00067405" w:rsidRDefault="007B6B72">
      <w:pPr>
        <w:keepNext/>
        <w:keepLines/>
        <w:widowControl w:val="0"/>
        <w:ind w:left="284"/>
        <w:jc w:val="both"/>
        <w:rPr>
          <w:b/>
          <w:sz w:val="28"/>
        </w:rPr>
      </w:pPr>
      <w:r>
        <w:rPr>
          <w:sz w:val="28"/>
        </w:rPr>
        <w:t xml:space="preserve">4.2.22. Оформить отчет по учебной практике и подготовить его к сдаче. </w:t>
      </w:r>
    </w:p>
    <w:p w:rsidR="00067405" w:rsidRDefault="00067405">
      <w:pPr>
        <w:keepNext/>
        <w:keepLines/>
        <w:widowControl w:val="0"/>
        <w:jc w:val="both"/>
        <w:rPr>
          <w:b/>
          <w:color w:val="0070C0"/>
        </w:rPr>
      </w:pPr>
    </w:p>
    <w:p w:rsidR="00067405" w:rsidRDefault="007B6B72">
      <w:pPr>
        <w:keepNext/>
        <w:keepLines/>
        <w:widowControl w:val="0"/>
        <w:ind w:left="360"/>
        <w:jc w:val="both"/>
        <w:rPr>
          <w:b/>
          <w:sz w:val="28"/>
        </w:rPr>
      </w:pPr>
      <w:r>
        <w:rPr>
          <w:b/>
          <w:sz w:val="28"/>
        </w:rPr>
        <w:t>Подбор  материалов и оборудования для систем отопления, вентиляции и кондиционирования воздуха.  Составление спецификации</w:t>
      </w:r>
    </w:p>
    <w:p w:rsidR="00067405" w:rsidRDefault="00067405">
      <w:pPr>
        <w:keepNext/>
        <w:keepLines/>
        <w:widowControl w:val="0"/>
        <w:ind w:left="360"/>
        <w:jc w:val="both"/>
        <w:rPr>
          <w:b/>
          <w:sz w:val="28"/>
        </w:rPr>
      </w:pP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lastRenderedPageBreak/>
        <w:t>4.2.23  Выбрать  материалы и оборудование для систем отопления, вентиляции и  кондиционирования воздуха   с учетом технико-экономической целесообразности   их применения  на производстве.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При выборе  вентиляционного оборудования можно воспользоваться каталогами:</w:t>
      </w:r>
    </w:p>
    <w:p w:rsidR="00067405" w:rsidRDefault="007B6B72">
      <w:pPr>
        <w:keepNext/>
        <w:keepLines/>
        <w:ind w:left="284"/>
        <w:contextualSpacing/>
        <w:jc w:val="both"/>
      </w:pPr>
      <w:r>
        <w:rPr>
          <w:sz w:val="28"/>
        </w:rPr>
        <w:t xml:space="preserve">Каталог калориферов  КО 06.05.10-03. – Режим доступа: </w:t>
      </w:r>
      <w:hyperlink r:id="rId32" w:history="1">
        <w:r>
          <w:rPr>
            <w:rStyle w:val="-0"/>
            <w:sz w:val="28"/>
          </w:rPr>
          <w:t>https://meganorm.ru/Data2/1/4293852/4293852694.pdf</w:t>
        </w:r>
      </w:hyperlink>
    </w:p>
    <w:p w:rsidR="00067405" w:rsidRDefault="007B6B72">
      <w:pPr>
        <w:keepNext/>
        <w:keepLines/>
        <w:tabs>
          <w:tab w:val="left" w:pos="284"/>
        </w:tabs>
        <w:ind w:left="284"/>
        <w:jc w:val="both"/>
        <w:rPr>
          <w:b/>
          <w:sz w:val="28"/>
        </w:rPr>
      </w:pPr>
      <w:r>
        <w:rPr>
          <w:sz w:val="28"/>
        </w:rPr>
        <w:t xml:space="preserve">Руководство по проектированию очистки воздуха о т пыли в системах приточной вентиляции и кондиционирования. – Режим доступа: </w:t>
      </w:r>
      <w:hyperlink r:id="rId33" w:history="1">
        <w:r>
          <w:rPr>
            <w:color w:val="0000FF"/>
            <w:sz w:val="28"/>
            <w:u w:val="single"/>
          </w:rPr>
          <w:t>https://meganorm.ru/Data2/1/4293801/4293801355.pdf</w:t>
        </w:r>
      </w:hyperlink>
    </w:p>
    <w:p w:rsidR="00067405" w:rsidRDefault="007B6B72">
      <w:pPr>
        <w:keepNext/>
        <w:keepLines/>
        <w:tabs>
          <w:tab w:val="left" w:pos="284"/>
        </w:tabs>
        <w:ind w:left="284"/>
        <w:contextualSpacing/>
        <w:jc w:val="both"/>
        <w:rPr>
          <w:color w:val="0000FF"/>
          <w:sz w:val="28"/>
          <w:u w:val="single"/>
        </w:rPr>
      </w:pPr>
      <w:r>
        <w:rPr>
          <w:sz w:val="28"/>
        </w:rPr>
        <w:t xml:space="preserve">Руководство по подбору радиальных вентиляторов. – Режим доступа: </w:t>
      </w:r>
    </w:p>
    <w:p w:rsidR="00067405" w:rsidRDefault="00930D9B">
      <w:pPr>
        <w:keepNext/>
        <w:keepLines/>
        <w:tabs>
          <w:tab w:val="left" w:pos="284"/>
        </w:tabs>
        <w:ind w:left="284"/>
        <w:contextualSpacing/>
        <w:jc w:val="both"/>
        <w:rPr>
          <w:rStyle w:val="ad"/>
          <w:sz w:val="28"/>
        </w:rPr>
      </w:pPr>
      <w:hyperlink r:id="rId34" w:history="1">
        <w:r w:rsidR="007B6B72">
          <w:rPr>
            <w:rStyle w:val="ad"/>
            <w:sz w:val="28"/>
          </w:rPr>
          <w:t xml:space="preserve">https://files.stroyinf.ru/Data2/1/4293764/4293764365.pdf </w:t>
        </w:r>
      </w:hyperlink>
    </w:p>
    <w:p w:rsidR="00067405" w:rsidRDefault="007B6B72">
      <w:pPr>
        <w:keepNext/>
        <w:keepLines/>
        <w:widowControl w:val="0"/>
        <w:tabs>
          <w:tab w:val="left" w:pos="284"/>
        </w:tabs>
        <w:ind w:left="284"/>
        <w:jc w:val="both"/>
        <w:rPr>
          <w:sz w:val="28"/>
        </w:rPr>
      </w:pPr>
      <w:r>
        <w:rPr>
          <w:sz w:val="28"/>
        </w:rPr>
        <w:t xml:space="preserve">4.2.24  Составить  спецификацию материалов и оборудования систем отопления,  вентиляции и кондиционирования     воздуха.  Спецификацию системы отопления составить с использованием выполненного гидравлического расчета  в программе «Данфосс С.О.» </w:t>
      </w:r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sz w:val="28"/>
        </w:rPr>
      </w:pPr>
      <w:r>
        <w:rPr>
          <w:sz w:val="28"/>
        </w:rPr>
        <w:t xml:space="preserve">Спецификацию оформить в соответствии с ГОСТ 21.110-2013 (ГОСТ 21.110-95) СПДС. Правила выполнения спецификации оборудования, изделий и материалов. - Режим доступа: </w:t>
      </w:r>
      <w:hyperlink r:id="rId35" w:history="1">
        <w:r>
          <w:rPr>
            <w:sz w:val="28"/>
            <w:u w:val="single"/>
          </w:rPr>
          <w:t>https://meganorm.ru/Data2/1/4293774/4293774399.pdf</w:t>
        </w:r>
      </w:hyperlink>
      <w:r>
        <w:rPr>
          <w:sz w:val="28"/>
        </w:rPr>
        <w:t xml:space="preserve"> </w:t>
      </w:r>
    </w:p>
    <w:p w:rsidR="00067405" w:rsidRDefault="007B6B72">
      <w:pPr>
        <w:keepNext/>
        <w:keepLines/>
        <w:widowControl w:val="0"/>
        <w:ind w:left="284"/>
        <w:jc w:val="both"/>
        <w:rPr>
          <w:sz w:val="28"/>
        </w:rPr>
      </w:pPr>
      <w:r>
        <w:rPr>
          <w:sz w:val="28"/>
        </w:rPr>
        <w:t>4.2.25  Оформление отчета по практике в соответствии с требованиями   учебной   программы и сдача отчета.</w:t>
      </w:r>
    </w:p>
    <w:p w:rsidR="00067405" w:rsidRDefault="00067405">
      <w:pPr>
        <w:keepNext/>
        <w:keepLines/>
        <w:widowControl w:val="0"/>
        <w:ind w:left="284"/>
        <w:jc w:val="both"/>
        <w:rPr>
          <w:b/>
          <w:sz w:val="28"/>
        </w:rPr>
      </w:pPr>
    </w:p>
    <w:p w:rsidR="00067405" w:rsidRDefault="007B6B72">
      <w:pPr>
        <w:pStyle w:val="Default"/>
        <w:keepNext/>
        <w:keepLines/>
        <w:pageBreakBefore/>
        <w:widowControl w:val="0"/>
        <w:ind w:firstLine="567"/>
        <w:jc w:val="center"/>
        <w:rPr>
          <w:b/>
          <w:sz w:val="28"/>
        </w:rPr>
      </w:pPr>
      <w:r>
        <w:rPr>
          <w:b/>
          <w:sz w:val="28"/>
        </w:rPr>
        <w:lastRenderedPageBreak/>
        <w:t>СПИСОК  ИСТОЧНИКОВ И  ЛИТЕРАТУРЫ</w:t>
      </w:r>
    </w:p>
    <w:p w:rsidR="00067405" w:rsidRDefault="00067405">
      <w:pPr>
        <w:pStyle w:val="Default"/>
        <w:keepNext/>
        <w:keepLines/>
        <w:widowControl w:val="0"/>
        <w:ind w:firstLine="567"/>
        <w:jc w:val="center"/>
        <w:rPr>
          <w:b/>
          <w:sz w:val="28"/>
        </w:rPr>
      </w:pPr>
    </w:p>
    <w:p w:rsidR="00067405" w:rsidRDefault="007B6B72">
      <w:pPr>
        <w:keepNext/>
        <w:keepLines/>
        <w:widowControl w:val="0"/>
        <w:jc w:val="both"/>
        <w:rPr>
          <w:sz w:val="28"/>
        </w:rPr>
      </w:pPr>
      <w:r>
        <w:rPr>
          <w:b/>
          <w:i/>
          <w:sz w:val="28"/>
        </w:rPr>
        <w:t xml:space="preserve">Нормативно – правовые  акты </w:t>
      </w:r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</w:rPr>
        <w:t xml:space="preserve">1. Постановление от 16 февраля 2008 г. № 87 О составе разделов проектной документации и требованиях к их содержанию. - Режим доступа: </w:t>
      </w:r>
      <w:hyperlink r:id="rId36" w:history="1">
        <w:r>
          <w:rPr>
            <w:sz w:val="28"/>
            <w:u w:val="single"/>
          </w:rPr>
          <w:t>https://meganorm.ru/Data1/52/52398/index.htm</w:t>
        </w:r>
      </w:hyperlink>
      <w:r>
        <w:rPr>
          <w:sz w:val="28"/>
        </w:rPr>
        <w:t xml:space="preserve"> </w:t>
      </w:r>
    </w:p>
    <w:p w:rsidR="00067405" w:rsidRDefault="00067405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b/>
          <w:i/>
          <w:sz w:val="28"/>
        </w:rPr>
        <w:t>Нормативно-технические документы</w:t>
      </w:r>
    </w:p>
    <w:p w:rsidR="00067405" w:rsidRDefault="007B6B72">
      <w:pPr>
        <w:keepNext/>
        <w:keepLines/>
        <w:widowControl w:val="0"/>
        <w:numPr>
          <w:ilvl w:val="0"/>
          <w:numId w:val="3"/>
        </w:numPr>
        <w:tabs>
          <w:tab w:val="clear" w:pos="708"/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ГОСТ 21.110-2013 (ГОСТ 21.110-95) СПДС. Правила выполнения спецификации оборудования, изделий и материалов. - Режим доступа: </w:t>
      </w:r>
      <w:hyperlink r:id="rId37" w:history="1">
        <w:r>
          <w:rPr>
            <w:sz w:val="28"/>
            <w:u w:val="single"/>
          </w:rPr>
          <w:t>https://meganorm.ru/Data2/1/4293774/4293774399.pdf</w:t>
        </w:r>
      </w:hyperlink>
      <w:r>
        <w:rPr>
          <w:sz w:val="28"/>
        </w:rPr>
        <w:t xml:space="preserve"> </w:t>
      </w:r>
    </w:p>
    <w:p w:rsidR="00067405" w:rsidRDefault="007B6B72">
      <w:pPr>
        <w:keepNext/>
        <w:keepLines/>
        <w:widowControl w:val="0"/>
        <w:numPr>
          <w:ilvl w:val="0"/>
          <w:numId w:val="3"/>
        </w:numPr>
        <w:tabs>
          <w:tab w:val="clear" w:pos="708"/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ГОСТ 12.1.005-88 Общие санитарно-гигиенические требования к воздуху рабочей зоны. Режим доступа:  </w:t>
      </w:r>
      <w:hyperlink r:id="rId38" w:history="1">
        <w:r>
          <w:rPr>
            <w:sz w:val="28"/>
            <w:u w:val="single"/>
          </w:rPr>
          <w:t>https://meganorm.ru/Data/15/1583.pdf</w:t>
        </w:r>
      </w:hyperlink>
    </w:p>
    <w:p w:rsidR="00067405" w:rsidRDefault="007B6B72">
      <w:pPr>
        <w:keepNext/>
        <w:keepLines/>
        <w:widowControl w:val="0"/>
        <w:numPr>
          <w:ilvl w:val="0"/>
          <w:numId w:val="3"/>
        </w:numPr>
        <w:tabs>
          <w:tab w:val="clear" w:pos="708"/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sz w:val="28"/>
        </w:rPr>
      </w:pPr>
      <w:r>
        <w:rPr>
          <w:sz w:val="28"/>
        </w:rPr>
        <w:t xml:space="preserve">ГОСТ 21.205-2016 СПДС Условные обозначения элементов санитарно-технических систем. - Режим доступа: </w:t>
      </w:r>
      <w:hyperlink r:id="rId39" w:history="1">
        <w:r>
          <w:rPr>
            <w:sz w:val="28"/>
            <w:u w:val="single"/>
          </w:rPr>
          <w:t>https://meganorm.ru/Data2/1/4293750/4293750629.pdf</w:t>
        </w:r>
      </w:hyperlink>
    </w:p>
    <w:p w:rsidR="00067405" w:rsidRDefault="007B6B72">
      <w:pPr>
        <w:keepNext/>
        <w:keepLines/>
        <w:widowControl w:val="0"/>
        <w:numPr>
          <w:ilvl w:val="0"/>
          <w:numId w:val="3"/>
        </w:numPr>
        <w:tabs>
          <w:tab w:val="clear" w:pos="708"/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ГОСТ 21.602-2016  СПДС Правила выполнения рабочей документации отопления,  вентиляции и кондиционирования  воздуха. - Режим доступа: </w:t>
      </w:r>
      <w:hyperlink r:id="rId40" w:history="1">
        <w:r>
          <w:rPr>
            <w:sz w:val="28"/>
            <w:u w:val="single"/>
          </w:rPr>
          <w:t>https://meganorm.ru/Data2/1/4293749/4293749486.pdf</w:t>
        </w:r>
      </w:hyperlink>
      <w:r>
        <w:rPr>
          <w:sz w:val="28"/>
        </w:rPr>
        <w:t xml:space="preserve"> </w:t>
      </w:r>
    </w:p>
    <w:p w:rsidR="00067405" w:rsidRDefault="007B6B72">
      <w:pPr>
        <w:keepNext/>
        <w:keepLines/>
        <w:widowControl w:val="0"/>
        <w:numPr>
          <w:ilvl w:val="0"/>
          <w:numId w:val="3"/>
        </w:numPr>
        <w:tabs>
          <w:tab w:val="clear" w:pos="708"/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ГОСТ 30494-2011 Здания жилые и общественные. Параметры микроклимата в помешениях. - Режим доступа: </w:t>
      </w:r>
      <w:hyperlink r:id="rId41" w:history="1">
        <w:r>
          <w:rPr>
            <w:sz w:val="28"/>
            <w:u w:val="single"/>
          </w:rPr>
          <w:t>https://meganorm.ru/Data2/1/4293788/4293788520.pdf</w:t>
        </w:r>
      </w:hyperlink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sz w:val="28"/>
        </w:rPr>
      </w:pPr>
      <w:r>
        <w:rPr>
          <w:sz w:val="28"/>
        </w:rPr>
        <w:t xml:space="preserve">6. СП 50.13330.2012 «СНиП 23-02-2003 Тепловая защита зданий».-  Режим доступа: </w:t>
      </w:r>
      <w:hyperlink r:id="rId42" w:history="1">
        <w:r>
          <w:rPr>
            <w:sz w:val="28"/>
            <w:u w:val="single"/>
          </w:rPr>
          <w:t>https://meganorm.ru/Data2/1/4293799/4293799306.pdf</w:t>
        </w:r>
      </w:hyperlink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sz w:val="28"/>
        </w:rPr>
      </w:pPr>
      <w:r>
        <w:rPr>
          <w:sz w:val="28"/>
        </w:rPr>
        <w:t>7. СП 60.13330.20</w:t>
      </w:r>
      <w:r w:rsidR="009A6786">
        <w:rPr>
          <w:sz w:val="28"/>
        </w:rPr>
        <w:t>20</w:t>
      </w:r>
      <w:r>
        <w:rPr>
          <w:sz w:val="28"/>
        </w:rPr>
        <w:t xml:space="preserve"> «СНиП 41-01-2003 Отопление, вентиляция и                               кондиционирование". -  Режим доступа:  </w:t>
      </w:r>
      <w:hyperlink r:id="rId43" w:history="1">
        <w:r>
          <w:rPr>
            <w:sz w:val="28"/>
            <w:u w:val="single"/>
          </w:rPr>
          <w:t>https://meganorm.ru/Data2/1/4293747/4293747632.pdf</w:t>
        </w:r>
      </w:hyperlink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sz w:val="28"/>
        </w:rPr>
      </w:pPr>
      <w:r>
        <w:rPr>
          <w:sz w:val="28"/>
        </w:rPr>
        <w:t>8. СП 131.1330.20</w:t>
      </w:r>
      <w:r w:rsidR="009A6786">
        <w:rPr>
          <w:sz w:val="28"/>
        </w:rPr>
        <w:t>20</w:t>
      </w:r>
      <w:r>
        <w:rPr>
          <w:sz w:val="28"/>
        </w:rPr>
        <w:t xml:space="preserve">  «СНиП 23-09-99 Строительная климатология». Режим доступа: </w:t>
      </w:r>
      <w:hyperlink r:id="rId44" w:history="1">
        <w:r>
          <w:rPr>
            <w:sz w:val="28"/>
            <w:u w:val="single"/>
          </w:rPr>
          <w:t>https://meganorm.ru/Data2/1/4293788/4293788790.pdf</w:t>
        </w:r>
      </w:hyperlink>
      <w:r>
        <w:rPr>
          <w:sz w:val="28"/>
        </w:rPr>
        <w:t xml:space="preserve"> </w:t>
      </w:r>
    </w:p>
    <w:p w:rsidR="00067405" w:rsidRDefault="007B6B72">
      <w:pPr>
        <w:keepNext/>
        <w:keepLines/>
        <w:widowControl w:val="0"/>
        <w:tabs>
          <w:tab w:val="left" w:pos="142"/>
          <w:tab w:val="left" w:pos="567"/>
        </w:tabs>
        <w:jc w:val="both"/>
        <w:rPr>
          <w:sz w:val="28"/>
        </w:rPr>
      </w:pPr>
      <w:r>
        <w:rPr>
          <w:sz w:val="28"/>
        </w:rPr>
        <w:t>9. СП 118.1330.20</w:t>
      </w:r>
      <w:r w:rsidR="009A6786">
        <w:rPr>
          <w:sz w:val="28"/>
        </w:rPr>
        <w:t>22</w:t>
      </w:r>
      <w:r>
        <w:rPr>
          <w:sz w:val="28"/>
        </w:rPr>
        <w:t xml:space="preserve"> «СНиП 31-06-2009 Общественные здания и сооружения». - Режим доступа: </w:t>
      </w:r>
      <w:hyperlink r:id="rId45" w:history="1">
        <w:r>
          <w:rPr>
            <w:sz w:val="28"/>
            <w:u w:val="single"/>
          </w:rPr>
          <w:t>https://meganorm.ru/Data2/1/4293802/4293802586.pdf</w:t>
        </w:r>
      </w:hyperlink>
    </w:p>
    <w:p w:rsidR="00067405" w:rsidRDefault="007B6B72">
      <w:pPr>
        <w:keepNext/>
        <w:keepLines/>
        <w:widowControl w:val="0"/>
        <w:tabs>
          <w:tab w:val="left" w:pos="142"/>
          <w:tab w:val="left" w:pos="567"/>
        </w:tabs>
        <w:jc w:val="both"/>
        <w:rPr>
          <w:sz w:val="28"/>
        </w:rPr>
      </w:pPr>
      <w:r>
        <w:rPr>
          <w:sz w:val="28"/>
        </w:rPr>
        <w:t xml:space="preserve">10. СП 56.13330.2011 «СНиП 31-03-2001 Производственные здания».-   Режим доступа:   </w:t>
      </w:r>
      <w:hyperlink r:id="rId46" w:history="1">
        <w:r>
          <w:rPr>
            <w:sz w:val="28"/>
            <w:u w:val="single"/>
          </w:rPr>
          <w:t>https://meganorm.ru/Data2/1/4293811/4293811022.pdf</w:t>
        </w:r>
      </w:hyperlink>
    </w:p>
    <w:p w:rsidR="00067405" w:rsidRDefault="007B6B72">
      <w:pPr>
        <w:keepNext/>
        <w:keepLines/>
        <w:widowControl w:val="0"/>
        <w:tabs>
          <w:tab w:val="left" w:pos="142"/>
          <w:tab w:val="left" w:pos="567"/>
        </w:tabs>
        <w:jc w:val="both"/>
        <w:rPr>
          <w:sz w:val="28"/>
        </w:rPr>
      </w:pPr>
      <w:r>
        <w:rPr>
          <w:sz w:val="28"/>
        </w:rPr>
        <w:t>11. СП 41-102-98 Проектирование и монтаж трубопроводов систем отопления с использованием металлополимерных   труб. -  Режим доступа: [</w:t>
      </w:r>
      <w:hyperlink r:id="rId47" w:history="1">
        <w:r>
          <w:rPr>
            <w:sz w:val="28"/>
            <w:u w:val="single"/>
          </w:rPr>
          <w:t>https://meganorm.ru/Data2/1/4294850/4294850990.htm</w:t>
        </w:r>
      </w:hyperlink>
    </w:p>
    <w:p w:rsidR="00067405" w:rsidRDefault="007B6B72">
      <w:pPr>
        <w:keepNext/>
        <w:keepLines/>
        <w:widowControl w:val="0"/>
        <w:tabs>
          <w:tab w:val="left" w:pos="142"/>
          <w:tab w:val="left" w:pos="567"/>
        </w:tabs>
        <w:jc w:val="both"/>
        <w:rPr>
          <w:sz w:val="28"/>
        </w:rPr>
      </w:pPr>
      <w:r>
        <w:rPr>
          <w:sz w:val="28"/>
        </w:rPr>
        <w:t xml:space="preserve">12. СанПин 2.2.4.548-96 Гигиенические требования к микроклимату производственных помещений. - Режим доступа:  </w:t>
      </w:r>
      <w:hyperlink r:id="rId48" w:history="1">
        <w:r>
          <w:rPr>
            <w:sz w:val="28"/>
            <w:u w:val="single"/>
          </w:rPr>
          <w:t>https://meganorm.ru/Data2/1/4294851/4294851474.pdf</w:t>
        </w:r>
      </w:hyperlink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sz w:val="28"/>
        </w:rPr>
      </w:pPr>
      <w:r>
        <w:rPr>
          <w:sz w:val="28"/>
        </w:rPr>
        <w:t xml:space="preserve">13.ВСН 353-86 Проектирование и применение воздуховодов из унифицированных деталей . - Режим доступа:  </w:t>
      </w:r>
      <w:hyperlink r:id="rId49" w:history="1">
        <w:r>
          <w:rPr>
            <w:sz w:val="28"/>
            <w:u w:val="single"/>
          </w:rPr>
          <w:t>https://meganorm.ru/Data2/1/4294853/4294853826.pdf</w:t>
        </w:r>
      </w:hyperlink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14. СП 44.1330.2011 «СНиП  2.09.04-87 Административные и бытовые здания». - Режим доступа:   </w:t>
      </w:r>
      <w:hyperlink r:id="rId50" w:history="1">
        <w:r>
          <w:rPr>
            <w:sz w:val="28"/>
            <w:u w:val="single"/>
          </w:rPr>
          <w:t>https://meganorm.ru/Data2/1/4293811/4293811491.pdf</w:t>
        </w:r>
      </w:hyperlink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15.  СП 54.13330.2016 Здания жилые многоквартирные. Актуализированная редакция СНиП 31-01-2003. - Режим доступа: </w:t>
      </w:r>
      <w:hyperlink r:id="rId51" w:history="1">
        <w:r>
          <w:rPr>
            <w:sz w:val="28"/>
            <w:u w:val="single"/>
          </w:rPr>
          <w:t>https://meganorm.ru/Data2/1/4293750/4293750335.pdf</w:t>
        </w:r>
      </w:hyperlink>
    </w:p>
    <w:p w:rsidR="00067405" w:rsidRDefault="007B6B72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sz w:val="28"/>
        </w:rPr>
        <w:lastRenderedPageBreak/>
        <w:t xml:space="preserve">16. СП 41-108-2004 Поквартирное теплоснабжение жилых зданий с теплогенераторами на газовом топливе. - Режим доступа: </w:t>
      </w:r>
      <w:hyperlink r:id="rId52" w:history="1">
        <w:r>
          <w:rPr>
            <w:sz w:val="28"/>
            <w:u w:val="single"/>
          </w:rPr>
          <w:t>https://meganorm.ru/Data2/1/4294813/4294813065.pdf</w:t>
        </w:r>
      </w:hyperlink>
    </w:p>
    <w:p w:rsidR="00067405" w:rsidRDefault="00067405">
      <w:pPr>
        <w:keepNext/>
        <w:keepLines/>
        <w:widowControl w:val="0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b/>
          <w:sz w:val="28"/>
        </w:rPr>
      </w:pPr>
      <w:r>
        <w:rPr>
          <w:b/>
          <w:sz w:val="28"/>
        </w:rPr>
        <w:t>Печатные издания и электронные издания</w:t>
      </w:r>
    </w:p>
    <w:p w:rsidR="00067405" w:rsidRDefault="007B6B72">
      <w:pPr>
        <w:keepNext/>
        <w:keepLines/>
        <w:widowControl w:val="0"/>
        <w:tabs>
          <w:tab w:val="left" w:pos="567"/>
        </w:tabs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Основная литература:</w:t>
      </w:r>
    </w:p>
    <w:p w:rsidR="00067405" w:rsidRDefault="007B6B72">
      <w:pPr>
        <w:keepNext/>
        <w:keepLines/>
        <w:tabs>
          <w:tab w:val="left" w:pos="567"/>
        </w:tabs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  <w:highlight w:val="white"/>
        </w:rPr>
        <w:t>Варфоломеев, Ю. М. Отопление и тепловые сети: учебник / Ю.М. Варфоломеев, О.Я. Кокорин. — Изд. испр. — Москва : ИНФРA-М, 202</w:t>
      </w:r>
      <w:r w:rsidR="009A6786">
        <w:rPr>
          <w:sz w:val="28"/>
          <w:highlight w:val="white"/>
        </w:rPr>
        <w:t>2</w:t>
      </w:r>
      <w:r>
        <w:rPr>
          <w:sz w:val="28"/>
          <w:highlight w:val="white"/>
        </w:rPr>
        <w:t xml:space="preserve">. — 480 с. — (Среднее профессиональное образование). - ISBN 978-5-16-105141-2. - Текст : электронный. - URL: </w:t>
      </w:r>
      <w:hyperlink r:id="rId53" w:history="1">
        <w:r>
          <w:rPr>
            <w:rStyle w:val="-0"/>
            <w:sz w:val="28"/>
          </w:rPr>
          <w:t>https://new.znanium.com/catalog/product/1055566</w:t>
        </w:r>
      </w:hyperlink>
    </w:p>
    <w:p w:rsidR="00067405" w:rsidRDefault="007B6B72">
      <w:pPr>
        <w:keepNext/>
        <w:keepLines/>
        <w:jc w:val="both"/>
        <w:rPr>
          <w:sz w:val="28"/>
        </w:rPr>
      </w:pPr>
      <w:r>
        <w:rPr>
          <w:sz w:val="28"/>
        </w:rPr>
        <w:t xml:space="preserve">2. Ильина, Т. Н. Кондиционирование воздуха и холодоснабжение: учебное пособие для СПО / Т. Н. Ильина. — Саратов : Профобразование, 2020. — 161 c. — ISBN 978-5-4488-0562-2. — Текст : электронный // Электронно-библиотечная система IPR BOOKS : [сайт]. — URL: </w:t>
      </w:r>
      <w:hyperlink r:id="rId54" w:history="1">
        <w:r>
          <w:rPr>
            <w:rStyle w:val="-0"/>
            <w:sz w:val="28"/>
          </w:rPr>
          <w:t>http://www.iprbookshop.ru/87914.html</w:t>
        </w:r>
      </w:hyperlink>
    </w:p>
    <w:p w:rsidR="00067405" w:rsidRDefault="007B6B72">
      <w:pPr>
        <w:keepNext/>
        <w:keepLines/>
        <w:jc w:val="both"/>
        <w:rPr>
          <w:sz w:val="28"/>
        </w:rPr>
      </w:pPr>
      <w:r>
        <w:rPr>
          <w:sz w:val="28"/>
        </w:rPr>
        <w:t>3. Свистунов, В. М. Отопление, вентиляция и кондиционирование воздуха объектов агропромышленного комплекса и жилищно-коммунального хозяйства : учебник для вузов / В. М. Свистунов, Н. К. Пушняков. — 2-е изд. — Санкт-Петербург : Политехника, 2020. — 429 c. — ISBN 978-5-7325-1088-1. — Текст : электронный // Электронно-библиотечная система IPR BOOKS : [сайт]. — URL: https://www.iprbookshop.ru/94832.html— Режим доступа: для авторизир. пользователей</w:t>
      </w:r>
    </w:p>
    <w:p w:rsidR="00067405" w:rsidRDefault="007B6B72">
      <w:pPr>
        <w:keepNext/>
        <w:keepLines/>
        <w:jc w:val="both"/>
        <w:rPr>
          <w:sz w:val="28"/>
          <w:highlight w:val="white"/>
        </w:rPr>
      </w:pPr>
      <w:r>
        <w:rPr>
          <w:sz w:val="28"/>
          <w:shd w:val="clear" w:color="auto" w:fill="FCFCFC"/>
        </w:rPr>
        <w:t>5.</w:t>
      </w:r>
      <w:r>
        <w:rPr>
          <w:b/>
          <w:sz w:val="28"/>
          <w:highlight w:val="white"/>
        </w:rPr>
        <w:t xml:space="preserve"> </w:t>
      </w:r>
      <w:r>
        <w:rPr>
          <w:sz w:val="28"/>
          <w:highlight w:val="white"/>
        </w:rPr>
        <w:t>Фокин, С.В. Системы отопления, вентиляции и кондиционирования зданий: устройство, монтаж и эксплуатации : учебное пособие / Фокин С.В., Шпортько О.Н. — Москва : КноРус, 2021. — 367 с. — ISBN 978-5-406-08248-5. — URL: https://book.ru/book/939309. — Текст : электронный.</w:t>
      </w:r>
      <w:r>
        <w:rPr>
          <w:sz w:val="28"/>
          <w:shd w:val="clear" w:color="auto" w:fill="FCFCFC"/>
        </w:rPr>
        <w:t xml:space="preserve"> </w:t>
      </w:r>
    </w:p>
    <w:p w:rsidR="00067405" w:rsidRDefault="007B6B72">
      <w:pPr>
        <w:keepNext/>
        <w:keepLines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Дополнительная  литература:</w:t>
      </w:r>
    </w:p>
    <w:p w:rsidR="00B76D42" w:rsidRPr="00B76D42" w:rsidRDefault="00B76D42" w:rsidP="00B76D42">
      <w:pPr>
        <w:keepNext/>
        <w:keepLines/>
        <w:jc w:val="both"/>
        <w:rPr>
          <w:color w:val="auto"/>
          <w:sz w:val="28"/>
          <w:szCs w:val="28"/>
          <w:shd w:val="clear" w:color="auto" w:fill="F8F9FA"/>
        </w:rPr>
      </w:pPr>
      <w:r w:rsidRPr="00B76D42">
        <w:rPr>
          <w:color w:val="auto"/>
          <w:sz w:val="28"/>
          <w:szCs w:val="28"/>
          <w:shd w:val="clear" w:color="auto" w:fill="F8F9FA"/>
        </w:rPr>
        <w:t xml:space="preserve">1. Кудинов, А. А. Отопление гражданского здания : учебное пособие для СПО / А. А. Кудинов, С. К. Зиганшина. — Саратов : Профобразование, 2022. — 82 c. — ISBN 978-5-4488-1393-1. — Текст : электронный // Цифровой образовательный ресурс IPR SMART : [сайт]. — URL: </w:t>
      </w:r>
      <w:hyperlink r:id="rId55" w:history="1">
        <w:r w:rsidRPr="00B76D42">
          <w:rPr>
            <w:rStyle w:val="ad"/>
            <w:sz w:val="28"/>
            <w:szCs w:val="28"/>
            <w:shd w:val="clear" w:color="auto" w:fill="F8F9FA"/>
          </w:rPr>
          <w:t>https://www.iprbookshop.ru/116279.html</w:t>
        </w:r>
      </w:hyperlink>
      <w:r w:rsidRPr="00B76D42">
        <w:rPr>
          <w:color w:val="auto"/>
          <w:sz w:val="28"/>
          <w:szCs w:val="28"/>
          <w:shd w:val="clear" w:color="auto" w:fill="F8F9FA"/>
        </w:rPr>
        <w:t xml:space="preserve">  </w:t>
      </w:r>
    </w:p>
    <w:p w:rsidR="00B76D42" w:rsidRDefault="00B76D42" w:rsidP="00B76D42">
      <w:pPr>
        <w:keepNext/>
        <w:keepLines/>
        <w:jc w:val="both"/>
        <w:rPr>
          <w:sz w:val="28"/>
        </w:rPr>
      </w:pPr>
      <w:r>
        <w:rPr>
          <w:sz w:val="28"/>
        </w:rPr>
        <w:t>2.Рымаров, А. Г. Проектирование систем вентиляции и кондиционирования воздуха гражданского здания : учебно-методическое пособие / А. Г. Рымаров, Д. Г. Титков. — Москва : МИСИ-МГСУ, ЭБС АСВ, 2019. — 47 c. — ISBN 978-5-7264-2054-7. — Текст : электронный // Электронно-библиотечная система IPR BOOKS : [сайт]. — URL: https://www.iprbookshop.ru/99743.html  —</w:t>
      </w:r>
      <w:r>
        <w:rPr>
          <w:color w:val="212529"/>
          <w:sz w:val="28"/>
        </w:rPr>
        <w:t xml:space="preserve"> Режим доступа: для авторизир. пользователей</w:t>
      </w:r>
    </w:p>
    <w:p w:rsidR="00B76D42" w:rsidRPr="00B76D42" w:rsidRDefault="00B76D42" w:rsidP="00B76D42">
      <w:pPr>
        <w:keepNext/>
        <w:keepLines/>
        <w:jc w:val="both"/>
        <w:rPr>
          <w:sz w:val="28"/>
          <w:szCs w:val="28"/>
        </w:rPr>
      </w:pPr>
      <w:r>
        <w:rPr>
          <w:sz w:val="28"/>
        </w:rPr>
        <w:t xml:space="preserve">3. Тертичник, Е. И. Расчеты вентиляционных систем : учебное пособие / Е. И. Тертичник. — 3-е изд. — Москва : МИСИ-МГСУ, ЭБС АСВ, 2018. — 88 c. — ISBN 978-5-7264-1816-2. — Текст : электронный // Электронно-библиотечная система IPR BOOKS : [сайт]. — URL: http://www.iprbookshop.ru/75301.html. — </w:t>
      </w:r>
      <w:r w:rsidRPr="00B76D42">
        <w:rPr>
          <w:sz w:val="28"/>
          <w:szCs w:val="28"/>
        </w:rPr>
        <w:t>Режим доступа: для авторизир. Пользователей</w:t>
      </w:r>
    </w:p>
    <w:p w:rsidR="009A6786" w:rsidRPr="00B76D42" w:rsidRDefault="00B76D42">
      <w:pPr>
        <w:keepNext/>
        <w:keepLines/>
        <w:jc w:val="both"/>
        <w:rPr>
          <w:color w:val="auto"/>
          <w:sz w:val="28"/>
          <w:szCs w:val="28"/>
          <w:shd w:val="clear" w:color="auto" w:fill="FFFFFF"/>
        </w:rPr>
      </w:pPr>
      <w:r>
        <w:rPr>
          <w:bCs/>
          <w:color w:val="auto"/>
          <w:sz w:val="28"/>
          <w:szCs w:val="28"/>
          <w:shd w:val="clear" w:color="auto" w:fill="FFFFFF"/>
        </w:rPr>
        <w:t>4</w:t>
      </w:r>
      <w:r w:rsidR="009A6786" w:rsidRPr="00B76D42">
        <w:rPr>
          <w:bCs/>
          <w:color w:val="auto"/>
          <w:sz w:val="28"/>
          <w:szCs w:val="28"/>
          <w:shd w:val="clear" w:color="auto" w:fill="FFFFFF"/>
        </w:rPr>
        <w:t>.Фокин, С.В.</w:t>
      </w:r>
      <w:r w:rsidR="009A6786" w:rsidRPr="00B76D42">
        <w:rPr>
          <w:color w:val="auto"/>
          <w:sz w:val="28"/>
          <w:szCs w:val="28"/>
          <w:shd w:val="clear" w:color="auto" w:fill="FFFFFF"/>
        </w:rPr>
        <w:t xml:space="preserve"> Системы отопления, вентиляции и кондиционирования зданий: устройство, монтаж и эксплуатации: учебное пособие / Фокин С.В., Шпортько О.Н. — Москва : КноРус, 2021. — 367 с. — ISBN 978-5-406-08248-5. — URL: </w:t>
      </w:r>
      <w:hyperlink r:id="rId56" w:history="1">
        <w:r w:rsidR="009A6786" w:rsidRPr="00B76D42">
          <w:rPr>
            <w:rStyle w:val="ad"/>
            <w:sz w:val="28"/>
            <w:szCs w:val="28"/>
            <w:shd w:val="clear" w:color="auto" w:fill="FFFFFF"/>
          </w:rPr>
          <w:t>https://book.ru/book/939309</w:t>
        </w:r>
      </w:hyperlink>
      <w:r w:rsidR="009A6786" w:rsidRPr="00B76D42">
        <w:rPr>
          <w:color w:val="auto"/>
          <w:sz w:val="28"/>
          <w:szCs w:val="28"/>
          <w:shd w:val="clear" w:color="auto" w:fill="FFFFFF"/>
        </w:rPr>
        <w:t xml:space="preserve">   </w:t>
      </w:r>
    </w:p>
    <w:p w:rsidR="009A6786" w:rsidRPr="00B76D42" w:rsidRDefault="00B76D42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9A6786" w:rsidRPr="00B76D42">
        <w:rPr>
          <w:sz w:val="28"/>
          <w:szCs w:val="28"/>
        </w:rPr>
        <w:t xml:space="preserve">. Щукина, Т. В. Системы и оборудование для создания микроклимата в помещениях : учебное пособие для СПО / Т. В. Щукина ; под редакцией В. И. Щербакова. — Саратов : Профобразование, 2019. — 132 c. — ISBN 978-5-4488-0436-6. — Текст : электронный // Электронно-библиотечная система IPR BOOKS : [сайт]. — URL: </w:t>
      </w:r>
      <w:hyperlink r:id="rId57" w:history="1">
        <w:r w:rsidR="009A6786" w:rsidRPr="00B76D42">
          <w:rPr>
            <w:rStyle w:val="ad"/>
            <w:sz w:val="28"/>
            <w:szCs w:val="28"/>
          </w:rPr>
          <w:t>http://www.iprbookshop.ru/87089.html</w:t>
        </w:r>
      </w:hyperlink>
    </w:p>
    <w:p w:rsidR="00B76D42" w:rsidRPr="00B76D42" w:rsidRDefault="00B76D42">
      <w:pPr>
        <w:keepNext/>
        <w:keepLines/>
        <w:jc w:val="both"/>
        <w:rPr>
          <w:sz w:val="28"/>
          <w:szCs w:val="28"/>
        </w:rPr>
      </w:pPr>
    </w:p>
    <w:p w:rsidR="00B76D42" w:rsidRPr="00B76D42" w:rsidRDefault="007B6B72">
      <w:pPr>
        <w:keepNext/>
        <w:keepLines/>
        <w:jc w:val="both"/>
        <w:rPr>
          <w:sz w:val="28"/>
          <w:szCs w:val="28"/>
          <w:u w:val="single"/>
        </w:rPr>
      </w:pPr>
      <w:r w:rsidRPr="00B76D42">
        <w:rPr>
          <w:b/>
          <w:sz w:val="28"/>
          <w:szCs w:val="28"/>
          <w:u w:val="single"/>
        </w:rPr>
        <w:t xml:space="preserve">Интернет – ресурсы </w:t>
      </w:r>
      <w:r w:rsidRPr="00B76D42">
        <w:rPr>
          <w:sz w:val="28"/>
          <w:szCs w:val="28"/>
          <w:u w:val="single"/>
        </w:rPr>
        <w:t>(дополнительные, не входящие в электронную информационно-образовательную среду техникума):</w:t>
      </w:r>
    </w:p>
    <w:p w:rsidR="00067405" w:rsidRPr="00B76D42" w:rsidRDefault="007B6B72">
      <w:pPr>
        <w:keepNext/>
        <w:keepLines/>
        <w:contextualSpacing/>
        <w:jc w:val="both"/>
        <w:rPr>
          <w:sz w:val="28"/>
          <w:szCs w:val="28"/>
        </w:rPr>
      </w:pPr>
      <w:r w:rsidRPr="00B76D42">
        <w:rPr>
          <w:sz w:val="28"/>
          <w:szCs w:val="28"/>
        </w:rPr>
        <w:t xml:space="preserve">1. Иформационная система Меганорм. [Электронный ресурс]. Режим доступа:  </w:t>
      </w:r>
    </w:p>
    <w:p w:rsidR="00067405" w:rsidRPr="00B76D42" w:rsidRDefault="007B6B72">
      <w:pPr>
        <w:keepNext/>
        <w:keepLines/>
        <w:contextualSpacing/>
        <w:jc w:val="both"/>
        <w:rPr>
          <w:sz w:val="28"/>
          <w:szCs w:val="28"/>
        </w:rPr>
      </w:pPr>
      <w:r w:rsidRPr="00B76D42">
        <w:rPr>
          <w:sz w:val="28"/>
          <w:szCs w:val="28"/>
        </w:rPr>
        <w:t xml:space="preserve">  </w:t>
      </w:r>
      <w:r w:rsidRPr="00B76D42">
        <w:rPr>
          <w:rStyle w:val="-0"/>
          <w:sz w:val="28"/>
          <w:szCs w:val="28"/>
          <w:highlight w:val="white"/>
        </w:rPr>
        <w:t>meganorm.ru</w:t>
      </w:r>
      <w:r w:rsidRPr="00B76D42">
        <w:rPr>
          <w:sz w:val="28"/>
          <w:szCs w:val="28"/>
        </w:rPr>
        <w:t xml:space="preserve"> </w:t>
      </w:r>
      <w:r w:rsidRPr="00B76D42">
        <w:rPr>
          <w:sz w:val="28"/>
          <w:szCs w:val="28"/>
          <w:highlight w:val="white"/>
        </w:rPr>
        <w:t>›</w:t>
      </w:r>
      <w:hyperlink r:id="rId58" w:history="1">
        <w:r w:rsidRPr="00B76D42">
          <w:rPr>
            <w:rStyle w:val="-0"/>
            <w:sz w:val="28"/>
            <w:szCs w:val="28"/>
            <w:highlight w:val="white"/>
          </w:rPr>
          <w:t>Строительная база</w:t>
        </w:r>
      </w:hyperlink>
      <w:r w:rsidRPr="00B76D42">
        <w:rPr>
          <w:sz w:val="28"/>
          <w:szCs w:val="28"/>
        </w:rPr>
        <w:t>.</w:t>
      </w:r>
    </w:p>
    <w:p w:rsidR="00067405" w:rsidRPr="00B76D42" w:rsidRDefault="007B6B72">
      <w:pPr>
        <w:keepNext/>
        <w:keepLines/>
        <w:contextualSpacing/>
        <w:jc w:val="both"/>
        <w:rPr>
          <w:sz w:val="28"/>
          <w:szCs w:val="28"/>
        </w:rPr>
      </w:pPr>
      <w:r w:rsidRPr="00B76D42">
        <w:rPr>
          <w:sz w:val="28"/>
          <w:szCs w:val="28"/>
        </w:rPr>
        <w:t xml:space="preserve">2. Справочник проектировщика ч.1 Отопление.- М.: Стройиздат, 1990.-344с   </w:t>
      </w:r>
    </w:p>
    <w:p w:rsidR="00067405" w:rsidRPr="00B76D42" w:rsidRDefault="007B6B72">
      <w:pPr>
        <w:keepNext/>
        <w:keepLines/>
        <w:contextualSpacing/>
        <w:jc w:val="both"/>
        <w:rPr>
          <w:sz w:val="28"/>
          <w:szCs w:val="28"/>
        </w:rPr>
      </w:pPr>
      <w:r w:rsidRPr="00B76D42">
        <w:rPr>
          <w:sz w:val="28"/>
          <w:szCs w:val="28"/>
        </w:rPr>
        <w:t xml:space="preserve">3. TEPLOOV.  Программный комплекс для расчета систем отопления, холодоснабжения, вентиляции.  [Электронный ресурс]. Режим доступа:http://www.proteploov.ru/ </w:t>
      </w:r>
    </w:p>
    <w:p w:rsidR="00067405" w:rsidRPr="00B76D42" w:rsidRDefault="00067405">
      <w:pPr>
        <w:keepNext/>
        <w:keepLines/>
        <w:contextualSpacing/>
        <w:jc w:val="both"/>
        <w:rPr>
          <w:sz w:val="28"/>
          <w:szCs w:val="28"/>
        </w:rPr>
      </w:pPr>
    </w:p>
    <w:p w:rsidR="00067405" w:rsidRPr="00B76D42" w:rsidRDefault="00067405">
      <w:pPr>
        <w:keepNext/>
        <w:keepLines/>
        <w:contextualSpacing/>
        <w:jc w:val="both"/>
        <w:rPr>
          <w:sz w:val="28"/>
          <w:szCs w:val="28"/>
        </w:rPr>
      </w:pPr>
    </w:p>
    <w:p w:rsidR="00067405" w:rsidRPr="00B76D42" w:rsidRDefault="00067405">
      <w:pPr>
        <w:keepNext/>
        <w:keepLines/>
        <w:contextualSpacing/>
        <w:jc w:val="both"/>
        <w:rPr>
          <w:sz w:val="28"/>
          <w:szCs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B76D42" w:rsidRDefault="00B76D42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067405">
      <w:pPr>
        <w:keepNext/>
        <w:keepLines/>
        <w:contextualSpacing/>
        <w:jc w:val="both"/>
        <w:rPr>
          <w:sz w:val="28"/>
        </w:rPr>
      </w:pPr>
    </w:p>
    <w:p w:rsidR="00067405" w:rsidRDefault="007B6B72">
      <w:pPr>
        <w:keepNext/>
        <w:keepLines/>
        <w:ind w:left="7788"/>
        <w:contextualSpacing/>
        <w:jc w:val="both"/>
        <w:rPr>
          <w:i/>
          <w:sz w:val="28"/>
        </w:rPr>
      </w:pPr>
      <w:r>
        <w:rPr>
          <w:i/>
          <w:sz w:val="28"/>
        </w:rPr>
        <w:lastRenderedPageBreak/>
        <w:t>Приложение 1</w:t>
      </w:r>
    </w:p>
    <w:p w:rsidR="00067405" w:rsidRDefault="007B6B72">
      <w:pPr>
        <w:keepNext/>
        <w:keepLines/>
        <w:contextualSpacing/>
        <w:jc w:val="both"/>
      </w:pPr>
      <w:r>
        <w:t>Таблица 1- Расчетная температура и кратность обмена</w:t>
      </w:r>
    </w:p>
    <w:p w:rsidR="00067405" w:rsidRDefault="007B6B72">
      <w:pPr>
        <w:keepNext/>
        <w:keepLines/>
        <w:contextualSpacing/>
        <w:jc w:val="both"/>
      </w:pPr>
      <w:r>
        <w:t xml:space="preserve"> воздуха в помещениях зданий административных и </w:t>
      </w:r>
    </w:p>
    <w:p w:rsidR="00067405" w:rsidRDefault="007B6B72">
      <w:pPr>
        <w:keepNext/>
        <w:keepLines/>
        <w:contextualSpacing/>
        <w:jc w:val="both"/>
      </w:pPr>
      <w:r>
        <w:t xml:space="preserve">проектных организаций </w:t>
      </w:r>
    </w:p>
    <w:p w:rsidR="00067405" w:rsidRDefault="007B6B72">
      <w:pPr>
        <w:keepNext/>
        <w:keepLines/>
        <w:contextualSpacing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96116" cy="879157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96116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05" w:rsidRDefault="00067405">
      <w:pPr>
        <w:rPr>
          <w:i/>
        </w:rPr>
      </w:pPr>
    </w:p>
    <w:p w:rsidR="00067405" w:rsidRDefault="007B6B72">
      <w:pPr>
        <w:numPr>
          <w:ilvl w:val="0"/>
          <w:numId w:val="4"/>
        </w:numPr>
        <w:spacing w:after="105"/>
        <w:ind w:left="450" w:firstLine="0"/>
        <w:jc w:val="both"/>
        <w:rPr>
          <w:color w:val="2C2B2B"/>
          <w:sz w:val="28"/>
        </w:rPr>
      </w:pPr>
      <w:r>
        <w:rPr>
          <w:color w:val="2C2B2B"/>
          <w:sz w:val="28"/>
        </w:rPr>
        <w:t>Таблица кратности воздухообмена в жилых зданиях</w:t>
      </w:r>
    </w:p>
    <w:p w:rsidR="00067405" w:rsidRDefault="00930D9B">
      <w:pPr>
        <w:numPr>
          <w:ilvl w:val="1"/>
          <w:numId w:val="4"/>
        </w:numPr>
        <w:spacing w:after="105"/>
        <w:ind w:left="900" w:firstLine="0"/>
        <w:jc w:val="both"/>
        <w:rPr>
          <w:color w:val="2C2B2B"/>
          <w:sz w:val="28"/>
        </w:rPr>
      </w:pPr>
      <w:hyperlink r:id="rId60" w:anchor="1" w:history="1">
        <w:r w:rsidR="007B6B72">
          <w:rPr>
            <w:rStyle w:val="ad"/>
            <w:color w:val="1772AF"/>
            <w:sz w:val="28"/>
          </w:rPr>
          <w:t>по СНиП 2.08.01-89*</w:t>
        </w:r>
      </w:hyperlink>
      <w:r w:rsidR="00B6523F">
        <w:t xml:space="preserve"> ( с изм.№1-4)</w:t>
      </w:r>
    </w:p>
    <w:p w:rsidR="00067405" w:rsidRDefault="00930D9B">
      <w:pPr>
        <w:numPr>
          <w:ilvl w:val="1"/>
          <w:numId w:val="4"/>
        </w:numPr>
        <w:spacing w:after="105"/>
        <w:ind w:left="900" w:firstLine="0"/>
        <w:jc w:val="both"/>
        <w:rPr>
          <w:color w:val="2C2B2B"/>
          <w:sz w:val="28"/>
        </w:rPr>
      </w:pPr>
      <w:hyperlink r:id="rId61" w:anchor="2" w:history="1">
        <w:r w:rsidR="007B6B72">
          <w:rPr>
            <w:rStyle w:val="ad"/>
            <w:color w:val="1772AF"/>
            <w:sz w:val="28"/>
          </w:rPr>
          <w:t>по ГОСТ 30494-96.</w:t>
        </w:r>
      </w:hyperlink>
    </w:p>
    <w:p w:rsidR="00067405" w:rsidRDefault="007B6B72">
      <w:pPr>
        <w:numPr>
          <w:ilvl w:val="0"/>
          <w:numId w:val="4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 </w:t>
      </w:r>
      <w:hyperlink r:id="rId62" w:anchor="3" w:history="1">
        <w:r>
          <w:rPr>
            <w:rStyle w:val="ad"/>
            <w:color w:val="1772AF"/>
            <w:sz w:val="28"/>
          </w:rPr>
          <w:t>в медицинских организациях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63" w:anchor="3" w:history="1">
        <w:r w:rsidR="007B6B72">
          <w:rPr>
            <w:rStyle w:val="ad"/>
            <w:color w:val="1772AF"/>
            <w:sz w:val="28"/>
          </w:rPr>
          <w:t>по СП 158.13330.2014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jc w:val="both"/>
        <w:rPr>
          <w:color w:val="2C2B2B"/>
          <w:sz w:val="28"/>
        </w:rPr>
      </w:pPr>
      <w:hyperlink r:id="rId64" w:anchor="31" w:history="1">
        <w:r w:rsidR="007B6B72">
          <w:rPr>
            <w:rStyle w:val="ad"/>
            <w:color w:val="1772AF"/>
            <w:sz w:val="28"/>
          </w:rPr>
          <w:t>по Инструктивно-методическим указаниям по организации воздухообмена в палатных отделениях и операционных блоках больниц и ДБН В.2.2-10-2001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65" w:anchor="32" w:history="1">
        <w:r w:rsidR="007B6B72">
          <w:rPr>
            <w:rStyle w:val="ad"/>
            <w:color w:val="1772AF"/>
            <w:sz w:val="28"/>
          </w:rPr>
          <w:t>в в вивариях и ветеренарных больницах по методическим указаниям и </w:t>
        </w:r>
      </w:hyperlink>
      <w:hyperlink r:id="rId66" w:anchor="31" w:history="1">
        <w:r w:rsidR="007B6B72">
          <w:rPr>
            <w:rStyle w:val="ad"/>
            <w:color w:val="1772AF"/>
            <w:sz w:val="28"/>
          </w:rPr>
          <w:t>ДБН В.2.2-10-2001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67" w:anchor="33" w:history="1">
        <w:r w:rsidR="007B6B72">
          <w:rPr>
            <w:rStyle w:val="ad"/>
            <w:color w:val="1772AF"/>
            <w:sz w:val="28"/>
          </w:rPr>
          <w:t>в санитарно-эпидемиологических станциях по методическим указаниям и </w:t>
        </w:r>
      </w:hyperlink>
      <w:hyperlink r:id="rId68" w:anchor="31" w:history="1">
        <w:r w:rsidR="007B6B72">
          <w:rPr>
            <w:rStyle w:val="ad"/>
            <w:color w:val="1772AF"/>
            <w:sz w:val="28"/>
          </w:rPr>
          <w:t>ДБН В.2.2-10-2001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69" w:anchor="35" w:history="1">
        <w:r w:rsidR="007B6B72">
          <w:rPr>
            <w:rStyle w:val="ad"/>
            <w:color w:val="1772AF"/>
            <w:sz w:val="28"/>
          </w:rPr>
          <w:t>в санитарно-курортных учреждениях по ДБН В.2.2-10-2001</w:t>
        </w:r>
      </w:hyperlink>
    </w:p>
    <w:p w:rsidR="00067405" w:rsidRDefault="007B6B72">
      <w:pPr>
        <w:numPr>
          <w:ilvl w:val="0"/>
          <w:numId w:val="4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 учебных заведениях</w:t>
      </w:r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0" w:anchor="4" w:history="1">
        <w:r w:rsidR="007B6B72">
          <w:rPr>
            <w:rStyle w:val="ad"/>
            <w:color w:val="1772AF"/>
            <w:sz w:val="28"/>
          </w:rPr>
          <w:t>в детских дошкольных огранизациях по СанПиН 2.4.1.3049-13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1" w:anchor="6" w:history="1">
        <w:r w:rsidR="007B6B72">
          <w:rPr>
            <w:rStyle w:val="ad"/>
            <w:color w:val="1772AF"/>
            <w:sz w:val="28"/>
          </w:rPr>
          <w:t>в школах по </w:t>
        </w:r>
        <w:r w:rsidR="002D435C" w:rsidRPr="002D435C">
          <w:rPr>
            <w:rStyle w:val="ad"/>
            <w:color w:val="1772AF"/>
            <w:sz w:val="28"/>
          </w:rPr>
          <w:t>СП118.13330.2022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2" w:anchor="7" w:history="1">
        <w:r w:rsidR="007B6B72">
          <w:rPr>
            <w:rStyle w:val="ad"/>
            <w:color w:val="1772AF"/>
            <w:sz w:val="28"/>
          </w:rPr>
          <w:t>в профессионально-технических учебных заведениях по СНиП 2.04.05-86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3" w:anchor="8" w:history="1">
        <w:r w:rsidR="007B6B72">
          <w:rPr>
            <w:rStyle w:val="ad"/>
            <w:color w:val="1772AF"/>
            <w:sz w:val="28"/>
          </w:rPr>
          <w:t>в высших учебных заведениях по </w:t>
        </w:r>
        <w:r w:rsidR="00FB33D4" w:rsidRPr="00FB33D4">
          <w:rPr>
            <w:rStyle w:val="ad"/>
            <w:color w:val="1772AF"/>
            <w:sz w:val="28"/>
          </w:rPr>
          <w:t>СП118.13330.2022</w:t>
        </w:r>
      </w:hyperlink>
    </w:p>
    <w:p w:rsidR="00067405" w:rsidRDefault="007B6B72">
      <w:pPr>
        <w:numPr>
          <w:ilvl w:val="0"/>
          <w:numId w:val="4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воздухообмена в административных  помещениях</w:t>
      </w:r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4" w:anchor="9" w:history="1">
        <w:r w:rsidR="007B6B72">
          <w:rPr>
            <w:rStyle w:val="ad"/>
            <w:color w:val="1772AF"/>
            <w:sz w:val="28"/>
          </w:rPr>
          <w:t>по СП 44.13330.2011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5" w:anchor="34" w:history="1">
        <w:r w:rsidR="007B6B72">
          <w:rPr>
            <w:rStyle w:val="ad"/>
            <w:color w:val="1772AF"/>
            <w:sz w:val="28"/>
          </w:rPr>
          <w:t>и проектных организаций по Павлову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6" w:anchor="10" w:history="1">
        <w:r w:rsidR="007B6B72">
          <w:rPr>
            <w:rStyle w:val="ad"/>
            <w:color w:val="1772AF"/>
            <w:sz w:val="28"/>
          </w:rPr>
          <w:t xml:space="preserve">бытового обслуживания населения  </w:t>
        </w:r>
        <w:r w:rsidR="00B6523F">
          <w:rPr>
            <w:rStyle w:val="ad"/>
            <w:color w:val="1772AF"/>
            <w:sz w:val="28"/>
          </w:rPr>
          <w:t>СП118.13330.2022</w:t>
        </w:r>
      </w:hyperlink>
    </w:p>
    <w:p w:rsidR="00067405" w:rsidRDefault="007B6B72">
      <w:pPr>
        <w:numPr>
          <w:ilvl w:val="0"/>
          <w:numId w:val="4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воздухообмена в банке</w:t>
      </w:r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7" w:anchor="11" w:history="1">
        <w:r w:rsidR="007B6B72">
          <w:rPr>
            <w:rStyle w:val="ad"/>
            <w:color w:val="1772AF"/>
            <w:sz w:val="28"/>
          </w:rPr>
          <w:t>по ВНП 001-95</w:t>
        </w:r>
      </w:hyperlink>
    </w:p>
    <w:p w:rsidR="00067405" w:rsidRDefault="00930D9B">
      <w:pPr>
        <w:numPr>
          <w:ilvl w:val="1"/>
          <w:numId w:val="4"/>
        </w:numPr>
        <w:spacing w:after="105"/>
        <w:ind w:left="900" w:firstLine="0"/>
        <w:rPr>
          <w:color w:val="2C2B2B"/>
          <w:sz w:val="28"/>
        </w:rPr>
      </w:pPr>
      <w:hyperlink r:id="rId78" w:anchor="12" w:history="1">
        <w:r w:rsidR="007B6B72">
          <w:rPr>
            <w:rStyle w:val="ad"/>
            <w:color w:val="1772AF"/>
            <w:sz w:val="28"/>
          </w:rPr>
          <w:t>по МГСН 4.10-97</w:t>
        </w:r>
      </w:hyperlink>
    </w:p>
    <w:p w:rsidR="00067405" w:rsidRDefault="00930D9B">
      <w:pPr>
        <w:numPr>
          <w:ilvl w:val="0"/>
          <w:numId w:val="4"/>
        </w:numPr>
        <w:spacing w:after="105"/>
        <w:ind w:left="450" w:firstLine="0"/>
        <w:rPr>
          <w:color w:val="2C2B2B"/>
          <w:sz w:val="28"/>
        </w:rPr>
      </w:pPr>
      <w:hyperlink r:id="rId79" w:anchor="13" w:history="1">
        <w:r w:rsidR="007B6B72">
          <w:rPr>
            <w:rStyle w:val="ad"/>
            <w:color w:val="1772AF"/>
            <w:sz w:val="28"/>
          </w:rPr>
          <w:t>Таблица кратности воздухообмена в библиотеках по </w:t>
        </w:r>
        <w:r w:rsidR="00B6523F" w:rsidRPr="00B6523F">
          <w:rPr>
            <w:rStyle w:val="ad"/>
            <w:color w:val="1772AF"/>
            <w:sz w:val="28"/>
          </w:rPr>
          <w:t>СП118.13330.2022</w:t>
        </w:r>
      </w:hyperlink>
    </w:p>
    <w:p w:rsidR="00067405" w:rsidRDefault="00930D9B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hyperlink r:id="rId80" w:anchor="19" w:history="1">
        <w:r w:rsidR="007B6B72">
          <w:rPr>
            <w:rStyle w:val="ad"/>
            <w:color w:val="1772AF"/>
            <w:sz w:val="28"/>
          </w:rPr>
          <w:t xml:space="preserve">Таблица кратности воздухообмена в заведениях питания по  </w:t>
        </w:r>
        <w:r w:rsidR="00B6523F" w:rsidRPr="00B6523F">
          <w:rPr>
            <w:rStyle w:val="ad"/>
            <w:color w:val="1772AF"/>
            <w:sz w:val="28"/>
          </w:rPr>
          <w:t>СП118.13330.2022</w:t>
        </w:r>
      </w:hyperlink>
    </w:p>
    <w:p w:rsidR="00067405" w:rsidRDefault="007B6B72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воздухообмена в кинотеатрах и клубах</w:t>
      </w:r>
    </w:p>
    <w:p w:rsidR="00067405" w:rsidRDefault="00930D9B">
      <w:pPr>
        <w:numPr>
          <w:ilvl w:val="1"/>
          <w:numId w:val="5"/>
        </w:numPr>
        <w:spacing w:after="105"/>
        <w:ind w:left="900" w:firstLine="0"/>
        <w:rPr>
          <w:color w:val="2C2B2B"/>
          <w:sz w:val="28"/>
        </w:rPr>
      </w:pPr>
      <w:hyperlink r:id="rId81" w:anchor="20" w:history="1">
        <w:r w:rsidR="007B6B72">
          <w:rPr>
            <w:rStyle w:val="ad"/>
            <w:color w:val="1772AF"/>
            <w:sz w:val="28"/>
          </w:rPr>
          <w:t>в кинотеатре по </w:t>
        </w:r>
        <w:r w:rsidR="00FB33D4" w:rsidRPr="00FB33D4">
          <w:rPr>
            <w:rStyle w:val="ad"/>
            <w:color w:val="1772AF"/>
            <w:sz w:val="28"/>
          </w:rPr>
          <w:t>СП118.13330.2022</w:t>
        </w:r>
      </w:hyperlink>
    </w:p>
    <w:p w:rsidR="00067405" w:rsidRDefault="00930D9B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hyperlink r:id="rId82" w:anchor="24" w:history="1">
        <w:r w:rsidR="007B6B72">
          <w:rPr>
            <w:rStyle w:val="ad"/>
            <w:color w:val="1772AF"/>
            <w:sz w:val="28"/>
          </w:rPr>
          <w:t>Таблица кратности воздухообмена на почте по ВСН 333-93</w:t>
        </w:r>
      </w:hyperlink>
    </w:p>
    <w:p w:rsidR="00067405" w:rsidRDefault="00930D9B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hyperlink r:id="rId83" w:anchor="25" w:history="1">
        <w:r w:rsidR="007B6B72">
          <w:rPr>
            <w:rStyle w:val="ad"/>
            <w:color w:val="1772AF"/>
            <w:sz w:val="28"/>
          </w:rPr>
          <w:t>Таблица кратности воздухообмена в зданиях суда по СНиП II-84-78.</w:t>
        </w:r>
      </w:hyperlink>
    </w:p>
    <w:p w:rsidR="00067405" w:rsidRDefault="007B6B72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r>
        <w:rPr>
          <w:color w:val="2C2B2B"/>
          <w:sz w:val="28"/>
        </w:rPr>
        <w:t>Таблица кратности воздухообмена зданий торговли</w:t>
      </w:r>
    </w:p>
    <w:p w:rsidR="00067405" w:rsidRDefault="00930D9B">
      <w:pPr>
        <w:numPr>
          <w:ilvl w:val="1"/>
          <w:numId w:val="5"/>
        </w:numPr>
        <w:spacing w:after="105"/>
        <w:ind w:left="900" w:firstLine="0"/>
        <w:rPr>
          <w:color w:val="2C2B2B"/>
          <w:sz w:val="28"/>
        </w:rPr>
      </w:pPr>
      <w:hyperlink r:id="rId84" w:anchor="26" w:history="1">
        <w:r w:rsidR="007B6B72">
          <w:rPr>
            <w:rStyle w:val="ad"/>
            <w:color w:val="1772AF"/>
            <w:sz w:val="28"/>
          </w:rPr>
          <w:t>в помещениях магазинов по</w:t>
        </w:r>
        <w:r w:rsidR="00FB33D4" w:rsidRPr="00FB33D4">
          <w:t xml:space="preserve"> </w:t>
        </w:r>
        <w:r w:rsidR="00FB33D4" w:rsidRPr="00FB33D4">
          <w:rPr>
            <w:rStyle w:val="ad"/>
            <w:color w:val="1772AF"/>
            <w:sz w:val="28"/>
          </w:rPr>
          <w:t>СП118.13330.2022</w:t>
        </w:r>
      </w:hyperlink>
    </w:p>
    <w:p w:rsidR="00067405" w:rsidRDefault="00930D9B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hyperlink r:id="rId85" w:anchor="29" w:history="1">
        <w:r w:rsidR="007B6B72">
          <w:rPr>
            <w:rStyle w:val="ad"/>
            <w:color w:val="1772AF"/>
            <w:sz w:val="28"/>
          </w:rPr>
          <w:t>Таблица кратности воздухообмена предприятий кондитерской промышленности по ВНТП 21-92</w:t>
        </w:r>
      </w:hyperlink>
    </w:p>
    <w:p w:rsidR="00067405" w:rsidRDefault="00930D9B">
      <w:pPr>
        <w:numPr>
          <w:ilvl w:val="0"/>
          <w:numId w:val="5"/>
        </w:numPr>
        <w:spacing w:after="105"/>
        <w:ind w:left="450" w:firstLine="0"/>
        <w:rPr>
          <w:color w:val="2C2B2B"/>
          <w:sz w:val="28"/>
        </w:rPr>
      </w:pPr>
      <w:hyperlink r:id="rId86" w:anchor="30" w:history="1">
        <w:r w:rsidR="007B6B72">
          <w:rPr>
            <w:rStyle w:val="ad"/>
            <w:color w:val="1772AF"/>
            <w:sz w:val="28"/>
          </w:rPr>
          <w:t>Таблица кратности воздухообмена в молочной промышленности по ВСТП 6.01-92</w:t>
        </w:r>
      </w:hyperlink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  <w:sz w:val="28"/>
        </w:rPr>
      </w:pPr>
    </w:p>
    <w:p w:rsidR="00067405" w:rsidRDefault="00067405">
      <w:pPr>
        <w:rPr>
          <w:sz w:val="28"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jc w:val="right"/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067405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FB33D4" w:rsidRDefault="00FB33D4">
      <w:pPr>
        <w:rPr>
          <w:i/>
        </w:rPr>
      </w:pPr>
    </w:p>
    <w:p w:rsidR="00067405" w:rsidRDefault="00067405">
      <w:pPr>
        <w:rPr>
          <w:i/>
        </w:rPr>
      </w:pPr>
    </w:p>
    <w:p w:rsidR="00067405" w:rsidRDefault="007B6B72">
      <w:pPr>
        <w:jc w:val="right"/>
        <w:rPr>
          <w:i/>
          <w:sz w:val="28"/>
        </w:rPr>
      </w:pPr>
      <w:r>
        <w:rPr>
          <w:i/>
          <w:sz w:val="28"/>
        </w:rPr>
        <w:t xml:space="preserve">Приложение 2 </w:t>
      </w:r>
    </w:p>
    <w:p w:rsidR="00067405" w:rsidRDefault="00067405">
      <w:pPr>
        <w:jc w:val="right"/>
        <w:rPr>
          <w:i/>
        </w:rPr>
      </w:pPr>
    </w:p>
    <w:p w:rsidR="00067405" w:rsidRDefault="007B6B72">
      <w:pPr>
        <w:jc w:val="center"/>
      </w:pPr>
      <w:r>
        <w:t>Таблица 2- Расчет воздухообмена по нормам кратности, подбор воздухораспределителей</w:t>
      </w:r>
    </w:p>
    <w:p w:rsidR="00067405" w:rsidRDefault="007B6B72">
      <w:pPr>
        <w:jc w:val="center"/>
      </w:pPr>
      <w:r>
        <w:rPr>
          <w:i/>
          <w:sz w:val="28"/>
        </w:rPr>
        <w:t xml:space="preserve">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1277"/>
        <w:gridCol w:w="738"/>
        <w:gridCol w:w="757"/>
        <w:gridCol w:w="871"/>
        <w:gridCol w:w="757"/>
        <w:gridCol w:w="871"/>
        <w:gridCol w:w="760"/>
        <w:gridCol w:w="714"/>
        <w:gridCol w:w="760"/>
        <w:gridCol w:w="714"/>
        <w:gridCol w:w="760"/>
        <w:gridCol w:w="714"/>
      </w:tblGrid>
      <w:tr w:rsidR="00067405">
        <w:tc>
          <w:tcPr>
            <w:tcW w:w="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№</w:t>
            </w:r>
          </w:p>
          <w:p w:rsidR="00067405" w:rsidRDefault="007B6B72">
            <w:r>
              <w:t>п/п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Наименование</w:t>
            </w:r>
          </w:p>
          <w:p w:rsidR="00067405" w:rsidRDefault="007B6B72">
            <w:r>
              <w:t xml:space="preserve">помещения 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Объем,</w:t>
            </w:r>
          </w:p>
          <w:p w:rsidR="00067405" w:rsidRDefault="007B6B72">
            <w:r>
              <w:t>V,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Кратность, n</w:t>
            </w:r>
          </w:p>
        </w:tc>
        <w:tc>
          <w:tcPr>
            <w:tcW w:w="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Объем воздуха,L,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Номер установки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rPr>
                <w:vertAlign w:val="superscript"/>
              </w:rPr>
            </w:pPr>
            <w:r>
              <w:t>Площадь живого сечения решетки, F,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Количество решеток</w:t>
            </w:r>
          </w:p>
        </w:tc>
      </w:tr>
      <w:tr w:rsidR="00067405">
        <w:tc>
          <w:tcPr>
            <w:tcW w:w="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Приток</w:t>
            </w:r>
          </w:p>
          <w:p w:rsidR="00067405" w:rsidRDefault="007B6B72">
            <w:r>
              <w:t>(+)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Вытяжка</w:t>
            </w:r>
          </w:p>
          <w:p w:rsidR="00067405" w:rsidRDefault="007B6B72">
            <w:r>
              <w:t>(-)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Приток</w:t>
            </w:r>
          </w:p>
          <w:p w:rsidR="00067405" w:rsidRDefault="007B6B72">
            <w:r>
              <w:t>(+)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Вытяжка</w:t>
            </w:r>
          </w:p>
          <w:p w:rsidR="00067405" w:rsidRDefault="007B6B72">
            <w:r>
              <w:t>(-)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Приточ</w:t>
            </w:r>
          </w:p>
          <w:p w:rsidR="00067405" w:rsidRDefault="007B6B72">
            <w:r>
              <w:t>ной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Вытяж</w:t>
            </w:r>
          </w:p>
          <w:p w:rsidR="00067405" w:rsidRDefault="007B6B72">
            <w:r>
              <w:t>ной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Приточ</w:t>
            </w:r>
          </w:p>
          <w:p w:rsidR="00067405" w:rsidRDefault="007B6B72">
            <w:r>
              <w:t>ной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Вытяж</w:t>
            </w:r>
          </w:p>
          <w:p w:rsidR="00067405" w:rsidRDefault="007B6B72">
            <w:r>
              <w:t>ной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Приточ</w:t>
            </w:r>
          </w:p>
          <w:p w:rsidR="00067405" w:rsidRDefault="007B6B72">
            <w:r>
              <w:t>ных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r>
              <w:t>Вытяж</w:t>
            </w:r>
          </w:p>
          <w:p w:rsidR="00067405" w:rsidRDefault="007B6B72">
            <w:r>
              <w:t>ных</w:t>
            </w:r>
          </w:p>
        </w:tc>
      </w:tr>
      <w:tr w:rsidR="00067405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067405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</w:tr>
      <w:tr w:rsidR="00067405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</w:tr>
      <w:tr w:rsidR="00067405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</w:tr>
      <w:tr w:rsidR="00067405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>
            <w:pPr>
              <w:jc w:val="center"/>
              <w:rPr>
                <w:sz w:val="28"/>
              </w:rPr>
            </w:pPr>
          </w:p>
        </w:tc>
      </w:tr>
    </w:tbl>
    <w:p w:rsidR="00067405" w:rsidRDefault="00067405">
      <w:pPr>
        <w:tabs>
          <w:tab w:val="left" w:pos="2650"/>
        </w:tabs>
        <w:rPr>
          <w:sz w:val="28"/>
        </w:rPr>
      </w:pPr>
    </w:p>
    <w:p w:rsidR="00067405" w:rsidRDefault="007B6B72">
      <w:pPr>
        <w:ind w:firstLine="360"/>
        <w:rPr>
          <w:sz w:val="28"/>
        </w:rPr>
      </w:pPr>
      <w:r>
        <w:rPr>
          <w:sz w:val="28"/>
        </w:rPr>
        <w:t>Под кратностью обмена принимают отношение объема вентиляционного воздуха к кубатуре помещения, при  этом знак кратности (+) означает кратность обмена при притоке воздуха, а знак (-) – при вытяжке.</w:t>
      </w:r>
    </w:p>
    <w:p w:rsidR="00067405" w:rsidRDefault="007B6B72">
      <w:pPr>
        <w:rPr>
          <w:sz w:val="28"/>
        </w:rPr>
      </w:pPr>
      <w:r>
        <w:rPr>
          <w:sz w:val="28"/>
        </w:rPr>
        <w:t xml:space="preserve"> Объем воздуха  (Таблица 2, графа 6,7)  определяется по формуле:</w:t>
      </w:r>
    </w:p>
    <w:p w:rsidR="00067405" w:rsidRDefault="00067405">
      <w:pPr>
        <w:rPr>
          <w:sz w:val="28"/>
        </w:rPr>
      </w:pPr>
    </w:p>
    <w:p w:rsidR="00067405" w:rsidRDefault="007B6B72">
      <w:pPr>
        <w:jc w:val="center"/>
        <w:rPr>
          <w:sz w:val="28"/>
        </w:rPr>
      </w:pPr>
      <w:r>
        <w:rPr>
          <w:i/>
          <w:sz w:val="28"/>
        </w:rPr>
        <w:t xml:space="preserve">                                                            L= ±n V</w:t>
      </w:r>
      <w:r>
        <w:rPr>
          <w:sz w:val="28"/>
        </w:rPr>
        <w:t>,                                                     (1)</w:t>
      </w:r>
    </w:p>
    <w:p w:rsidR="00067405" w:rsidRDefault="007B6B72">
      <w:pPr>
        <w:rPr>
          <w:sz w:val="28"/>
        </w:rPr>
      </w:pPr>
      <w:r>
        <w:rPr>
          <w:sz w:val="28"/>
        </w:rPr>
        <w:t>где  n – кратность обмена (Таблица 2, графа 4,5), принимаемая  в зависимости от назначения помещения ( приложение 1);</w:t>
      </w:r>
    </w:p>
    <w:p w:rsidR="00067405" w:rsidRDefault="007B6B72">
      <w:pPr>
        <w:rPr>
          <w:sz w:val="28"/>
        </w:rPr>
      </w:pPr>
      <w:r>
        <w:rPr>
          <w:sz w:val="28"/>
        </w:rPr>
        <w:t>V – объем помещения, м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067405" w:rsidRDefault="007B6B72">
      <w:pPr>
        <w:rPr>
          <w:sz w:val="28"/>
        </w:rPr>
      </w:pPr>
      <w:r>
        <w:rPr>
          <w:sz w:val="28"/>
        </w:rPr>
        <w:t xml:space="preserve">Помещения административного и общего назначения с кратностью обмена до 2 могут обслуживаться системами вентиляции с естественным побуждением. </w:t>
      </w:r>
    </w:p>
    <w:p w:rsidR="00067405" w:rsidRDefault="007B6B72">
      <w:pPr>
        <w:rPr>
          <w:sz w:val="28"/>
        </w:rPr>
      </w:pPr>
      <w:r>
        <w:rPr>
          <w:sz w:val="28"/>
        </w:rPr>
        <w:t>Площадь живого сечения воздухозаборной решетки (Таблица 2, графа 10,11)  определяется по формуле:</w:t>
      </w:r>
    </w:p>
    <w:p w:rsidR="00067405" w:rsidRDefault="007B6B72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</w:t>
      </w:r>
      <w:r>
        <w:rPr>
          <w:noProof/>
          <w:sz w:val="28"/>
        </w:rPr>
        <w:drawing>
          <wp:inline distT="0" distB="0" distL="0" distR="0">
            <wp:extent cx="962025" cy="39052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        (2)</w:t>
      </w:r>
    </w:p>
    <w:p w:rsidR="00067405" w:rsidRDefault="007B6B72">
      <w:pPr>
        <w:rPr>
          <w:sz w:val="28"/>
        </w:rPr>
      </w:pPr>
      <w:r>
        <w:rPr>
          <w:sz w:val="28"/>
        </w:rPr>
        <w:t xml:space="preserve">где v – скорость  воздуха на ответвлениях воздуховодов, принимается от 2 до 5 </w:t>
      </w:r>
    </w:p>
    <w:p w:rsidR="00067405" w:rsidRDefault="007B6B72">
      <w:pPr>
        <w:rPr>
          <w:sz w:val="28"/>
        </w:rPr>
      </w:pPr>
      <w:r>
        <w:rPr>
          <w:sz w:val="28"/>
        </w:rPr>
        <w:t>м/сек.</w:t>
      </w:r>
    </w:p>
    <w:p w:rsidR="00067405" w:rsidRDefault="007B6B72">
      <w:pPr>
        <w:rPr>
          <w:sz w:val="28"/>
        </w:rPr>
      </w:pPr>
      <w:r>
        <w:rPr>
          <w:sz w:val="28"/>
        </w:rPr>
        <w:t>Количество  вентиляционных решеток (графа 12, 13) определяется по формуле:</w:t>
      </w:r>
    </w:p>
    <w:p w:rsidR="00067405" w:rsidRDefault="007B6B72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</w:t>
      </w:r>
      <w:r>
        <w:rPr>
          <w:noProof/>
          <w:sz w:val="28"/>
        </w:rPr>
        <w:drawing>
          <wp:inline distT="0" distB="0" distL="0" distR="0">
            <wp:extent cx="828675" cy="44767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                (3)</w:t>
      </w:r>
    </w:p>
    <w:p w:rsidR="00067405" w:rsidRDefault="007B6B72">
      <w:pPr>
        <w:tabs>
          <w:tab w:val="left" w:pos="330"/>
        </w:tabs>
        <w:rPr>
          <w:sz w:val="28"/>
        </w:rPr>
      </w:pPr>
      <w:r>
        <w:rPr>
          <w:sz w:val="28"/>
        </w:rPr>
        <w:t>Fр – площадь живого сечения решетки , принимается по  каталожным данным (таблица 3).</w:t>
      </w:r>
    </w:p>
    <w:p w:rsidR="00067405" w:rsidRDefault="00067405">
      <w:pPr>
        <w:tabs>
          <w:tab w:val="left" w:pos="330"/>
        </w:tabs>
        <w:rPr>
          <w:sz w:val="28"/>
        </w:rPr>
      </w:pPr>
    </w:p>
    <w:p w:rsidR="00067405" w:rsidRDefault="007B6B72">
      <w:pPr>
        <w:pStyle w:val="23"/>
        <w:spacing w:after="0" w:line="240" w:lineRule="auto"/>
      </w:pPr>
      <w:r>
        <w:t xml:space="preserve">             </w:t>
      </w: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067405">
      <w:pPr>
        <w:pStyle w:val="23"/>
        <w:spacing w:after="0" w:line="240" w:lineRule="auto"/>
      </w:pPr>
    </w:p>
    <w:p w:rsidR="00067405" w:rsidRDefault="007B6B72">
      <w:pPr>
        <w:pStyle w:val="23"/>
        <w:spacing w:after="0" w:line="240" w:lineRule="auto"/>
        <w:rPr>
          <w:b/>
        </w:rPr>
      </w:pPr>
      <w:r>
        <w:t xml:space="preserve"> Таблица 3- Решетки щелевые регулируемые типа «Р».  Серия 1.494 – 10. </w:t>
      </w:r>
      <w:r>
        <w:rPr>
          <w:b/>
        </w:rPr>
        <w:t xml:space="preserve">  </w:t>
      </w:r>
      <w:r>
        <w:t>(ТУ 36-1516-84E)</w:t>
      </w:r>
    </w:p>
    <w:p w:rsidR="00067405" w:rsidRDefault="00067405">
      <w:pPr>
        <w:pStyle w:val="23"/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999"/>
        <w:gridCol w:w="1552"/>
        <w:gridCol w:w="982"/>
        <w:gridCol w:w="1144"/>
        <w:gridCol w:w="1276"/>
        <w:gridCol w:w="1381"/>
      </w:tblGrid>
      <w:tr w:rsidR="00067405">
        <w:trPr>
          <w:trHeight w:val="139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67405" w:rsidRDefault="007B6B72">
            <w:pPr>
              <w:pStyle w:val="23"/>
              <w:spacing w:after="0" w:line="240" w:lineRule="auto"/>
              <w:ind w:left="113" w:right="113"/>
            </w:pPr>
            <w:r>
              <w:t>Схема</w:t>
            </w:r>
          </w:p>
          <w:p w:rsidR="00067405" w:rsidRDefault="00067405">
            <w:pPr>
              <w:pStyle w:val="23"/>
              <w:spacing w:after="0" w:line="240" w:lineRule="auto"/>
              <w:ind w:left="113" w:right="113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>Обозначение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67405" w:rsidRDefault="007B6B72">
            <w:pPr>
              <w:pStyle w:val="23"/>
              <w:spacing w:after="0" w:line="240" w:lineRule="auto"/>
              <w:ind w:left="113" w:right="113"/>
            </w:pPr>
            <w:r>
              <w:t>Кол-во решеток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>Размер окна в воз-де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 xml:space="preserve">  С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 xml:space="preserve">  (мм)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>Масса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 xml:space="preserve">  (кг)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>Живое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>Сечение, Fр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>(кв. м)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</w:pPr>
            <w:r>
              <w:t>Расход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>Воздуха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>при V=1</w:t>
            </w:r>
          </w:p>
          <w:p w:rsidR="00067405" w:rsidRDefault="007B6B72">
            <w:pPr>
              <w:pStyle w:val="23"/>
              <w:spacing w:after="0" w:line="240" w:lineRule="auto"/>
            </w:pPr>
            <w:r>
              <w:t xml:space="preserve"> ( м</w:t>
            </w:r>
            <w:r>
              <w:rPr>
                <w:vertAlign w:val="superscript"/>
              </w:rPr>
              <w:t>3</w:t>
            </w:r>
            <w:r>
              <w:t>/ч )</w:t>
            </w:r>
          </w:p>
        </w:tc>
      </w:tr>
      <w:tr w:rsidR="0006740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 150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150х150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0.0148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53.28</w:t>
            </w:r>
          </w:p>
        </w:tc>
      </w:tr>
      <w:tr w:rsidR="0006740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 200</w:t>
            </w: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200х200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242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0.0264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95.04</w:t>
            </w:r>
          </w:p>
        </w:tc>
      </w:tr>
      <w:tr w:rsidR="0006740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Р150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340х150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0.0296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106.56</w:t>
            </w:r>
          </w:p>
        </w:tc>
      </w:tr>
      <w:tr w:rsidR="0006740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Р200</w:t>
            </w: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440х200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242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1.28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0.0528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190.08</w:t>
            </w:r>
          </w:p>
        </w:tc>
      </w:tr>
      <w:tr w:rsidR="0006740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IIa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Р150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150х340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0.0296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106.56</w:t>
            </w:r>
          </w:p>
        </w:tc>
      </w:tr>
      <w:tr w:rsidR="0006740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Р200</w:t>
            </w: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200х440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242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1.28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0.0528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190.08</w:t>
            </w:r>
          </w:p>
        </w:tc>
      </w:tr>
      <w:tr w:rsidR="0006740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Р150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530х150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1.23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0.0444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159.84</w:t>
            </w:r>
          </w:p>
        </w:tc>
      </w:tr>
      <w:tr w:rsidR="0006740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Р200</w:t>
            </w: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680х200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242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1.92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0.0792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285.12</w:t>
            </w:r>
          </w:p>
        </w:tc>
      </w:tr>
      <w:tr w:rsidR="00067405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IV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Р300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340х340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190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1.84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0.0592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213.12</w:t>
            </w:r>
          </w:p>
        </w:tc>
      </w:tr>
      <w:tr w:rsidR="00067405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 xml:space="preserve">   Р400</w:t>
            </w: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067405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440х440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242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2.56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0.1056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405" w:rsidRDefault="007B6B72">
            <w:pPr>
              <w:pStyle w:val="23"/>
              <w:spacing w:after="0" w:line="240" w:lineRule="auto"/>
              <w:jc w:val="both"/>
            </w:pPr>
            <w:r>
              <w:t>380.16</w:t>
            </w:r>
          </w:p>
        </w:tc>
      </w:tr>
    </w:tbl>
    <w:p w:rsidR="00067405" w:rsidRDefault="00067405">
      <w:pPr>
        <w:pStyle w:val="23"/>
        <w:rPr>
          <w:b/>
        </w:rPr>
      </w:pPr>
    </w:p>
    <w:p w:rsidR="00067405" w:rsidRDefault="007B6B72">
      <w:pPr>
        <w:pStyle w:val="23"/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265430</wp:posOffset>
            </wp:positionV>
            <wp:extent cx="5270500" cy="405765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05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405" w:rsidRDefault="00067405">
      <w:pPr>
        <w:pStyle w:val="23"/>
        <w:rPr>
          <w:b/>
        </w:rPr>
      </w:pPr>
    </w:p>
    <w:p w:rsidR="00067405" w:rsidRDefault="00067405">
      <w:pPr>
        <w:tabs>
          <w:tab w:val="left" w:pos="2650"/>
        </w:tabs>
        <w:rPr>
          <w:sz w:val="28"/>
        </w:rPr>
      </w:pPr>
    </w:p>
    <w:p w:rsidR="00067405" w:rsidRDefault="007B6B72">
      <w:pPr>
        <w:pageBreakBefore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3</w:t>
      </w:r>
    </w:p>
    <w:p w:rsidR="00067405" w:rsidRDefault="00067405">
      <w:pPr>
        <w:jc w:val="right"/>
        <w:rPr>
          <w:i/>
          <w:sz w:val="28"/>
        </w:rPr>
      </w:pPr>
    </w:p>
    <w:p w:rsidR="00067405" w:rsidRDefault="007B6B72">
      <w:pPr>
        <w:jc w:val="center"/>
        <w:rPr>
          <w:sz w:val="28"/>
        </w:rPr>
      </w:pPr>
      <w:r>
        <w:rPr>
          <w:sz w:val="28"/>
        </w:rPr>
        <w:t>МИНИСТЕРСТВО ОБРАЗОВАНИЯ СТАВРОПОЛЬСКОГО КРАЯ</w:t>
      </w:r>
    </w:p>
    <w:p w:rsidR="00067405" w:rsidRDefault="007B6B72">
      <w:pPr>
        <w:jc w:val="center"/>
        <w:rPr>
          <w:sz w:val="28"/>
        </w:rPr>
      </w:pPr>
      <w:r>
        <w:rPr>
          <w:sz w:val="28"/>
        </w:rPr>
        <w:t>Государственное бюджетное профессиональное образовательное учреждение</w:t>
      </w:r>
    </w:p>
    <w:p w:rsidR="00067405" w:rsidRDefault="007B6B72">
      <w:pPr>
        <w:jc w:val="center"/>
        <w:rPr>
          <w:sz w:val="28"/>
        </w:rPr>
      </w:pPr>
      <w:r>
        <w:rPr>
          <w:sz w:val="28"/>
        </w:rPr>
        <w:t xml:space="preserve"> «Ставропольский строительный техникум» </w:t>
      </w:r>
    </w:p>
    <w:p w:rsidR="00067405" w:rsidRDefault="00067405">
      <w:pPr>
        <w:jc w:val="center"/>
        <w:rPr>
          <w:sz w:val="28"/>
        </w:rPr>
      </w:pPr>
    </w:p>
    <w:p w:rsidR="00067405" w:rsidRDefault="00067405">
      <w:pPr>
        <w:jc w:val="center"/>
        <w:rPr>
          <w:sz w:val="28"/>
        </w:rPr>
      </w:pPr>
    </w:p>
    <w:p w:rsidR="00067405" w:rsidRDefault="00067405">
      <w:pPr>
        <w:jc w:val="center"/>
        <w:rPr>
          <w:sz w:val="28"/>
        </w:rPr>
      </w:pPr>
    </w:p>
    <w:p w:rsidR="00067405" w:rsidRDefault="00067405">
      <w:pPr>
        <w:rPr>
          <w:sz w:val="28"/>
        </w:rPr>
      </w:pPr>
    </w:p>
    <w:p w:rsidR="00067405" w:rsidRDefault="00067405">
      <w:pPr>
        <w:jc w:val="center"/>
        <w:rPr>
          <w:sz w:val="28"/>
        </w:rPr>
      </w:pPr>
    </w:p>
    <w:p w:rsidR="00067405" w:rsidRDefault="007B6B72">
      <w:pPr>
        <w:jc w:val="right"/>
        <w:rPr>
          <w:sz w:val="28"/>
        </w:rPr>
      </w:pPr>
      <w:r>
        <w:rPr>
          <w:sz w:val="28"/>
        </w:rPr>
        <w:t>Комиссия профессиональных</w:t>
      </w:r>
    </w:p>
    <w:p w:rsidR="00067405" w:rsidRDefault="007B6B72">
      <w:pPr>
        <w:jc w:val="right"/>
        <w:rPr>
          <w:sz w:val="28"/>
        </w:rPr>
      </w:pPr>
      <w:r>
        <w:rPr>
          <w:sz w:val="28"/>
        </w:rPr>
        <w:t xml:space="preserve"> циклов по сантехнике и газоснабжению</w:t>
      </w:r>
    </w:p>
    <w:p w:rsidR="00067405" w:rsidRDefault="00067405">
      <w:pPr>
        <w:jc w:val="right"/>
        <w:rPr>
          <w:sz w:val="28"/>
        </w:rPr>
      </w:pPr>
    </w:p>
    <w:p w:rsidR="00067405" w:rsidRDefault="00067405">
      <w:pPr>
        <w:rPr>
          <w:sz w:val="28"/>
        </w:rPr>
      </w:pPr>
    </w:p>
    <w:p w:rsidR="00067405" w:rsidRDefault="00067405">
      <w:pPr>
        <w:jc w:val="right"/>
        <w:rPr>
          <w:sz w:val="28"/>
        </w:rPr>
      </w:pPr>
    </w:p>
    <w:p w:rsidR="00067405" w:rsidRDefault="007B6B72">
      <w:pPr>
        <w:jc w:val="center"/>
        <w:rPr>
          <w:b/>
          <w:sz w:val="32"/>
        </w:rPr>
      </w:pPr>
      <w:r>
        <w:rPr>
          <w:b/>
          <w:sz w:val="32"/>
        </w:rPr>
        <w:t>О Т Ч Ё Т</w:t>
      </w:r>
    </w:p>
    <w:p w:rsidR="00067405" w:rsidRDefault="00067405">
      <w:pPr>
        <w:jc w:val="center"/>
        <w:rPr>
          <w:b/>
          <w:sz w:val="32"/>
        </w:rPr>
      </w:pPr>
    </w:p>
    <w:p w:rsidR="00067405" w:rsidRDefault="007B6B72">
      <w:pPr>
        <w:jc w:val="center"/>
        <w:rPr>
          <w:b/>
          <w:sz w:val="32"/>
        </w:rPr>
      </w:pPr>
      <w:r>
        <w:rPr>
          <w:b/>
          <w:sz w:val="28"/>
        </w:rPr>
        <w:t>ПО УЧЕБНОЙ ПРАКТИКЕ</w:t>
      </w:r>
      <w:r>
        <w:rPr>
          <w:b/>
          <w:sz w:val="32"/>
        </w:rPr>
        <w:t xml:space="preserve"> УП. 03.02</w:t>
      </w:r>
    </w:p>
    <w:p w:rsidR="00067405" w:rsidRDefault="00067405">
      <w:pPr>
        <w:jc w:val="center"/>
        <w:rPr>
          <w:b/>
          <w:sz w:val="32"/>
        </w:rPr>
      </w:pPr>
    </w:p>
    <w:p w:rsidR="00067405" w:rsidRDefault="007B6B72">
      <w:pPr>
        <w:jc w:val="center"/>
        <w:rPr>
          <w:sz w:val="28"/>
        </w:rPr>
      </w:pPr>
      <w:r>
        <w:rPr>
          <w:sz w:val="28"/>
        </w:rPr>
        <w:t xml:space="preserve">профессионального модуля  </w:t>
      </w:r>
    </w:p>
    <w:p w:rsidR="00067405" w:rsidRDefault="007B6B72">
      <w:pPr>
        <w:jc w:val="center"/>
        <w:rPr>
          <w:sz w:val="28"/>
        </w:rPr>
      </w:pPr>
      <w:r>
        <w:rPr>
          <w:sz w:val="28"/>
        </w:rPr>
        <w:t>ПМ.03 Участие в проектировании систем водоснабжения, водоотведения, отопления, вентиляции и кондиционирования воздуха</w:t>
      </w:r>
    </w:p>
    <w:p w:rsidR="00067405" w:rsidRDefault="00067405">
      <w:pPr>
        <w:jc w:val="center"/>
        <w:rPr>
          <w:b/>
          <w:sz w:val="32"/>
        </w:rPr>
      </w:pPr>
    </w:p>
    <w:p w:rsidR="00067405" w:rsidRDefault="007B6B72">
      <w:pPr>
        <w:jc w:val="both"/>
        <w:rPr>
          <w:sz w:val="28"/>
        </w:rPr>
      </w:pPr>
      <w:r>
        <w:rPr>
          <w:sz w:val="28"/>
        </w:rPr>
        <w:t>Специальность</w:t>
      </w:r>
      <w:r>
        <w:t xml:space="preserve">  </w:t>
      </w:r>
      <w:r>
        <w:rPr>
          <w:sz w:val="28"/>
        </w:rPr>
        <w:t>08.02.07 Монтаж и эксплуатация внутренних сантехнических устройств, кондиционирования воздуха и вентиляции</w:t>
      </w:r>
    </w:p>
    <w:p w:rsidR="00067405" w:rsidRDefault="00067405">
      <w:pPr>
        <w:jc w:val="center"/>
        <w:rPr>
          <w:sz w:val="32"/>
        </w:rPr>
      </w:pPr>
    </w:p>
    <w:p w:rsidR="00067405" w:rsidRDefault="007B6B72">
      <w:pPr>
        <w:rPr>
          <w:sz w:val="28"/>
        </w:rPr>
      </w:pPr>
      <w:r>
        <w:rPr>
          <w:sz w:val="28"/>
        </w:rPr>
        <w:t>Обучающегося (ейся) ___________________________________________</w:t>
      </w:r>
    </w:p>
    <w:p w:rsidR="00067405" w:rsidRDefault="007B6B72">
      <w:pPr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подпись</w:t>
      </w:r>
    </w:p>
    <w:p w:rsidR="00067405" w:rsidRDefault="00067405">
      <w:pPr>
        <w:rPr>
          <w:sz w:val="28"/>
        </w:rPr>
      </w:pPr>
    </w:p>
    <w:p w:rsidR="00067405" w:rsidRDefault="007B6B72">
      <w:pPr>
        <w:rPr>
          <w:sz w:val="28"/>
        </w:rPr>
      </w:pPr>
      <w:r>
        <w:rPr>
          <w:sz w:val="28"/>
        </w:rPr>
        <w:t xml:space="preserve">Курса  ___  учебной группы  ____________ </w:t>
      </w:r>
    </w:p>
    <w:p w:rsidR="00067405" w:rsidRDefault="00067405">
      <w:pPr>
        <w:rPr>
          <w:b/>
          <w:sz w:val="28"/>
        </w:rPr>
      </w:pPr>
    </w:p>
    <w:p w:rsidR="00067405" w:rsidRDefault="007B6B72">
      <w:pPr>
        <w:keepNext/>
        <w:keepLines/>
        <w:jc w:val="both"/>
        <w:rPr>
          <w:sz w:val="28"/>
        </w:rPr>
      </w:pPr>
      <w:r>
        <w:rPr>
          <w:sz w:val="28"/>
        </w:rPr>
        <w:t>Период практики с «____» ___ 202</w:t>
      </w:r>
      <w:r w:rsidR="00B6523F">
        <w:rPr>
          <w:sz w:val="28"/>
        </w:rPr>
        <w:t>3</w:t>
      </w:r>
      <w:r>
        <w:rPr>
          <w:sz w:val="28"/>
        </w:rPr>
        <w:t xml:space="preserve"> г. по «____» ___202</w:t>
      </w:r>
      <w:r w:rsidR="00B6523F">
        <w:rPr>
          <w:sz w:val="28"/>
        </w:rPr>
        <w:t>3</w:t>
      </w:r>
      <w:r>
        <w:rPr>
          <w:sz w:val="28"/>
        </w:rPr>
        <w:t xml:space="preserve"> г.</w:t>
      </w:r>
    </w:p>
    <w:p w:rsidR="00067405" w:rsidRDefault="007B6B72">
      <w:pPr>
        <w:keepNext/>
        <w:keepLines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                             </w:t>
      </w:r>
    </w:p>
    <w:p w:rsidR="00067405" w:rsidRDefault="00067405">
      <w:pPr>
        <w:keepNext/>
        <w:keepLines/>
        <w:jc w:val="both"/>
        <w:rPr>
          <w:sz w:val="28"/>
        </w:rPr>
      </w:pPr>
    </w:p>
    <w:p w:rsidR="00067405" w:rsidRDefault="007B6B72">
      <w:pPr>
        <w:keepNext/>
        <w:keepLines/>
        <w:jc w:val="both"/>
        <w:rPr>
          <w:sz w:val="28"/>
        </w:rPr>
      </w:pPr>
      <w:r>
        <w:rPr>
          <w:sz w:val="28"/>
          <w:u w:val="single"/>
        </w:rPr>
        <w:t xml:space="preserve">                                                 ГБПОУ ССТ</w:t>
      </w:r>
      <w:r>
        <w:rPr>
          <w:sz w:val="28"/>
        </w:rPr>
        <w:t>________________________</w:t>
      </w:r>
    </w:p>
    <w:p w:rsidR="00067405" w:rsidRDefault="007B6B72">
      <w:pPr>
        <w:keepNext/>
        <w:keepLines/>
        <w:jc w:val="center"/>
        <w:rPr>
          <w:i/>
          <w:sz w:val="22"/>
        </w:rPr>
      </w:pPr>
      <w:r>
        <w:rPr>
          <w:i/>
        </w:rPr>
        <w:t>Наименование организации, предприятия</w:t>
      </w:r>
    </w:p>
    <w:p w:rsidR="00067405" w:rsidRDefault="00067405">
      <w:pPr>
        <w:rPr>
          <w:sz w:val="28"/>
        </w:rPr>
      </w:pPr>
    </w:p>
    <w:p w:rsidR="00067405" w:rsidRDefault="00067405">
      <w:pPr>
        <w:rPr>
          <w:sz w:val="28"/>
        </w:rPr>
      </w:pPr>
    </w:p>
    <w:p w:rsidR="00067405" w:rsidRDefault="00067405">
      <w:pPr>
        <w:rPr>
          <w:sz w:val="28"/>
        </w:rPr>
      </w:pPr>
    </w:p>
    <w:p w:rsidR="00067405" w:rsidRDefault="007B6B72">
      <w:pPr>
        <w:keepNext/>
        <w:keepLines/>
        <w:jc w:val="both"/>
        <w:rPr>
          <w:b/>
          <w:sz w:val="28"/>
        </w:rPr>
      </w:pPr>
      <w:r>
        <w:rPr>
          <w:sz w:val="28"/>
        </w:rPr>
        <w:t>Руководитель практической подготовки _______________/______________ /</w:t>
      </w:r>
    </w:p>
    <w:p w:rsidR="00067405" w:rsidRDefault="007B6B72">
      <w:pPr>
        <w:widowControl w:val="0"/>
        <w:jc w:val="both"/>
        <w:rPr>
          <w:sz w:val="28"/>
        </w:rPr>
      </w:pPr>
      <w:r>
        <w:rPr>
          <w:i/>
          <w:sz w:val="20"/>
        </w:rPr>
        <w:t xml:space="preserve">                                                                                                   подпись                                    фамилия, инициалы                                 </w:t>
      </w:r>
    </w:p>
    <w:p w:rsidR="00067405" w:rsidRDefault="00067405">
      <w:pPr>
        <w:rPr>
          <w:sz w:val="28"/>
        </w:rPr>
      </w:pPr>
    </w:p>
    <w:p w:rsidR="00067405" w:rsidRDefault="007B6B72">
      <w:pPr>
        <w:jc w:val="center"/>
        <w:rPr>
          <w:b/>
          <w:sz w:val="28"/>
        </w:rPr>
      </w:pPr>
      <w:r>
        <w:rPr>
          <w:sz w:val="28"/>
        </w:rPr>
        <w:t>Оценка _____________                                     « ___»  _____________ 202</w:t>
      </w:r>
      <w:r w:rsidR="00B6523F">
        <w:rPr>
          <w:sz w:val="28"/>
        </w:rPr>
        <w:t>3</w:t>
      </w:r>
    </w:p>
    <w:p w:rsidR="00067405" w:rsidRDefault="00067405">
      <w:pPr>
        <w:widowControl w:val="0"/>
        <w:jc w:val="center"/>
        <w:rPr>
          <w:sz w:val="28"/>
        </w:rPr>
      </w:pPr>
    </w:p>
    <w:p w:rsidR="00067405" w:rsidRDefault="00067405">
      <w:pPr>
        <w:widowControl w:val="0"/>
        <w:jc w:val="center"/>
        <w:rPr>
          <w:sz w:val="28"/>
        </w:rPr>
      </w:pPr>
    </w:p>
    <w:p w:rsidR="00067405" w:rsidRDefault="007B6B72">
      <w:pPr>
        <w:widowControl w:val="0"/>
        <w:jc w:val="center"/>
        <w:rPr>
          <w:sz w:val="28"/>
        </w:rPr>
      </w:pPr>
      <w:r>
        <w:rPr>
          <w:sz w:val="28"/>
        </w:rPr>
        <w:t>Ставрополь, 202</w:t>
      </w:r>
      <w:r w:rsidR="00B6523F">
        <w:rPr>
          <w:sz w:val="28"/>
        </w:rPr>
        <w:t>3</w:t>
      </w:r>
      <w:r>
        <w:rPr>
          <w:sz w:val="28"/>
        </w:rPr>
        <w:t xml:space="preserve"> г.</w:t>
      </w:r>
    </w:p>
    <w:p w:rsidR="00067405" w:rsidRDefault="007B6B72">
      <w:pPr>
        <w:keepNext/>
        <w:keepLines/>
        <w:ind w:left="4248"/>
        <w:jc w:val="center"/>
        <w:rPr>
          <w:rFonts w:ascii="Times New Roman CYR" w:hAnsi="Times New Roman CYR"/>
          <w:i/>
          <w:sz w:val="28"/>
        </w:rPr>
      </w:pPr>
      <w:r>
        <w:rPr>
          <w:rFonts w:ascii="Times New Roman CYR" w:hAnsi="Times New Roman CYR"/>
          <w:b/>
        </w:rPr>
        <w:lastRenderedPageBreak/>
        <w:t xml:space="preserve">                                                             </w:t>
      </w:r>
      <w:r>
        <w:rPr>
          <w:rFonts w:ascii="Times New Roman CYR" w:hAnsi="Times New Roman CYR"/>
          <w:i/>
          <w:sz w:val="28"/>
        </w:rPr>
        <w:t>Приложение 4</w:t>
      </w:r>
    </w:p>
    <w:p w:rsidR="00067405" w:rsidRPr="00377E2F" w:rsidRDefault="007B6B72" w:rsidP="00377E2F">
      <w:pPr>
        <w:keepNext/>
        <w:keepLines/>
        <w:jc w:val="center"/>
        <w:rPr>
          <w:rFonts w:asciiTheme="minorHAnsi" w:hAnsiTheme="minorHAnsi"/>
          <w:b/>
        </w:rPr>
      </w:pPr>
      <w:r>
        <w:rPr>
          <w:rFonts w:ascii="Times New Roman CYR" w:hAnsi="Times New Roman CYR"/>
          <w:b/>
        </w:rPr>
        <w:t>АТТЕСТАЦИОННЫЙ ЛИСТ ПО    ПРАКТИКЕ   УП.03.02</w:t>
      </w:r>
    </w:p>
    <w:p w:rsidR="00067405" w:rsidRDefault="007B6B72" w:rsidP="00377E2F">
      <w:pPr>
        <w:keepNext/>
        <w:keepLines/>
        <w:jc w:val="center"/>
        <w:rPr>
          <w:rFonts w:ascii="Times New Roman CYR" w:hAnsi="Times New Roman CYR"/>
          <w:u w:val="single"/>
        </w:rPr>
      </w:pPr>
      <w:r>
        <w:rPr>
          <w:rFonts w:ascii="Times New Roman CYR" w:hAnsi="Times New Roman CYR"/>
        </w:rPr>
        <w:t>____________________________________________________________</w:t>
      </w:r>
    </w:p>
    <w:p w:rsidR="00067405" w:rsidRPr="00377E2F" w:rsidRDefault="00377E2F" w:rsidP="00377E2F">
      <w:pPr>
        <w:keepNext/>
        <w:keepLines/>
        <w:jc w:val="center"/>
        <w:rPr>
          <w:i/>
        </w:rPr>
      </w:pPr>
      <w:r w:rsidRPr="00377E2F">
        <w:rPr>
          <w:i/>
        </w:rPr>
        <w:t>(ФИО обучающегося  в именительном падеже)</w:t>
      </w:r>
    </w:p>
    <w:p w:rsidR="00067405" w:rsidRDefault="007B6B72">
      <w:pPr>
        <w:keepNext/>
        <w:keepLines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>обучающийся(аяся) на _</w:t>
      </w:r>
      <w:r w:rsidR="00B6523F">
        <w:rPr>
          <w:rFonts w:ascii="Times New Roman CYR" w:hAnsi="Times New Roman CYR"/>
        </w:rPr>
        <w:t>___</w:t>
      </w:r>
      <w:r>
        <w:rPr>
          <w:rFonts w:ascii="Times New Roman CYR" w:hAnsi="Times New Roman CYR"/>
        </w:rPr>
        <w:t xml:space="preserve">курсе по  специальности СПО 08.02.07.Монтаж и эксплуатация внутренних сантехнических устройств, кондиционирования воздуха и вентиляции, прошел(ла) учебную практику по профессиональному модулю:  ПМ 03 «Участие в проектировании систем водоснабжения и водоотведения, отопления, вентиляции и кондиционирования воздуха» в организации   </w:t>
      </w:r>
      <w:r>
        <w:rPr>
          <w:sz w:val="28"/>
        </w:rPr>
        <w:t>ГБПОУ   ССТ</w:t>
      </w:r>
    </w:p>
    <w:p w:rsidR="00067405" w:rsidRDefault="007B6B72">
      <w:pPr>
        <w:keepNext/>
        <w:keepLines/>
        <w:jc w:val="both"/>
        <w:rPr>
          <w:rFonts w:asciiTheme="minorHAnsi" w:hAnsiTheme="minorHAnsi"/>
        </w:rPr>
      </w:pPr>
      <w:r>
        <w:rPr>
          <w:rFonts w:ascii="Times New Roman CYR" w:hAnsi="Times New Roman CYR"/>
        </w:rPr>
        <w:t>с._______202</w:t>
      </w:r>
      <w:r w:rsidR="00B6523F">
        <w:rPr>
          <w:rFonts w:ascii="Times New Roman CYR" w:hAnsi="Times New Roman CYR"/>
        </w:rPr>
        <w:t>3</w:t>
      </w:r>
      <w:r>
        <w:rPr>
          <w:rFonts w:ascii="Times New Roman CYR" w:hAnsi="Times New Roman CYR"/>
        </w:rPr>
        <w:t xml:space="preserve"> г. по ______202</w:t>
      </w:r>
      <w:r w:rsidR="00B6523F">
        <w:rPr>
          <w:rFonts w:ascii="Times New Roman CYR" w:hAnsi="Times New Roman CYR"/>
        </w:rPr>
        <w:t>3</w:t>
      </w:r>
      <w:r>
        <w:rPr>
          <w:rFonts w:ascii="Times New Roman CYR" w:hAnsi="Times New Roman CYR"/>
        </w:rPr>
        <w:t xml:space="preserve"> г.  в объеме </w:t>
      </w:r>
      <w:r>
        <w:rPr>
          <w:rFonts w:ascii="Times New Roman CYR" w:hAnsi="Times New Roman CYR"/>
          <w:u w:val="single"/>
        </w:rPr>
        <w:t xml:space="preserve">72  </w:t>
      </w:r>
      <w:r>
        <w:rPr>
          <w:rFonts w:ascii="Times New Roman CYR" w:hAnsi="Times New Roman CYR"/>
        </w:rPr>
        <w:t>час.</w:t>
      </w:r>
    </w:p>
    <w:p w:rsidR="007B6B72" w:rsidRPr="007B6B72" w:rsidRDefault="007B6B72">
      <w:pPr>
        <w:keepNext/>
        <w:keepLines/>
        <w:jc w:val="both"/>
        <w:rPr>
          <w:rFonts w:asciiTheme="minorHAnsi" w:hAnsiTheme="minorHAnsi"/>
        </w:rPr>
      </w:pPr>
    </w:p>
    <w:p w:rsidR="00067405" w:rsidRDefault="007B6B72">
      <w:pPr>
        <w:keepNext/>
        <w:keepLines/>
        <w:jc w:val="center"/>
        <w:rPr>
          <w:rFonts w:ascii="Times New Roman CYR" w:hAnsi="Times New Roman CYR"/>
          <w:b/>
          <w:sz w:val="22"/>
        </w:rPr>
      </w:pPr>
      <w:r>
        <w:rPr>
          <w:rFonts w:ascii="Times New Roman CYR" w:hAnsi="Times New Roman CYR"/>
          <w:b/>
          <w:sz w:val="22"/>
        </w:rPr>
        <w:t>Виды и качество выполненных работ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72"/>
        <w:gridCol w:w="3426"/>
        <w:gridCol w:w="2351"/>
        <w:gridCol w:w="1762"/>
      </w:tblGrid>
      <w:tr w:rsidR="00067405">
        <w:trPr>
          <w:trHeight w:val="1773"/>
        </w:trPr>
        <w:tc>
          <w:tcPr>
            <w:tcW w:w="2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lastRenderedPageBreak/>
              <w:t>Виды и объем работ, выполненных обучающимися на учебной практике</w:t>
            </w:r>
          </w:p>
          <w:p w:rsidR="00067405" w:rsidRDefault="00067405">
            <w:pPr>
              <w:keepNext/>
              <w:keepLines/>
              <w:jc w:val="center"/>
            </w:pPr>
          </w:p>
          <w:p w:rsidR="00067405" w:rsidRDefault="00067405">
            <w:pPr>
              <w:keepNext/>
              <w:keepLines/>
              <w:jc w:val="center"/>
            </w:pPr>
          </w:p>
          <w:p w:rsidR="00067405" w:rsidRDefault="00067405">
            <w:pPr>
              <w:keepNext/>
              <w:keepLines/>
              <w:jc w:val="center"/>
            </w:pP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t>Требования к практическому опыту  (умениям) (ПО, У)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both"/>
            </w:pPr>
            <w:r>
              <w:rPr>
                <w:sz w:val="22"/>
              </w:rPr>
              <w:t xml:space="preserve">Качество выполнения работ в соответствии с технологией и (или) требованиями организации, в которой проходила практика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both"/>
            </w:pPr>
            <w:r>
              <w:rPr>
                <w:sz w:val="22"/>
              </w:rPr>
              <w:t>Отметка об уровне освоения компетенций</w:t>
            </w:r>
          </w:p>
          <w:p w:rsidR="00067405" w:rsidRDefault="007B6B72">
            <w:pPr>
              <w:keepNext/>
              <w:keepLines/>
              <w:jc w:val="both"/>
            </w:pPr>
            <w:r>
              <w:rPr>
                <w:sz w:val="22"/>
              </w:rPr>
              <w:t>(освоена/</w:t>
            </w:r>
          </w:p>
          <w:p w:rsidR="00067405" w:rsidRDefault="007B6B72">
            <w:pPr>
              <w:keepNext/>
              <w:keepLines/>
              <w:jc w:val="both"/>
            </w:pPr>
            <w:r>
              <w:rPr>
                <w:sz w:val="22"/>
              </w:rPr>
              <w:t>не освоена)</w:t>
            </w:r>
          </w:p>
        </w:tc>
      </w:tr>
      <w:tr w:rsidR="00067405">
        <w:trPr>
          <w:trHeight w:val="165"/>
        </w:trPr>
        <w:tc>
          <w:tcPr>
            <w:tcW w:w="2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center"/>
            </w:pPr>
            <w:r>
              <w:rPr>
                <w:sz w:val="22"/>
              </w:rPr>
              <w:t>5</w:t>
            </w:r>
          </w:p>
        </w:tc>
      </w:tr>
      <w:tr w:rsidR="00067405">
        <w:trPr>
          <w:trHeight w:val="1713"/>
        </w:trPr>
        <w:tc>
          <w:tcPr>
            <w:tcW w:w="227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</w:pPr>
            <w:r>
              <w:rPr>
                <w:sz w:val="22"/>
              </w:rPr>
              <w:t>Проектирование элементов  систем отопления  с помощью компьютерной  программы «AutoCAD» на основе замеров с планов здания -</w:t>
            </w:r>
          </w:p>
          <w:p w:rsidR="00067405" w:rsidRDefault="007B6B72">
            <w:pPr>
              <w:keepNext/>
              <w:keepLines/>
              <w:rPr>
                <w:rStyle w:val="FontStyle220"/>
                <w:color w:val="FF0000"/>
                <w:sz w:val="22"/>
              </w:rPr>
            </w:pPr>
            <w:r>
              <w:rPr>
                <w:sz w:val="22"/>
              </w:rPr>
              <w:t xml:space="preserve"> 6 часов</w:t>
            </w:r>
          </w:p>
        </w:tc>
        <w:tc>
          <w:tcPr>
            <w:tcW w:w="3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  <w:sz w:val="22"/>
                <w:highlight w:val="white"/>
              </w:rPr>
              <w:t>ПО 1.</w:t>
            </w:r>
            <w:r>
              <w:rPr>
                <w:sz w:val="22"/>
                <w:highlight w:val="white"/>
              </w:rPr>
              <w:t xml:space="preserve"> Проектирования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z w:val="22"/>
              </w:rPr>
              <w:t>У1.</w:t>
            </w:r>
            <w:r>
              <w:rPr>
                <w:sz w:val="22"/>
              </w:rPr>
              <w:t xml:space="preserve"> Читать архитектурно-строительные и специальные чертежи;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pacing w:val="-2"/>
                <w:sz w:val="22"/>
              </w:rPr>
              <w:t>У2</w:t>
            </w:r>
            <w:r>
              <w:rPr>
                <w:spacing w:val="-2"/>
                <w:sz w:val="22"/>
              </w:rPr>
              <w:t>. Вычерчивать оборудование, трубопроводы и воздуховоды на планах этажей</w:t>
            </w:r>
            <w:r>
              <w:rPr>
                <w:sz w:val="22"/>
              </w:rPr>
              <w:t>.</w:t>
            </w:r>
          </w:p>
          <w:p w:rsidR="00067405" w:rsidRDefault="007B6B72">
            <w:pPr>
              <w:keepNext/>
              <w:keepLines/>
              <w:widowControl w:val="0"/>
            </w:pPr>
            <w:r>
              <w:rPr>
                <w:b/>
                <w:sz w:val="22"/>
              </w:rPr>
              <w:t xml:space="preserve">У3. </w:t>
            </w:r>
            <w:r>
              <w:rPr>
                <w:sz w:val="22"/>
              </w:rPr>
              <w:t>Моделировать и вычерчивать аксонометрические схемы;</w:t>
            </w:r>
          </w:p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  <w:sz w:val="22"/>
              </w:rPr>
              <w:t>У4.</w:t>
            </w:r>
            <w:r>
              <w:rPr>
                <w:spacing w:val="-4"/>
                <w:sz w:val="22"/>
              </w:rPr>
              <w:t xml:space="preserve"> Моделировать и вычерчивать фрагменты планов, элементы систем на основании расчетов при помощи компьютерной графики;</w:t>
            </w:r>
          </w:p>
          <w:p w:rsidR="00067405" w:rsidRDefault="007B6B72">
            <w:pPr>
              <w:keepNext/>
              <w:keepLines/>
              <w:rPr>
                <w:color w:val="FF0000"/>
              </w:rPr>
            </w:pPr>
            <w:r>
              <w:rPr>
                <w:b/>
                <w:sz w:val="22"/>
              </w:rPr>
              <w:t>У5.</w:t>
            </w:r>
            <w:r>
              <w:rPr>
                <w:sz w:val="22"/>
              </w:rPr>
              <w:t xml:space="preserve"> Конструировать и выполнять фрагменты специальных  чертежей при помощи персональных компьютеров</w:t>
            </w:r>
          </w:p>
        </w:tc>
        <w:tc>
          <w:tcPr>
            <w:tcW w:w="2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both"/>
              <w:rPr>
                <w:i/>
              </w:rPr>
            </w:pPr>
            <w:r>
              <w:rPr>
                <w:i/>
                <w:sz w:val="22"/>
              </w:rPr>
              <w:t>Работы выполнены в полном объеме</w:t>
            </w:r>
          </w:p>
        </w:tc>
        <w:tc>
          <w:tcPr>
            <w:tcW w:w="17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pStyle w:val="af9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Освоены</w:t>
            </w:r>
          </w:p>
        </w:tc>
      </w:tr>
      <w:tr w:rsidR="00067405">
        <w:trPr>
          <w:trHeight w:val="1307"/>
        </w:trPr>
        <w:tc>
          <w:tcPr>
            <w:tcW w:w="22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</w:pPr>
            <w:r>
              <w:rPr>
                <w:sz w:val="22"/>
              </w:rPr>
              <w:t xml:space="preserve">Проектирование элементов  систем  вентиляции   и кондиционирования воздуха в программе «AutoCAD» на основе  замеров  с  планов здания - </w:t>
            </w:r>
          </w:p>
          <w:p w:rsidR="00067405" w:rsidRDefault="007B6B72">
            <w:pPr>
              <w:keepNext/>
              <w:keepLines/>
            </w:pPr>
            <w:r>
              <w:rPr>
                <w:sz w:val="22"/>
              </w:rPr>
              <w:t>12часов</w:t>
            </w:r>
          </w:p>
        </w:tc>
        <w:tc>
          <w:tcPr>
            <w:tcW w:w="3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  <w:tc>
          <w:tcPr>
            <w:tcW w:w="23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  <w:tc>
          <w:tcPr>
            <w:tcW w:w="17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</w:tr>
      <w:tr w:rsidR="00067405">
        <w:trPr>
          <w:trHeight w:val="1471"/>
        </w:trPr>
        <w:tc>
          <w:tcPr>
            <w:tcW w:w="2272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</w:pPr>
            <w:r>
              <w:rPr>
                <w:sz w:val="22"/>
              </w:rPr>
              <w:t xml:space="preserve">Выполнение теплотехнического расчета с помощью компьютерных программ - </w:t>
            </w:r>
          </w:p>
          <w:p w:rsidR="00067405" w:rsidRDefault="007B6B72">
            <w:pPr>
              <w:keepNext/>
              <w:keepLines/>
            </w:pPr>
            <w:r>
              <w:rPr>
                <w:sz w:val="22"/>
              </w:rPr>
              <w:t>12 часов</w:t>
            </w:r>
          </w:p>
        </w:tc>
        <w:tc>
          <w:tcPr>
            <w:tcW w:w="3426" w:type="dxa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widowControl w:val="0"/>
              <w:rPr>
                <w:highlight w:val="white"/>
              </w:rPr>
            </w:pPr>
            <w:r>
              <w:rPr>
                <w:b/>
                <w:sz w:val="22"/>
              </w:rPr>
              <w:t>ПО 2.</w:t>
            </w:r>
            <w:r>
              <w:rPr>
                <w:sz w:val="22"/>
              </w:rPr>
              <w:t xml:space="preserve"> Выполнения инженерных расчетов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284"/>
              </w:tabs>
            </w:pPr>
            <w:r>
              <w:rPr>
                <w:b/>
                <w:spacing w:val="-2"/>
                <w:sz w:val="22"/>
              </w:rPr>
              <w:t>У6</w:t>
            </w:r>
            <w:r>
              <w:rPr>
                <w:sz w:val="22"/>
              </w:rPr>
              <w:t xml:space="preserve"> . Пользоваться нормативно - справочной информации для расчета систем водоснабжения и водоотведения, отопления, вентиляции и кондиционирование воздуха;</w:t>
            </w:r>
          </w:p>
          <w:p w:rsidR="00067405" w:rsidRDefault="007B6B72">
            <w:pPr>
              <w:keepNext/>
              <w:keepLines/>
            </w:pPr>
            <w:r>
              <w:rPr>
                <w:b/>
                <w:sz w:val="22"/>
              </w:rPr>
              <w:t>У7</w:t>
            </w:r>
            <w:r>
              <w:rPr>
                <w:sz w:val="22"/>
              </w:rPr>
              <w:t xml:space="preserve"> . </w:t>
            </w:r>
            <w:r>
              <w:rPr>
                <w:spacing w:val="-2"/>
                <w:sz w:val="22"/>
              </w:rPr>
              <w:t>Выполнять расчет систем и подбор оборудования с использованием вычислительной техники и персональных компьютеров</w:t>
            </w:r>
          </w:p>
        </w:tc>
        <w:tc>
          <w:tcPr>
            <w:tcW w:w="2351" w:type="dxa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both"/>
              <w:rPr>
                <w:i/>
                <w:sz w:val="20"/>
              </w:rPr>
            </w:pPr>
            <w:r>
              <w:rPr>
                <w:i/>
                <w:sz w:val="22"/>
              </w:rPr>
              <w:t>Работы выполнены в полном объеме</w:t>
            </w:r>
          </w:p>
        </w:tc>
        <w:tc>
          <w:tcPr>
            <w:tcW w:w="1762" w:type="dxa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rPr>
                <w:i/>
              </w:rPr>
            </w:pPr>
            <w:r>
              <w:rPr>
                <w:i/>
              </w:rPr>
              <w:t>Освоены</w:t>
            </w:r>
          </w:p>
        </w:tc>
      </w:tr>
      <w:tr w:rsidR="00067405">
        <w:trPr>
          <w:trHeight w:val="1176"/>
        </w:trPr>
        <w:tc>
          <w:tcPr>
            <w:tcW w:w="227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</w:pPr>
            <w:r>
              <w:rPr>
                <w:sz w:val="22"/>
              </w:rPr>
              <w:t>Выполнение расчетов систем отопления, вентиляции и кондиционирования воздуха с помощью компьютерных программ-</w:t>
            </w:r>
          </w:p>
          <w:p w:rsidR="00067405" w:rsidRDefault="007B6B72">
            <w:pPr>
              <w:keepNext/>
              <w:keepLines/>
            </w:pPr>
            <w:r>
              <w:rPr>
                <w:sz w:val="22"/>
              </w:rPr>
              <w:t>24 часов</w:t>
            </w:r>
          </w:p>
        </w:tc>
        <w:tc>
          <w:tcPr>
            <w:tcW w:w="3426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  <w:tc>
          <w:tcPr>
            <w:tcW w:w="2351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  <w:tc>
          <w:tcPr>
            <w:tcW w:w="1762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067405"/>
        </w:tc>
      </w:tr>
      <w:tr w:rsidR="00067405">
        <w:trPr>
          <w:trHeight w:val="2954"/>
        </w:trPr>
        <w:tc>
          <w:tcPr>
            <w:tcW w:w="227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</w:pPr>
            <w:r>
              <w:rPr>
                <w:sz w:val="22"/>
              </w:rPr>
              <w:t>Подбор  материалов и оборудования для систем отопления, вентиляции и кондиционирования воздуха.  Составление спецификации-</w:t>
            </w:r>
          </w:p>
          <w:p w:rsidR="00067405" w:rsidRDefault="007B6B72">
            <w:pPr>
              <w:keepNext/>
              <w:keepLines/>
            </w:pPr>
            <w:r>
              <w:rPr>
                <w:sz w:val="22"/>
              </w:rPr>
              <w:t>18 часов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widowControl w:val="0"/>
              <w:rPr>
                <w:spacing w:val="-4"/>
              </w:rPr>
            </w:pPr>
            <w:r>
              <w:rPr>
                <w:b/>
                <w:spacing w:val="-4"/>
                <w:sz w:val="22"/>
              </w:rPr>
              <w:t>ПО 3.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оставления спецификаций материалов и оборудования систем водоснабжения и водоотведения, отопления, вентиляции и кондиционирования воздуха</w:t>
            </w:r>
          </w:p>
          <w:p w:rsidR="00067405" w:rsidRDefault="007B6B72">
            <w:pPr>
              <w:keepNext/>
              <w:keepLines/>
              <w:widowControl w:val="0"/>
              <w:tabs>
                <w:tab w:val="left" w:pos="540"/>
              </w:tabs>
              <w:rPr>
                <w:spacing w:val="-2"/>
              </w:rPr>
            </w:pPr>
            <w:r>
              <w:rPr>
                <w:b/>
                <w:spacing w:val="-2"/>
                <w:sz w:val="22"/>
              </w:rPr>
              <w:t>У8.</w:t>
            </w:r>
            <w:r>
              <w:rPr>
                <w:sz w:val="22"/>
              </w:rPr>
              <w:t xml:space="preserve">  </w:t>
            </w:r>
            <w:r>
              <w:rPr>
                <w:spacing w:val="-2"/>
                <w:sz w:val="22"/>
              </w:rPr>
              <w:t>Подбирать материалы и оборудование</w:t>
            </w:r>
          </w:p>
          <w:p w:rsidR="00067405" w:rsidRDefault="007B6B72">
            <w:pPr>
              <w:keepNext/>
              <w:keepLines/>
              <w:rPr>
                <w:b/>
              </w:rPr>
            </w:pP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У9.</w:t>
            </w:r>
            <w:r>
              <w:rPr>
                <w:sz w:val="22"/>
              </w:rPr>
              <w:t xml:space="preserve">  Использовать различные информационные источники при подборе новых материалов и оборудования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keepNext/>
              <w:keepLines/>
              <w:jc w:val="both"/>
              <w:rPr>
                <w:i/>
                <w:sz w:val="20"/>
              </w:rPr>
            </w:pPr>
            <w:r>
              <w:rPr>
                <w:i/>
                <w:sz w:val="22"/>
              </w:rPr>
              <w:t>Работы выполнены в полном объеме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67405" w:rsidRDefault="007B6B72">
            <w:pPr>
              <w:pStyle w:val="af9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sz w:val="20"/>
              </w:rPr>
              <w:t>Освоены</w:t>
            </w:r>
          </w:p>
        </w:tc>
      </w:tr>
      <w:tr w:rsidR="007B6B72" w:rsidTr="007B6B72">
        <w:trPr>
          <w:trHeight w:val="430"/>
        </w:trPr>
        <w:tc>
          <w:tcPr>
            <w:tcW w:w="227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B6B72" w:rsidRDefault="007B6B72">
            <w:pPr>
              <w:keepNext/>
              <w:keepLines/>
              <w:rPr>
                <w:sz w:val="22"/>
              </w:rPr>
            </w:pPr>
            <w:r>
              <w:rPr>
                <w:color w:val="0000FF"/>
                <w:sz w:val="20"/>
              </w:rPr>
              <w:t>Общий объем выполненных  работ - 72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B6B72" w:rsidRDefault="007B6B72">
            <w:pPr>
              <w:keepNext/>
              <w:keepLines/>
              <w:widowControl w:val="0"/>
              <w:rPr>
                <w:b/>
                <w:spacing w:val="-4"/>
                <w:sz w:val="22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B6B72" w:rsidRDefault="007B6B72">
            <w:pPr>
              <w:keepNext/>
              <w:keepLines/>
              <w:jc w:val="both"/>
              <w:rPr>
                <w:i/>
                <w:sz w:val="22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B6B72" w:rsidRDefault="007B6B72">
            <w:pPr>
              <w:pStyle w:val="af9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0"/>
              </w:rPr>
            </w:pPr>
          </w:p>
        </w:tc>
      </w:tr>
    </w:tbl>
    <w:p w:rsidR="00067405" w:rsidRPr="007B6B72" w:rsidRDefault="00067405">
      <w:pPr>
        <w:keepNext/>
        <w:keepLines/>
        <w:jc w:val="both"/>
        <w:rPr>
          <w:rFonts w:asciiTheme="minorHAnsi" w:hAnsiTheme="minorHAnsi"/>
          <w:b/>
        </w:rPr>
      </w:pPr>
    </w:p>
    <w:p w:rsidR="00067405" w:rsidRDefault="007B6B72">
      <w:pPr>
        <w:keepNext/>
        <w:keepLines/>
        <w:rPr>
          <w:b/>
        </w:rPr>
      </w:pPr>
      <w:r>
        <w:rPr>
          <w:b/>
        </w:rPr>
        <w:t>Оценка по практике (прописью)………………………</w:t>
      </w:r>
    </w:p>
    <w:p w:rsidR="00067405" w:rsidRDefault="00067405">
      <w:pPr>
        <w:keepNext/>
        <w:keepLines/>
        <w:jc w:val="center"/>
        <w:rPr>
          <w:b/>
        </w:rPr>
      </w:pPr>
    </w:p>
    <w:p w:rsidR="00067405" w:rsidRDefault="007B6B72">
      <w:pPr>
        <w:keepNext/>
        <w:keepLines/>
        <w:contextualSpacing/>
        <w:jc w:val="both"/>
        <w:rPr>
          <w:b/>
        </w:rPr>
      </w:pPr>
      <w:r>
        <w:rPr>
          <w:b/>
        </w:rPr>
        <w:t>«___»________________202</w:t>
      </w:r>
      <w:r w:rsidR="00B6523F">
        <w:rPr>
          <w:b/>
        </w:rPr>
        <w:t>3</w:t>
      </w:r>
      <w:r>
        <w:rPr>
          <w:b/>
        </w:rPr>
        <w:t>г.</w:t>
      </w:r>
    </w:p>
    <w:p w:rsidR="00067405" w:rsidRDefault="00067405">
      <w:pPr>
        <w:keepNext/>
        <w:keepLines/>
        <w:contextualSpacing/>
        <w:jc w:val="both"/>
        <w:rPr>
          <w:b/>
        </w:rPr>
      </w:pPr>
    </w:p>
    <w:p w:rsidR="00067405" w:rsidRDefault="007B6B72">
      <w:pPr>
        <w:keepNext/>
        <w:keepLines/>
        <w:jc w:val="right"/>
      </w:pPr>
      <w:r>
        <w:t>Подпись руководителя практической подготовки</w:t>
      </w:r>
    </w:p>
    <w:p w:rsidR="00067405" w:rsidRDefault="00067405">
      <w:pPr>
        <w:keepNext/>
        <w:keepLines/>
        <w:jc w:val="right"/>
      </w:pPr>
    </w:p>
    <w:p w:rsidR="00067405" w:rsidRDefault="007B6B72">
      <w:pPr>
        <w:keepNext/>
        <w:keepLines/>
        <w:jc w:val="right"/>
      </w:pPr>
      <w:r>
        <w:t>______________________ /____________________, преподаватель/</w:t>
      </w:r>
    </w:p>
    <w:p w:rsidR="00067405" w:rsidRDefault="00067405">
      <w:pPr>
        <w:keepNext/>
        <w:keepLines/>
        <w:rPr>
          <w:b/>
        </w:rPr>
      </w:pPr>
    </w:p>
    <w:p w:rsidR="00067405" w:rsidRDefault="00067405">
      <w:pPr>
        <w:keepNext/>
        <w:keepLines/>
        <w:rPr>
          <w:b/>
        </w:rPr>
      </w:pPr>
    </w:p>
    <w:p w:rsidR="00067405" w:rsidRDefault="00067405">
      <w:pPr>
        <w:keepNext/>
        <w:keepLines/>
        <w:jc w:val="center"/>
        <w:rPr>
          <w:b/>
        </w:rPr>
      </w:pPr>
    </w:p>
    <w:p w:rsidR="00067405" w:rsidRDefault="00067405">
      <w:pPr>
        <w:keepNext/>
        <w:keepLines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067405" w:rsidRDefault="00067405">
      <w:pPr>
        <w:keepNext/>
        <w:keepLines/>
        <w:ind w:left="7788"/>
        <w:jc w:val="center"/>
        <w:rPr>
          <w:b/>
        </w:rPr>
      </w:pPr>
    </w:p>
    <w:p w:rsidR="007B6B72" w:rsidRDefault="007B6B72">
      <w:pPr>
        <w:keepNext/>
        <w:keepLines/>
        <w:ind w:left="7788"/>
        <w:jc w:val="center"/>
        <w:rPr>
          <w:b/>
        </w:rPr>
      </w:pPr>
    </w:p>
    <w:p w:rsidR="00067405" w:rsidRDefault="007B6B72">
      <w:pPr>
        <w:keepNext/>
        <w:keepLines/>
        <w:ind w:left="7788"/>
        <w:jc w:val="center"/>
        <w:rPr>
          <w:i/>
          <w:sz w:val="28"/>
        </w:rPr>
      </w:pPr>
      <w:r>
        <w:rPr>
          <w:b/>
        </w:rPr>
        <w:t xml:space="preserve">                                                                                                                                            </w:t>
      </w:r>
      <w:r>
        <w:rPr>
          <w:i/>
          <w:sz w:val="28"/>
        </w:rPr>
        <w:t>Приложение 5</w:t>
      </w:r>
    </w:p>
    <w:p w:rsidR="00067405" w:rsidRDefault="007B6B72">
      <w:pPr>
        <w:keepNext/>
        <w:keepLines/>
        <w:jc w:val="center"/>
        <w:rPr>
          <w:b/>
          <w:i/>
        </w:rPr>
      </w:pPr>
      <w:r>
        <w:rPr>
          <w:b/>
        </w:rPr>
        <w:t>Характеристика  на обучающегося по освоению общих компетенций в период прохождения учебной   практики (практики по профилю специальности)</w:t>
      </w:r>
    </w:p>
    <w:p w:rsidR="00067405" w:rsidRDefault="00067405">
      <w:pPr>
        <w:keepNext/>
        <w:keepLines/>
        <w:rPr>
          <w:b/>
        </w:rPr>
      </w:pPr>
    </w:p>
    <w:p w:rsidR="00067405" w:rsidRDefault="00067405">
      <w:pPr>
        <w:keepNext/>
        <w:keepLines/>
        <w:jc w:val="center"/>
        <w:rPr>
          <w:b/>
        </w:rPr>
      </w:pPr>
    </w:p>
    <w:p w:rsidR="00067405" w:rsidRDefault="007B6B72">
      <w:pPr>
        <w:keepNext/>
        <w:keepLines/>
        <w:rPr>
          <w:b/>
        </w:rPr>
      </w:pPr>
      <w:r>
        <w:rPr>
          <w:b/>
        </w:rPr>
        <w:t>ФИО студента практиканта: _____________________________________________________</w:t>
      </w:r>
    </w:p>
    <w:p w:rsidR="00067405" w:rsidRDefault="007B6B72">
      <w:pPr>
        <w:keepNext/>
        <w:keepLines/>
        <w:rPr>
          <w:b/>
        </w:rPr>
      </w:pPr>
      <w:r>
        <w:rPr>
          <w:b/>
        </w:rPr>
        <w:t>Период прохождения практики: __________________________________________________</w:t>
      </w:r>
    </w:p>
    <w:p w:rsidR="00067405" w:rsidRDefault="007B6B72">
      <w:pPr>
        <w:keepNext/>
        <w:keepLines/>
        <w:rPr>
          <w:b/>
        </w:rPr>
      </w:pPr>
      <w:r>
        <w:rPr>
          <w:b/>
        </w:rPr>
        <w:t>Общие компетенции сформированные студентом:</w:t>
      </w:r>
    </w:p>
    <w:p w:rsidR="00067405" w:rsidRDefault="007B6B72">
      <w:pPr>
        <w:keepNext/>
        <w:keepLines/>
        <w:ind w:firstLine="720"/>
        <w:jc w:val="both"/>
      </w:pPr>
      <w:r>
        <w:t>ОК1. Выбирать способы решения задач профессиональной деятельности, применительно к различным контекстам.</w:t>
      </w:r>
    </w:p>
    <w:p w:rsidR="00067405" w:rsidRDefault="007B6B72">
      <w:pPr>
        <w:keepNext/>
        <w:keepLines/>
        <w:ind w:firstLine="720"/>
        <w:jc w:val="both"/>
      </w:pPr>
      <w:r>
        <w:t>ОК2. Осуществлять поиск, анализ и интерпретацию информации, необходимой для выполнения задач профессиональной деятельности.</w:t>
      </w:r>
    </w:p>
    <w:p w:rsidR="00067405" w:rsidRDefault="007B6B72">
      <w:pPr>
        <w:keepNext/>
        <w:keepLines/>
        <w:ind w:firstLine="720"/>
        <w:jc w:val="both"/>
      </w:pPr>
      <w:r>
        <w:t>ОК3. Планировать и реализовывать собственное профессиональное и личностное развитие.</w:t>
      </w:r>
    </w:p>
    <w:p w:rsidR="00067405" w:rsidRDefault="007B6B72">
      <w:pPr>
        <w:keepNext/>
        <w:keepLines/>
        <w:ind w:firstLine="720"/>
        <w:jc w:val="both"/>
      </w:pPr>
      <w:r>
        <w:lastRenderedPageBreak/>
        <w:t>ОК4. Работать в коллективе и команде, эффективно взаимодействовать с коллегами, руководством, клиентами.</w:t>
      </w:r>
    </w:p>
    <w:p w:rsidR="00067405" w:rsidRDefault="007B6B72">
      <w:pPr>
        <w:keepNext/>
        <w:keepLines/>
        <w:ind w:firstLine="720"/>
        <w:jc w:val="both"/>
      </w:pPr>
      <w:r>
        <w:t>ОК5.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067405" w:rsidRDefault="007B6B72">
      <w:pPr>
        <w:keepNext/>
        <w:keepLines/>
        <w:ind w:firstLine="720"/>
        <w:jc w:val="both"/>
      </w:pPr>
      <w:r>
        <w:t>ОК6.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67405" w:rsidRDefault="007B6B72">
      <w:pPr>
        <w:keepNext/>
        <w:keepLines/>
        <w:ind w:firstLine="720"/>
        <w:jc w:val="both"/>
      </w:pPr>
      <w:r>
        <w:t>ОК7. Содействовать сохранению окружающей среды, ресурсосбережению, эффективно действовать в чрезвычайных ситуациях.</w:t>
      </w:r>
    </w:p>
    <w:p w:rsidR="00067405" w:rsidRDefault="007B6B72">
      <w:pPr>
        <w:keepNext/>
        <w:keepLines/>
        <w:ind w:firstLine="720"/>
        <w:jc w:val="both"/>
      </w:pPr>
      <w:r>
        <w:t>ОК8.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067405" w:rsidRDefault="007B6B72">
      <w:pPr>
        <w:keepNext/>
        <w:keepLines/>
        <w:ind w:firstLine="720"/>
        <w:jc w:val="both"/>
      </w:pPr>
      <w:r>
        <w:t>ОК9. Использовать информационные технологии в профессиональной деятельности.</w:t>
      </w:r>
    </w:p>
    <w:p w:rsidR="00067405" w:rsidRDefault="007B6B72">
      <w:pPr>
        <w:keepNext/>
        <w:keepLines/>
        <w:ind w:firstLine="720"/>
        <w:jc w:val="both"/>
      </w:pPr>
      <w:r>
        <w:t>ОК10. Пользоваться профессиональной документацией на государственном и иностранных языках.</w:t>
      </w:r>
    </w:p>
    <w:p w:rsidR="00067405" w:rsidRDefault="007B6B72">
      <w:pPr>
        <w:keepNext/>
        <w:keepLines/>
        <w:ind w:firstLine="720"/>
        <w:jc w:val="both"/>
      </w:pPr>
      <w:r>
        <w:t>ОК11. Использовать знания по финансовой грамотности, планировать предпринимательскую деятельность в профессиональной сфере.</w:t>
      </w:r>
    </w:p>
    <w:p w:rsidR="00067405" w:rsidRDefault="00067405">
      <w:pPr>
        <w:keepNext/>
        <w:keepLines/>
        <w:ind w:firstLine="720"/>
        <w:jc w:val="both"/>
        <w:rPr>
          <w:sz w:val="28"/>
        </w:rPr>
      </w:pPr>
    </w:p>
    <w:p w:rsidR="00067405" w:rsidRDefault="007B6B72">
      <w:pPr>
        <w:keepNext/>
        <w:keepLines/>
        <w:rPr>
          <w:b/>
        </w:rPr>
      </w:pPr>
      <w:r>
        <w:rPr>
          <w:b/>
        </w:rPr>
        <w:t xml:space="preserve">Заключение по итогам практики: </w:t>
      </w:r>
      <w:r>
        <w:t xml:space="preserve">В период учебной практики овладел  практическими навыками  по проектированию элементов  систем отопления, вентиляции и кондиционирования воздуха  с помощью компьютерной  программы  «AutoCAD» на основе замеров с планов здания. </w:t>
      </w:r>
    </w:p>
    <w:p w:rsidR="00067405" w:rsidRDefault="007B6B72">
      <w:pPr>
        <w:keepNext/>
        <w:keepLines/>
        <w:jc w:val="both"/>
      </w:pPr>
      <w:r>
        <w:t xml:space="preserve">         Приобрел  практический опыт по  использованию  профессиональных программ при выполнении теплотехнического расчета систем отопления, вентиляции и кондиционирования воздуха  показал  умения  использовать  новые   материалы  и оборудование  из  различных  информационных источников  для   составления  спецификаций  материалов  и  оборудования  систем отопления, вентиляции и кондиционирования воздуха; сформированы профессиональные компетенции.</w:t>
      </w:r>
    </w:p>
    <w:p w:rsidR="00067405" w:rsidRDefault="007B6B72">
      <w:pPr>
        <w:keepNext/>
        <w:keepLines/>
        <w:jc w:val="both"/>
      </w:pPr>
      <w:r>
        <w:t xml:space="preserve"> </w:t>
      </w:r>
    </w:p>
    <w:p w:rsidR="00067405" w:rsidRDefault="007B6B72">
      <w:pPr>
        <w:keepNext/>
        <w:keepLines/>
        <w:contextualSpacing/>
        <w:jc w:val="both"/>
        <w:rPr>
          <w:b/>
        </w:rPr>
      </w:pPr>
      <w:r>
        <w:rPr>
          <w:b/>
        </w:rPr>
        <w:t xml:space="preserve"> «___»________________202</w:t>
      </w:r>
      <w:r w:rsidR="00FB33D4">
        <w:rPr>
          <w:b/>
        </w:rPr>
        <w:t>3</w:t>
      </w:r>
      <w:r>
        <w:rPr>
          <w:b/>
        </w:rPr>
        <w:t xml:space="preserve"> г.</w:t>
      </w:r>
    </w:p>
    <w:p w:rsidR="00067405" w:rsidRDefault="00067405">
      <w:pPr>
        <w:keepNext/>
        <w:keepLines/>
        <w:jc w:val="both"/>
      </w:pPr>
    </w:p>
    <w:p w:rsidR="00067405" w:rsidRDefault="007B6B72">
      <w:pPr>
        <w:keepNext/>
        <w:keepLines/>
        <w:jc w:val="both"/>
      </w:pPr>
      <w:r>
        <w:t xml:space="preserve">Руководитель практики от техникума </w:t>
      </w:r>
      <w:r>
        <w:rPr>
          <w:i/>
        </w:rPr>
        <w:t>________________</w:t>
      </w:r>
      <w:r>
        <w:t xml:space="preserve"> /</w:t>
      </w:r>
      <w:r>
        <w:rPr>
          <w:u w:val="single"/>
        </w:rPr>
        <w:t>______________           преподаватель</w:t>
      </w:r>
      <w:r>
        <w:t>/</w:t>
      </w:r>
    </w:p>
    <w:p w:rsidR="00067405" w:rsidRDefault="007B6B72">
      <w:pPr>
        <w:keepNext/>
        <w:keepLines/>
        <w:jc w:val="center"/>
        <w:rPr>
          <w:i/>
          <w:sz w:val="16"/>
        </w:rPr>
      </w:pPr>
      <w:r>
        <w:rPr>
          <w:i/>
          <w:sz w:val="16"/>
        </w:rPr>
        <w:t xml:space="preserve">        Подпись                                       ФИО</w:t>
      </w:r>
    </w:p>
    <w:p w:rsidR="00067405" w:rsidRDefault="00067405">
      <w:pPr>
        <w:keepNext/>
        <w:keepLines/>
        <w:jc w:val="center"/>
        <w:rPr>
          <w:b/>
        </w:rPr>
      </w:pPr>
    </w:p>
    <w:p w:rsidR="00067405" w:rsidRDefault="00067405">
      <w:pPr>
        <w:keepNext/>
        <w:keepLines/>
        <w:ind w:firstLine="720"/>
        <w:jc w:val="right"/>
        <w:rPr>
          <w:sz w:val="28"/>
        </w:rPr>
      </w:pPr>
    </w:p>
    <w:p w:rsidR="00067405" w:rsidRDefault="00067405">
      <w:pPr>
        <w:keepNext/>
        <w:keepLines/>
        <w:contextualSpacing/>
        <w:jc w:val="right"/>
      </w:pPr>
    </w:p>
    <w:p w:rsidR="00067405" w:rsidRDefault="00067405">
      <w:pPr>
        <w:keepNext/>
        <w:keepLines/>
      </w:pPr>
    </w:p>
    <w:p w:rsidR="00067405" w:rsidRDefault="00067405">
      <w:pPr>
        <w:keepNext/>
        <w:keepLines/>
      </w:pPr>
    </w:p>
    <w:p w:rsidR="00067405" w:rsidRDefault="00067405">
      <w:pPr>
        <w:keepNext/>
        <w:keepLines/>
        <w:jc w:val="center"/>
        <w:rPr>
          <w:i/>
          <w:sz w:val="16"/>
        </w:rPr>
      </w:pPr>
    </w:p>
    <w:p w:rsidR="00067405" w:rsidRDefault="00067405">
      <w:pPr>
        <w:keepNext/>
        <w:keepLines/>
        <w:jc w:val="center"/>
        <w:rPr>
          <w:i/>
          <w:sz w:val="16"/>
        </w:rPr>
      </w:pPr>
    </w:p>
    <w:p w:rsidR="00067405" w:rsidRDefault="00067405">
      <w:pPr>
        <w:keepNext/>
        <w:keepLines/>
        <w:jc w:val="right"/>
        <w:rPr>
          <w:i/>
        </w:rPr>
      </w:pPr>
    </w:p>
    <w:p w:rsidR="00067405" w:rsidRDefault="00067405">
      <w:pPr>
        <w:keepNext/>
        <w:keepLines/>
        <w:jc w:val="right"/>
        <w:rPr>
          <w:i/>
        </w:rPr>
      </w:pPr>
    </w:p>
    <w:p w:rsidR="00067405" w:rsidRDefault="007B6B72">
      <w:pPr>
        <w:keepNext/>
        <w:keepLines/>
        <w:jc w:val="right"/>
        <w:rPr>
          <w:i/>
          <w:sz w:val="28"/>
        </w:rPr>
      </w:pPr>
      <w:r>
        <w:rPr>
          <w:i/>
          <w:sz w:val="28"/>
        </w:rPr>
        <w:t>Приложение 6</w:t>
      </w:r>
    </w:p>
    <w:p w:rsidR="00067405" w:rsidRDefault="007B6B72">
      <w:pPr>
        <w:keepNext/>
        <w:keepLines/>
        <w:ind w:left="360"/>
        <w:rPr>
          <w:b/>
          <w:sz w:val="28"/>
        </w:rPr>
      </w:pPr>
      <w:r>
        <w:rPr>
          <w:sz w:val="28"/>
        </w:rPr>
        <w:t xml:space="preserve">                                            </w:t>
      </w:r>
      <w:r>
        <w:rPr>
          <w:b/>
          <w:sz w:val="28"/>
        </w:rPr>
        <w:t xml:space="preserve">    СОДЕРЖАНИЕ </w:t>
      </w:r>
    </w:p>
    <w:p w:rsidR="00067405" w:rsidRDefault="007B6B72">
      <w:pPr>
        <w:keepNext/>
        <w:keepLines/>
        <w:ind w:left="360" w:firstLine="8457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Стр.</w:t>
      </w:r>
    </w:p>
    <w:p w:rsidR="00067405" w:rsidRDefault="00067405">
      <w:pPr>
        <w:keepNext/>
        <w:keepLines/>
        <w:ind w:left="360"/>
        <w:rPr>
          <w:sz w:val="28"/>
        </w:rPr>
      </w:pPr>
    </w:p>
    <w:p w:rsidR="00067405" w:rsidRDefault="007B6B72">
      <w:pPr>
        <w:keepNext/>
        <w:keepLines/>
        <w:ind w:left="360"/>
        <w:rPr>
          <w:b/>
          <w:sz w:val="28"/>
        </w:rPr>
      </w:pPr>
      <w:r>
        <w:rPr>
          <w:b/>
          <w:sz w:val="28"/>
        </w:rPr>
        <w:t xml:space="preserve">1. Выполнение теплотехнического расчета с помощью </w:t>
      </w:r>
    </w:p>
    <w:p w:rsidR="00067405" w:rsidRDefault="007B6B72">
      <w:pPr>
        <w:keepNext/>
        <w:keepLines/>
        <w:ind w:left="360"/>
        <w:rPr>
          <w:sz w:val="28"/>
        </w:rPr>
      </w:pPr>
      <w:r>
        <w:rPr>
          <w:b/>
          <w:sz w:val="28"/>
        </w:rPr>
        <w:t xml:space="preserve">     компьютерных программ………………………………………………….</w:t>
      </w:r>
    </w:p>
    <w:p w:rsidR="00067405" w:rsidRDefault="007B6B72">
      <w:pPr>
        <w:keepNext/>
        <w:keepLines/>
        <w:rPr>
          <w:sz w:val="28"/>
        </w:rPr>
      </w:pPr>
      <w:r>
        <w:rPr>
          <w:sz w:val="28"/>
        </w:rPr>
        <w:t xml:space="preserve">     1.1 Расчет коэффициентов теплопередачи ограждающих конструкций…….</w:t>
      </w:r>
    </w:p>
    <w:p w:rsidR="00067405" w:rsidRDefault="007B6B72">
      <w:pPr>
        <w:keepNext/>
        <w:keepLines/>
        <w:rPr>
          <w:sz w:val="28"/>
        </w:rPr>
      </w:pPr>
      <w:r>
        <w:rPr>
          <w:sz w:val="28"/>
        </w:rPr>
        <w:t xml:space="preserve">     1.2. Расчет теплопотерь………………………………………………………….</w:t>
      </w:r>
    </w:p>
    <w:p w:rsidR="00067405" w:rsidRDefault="00067405">
      <w:pPr>
        <w:keepNext/>
        <w:keepLines/>
        <w:rPr>
          <w:sz w:val="28"/>
        </w:rPr>
      </w:pPr>
    </w:p>
    <w:p w:rsidR="00067405" w:rsidRDefault="007B6B72">
      <w:pPr>
        <w:keepNext/>
        <w:keepLines/>
        <w:numPr>
          <w:ilvl w:val="0"/>
          <w:numId w:val="6"/>
        </w:numPr>
        <w:rPr>
          <w:b/>
          <w:sz w:val="28"/>
        </w:rPr>
      </w:pPr>
      <w:r>
        <w:rPr>
          <w:b/>
          <w:sz w:val="28"/>
        </w:rPr>
        <w:t xml:space="preserve">Проектирование элементов  системы отопления в программе «AutoCAD» на основе замеров с планов здания </w:t>
      </w:r>
    </w:p>
    <w:p w:rsidR="00067405" w:rsidRDefault="007B6B72">
      <w:pPr>
        <w:keepNext/>
        <w:keepLines/>
        <w:ind w:left="360"/>
        <w:rPr>
          <w:sz w:val="28"/>
        </w:rPr>
      </w:pPr>
      <w:r>
        <w:rPr>
          <w:sz w:val="28"/>
        </w:rPr>
        <w:lastRenderedPageBreak/>
        <w:t>2.1</w:t>
      </w:r>
      <w:r>
        <w:rPr>
          <w:b/>
          <w:sz w:val="28"/>
        </w:rPr>
        <w:t xml:space="preserve"> </w:t>
      </w:r>
      <w:r>
        <w:rPr>
          <w:sz w:val="28"/>
        </w:rPr>
        <w:t>Проектирование элементов  системы отопления в</w:t>
      </w:r>
      <w:r>
        <w:rPr>
          <w:b/>
          <w:sz w:val="28"/>
        </w:rPr>
        <w:t xml:space="preserve"> </w:t>
      </w:r>
      <w:r>
        <w:rPr>
          <w:sz w:val="28"/>
        </w:rPr>
        <w:t>программе</w:t>
      </w:r>
    </w:p>
    <w:p w:rsidR="00067405" w:rsidRDefault="007B6B72">
      <w:pPr>
        <w:keepNext/>
        <w:keepLines/>
        <w:ind w:left="360"/>
        <w:rPr>
          <w:b/>
          <w:sz w:val="28"/>
        </w:rPr>
      </w:pPr>
      <w:r>
        <w:rPr>
          <w:sz w:val="28"/>
        </w:rPr>
        <w:t xml:space="preserve"> «AutoCAD» на основе               замеров с планов здания………………………</w:t>
      </w:r>
    </w:p>
    <w:p w:rsidR="00067405" w:rsidRDefault="007B6B72">
      <w:pPr>
        <w:keepNext/>
        <w:keepLines/>
        <w:ind w:left="360"/>
        <w:rPr>
          <w:sz w:val="28"/>
        </w:rPr>
      </w:pPr>
      <w:r>
        <w:rPr>
          <w:sz w:val="28"/>
        </w:rPr>
        <w:t>2.2</w:t>
      </w:r>
      <w:r>
        <w:rPr>
          <w:b/>
          <w:sz w:val="28"/>
        </w:rPr>
        <w:t xml:space="preserve"> </w:t>
      </w:r>
      <w:r>
        <w:rPr>
          <w:sz w:val="28"/>
        </w:rPr>
        <w:t>Вычерчивание схем  системы отопления……………………………………</w:t>
      </w:r>
    </w:p>
    <w:p w:rsidR="00067405" w:rsidRDefault="00067405">
      <w:pPr>
        <w:keepNext/>
        <w:keepLines/>
        <w:ind w:left="360"/>
        <w:rPr>
          <w:b/>
          <w:sz w:val="28"/>
        </w:rPr>
      </w:pPr>
    </w:p>
    <w:p w:rsidR="00067405" w:rsidRDefault="007B6B72">
      <w:pPr>
        <w:keepNext/>
        <w:keepLines/>
        <w:ind w:firstLine="360"/>
        <w:rPr>
          <w:b/>
          <w:sz w:val="28"/>
        </w:rPr>
      </w:pPr>
      <w:r>
        <w:rPr>
          <w:b/>
          <w:sz w:val="28"/>
        </w:rPr>
        <w:t>3.  Проектирование элементов  системы вентиляции</w:t>
      </w:r>
    </w:p>
    <w:p w:rsidR="00067405" w:rsidRDefault="007B6B72">
      <w:pPr>
        <w:keepNext/>
        <w:keepLines/>
        <w:rPr>
          <w:b/>
          <w:sz w:val="28"/>
        </w:rPr>
      </w:pPr>
      <w:r>
        <w:rPr>
          <w:b/>
          <w:sz w:val="28"/>
        </w:rPr>
        <w:t xml:space="preserve">      и кондиционирования  в программе «AutoCAD» на основе</w:t>
      </w:r>
    </w:p>
    <w:p w:rsidR="00067405" w:rsidRDefault="007B6B72">
      <w:pPr>
        <w:keepNext/>
        <w:keepLines/>
        <w:rPr>
          <w:b/>
          <w:sz w:val="28"/>
        </w:rPr>
      </w:pPr>
      <w:r>
        <w:rPr>
          <w:b/>
          <w:sz w:val="28"/>
        </w:rPr>
        <w:t xml:space="preserve">     замеров с планов здания………………………………………………………..</w:t>
      </w:r>
    </w:p>
    <w:p w:rsidR="00067405" w:rsidRDefault="007B6B72">
      <w:pPr>
        <w:keepNext/>
        <w:keepLines/>
        <w:jc w:val="both"/>
      </w:pPr>
      <w:r>
        <w:rPr>
          <w:b/>
          <w:sz w:val="28"/>
        </w:rPr>
        <w:t xml:space="preserve">     </w:t>
      </w:r>
      <w:r>
        <w:rPr>
          <w:sz w:val="28"/>
        </w:rPr>
        <w:t xml:space="preserve">3.1 </w:t>
      </w:r>
      <w:r>
        <w:t xml:space="preserve">Проектирование элементов  системы вентиляции и кондиционирования </w:t>
      </w:r>
    </w:p>
    <w:p w:rsidR="00067405" w:rsidRDefault="007B6B72">
      <w:pPr>
        <w:keepNext/>
        <w:keepLines/>
        <w:jc w:val="both"/>
      </w:pPr>
      <w:r>
        <w:t xml:space="preserve">             в программе «AutoCAD» на основе замеров с планов здания…………………………..</w:t>
      </w:r>
    </w:p>
    <w:p w:rsidR="00067405" w:rsidRDefault="007B6B72">
      <w:pPr>
        <w:keepNext/>
        <w:keepLines/>
        <w:jc w:val="both"/>
        <w:rPr>
          <w:sz w:val="28"/>
        </w:rPr>
      </w:pPr>
      <w:r>
        <w:rPr>
          <w:sz w:val="28"/>
        </w:rPr>
        <w:t xml:space="preserve">     3.2  </w:t>
      </w:r>
      <w:r>
        <w:t>Вычерчивание схем систем вентиляции и кондиционирования воздуха………………</w:t>
      </w:r>
    </w:p>
    <w:p w:rsidR="00067405" w:rsidRDefault="007B6B72">
      <w:pPr>
        <w:keepNext/>
        <w:keepLines/>
        <w:jc w:val="both"/>
      </w:pPr>
      <w:r>
        <w:t xml:space="preserve">       3.3    Вычерчивание установочных схем оборудования……………………………………..</w:t>
      </w:r>
    </w:p>
    <w:p w:rsidR="00067405" w:rsidRDefault="00067405">
      <w:pPr>
        <w:keepNext/>
        <w:keepLines/>
        <w:jc w:val="both"/>
      </w:pPr>
    </w:p>
    <w:p w:rsidR="00067405" w:rsidRDefault="007B6B72">
      <w:pPr>
        <w:keepNext/>
        <w:keepLines/>
        <w:ind w:left="360"/>
        <w:rPr>
          <w:b/>
          <w:sz w:val="28"/>
        </w:rPr>
      </w:pPr>
      <w:r>
        <w:rPr>
          <w:b/>
          <w:sz w:val="28"/>
        </w:rPr>
        <w:t xml:space="preserve"> 4. Выполнение расчетов систем отопления, вентиляции и     кондиционирования воздуха с помощью компьютерных программ </w:t>
      </w:r>
    </w:p>
    <w:p w:rsidR="00067405" w:rsidRDefault="007B6B72">
      <w:pPr>
        <w:keepNext/>
        <w:keepLines/>
        <w:ind w:firstLine="360"/>
      </w:pPr>
      <w:r>
        <w:rPr>
          <w:b/>
        </w:rPr>
        <w:t xml:space="preserve">4.1  </w:t>
      </w:r>
      <w:r>
        <w:t xml:space="preserve">Работа с графической программой для проектирования оборудования </w:t>
      </w:r>
    </w:p>
    <w:p w:rsidR="00067405" w:rsidRDefault="007B6B72">
      <w:pPr>
        <w:keepNext/>
        <w:keepLines/>
        <w:ind w:left="360"/>
      </w:pPr>
      <w:r>
        <w:t xml:space="preserve">центрального и подпольного отопления «Данфосс С.О.» . Выполнение   ввода  </w:t>
      </w:r>
    </w:p>
    <w:p w:rsidR="00067405" w:rsidRDefault="007B6B72">
      <w:pPr>
        <w:keepNext/>
        <w:keepLines/>
        <w:ind w:left="360"/>
      </w:pPr>
      <w:r>
        <w:t xml:space="preserve">данных:  ввод общих данных,  ввод данных о помещениях. Рисование схемы и </w:t>
      </w:r>
    </w:p>
    <w:p w:rsidR="00067405" w:rsidRDefault="007B6B72">
      <w:pPr>
        <w:keepNext/>
        <w:keepLines/>
        <w:ind w:left="360"/>
      </w:pPr>
      <w:r>
        <w:t>ввод данных об элементах оборудования.  Выполнение гидравлического расчета  и настройки терморегулятора……………………………………………………………………..</w:t>
      </w:r>
    </w:p>
    <w:p w:rsidR="00067405" w:rsidRDefault="007B6B72">
      <w:pPr>
        <w:keepNext/>
        <w:keepLines/>
        <w:ind w:left="360"/>
      </w:pPr>
      <w:r>
        <w:t xml:space="preserve"> 4.2 Работа</w:t>
      </w:r>
      <w:r>
        <w:rPr>
          <w:color w:val="FF0000"/>
        </w:rPr>
        <w:t xml:space="preserve"> </w:t>
      </w:r>
      <w:r>
        <w:t xml:space="preserve"> с программой «Vent-Calc 2,0 Loqic»  по подбору оборудования систем            вентиляции и кондиционирования воздуха. Выполнение  ввода  данных: ввод общих </w:t>
      </w:r>
    </w:p>
    <w:p w:rsidR="00067405" w:rsidRDefault="007B6B72">
      <w:pPr>
        <w:keepNext/>
        <w:keepLines/>
        <w:ind w:left="360"/>
      </w:pPr>
      <w:r>
        <w:t xml:space="preserve">данных,  ввод данных о   воздухообмене. Рисование схемы и  ввод данных об </w:t>
      </w:r>
    </w:p>
    <w:p w:rsidR="00067405" w:rsidRDefault="007B6B72">
      <w:pPr>
        <w:keepNext/>
        <w:keepLines/>
        <w:ind w:left="360"/>
      </w:pPr>
      <w:r>
        <w:t>элементах оборудования. Выполнение  аэродинамического расчета  системы</w:t>
      </w:r>
    </w:p>
    <w:p w:rsidR="00067405" w:rsidRDefault="007B6B72">
      <w:pPr>
        <w:keepNext/>
        <w:keepLines/>
        <w:ind w:left="360"/>
      </w:pPr>
      <w:r>
        <w:t xml:space="preserve"> вентиляции………………………………………………………………………………………</w:t>
      </w:r>
    </w:p>
    <w:p w:rsidR="00067405" w:rsidRDefault="00067405">
      <w:pPr>
        <w:keepNext/>
        <w:keepLines/>
        <w:ind w:left="360"/>
      </w:pPr>
    </w:p>
    <w:p w:rsidR="00067405" w:rsidRDefault="007B6B72">
      <w:pPr>
        <w:keepNext/>
        <w:keepLines/>
        <w:numPr>
          <w:ilvl w:val="0"/>
          <w:numId w:val="7"/>
        </w:numPr>
        <w:tabs>
          <w:tab w:val="clear" w:pos="720"/>
          <w:tab w:val="left" w:pos="360"/>
        </w:tabs>
        <w:ind w:left="360" w:firstLine="0"/>
        <w:rPr>
          <w:sz w:val="28"/>
        </w:rPr>
      </w:pPr>
      <w:r>
        <w:rPr>
          <w:b/>
          <w:sz w:val="28"/>
        </w:rPr>
        <w:t xml:space="preserve"> Подбор материалов и оборудования для систем отопления, </w:t>
      </w:r>
    </w:p>
    <w:p w:rsidR="00067405" w:rsidRDefault="007B6B72">
      <w:pPr>
        <w:keepNext/>
        <w:keepLines/>
        <w:ind w:left="360"/>
        <w:rPr>
          <w:b/>
          <w:sz w:val="28"/>
        </w:rPr>
      </w:pPr>
      <w:r>
        <w:rPr>
          <w:b/>
          <w:sz w:val="28"/>
        </w:rPr>
        <w:t xml:space="preserve">вентиляции и кондиционирования воздуха. Составление </w:t>
      </w:r>
    </w:p>
    <w:p w:rsidR="00067405" w:rsidRDefault="007B6B72">
      <w:pPr>
        <w:keepNext/>
        <w:keepLines/>
        <w:ind w:left="360"/>
        <w:rPr>
          <w:sz w:val="28"/>
        </w:rPr>
      </w:pPr>
      <w:r>
        <w:rPr>
          <w:b/>
          <w:sz w:val="28"/>
        </w:rPr>
        <w:t>спецификации…………………………………………………………………….</w:t>
      </w:r>
    </w:p>
    <w:p w:rsidR="00067405" w:rsidRDefault="007B6B72">
      <w:pPr>
        <w:keepNext/>
        <w:keepLines/>
        <w:ind w:firstLine="360"/>
      </w:pPr>
      <w:r>
        <w:rPr>
          <w:sz w:val="28"/>
        </w:rPr>
        <w:t>5.1</w:t>
      </w:r>
      <w:r>
        <w:rPr>
          <w:b/>
          <w:sz w:val="28"/>
        </w:rPr>
        <w:t xml:space="preserve"> </w:t>
      </w:r>
      <w:r>
        <w:t xml:space="preserve">Выбор материалов и оборудования для систем отопления., вентиляции и КВ </w:t>
      </w:r>
    </w:p>
    <w:p w:rsidR="00067405" w:rsidRDefault="007B6B72">
      <w:pPr>
        <w:keepNext/>
        <w:keepLines/>
        <w:ind w:firstLine="360"/>
      </w:pPr>
      <w:r>
        <w:t xml:space="preserve"> с учетом технико-экономической целесообразности   их применения  на производстве….</w:t>
      </w:r>
    </w:p>
    <w:p w:rsidR="00067405" w:rsidRDefault="007B6B72">
      <w:pPr>
        <w:keepNext/>
        <w:keepLines/>
        <w:ind w:firstLine="360"/>
      </w:pPr>
      <w:r>
        <w:rPr>
          <w:sz w:val="28"/>
        </w:rPr>
        <w:t>5.2</w:t>
      </w:r>
      <w:r>
        <w:rPr>
          <w:b/>
          <w:sz w:val="28"/>
        </w:rPr>
        <w:t xml:space="preserve"> </w:t>
      </w:r>
      <w:r>
        <w:t xml:space="preserve">Составление спецификации материалов и оборудования систем отопления,  </w:t>
      </w:r>
    </w:p>
    <w:p w:rsidR="00067405" w:rsidRDefault="007B6B72">
      <w:pPr>
        <w:keepNext/>
        <w:keepLines/>
        <w:ind w:firstLine="360"/>
      </w:pPr>
      <w:r>
        <w:t>вентиляции и кондиционирования     воздуха…………………………………………………</w:t>
      </w:r>
    </w:p>
    <w:p w:rsidR="00067405" w:rsidRDefault="00067405">
      <w:pPr>
        <w:keepNext/>
        <w:keepLines/>
      </w:pPr>
    </w:p>
    <w:p w:rsidR="00067405" w:rsidRDefault="00067405">
      <w:pPr>
        <w:keepNext/>
        <w:keepLines/>
      </w:pPr>
    </w:p>
    <w:p w:rsidR="00067405" w:rsidRDefault="00067405">
      <w:pPr>
        <w:keepNext/>
        <w:keepLines/>
      </w:pPr>
    </w:p>
    <w:sectPr w:rsidR="00067405" w:rsidSect="00067405">
      <w:footerReference w:type="default" r:id="rId90"/>
      <w:pgSz w:w="11906" w:h="16838"/>
      <w:pgMar w:top="851" w:right="851" w:bottom="851" w:left="1134" w:header="709" w:footer="3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D9B" w:rsidRDefault="00930D9B" w:rsidP="00067405">
      <w:r>
        <w:separator/>
      </w:r>
    </w:p>
  </w:endnote>
  <w:endnote w:type="continuationSeparator" w:id="0">
    <w:p w:rsidR="00930D9B" w:rsidRDefault="00930D9B" w:rsidP="00067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405" w:rsidRDefault="001007B3">
    <w:pPr>
      <w:framePr w:wrap="around" w:vAnchor="text" w:hAnchor="margin" w:xAlign="right" w:y="1"/>
    </w:pPr>
    <w:r>
      <w:fldChar w:fldCharType="begin"/>
    </w:r>
    <w:r w:rsidR="007B6B72">
      <w:instrText xml:space="preserve">PAGE </w:instrText>
    </w:r>
    <w:r>
      <w:fldChar w:fldCharType="separate"/>
    </w:r>
    <w:r w:rsidR="004335E8">
      <w:rPr>
        <w:noProof/>
      </w:rPr>
      <w:t>36</w:t>
    </w:r>
    <w:r>
      <w:fldChar w:fldCharType="end"/>
    </w:r>
  </w:p>
  <w:p w:rsidR="00067405" w:rsidRDefault="00067405">
    <w:pPr>
      <w:pStyle w:val="af7"/>
      <w:jc w:val="right"/>
    </w:pPr>
  </w:p>
  <w:p w:rsidR="00067405" w:rsidRDefault="0006740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D9B" w:rsidRDefault="00930D9B" w:rsidP="00067405">
      <w:r>
        <w:separator/>
      </w:r>
    </w:p>
  </w:footnote>
  <w:footnote w:type="continuationSeparator" w:id="0">
    <w:p w:rsidR="00930D9B" w:rsidRDefault="00930D9B" w:rsidP="00067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C0201"/>
    <w:multiLevelType w:val="multilevel"/>
    <w:tmpl w:val="29BED486"/>
    <w:lvl w:ilvl="0">
      <w:start w:val="1"/>
      <w:numFmt w:val="decimal"/>
      <w:lvlText w:val="%1."/>
      <w:lvlJc w:val="left"/>
      <w:pPr>
        <w:tabs>
          <w:tab w:val="left" w:pos="708"/>
        </w:tabs>
        <w:ind w:left="644" w:hanging="360"/>
      </w:pPr>
      <w:rPr>
        <w:rFonts w:ascii="Times New Roman" w:hAnsi="Times New Roman"/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1F47DB"/>
    <w:multiLevelType w:val="multilevel"/>
    <w:tmpl w:val="E21A9BE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B1A6231"/>
    <w:multiLevelType w:val="multilevel"/>
    <w:tmpl w:val="73483522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53C32B5B"/>
    <w:multiLevelType w:val="multilevel"/>
    <w:tmpl w:val="0EDC6378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95" w:hanging="375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" w15:restartNumberingAfterBreak="0">
    <w:nsid w:val="54660C48"/>
    <w:multiLevelType w:val="multilevel"/>
    <w:tmpl w:val="B83A42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64DD311B"/>
    <w:multiLevelType w:val="multilevel"/>
    <w:tmpl w:val="3F3093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71F22363"/>
    <w:multiLevelType w:val="multilevel"/>
    <w:tmpl w:val="9822C552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05"/>
    <w:rsid w:val="0004510E"/>
    <w:rsid w:val="00067405"/>
    <w:rsid w:val="000B168C"/>
    <w:rsid w:val="000F2A95"/>
    <w:rsid w:val="00100269"/>
    <w:rsid w:val="001007B3"/>
    <w:rsid w:val="00155CAB"/>
    <w:rsid w:val="001562E9"/>
    <w:rsid w:val="001F5715"/>
    <w:rsid w:val="002073CC"/>
    <w:rsid w:val="002D435C"/>
    <w:rsid w:val="003403C6"/>
    <w:rsid w:val="00377E2F"/>
    <w:rsid w:val="004033C0"/>
    <w:rsid w:val="00431133"/>
    <w:rsid w:val="004335E8"/>
    <w:rsid w:val="0043517C"/>
    <w:rsid w:val="004D6D46"/>
    <w:rsid w:val="006E3453"/>
    <w:rsid w:val="006F1172"/>
    <w:rsid w:val="00727A37"/>
    <w:rsid w:val="00757F2B"/>
    <w:rsid w:val="00791A02"/>
    <w:rsid w:val="007B6B72"/>
    <w:rsid w:val="00871F91"/>
    <w:rsid w:val="00872621"/>
    <w:rsid w:val="008A122E"/>
    <w:rsid w:val="00930D9B"/>
    <w:rsid w:val="00972A9A"/>
    <w:rsid w:val="00975A62"/>
    <w:rsid w:val="00996FC5"/>
    <w:rsid w:val="009A6786"/>
    <w:rsid w:val="009A6A6A"/>
    <w:rsid w:val="00A50314"/>
    <w:rsid w:val="00B6523F"/>
    <w:rsid w:val="00B76D42"/>
    <w:rsid w:val="00B94AA2"/>
    <w:rsid w:val="00BF1C3C"/>
    <w:rsid w:val="00D8069A"/>
    <w:rsid w:val="00DA1525"/>
    <w:rsid w:val="00E1533C"/>
    <w:rsid w:val="00E5157E"/>
    <w:rsid w:val="00F96016"/>
    <w:rsid w:val="00FA29F8"/>
    <w:rsid w:val="00FB2A7A"/>
    <w:rsid w:val="00FB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4E463F-B426-4C4B-920B-CDD343D9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067405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067405"/>
    <w:pPr>
      <w:keepNext/>
      <w:ind w:firstLine="284"/>
      <w:outlineLvl w:val="0"/>
    </w:pPr>
  </w:style>
  <w:style w:type="paragraph" w:styleId="2">
    <w:name w:val="heading 2"/>
    <w:next w:val="a"/>
    <w:link w:val="20"/>
    <w:uiPriority w:val="9"/>
    <w:qFormat/>
    <w:rsid w:val="00067405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067405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067405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067405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67405"/>
    <w:rPr>
      <w:sz w:val="24"/>
    </w:rPr>
  </w:style>
  <w:style w:type="paragraph" w:styleId="21">
    <w:name w:val="toc 2"/>
    <w:next w:val="a"/>
    <w:link w:val="22"/>
    <w:uiPriority w:val="39"/>
    <w:rsid w:val="00067405"/>
    <w:pPr>
      <w:ind w:left="200"/>
    </w:pPr>
  </w:style>
  <w:style w:type="character" w:customStyle="1" w:styleId="22">
    <w:name w:val="Оглавление 2 Знак"/>
    <w:link w:val="21"/>
    <w:rsid w:val="00067405"/>
  </w:style>
  <w:style w:type="paragraph" w:styleId="41">
    <w:name w:val="toc 4"/>
    <w:next w:val="a"/>
    <w:link w:val="42"/>
    <w:uiPriority w:val="39"/>
    <w:rsid w:val="00067405"/>
    <w:pPr>
      <w:ind w:left="600"/>
    </w:pPr>
  </w:style>
  <w:style w:type="character" w:customStyle="1" w:styleId="42">
    <w:name w:val="Оглавление 4 Знак"/>
    <w:link w:val="41"/>
    <w:rsid w:val="00067405"/>
  </w:style>
  <w:style w:type="paragraph" w:customStyle="1" w:styleId="ConsPlusNonformat">
    <w:name w:val="ConsPlusNonformat"/>
    <w:link w:val="ConsPlusNonformat0"/>
    <w:rsid w:val="00067405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067405"/>
    <w:rPr>
      <w:rFonts w:ascii="Courier New" w:hAnsi="Courier New"/>
    </w:rPr>
  </w:style>
  <w:style w:type="paragraph" w:styleId="6">
    <w:name w:val="toc 6"/>
    <w:next w:val="a"/>
    <w:link w:val="60"/>
    <w:uiPriority w:val="39"/>
    <w:rsid w:val="00067405"/>
    <w:pPr>
      <w:ind w:left="1000"/>
    </w:pPr>
  </w:style>
  <w:style w:type="character" w:customStyle="1" w:styleId="60">
    <w:name w:val="Оглавление 6 Знак"/>
    <w:link w:val="6"/>
    <w:rsid w:val="00067405"/>
  </w:style>
  <w:style w:type="paragraph" w:styleId="7">
    <w:name w:val="toc 7"/>
    <w:next w:val="a"/>
    <w:link w:val="70"/>
    <w:uiPriority w:val="39"/>
    <w:rsid w:val="00067405"/>
    <w:pPr>
      <w:ind w:left="1200"/>
    </w:pPr>
  </w:style>
  <w:style w:type="character" w:customStyle="1" w:styleId="70">
    <w:name w:val="Оглавление 7 Знак"/>
    <w:link w:val="7"/>
    <w:rsid w:val="00067405"/>
  </w:style>
  <w:style w:type="paragraph" w:customStyle="1" w:styleId="Default">
    <w:name w:val="Default"/>
    <w:link w:val="Default0"/>
    <w:rsid w:val="00067405"/>
    <w:rPr>
      <w:sz w:val="24"/>
    </w:rPr>
  </w:style>
  <w:style w:type="character" w:customStyle="1" w:styleId="Default0">
    <w:name w:val="Default"/>
    <w:link w:val="Default"/>
    <w:rsid w:val="00067405"/>
    <w:rPr>
      <w:color w:val="000000"/>
      <w:sz w:val="24"/>
    </w:rPr>
  </w:style>
  <w:style w:type="paragraph" w:styleId="a3">
    <w:name w:val="Body Text Indent"/>
    <w:basedOn w:val="a"/>
    <w:link w:val="a4"/>
    <w:rsid w:val="00067405"/>
    <w:pPr>
      <w:spacing w:after="120"/>
      <w:ind w:left="283"/>
    </w:pPr>
  </w:style>
  <w:style w:type="character" w:customStyle="1" w:styleId="a4">
    <w:name w:val="Основной текст с отступом Знак"/>
    <w:basedOn w:val="1"/>
    <w:link w:val="a3"/>
    <w:rsid w:val="00067405"/>
    <w:rPr>
      <w:sz w:val="24"/>
    </w:rPr>
  </w:style>
  <w:style w:type="character" w:customStyle="1" w:styleId="30">
    <w:name w:val="Заголовок 3 Знак"/>
    <w:link w:val="3"/>
    <w:rsid w:val="00067405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rsid w:val="00067405"/>
  </w:style>
  <w:style w:type="paragraph" w:customStyle="1" w:styleId="Style20">
    <w:name w:val="Style20"/>
    <w:basedOn w:val="a"/>
    <w:link w:val="Style200"/>
    <w:rsid w:val="00067405"/>
    <w:pPr>
      <w:widowControl w:val="0"/>
      <w:spacing w:line="275" w:lineRule="exact"/>
      <w:ind w:firstLine="274"/>
    </w:pPr>
  </w:style>
  <w:style w:type="character" w:customStyle="1" w:styleId="Style200">
    <w:name w:val="Style20"/>
    <w:basedOn w:val="1"/>
    <w:link w:val="Style20"/>
    <w:rsid w:val="00067405"/>
    <w:rPr>
      <w:sz w:val="24"/>
    </w:rPr>
  </w:style>
  <w:style w:type="paragraph" w:customStyle="1" w:styleId="a5">
    <w:basedOn w:val="a"/>
    <w:link w:val="a6"/>
    <w:semiHidden/>
    <w:unhideWhenUsed/>
    <w:rsid w:val="00067405"/>
    <w:pPr>
      <w:tabs>
        <w:tab w:val="left" w:pos="708"/>
      </w:tabs>
      <w:spacing w:after="160" w:line="240" w:lineRule="exact"/>
    </w:pPr>
    <w:rPr>
      <w:rFonts w:ascii="Verdana" w:hAnsi="Verdana"/>
      <w:sz w:val="20"/>
    </w:rPr>
  </w:style>
  <w:style w:type="character" w:customStyle="1" w:styleId="a6">
    <w:basedOn w:val="1"/>
    <w:link w:val="a5"/>
    <w:semiHidden/>
    <w:unhideWhenUsed/>
    <w:rsid w:val="00067405"/>
    <w:rPr>
      <w:rFonts w:ascii="Verdana" w:hAnsi="Verdana"/>
      <w:sz w:val="20"/>
    </w:rPr>
  </w:style>
  <w:style w:type="paragraph" w:customStyle="1" w:styleId="c4">
    <w:name w:val="c4"/>
    <w:basedOn w:val="12"/>
    <w:link w:val="c40"/>
    <w:rsid w:val="00067405"/>
  </w:style>
  <w:style w:type="character" w:customStyle="1" w:styleId="c40">
    <w:name w:val="c4"/>
    <w:basedOn w:val="a0"/>
    <w:link w:val="c4"/>
    <w:rsid w:val="00067405"/>
  </w:style>
  <w:style w:type="paragraph" w:styleId="31">
    <w:name w:val="toc 3"/>
    <w:next w:val="a"/>
    <w:link w:val="32"/>
    <w:uiPriority w:val="39"/>
    <w:rsid w:val="00067405"/>
    <w:pPr>
      <w:ind w:left="400"/>
    </w:pPr>
  </w:style>
  <w:style w:type="character" w:customStyle="1" w:styleId="32">
    <w:name w:val="Оглавление 3 Знак"/>
    <w:link w:val="31"/>
    <w:rsid w:val="00067405"/>
  </w:style>
  <w:style w:type="paragraph" w:styleId="a7">
    <w:name w:val="header"/>
    <w:basedOn w:val="a"/>
    <w:link w:val="a8"/>
    <w:rsid w:val="000674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067405"/>
    <w:rPr>
      <w:sz w:val="24"/>
    </w:rPr>
  </w:style>
  <w:style w:type="paragraph" w:customStyle="1" w:styleId="ep">
    <w:name w:val="ep"/>
    <w:basedOn w:val="12"/>
    <w:link w:val="ep0"/>
    <w:rsid w:val="00067405"/>
  </w:style>
  <w:style w:type="character" w:customStyle="1" w:styleId="ep0">
    <w:name w:val="ep"/>
    <w:basedOn w:val="a0"/>
    <w:link w:val="ep"/>
    <w:rsid w:val="00067405"/>
  </w:style>
  <w:style w:type="paragraph" w:customStyle="1" w:styleId="FontStyle22">
    <w:name w:val="Font Style22"/>
    <w:link w:val="FontStyle220"/>
    <w:rsid w:val="00067405"/>
    <w:rPr>
      <w:sz w:val="26"/>
    </w:rPr>
  </w:style>
  <w:style w:type="character" w:customStyle="1" w:styleId="FontStyle220">
    <w:name w:val="Font Style22"/>
    <w:link w:val="FontStyle22"/>
    <w:rsid w:val="00067405"/>
    <w:rPr>
      <w:rFonts w:ascii="Times New Roman" w:hAnsi="Times New Roman"/>
      <w:sz w:val="26"/>
    </w:rPr>
  </w:style>
  <w:style w:type="paragraph" w:styleId="a9">
    <w:name w:val="Body Text"/>
    <w:basedOn w:val="a"/>
    <w:link w:val="aa"/>
    <w:rsid w:val="00067405"/>
    <w:pPr>
      <w:spacing w:after="120"/>
    </w:pPr>
  </w:style>
  <w:style w:type="character" w:customStyle="1" w:styleId="aa">
    <w:name w:val="Основной текст Знак"/>
    <w:basedOn w:val="1"/>
    <w:link w:val="a9"/>
    <w:rsid w:val="00067405"/>
    <w:rPr>
      <w:sz w:val="24"/>
    </w:rPr>
  </w:style>
  <w:style w:type="paragraph" w:customStyle="1" w:styleId="FontStyle57">
    <w:name w:val="Font Style57"/>
    <w:link w:val="FontStyle570"/>
    <w:rsid w:val="00067405"/>
    <w:rPr>
      <w:sz w:val="22"/>
    </w:rPr>
  </w:style>
  <w:style w:type="character" w:customStyle="1" w:styleId="FontStyle570">
    <w:name w:val="Font Style57"/>
    <w:link w:val="FontStyle57"/>
    <w:rsid w:val="00067405"/>
    <w:rPr>
      <w:rFonts w:ascii="Times New Roman" w:hAnsi="Times New Roman"/>
      <w:sz w:val="22"/>
    </w:rPr>
  </w:style>
  <w:style w:type="paragraph" w:styleId="ab">
    <w:name w:val="Normal (Web)"/>
    <w:basedOn w:val="a"/>
    <w:link w:val="ac"/>
    <w:rsid w:val="00067405"/>
    <w:pPr>
      <w:spacing w:beforeAutospacing="1" w:afterAutospacing="1"/>
    </w:pPr>
  </w:style>
  <w:style w:type="character" w:customStyle="1" w:styleId="ac">
    <w:name w:val="Обычный (веб) Знак"/>
    <w:basedOn w:val="1"/>
    <w:link w:val="ab"/>
    <w:rsid w:val="00067405"/>
    <w:rPr>
      <w:sz w:val="24"/>
    </w:rPr>
  </w:style>
  <w:style w:type="character" w:customStyle="1" w:styleId="50">
    <w:name w:val="Заголовок 5 Знак"/>
    <w:link w:val="5"/>
    <w:rsid w:val="0006740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sid w:val="00067405"/>
    <w:rPr>
      <w:sz w:val="24"/>
    </w:rPr>
  </w:style>
  <w:style w:type="paragraph" w:styleId="23">
    <w:name w:val="Body Text 2"/>
    <w:basedOn w:val="a"/>
    <w:link w:val="24"/>
    <w:rsid w:val="00067405"/>
    <w:pPr>
      <w:spacing w:after="120" w:line="480" w:lineRule="auto"/>
    </w:pPr>
  </w:style>
  <w:style w:type="character" w:customStyle="1" w:styleId="24">
    <w:name w:val="Основной текст 2 Знак"/>
    <w:basedOn w:val="1"/>
    <w:link w:val="23"/>
    <w:rsid w:val="00067405"/>
    <w:rPr>
      <w:sz w:val="24"/>
    </w:rPr>
  </w:style>
  <w:style w:type="paragraph" w:customStyle="1" w:styleId="13">
    <w:name w:val="Гиперссылка1"/>
    <w:link w:val="ad"/>
    <w:rsid w:val="00067405"/>
    <w:rPr>
      <w:color w:val="0000FF"/>
      <w:u w:val="single"/>
    </w:rPr>
  </w:style>
  <w:style w:type="character" w:styleId="ad">
    <w:name w:val="Hyperlink"/>
    <w:link w:val="13"/>
    <w:rsid w:val="00067405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067405"/>
    <w:rPr>
      <w:sz w:val="20"/>
    </w:rPr>
  </w:style>
  <w:style w:type="character" w:customStyle="1" w:styleId="Footnote0">
    <w:name w:val="Footnote"/>
    <w:basedOn w:val="1"/>
    <w:link w:val="Footnote"/>
    <w:rsid w:val="00067405"/>
    <w:rPr>
      <w:sz w:val="20"/>
    </w:rPr>
  </w:style>
  <w:style w:type="paragraph" w:styleId="14">
    <w:name w:val="toc 1"/>
    <w:next w:val="a"/>
    <w:link w:val="15"/>
    <w:uiPriority w:val="39"/>
    <w:rsid w:val="00067405"/>
    <w:rPr>
      <w:rFonts w:ascii="XO Thames" w:hAnsi="XO Thames"/>
      <w:b/>
    </w:rPr>
  </w:style>
  <w:style w:type="character" w:customStyle="1" w:styleId="15">
    <w:name w:val="Оглавление 1 Знак"/>
    <w:link w:val="14"/>
    <w:rsid w:val="00067405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067405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067405"/>
    <w:rPr>
      <w:rFonts w:ascii="XO Thames" w:hAnsi="XO Thames"/>
      <w:sz w:val="20"/>
    </w:rPr>
  </w:style>
  <w:style w:type="paragraph" w:styleId="ae">
    <w:name w:val="List"/>
    <w:basedOn w:val="a"/>
    <w:link w:val="af"/>
    <w:rsid w:val="00067405"/>
    <w:pPr>
      <w:ind w:left="283" w:hanging="283"/>
    </w:pPr>
  </w:style>
  <w:style w:type="character" w:customStyle="1" w:styleId="af">
    <w:name w:val="Список Знак"/>
    <w:basedOn w:val="1"/>
    <w:link w:val="ae"/>
    <w:rsid w:val="00067405"/>
    <w:rPr>
      <w:sz w:val="24"/>
    </w:rPr>
  </w:style>
  <w:style w:type="paragraph" w:styleId="9">
    <w:name w:val="toc 9"/>
    <w:next w:val="a"/>
    <w:link w:val="90"/>
    <w:uiPriority w:val="39"/>
    <w:rsid w:val="00067405"/>
    <w:pPr>
      <w:ind w:left="1600"/>
    </w:pPr>
  </w:style>
  <w:style w:type="character" w:customStyle="1" w:styleId="90">
    <w:name w:val="Оглавление 9 Знак"/>
    <w:link w:val="9"/>
    <w:rsid w:val="00067405"/>
  </w:style>
  <w:style w:type="paragraph" w:customStyle="1" w:styleId="ConsCell">
    <w:name w:val="ConsCell"/>
    <w:link w:val="ConsCell0"/>
    <w:rsid w:val="00067405"/>
    <w:pPr>
      <w:widowControl w:val="0"/>
    </w:pPr>
    <w:rPr>
      <w:rFonts w:ascii="Arial" w:hAnsi="Arial"/>
    </w:rPr>
  </w:style>
  <w:style w:type="character" w:customStyle="1" w:styleId="ConsCell0">
    <w:name w:val="ConsCell"/>
    <w:link w:val="ConsCell"/>
    <w:rsid w:val="00067405"/>
    <w:rPr>
      <w:rFonts w:ascii="Arial" w:hAnsi="Arial"/>
    </w:rPr>
  </w:style>
  <w:style w:type="paragraph" w:customStyle="1" w:styleId="FontStyle54">
    <w:name w:val="Font Style54"/>
    <w:link w:val="FontStyle540"/>
    <w:rsid w:val="00067405"/>
    <w:rPr>
      <w:sz w:val="26"/>
    </w:rPr>
  </w:style>
  <w:style w:type="character" w:customStyle="1" w:styleId="FontStyle540">
    <w:name w:val="Font Style54"/>
    <w:link w:val="FontStyle54"/>
    <w:rsid w:val="00067405"/>
    <w:rPr>
      <w:rFonts w:ascii="Times New Roman" w:hAnsi="Times New Roman"/>
      <w:sz w:val="26"/>
    </w:rPr>
  </w:style>
  <w:style w:type="paragraph" w:styleId="8">
    <w:name w:val="toc 8"/>
    <w:next w:val="a"/>
    <w:link w:val="80"/>
    <w:uiPriority w:val="39"/>
    <w:rsid w:val="00067405"/>
    <w:pPr>
      <w:ind w:left="1400"/>
    </w:pPr>
  </w:style>
  <w:style w:type="character" w:customStyle="1" w:styleId="80">
    <w:name w:val="Оглавление 8 Знак"/>
    <w:link w:val="8"/>
    <w:rsid w:val="00067405"/>
  </w:style>
  <w:style w:type="paragraph" w:customStyle="1" w:styleId="Aeiannueea">
    <w:name w:val="Aeia.nnueea"/>
    <w:link w:val="Aeiannueea0"/>
    <w:rsid w:val="00067405"/>
  </w:style>
  <w:style w:type="character" w:customStyle="1" w:styleId="Aeiannueea0">
    <w:name w:val="Aeia.nnueea"/>
    <w:link w:val="Aeiannueea"/>
    <w:rsid w:val="00067405"/>
    <w:rPr>
      <w:color w:val="000000"/>
    </w:rPr>
  </w:style>
  <w:style w:type="paragraph" w:styleId="af0">
    <w:name w:val="Balloon Text"/>
    <w:basedOn w:val="a"/>
    <w:link w:val="af1"/>
    <w:rsid w:val="00067405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sid w:val="00067405"/>
    <w:rPr>
      <w:rFonts w:ascii="Tahoma" w:hAnsi="Tahoma"/>
      <w:sz w:val="16"/>
    </w:rPr>
  </w:style>
  <w:style w:type="paragraph" w:customStyle="1" w:styleId="blk">
    <w:name w:val="blk"/>
    <w:basedOn w:val="12"/>
    <w:link w:val="blk0"/>
    <w:rsid w:val="00067405"/>
  </w:style>
  <w:style w:type="character" w:customStyle="1" w:styleId="blk0">
    <w:name w:val="blk"/>
    <w:basedOn w:val="a0"/>
    <w:link w:val="blk"/>
    <w:rsid w:val="00067405"/>
  </w:style>
  <w:style w:type="paragraph" w:customStyle="1" w:styleId="FontStyle52">
    <w:name w:val="Font Style52"/>
    <w:link w:val="FontStyle520"/>
    <w:rsid w:val="00067405"/>
    <w:rPr>
      <w:b/>
      <w:sz w:val="26"/>
    </w:rPr>
  </w:style>
  <w:style w:type="character" w:customStyle="1" w:styleId="FontStyle520">
    <w:name w:val="Font Style52"/>
    <w:link w:val="FontStyle52"/>
    <w:rsid w:val="00067405"/>
    <w:rPr>
      <w:rFonts w:ascii="Times New Roman" w:hAnsi="Times New Roman"/>
      <w:b/>
      <w:sz w:val="26"/>
    </w:rPr>
  </w:style>
  <w:style w:type="paragraph" w:customStyle="1" w:styleId="Style3">
    <w:name w:val="Style3"/>
    <w:basedOn w:val="a"/>
    <w:link w:val="Style30"/>
    <w:rsid w:val="00067405"/>
    <w:pPr>
      <w:widowControl w:val="0"/>
      <w:spacing w:line="389" w:lineRule="exact"/>
      <w:jc w:val="center"/>
    </w:pPr>
  </w:style>
  <w:style w:type="character" w:customStyle="1" w:styleId="Style30">
    <w:name w:val="Style3"/>
    <w:basedOn w:val="1"/>
    <w:link w:val="Style3"/>
    <w:rsid w:val="00067405"/>
    <w:rPr>
      <w:sz w:val="24"/>
    </w:rPr>
  </w:style>
  <w:style w:type="paragraph" w:styleId="25">
    <w:name w:val="Body Text Indent 2"/>
    <w:basedOn w:val="a"/>
    <w:link w:val="26"/>
    <w:rsid w:val="0006740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1"/>
    <w:link w:val="25"/>
    <w:rsid w:val="00067405"/>
    <w:rPr>
      <w:sz w:val="24"/>
    </w:rPr>
  </w:style>
  <w:style w:type="paragraph" w:styleId="51">
    <w:name w:val="toc 5"/>
    <w:next w:val="a"/>
    <w:link w:val="52"/>
    <w:uiPriority w:val="39"/>
    <w:rsid w:val="00067405"/>
    <w:pPr>
      <w:ind w:left="800"/>
    </w:pPr>
  </w:style>
  <w:style w:type="character" w:customStyle="1" w:styleId="52">
    <w:name w:val="Оглавление 5 Знак"/>
    <w:link w:val="51"/>
    <w:rsid w:val="00067405"/>
  </w:style>
  <w:style w:type="paragraph" w:customStyle="1" w:styleId="16">
    <w:name w:val="Строгий1"/>
    <w:link w:val="af2"/>
    <w:rsid w:val="00067405"/>
    <w:rPr>
      <w:b/>
    </w:rPr>
  </w:style>
  <w:style w:type="character" w:styleId="af2">
    <w:name w:val="Strong"/>
    <w:link w:val="16"/>
    <w:rsid w:val="00067405"/>
    <w:rPr>
      <w:b/>
    </w:rPr>
  </w:style>
  <w:style w:type="paragraph" w:customStyle="1" w:styleId="Style10">
    <w:name w:val="Style10"/>
    <w:basedOn w:val="a"/>
    <w:link w:val="Style100"/>
    <w:rsid w:val="00067405"/>
    <w:pPr>
      <w:widowControl w:val="0"/>
      <w:spacing w:line="317" w:lineRule="exact"/>
      <w:ind w:firstLine="734"/>
      <w:jc w:val="both"/>
    </w:pPr>
  </w:style>
  <w:style w:type="character" w:customStyle="1" w:styleId="Style100">
    <w:name w:val="Style10"/>
    <w:basedOn w:val="1"/>
    <w:link w:val="Style10"/>
    <w:rsid w:val="00067405"/>
    <w:rPr>
      <w:sz w:val="24"/>
    </w:rPr>
  </w:style>
  <w:style w:type="paragraph" w:customStyle="1" w:styleId="UnresolvedMention">
    <w:name w:val="Unresolved Mention"/>
    <w:basedOn w:val="12"/>
    <w:link w:val="UnresolvedMention0"/>
    <w:rsid w:val="00067405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067405"/>
    <w:rPr>
      <w:color w:val="605E5C"/>
      <w:shd w:val="clear" w:color="auto" w:fill="E1DFDD"/>
    </w:rPr>
  </w:style>
  <w:style w:type="paragraph" w:customStyle="1" w:styleId="27">
    <w:name w:val="Знак2"/>
    <w:basedOn w:val="a"/>
    <w:link w:val="28"/>
    <w:rsid w:val="00067405"/>
    <w:pPr>
      <w:tabs>
        <w:tab w:val="left" w:pos="708"/>
      </w:tabs>
      <w:spacing w:after="160" w:line="240" w:lineRule="exact"/>
    </w:pPr>
    <w:rPr>
      <w:rFonts w:ascii="Verdana" w:hAnsi="Verdana"/>
      <w:sz w:val="20"/>
    </w:rPr>
  </w:style>
  <w:style w:type="character" w:customStyle="1" w:styleId="28">
    <w:name w:val="Знак2"/>
    <w:basedOn w:val="1"/>
    <w:link w:val="27"/>
    <w:rsid w:val="00067405"/>
    <w:rPr>
      <w:rFonts w:ascii="Verdana" w:hAnsi="Verdana"/>
      <w:sz w:val="20"/>
    </w:rPr>
  </w:style>
  <w:style w:type="paragraph" w:customStyle="1" w:styleId="-">
    <w:name w:val="Интернет-ссылка"/>
    <w:link w:val="-0"/>
    <w:rsid w:val="00067405"/>
    <w:rPr>
      <w:color w:val="0000FF"/>
      <w:u w:val="single"/>
    </w:rPr>
  </w:style>
  <w:style w:type="character" w:customStyle="1" w:styleId="-0">
    <w:name w:val="Интернет-ссылка"/>
    <w:link w:val="-"/>
    <w:rsid w:val="00067405"/>
    <w:rPr>
      <w:color w:val="0000FF"/>
      <w:u w:val="single"/>
    </w:rPr>
  </w:style>
  <w:style w:type="paragraph" w:styleId="af3">
    <w:name w:val="Subtitle"/>
    <w:next w:val="a"/>
    <w:link w:val="af4"/>
    <w:uiPriority w:val="11"/>
    <w:qFormat/>
    <w:rsid w:val="00067405"/>
    <w:rPr>
      <w:rFonts w:ascii="XO Thames" w:hAnsi="XO Thames"/>
      <w:i/>
      <w:color w:val="616161"/>
      <w:sz w:val="24"/>
    </w:rPr>
  </w:style>
  <w:style w:type="character" w:customStyle="1" w:styleId="af4">
    <w:name w:val="Подзаголовок Знак"/>
    <w:link w:val="af3"/>
    <w:rsid w:val="00067405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067405"/>
    <w:pPr>
      <w:ind w:left="1800"/>
    </w:pPr>
  </w:style>
  <w:style w:type="character" w:customStyle="1" w:styleId="toc100">
    <w:name w:val="toc 10"/>
    <w:link w:val="toc10"/>
    <w:rsid w:val="00067405"/>
  </w:style>
  <w:style w:type="paragraph" w:styleId="af5">
    <w:name w:val="Title"/>
    <w:next w:val="a"/>
    <w:link w:val="af6"/>
    <w:uiPriority w:val="10"/>
    <w:qFormat/>
    <w:rsid w:val="00067405"/>
    <w:rPr>
      <w:rFonts w:ascii="XO Thames" w:hAnsi="XO Thames"/>
      <w:b/>
      <w:sz w:val="52"/>
    </w:rPr>
  </w:style>
  <w:style w:type="character" w:customStyle="1" w:styleId="af6">
    <w:name w:val="Заголовок Знак"/>
    <w:link w:val="af5"/>
    <w:rsid w:val="00067405"/>
    <w:rPr>
      <w:rFonts w:ascii="XO Thames" w:hAnsi="XO Thames"/>
      <w:b/>
      <w:sz w:val="52"/>
    </w:rPr>
  </w:style>
  <w:style w:type="paragraph" w:styleId="af7">
    <w:name w:val="footer"/>
    <w:basedOn w:val="a"/>
    <w:link w:val="af8"/>
    <w:rsid w:val="0006740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1"/>
    <w:link w:val="af7"/>
    <w:rsid w:val="00067405"/>
    <w:rPr>
      <w:sz w:val="24"/>
    </w:rPr>
  </w:style>
  <w:style w:type="character" w:customStyle="1" w:styleId="40">
    <w:name w:val="Заголовок 4 Знак"/>
    <w:link w:val="4"/>
    <w:rsid w:val="00067405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067405"/>
    <w:rPr>
      <w:rFonts w:ascii="XO Thames" w:hAnsi="XO Thames"/>
      <w:b/>
      <w:color w:val="00A0FF"/>
      <w:sz w:val="26"/>
    </w:rPr>
  </w:style>
  <w:style w:type="paragraph" w:styleId="af9">
    <w:name w:val="List Paragraph"/>
    <w:basedOn w:val="a"/>
    <w:link w:val="afa"/>
    <w:rsid w:val="00067405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a">
    <w:name w:val="Абзац списка Знак"/>
    <w:basedOn w:val="1"/>
    <w:link w:val="af9"/>
    <w:rsid w:val="00067405"/>
    <w:rPr>
      <w:rFonts w:ascii="Calibri" w:hAnsi="Calibri"/>
      <w:sz w:val="22"/>
    </w:rPr>
  </w:style>
  <w:style w:type="table" w:customStyle="1" w:styleId="33">
    <w:name w:val="Сетка таблицы3"/>
    <w:basedOn w:val="a1"/>
    <w:rsid w:val="000674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rsid w:val="00067405"/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b">
    <w:name w:val="Table Grid"/>
    <w:basedOn w:val="a1"/>
    <w:rsid w:val="000674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rsid w:val="000674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rsid w:val="00067405"/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06740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"/>
    <w:basedOn w:val="a1"/>
    <w:rsid w:val="000674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757F2B"/>
    <w:pPr>
      <w:widowControl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hyperlink" Target="https://meganorm.ru/Data2/1/4293799/4293799306.pdf" TargetMode="External"/><Relationship Id="rId47" Type="http://schemas.openxmlformats.org/officeDocument/2006/relationships/hyperlink" Target="https://meganorm.ru/Data2/1/4294850/4294850990.htm" TargetMode="External"/><Relationship Id="rId63" Type="http://schemas.openxmlformats.org/officeDocument/2006/relationships/hyperlink" Target="https://airducts.ru/kratnost-po-snipam-v-tablicax/" TargetMode="External"/><Relationship Id="rId68" Type="http://schemas.openxmlformats.org/officeDocument/2006/relationships/hyperlink" Target="https://airducts.ru/kratnost-po-snipam-v-tablicax/" TargetMode="External"/><Relationship Id="rId84" Type="http://schemas.openxmlformats.org/officeDocument/2006/relationships/hyperlink" Target="https://airducts.ru/kratnost-po-snipam-v-tablicax/" TargetMode="External"/><Relationship Id="rId89" Type="http://schemas.openxmlformats.org/officeDocument/2006/relationships/image" Target="media/image25.w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meganorm.ru/Data2/1/4293852/4293852694.pdf" TargetMode="External"/><Relationship Id="rId37" Type="http://schemas.openxmlformats.org/officeDocument/2006/relationships/hyperlink" Target="https://meganorm.ru/Data2/1/4293774/4293774399.pdf" TargetMode="External"/><Relationship Id="rId53" Type="http://schemas.openxmlformats.org/officeDocument/2006/relationships/hyperlink" Target="https://new.znanium.com/catalog/product/1055566" TargetMode="External"/><Relationship Id="rId58" Type="http://schemas.openxmlformats.org/officeDocument/2006/relationships/hyperlink" Target="https://meganorm.ru/list2.htm" TargetMode="External"/><Relationship Id="rId74" Type="http://schemas.openxmlformats.org/officeDocument/2006/relationships/hyperlink" Target="https://airducts.ru/kratnost-po-snipam-v-tablicax/" TargetMode="External"/><Relationship Id="rId79" Type="http://schemas.openxmlformats.org/officeDocument/2006/relationships/hyperlink" Target="https://airducts.ru/kratnost-po-snipam-v-tablicax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meganorm.ru/Data2/1/4293749/4293749486.pdf" TargetMode="External"/><Relationship Id="rId35" Type="http://schemas.openxmlformats.org/officeDocument/2006/relationships/hyperlink" Target="https://meganorm.ru/Data2/1/4293774/4293774399.pdf" TargetMode="External"/><Relationship Id="rId43" Type="http://schemas.openxmlformats.org/officeDocument/2006/relationships/hyperlink" Target="https://meganorm.ru/Data2/1/4293747/4293747632.pdf" TargetMode="External"/><Relationship Id="rId48" Type="http://schemas.openxmlformats.org/officeDocument/2006/relationships/hyperlink" Target="https://meganorm.ru/Data2/1/4294851/4294851474.pdf" TargetMode="External"/><Relationship Id="rId56" Type="http://schemas.openxmlformats.org/officeDocument/2006/relationships/hyperlink" Target="https://book.ru/book/939309" TargetMode="External"/><Relationship Id="rId64" Type="http://schemas.openxmlformats.org/officeDocument/2006/relationships/hyperlink" Target="https://airducts.ru/kratnost-po-snipam-v-tablicax/" TargetMode="External"/><Relationship Id="rId69" Type="http://schemas.openxmlformats.org/officeDocument/2006/relationships/hyperlink" Target="https://airducts.ru/kratnost-po-snipam-v-tablicax/" TargetMode="External"/><Relationship Id="rId77" Type="http://schemas.openxmlformats.org/officeDocument/2006/relationships/hyperlink" Target="https://airducts.ru/kratnost-po-snipam-v-tablicax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eganorm.ru/Data2/1/4293750/4293750335.pdf" TargetMode="External"/><Relationship Id="rId72" Type="http://schemas.openxmlformats.org/officeDocument/2006/relationships/hyperlink" Target="https://airducts.ru/kratnost-po-snipam-v-tablicax/" TargetMode="External"/><Relationship Id="rId80" Type="http://schemas.openxmlformats.org/officeDocument/2006/relationships/hyperlink" Target="https://airducts.ru/kratnost-po-snipam-v-tablicax/" TargetMode="External"/><Relationship Id="rId85" Type="http://schemas.openxmlformats.org/officeDocument/2006/relationships/hyperlink" Target="https://airducts.ru/kratnost-po-snipam-v-tablicax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meganorm.ru/Data2/1/4293801/4293801355.pdf" TargetMode="External"/><Relationship Id="rId38" Type="http://schemas.openxmlformats.org/officeDocument/2006/relationships/hyperlink" Target="https://meganorm.ru/Data/15/1583.pdf" TargetMode="External"/><Relationship Id="rId46" Type="http://schemas.openxmlformats.org/officeDocument/2006/relationships/hyperlink" Target="https://meganorm.ru/Data2/1/4293811/4293811022.pdf" TargetMode="External"/><Relationship Id="rId59" Type="http://schemas.openxmlformats.org/officeDocument/2006/relationships/image" Target="media/image22.jpeg"/><Relationship Id="rId67" Type="http://schemas.openxmlformats.org/officeDocument/2006/relationships/hyperlink" Target="https://airducts.ru/kratnost-po-snipam-v-tablicax/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meganorm.ru/Data2/1/4293788/4293788520.pdf" TargetMode="External"/><Relationship Id="rId54" Type="http://schemas.openxmlformats.org/officeDocument/2006/relationships/hyperlink" Target="http://www.iprbookshop.ru/87914.html" TargetMode="External"/><Relationship Id="rId62" Type="http://schemas.openxmlformats.org/officeDocument/2006/relationships/hyperlink" Target="https://airducts.ru/kratnost-po-snipam-v-tablicax/" TargetMode="External"/><Relationship Id="rId70" Type="http://schemas.openxmlformats.org/officeDocument/2006/relationships/hyperlink" Target="https://airducts.ru/kratnost-po-snipam-v-tablicax/" TargetMode="External"/><Relationship Id="rId75" Type="http://schemas.openxmlformats.org/officeDocument/2006/relationships/hyperlink" Target="https://airducts.ru/kratnost-po-snipam-v-tablicax/" TargetMode="External"/><Relationship Id="rId83" Type="http://schemas.openxmlformats.org/officeDocument/2006/relationships/hyperlink" Target="https://airducts.ru/kratnost-po-snipam-v-tablicax/" TargetMode="External"/><Relationship Id="rId88" Type="http://schemas.openxmlformats.org/officeDocument/2006/relationships/image" Target="media/image24.w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meganorm.ru/Data1/52/52398/index.htm" TargetMode="External"/><Relationship Id="rId49" Type="http://schemas.openxmlformats.org/officeDocument/2006/relationships/hyperlink" Target="https://meganorm.ru/Data2/1/4294853/4294853826.pdf" TargetMode="External"/><Relationship Id="rId57" Type="http://schemas.openxmlformats.org/officeDocument/2006/relationships/hyperlink" Target="http://www.iprbookshop.ru/87089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proekt-gaz.ru/go?http://regiongaz.info/downloads/SmeSetup2011.exe" TargetMode="External"/><Relationship Id="rId44" Type="http://schemas.openxmlformats.org/officeDocument/2006/relationships/hyperlink" Target="https://meganorm.ru/Data2/1/4293788/4293788790.pdf" TargetMode="External"/><Relationship Id="rId52" Type="http://schemas.openxmlformats.org/officeDocument/2006/relationships/hyperlink" Target="https://meganorm.ru/Data2/1/4294813/4294813065.pdf" TargetMode="External"/><Relationship Id="rId60" Type="http://schemas.openxmlformats.org/officeDocument/2006/relationships/hyperlink" Target="https://airducts.ru/kratnost-po-snipam-v-tablicax/" TargetMode="External"/><Relationship Id="rId65" Type="http://schemas.openxmlformats.org/officeDocument/2006/relationships/hyperlink" Target="https://airducts.ru/kratnost-po-snipam-v-tablicax/" TargetMode="External"/><Relationship Id="rId73" Type="http://schemas.openxmlformats.org/officeDocument/2006/relationships/hyperlink" Target="https://airducts.ru/kratnost-po-snipam-v-tablicax/" TargetMode="External"/><Relationship Id="rId78" Type="http://schemas.openxmlformats.org/officeDocument/2006/relationships/hyperlink" Target="https://airducts.ru/kratnost-po-snipam-v-tablicax/" TargetMode="External"/><Relationship Id="rId81" Type="http://schemas.openxmlformats.org/officeDocument/2006/relationships/hyperlink" Target="https://airducts.ru/kratnost-po-snipam-v-tablicax/" TargetMode="External"/><Relationship Id="rId86" Type="http://schemas.openxmlformats.org/officeDocument/2006/relationships/hyperlink" Target="https://airducts.ru/kratnost-po-snipam-v-tablica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s://meganorm.ru/Data2/1/4293750/4293750629.pdf" TargetMode="External"/><Relationship Id="rId34" Type="http://schemas.openxmlformats.org/officeDocument/2006/relationships/hyperlink" Target="https://files.stroyinf.ru/Data2/1/4293764/4293764365.pdf%203" TargetMode="External"/><Relationship Id="rId50" Type="http://schemas.openxmlformats.org/officeDocument/2006/relationships/hyperlink" Target="https://meganorm.ru/Data2/1/4293811/4293811491.pdf" TargetMode="External"/><Relationship Id="rId55" Type="http://schemas.openxmlformats.org/officeDocument/2006/relationships/hyperlink" Target="https://www.iprbookshop.ru/116279.html" TargetMode="External"/><Relationship Id="rId76" Type="http://schemas.openxmlformats.org/officeDocument/2006/relationships/hyperlink" Target="https://airducts.ru/kratnost-po-snipam-v-tablicax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irducts.ru/kratnost-po-snipam-v-tablicax/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meganorm.ru/Data2/1/4293749/4293749486.pdf" TargetMode="External"/><Relationship Id="rId24" Type="http://schemas.openxmlformats.org/officeDocument/2006/relationships/image" Target="media/image17.jpeg"/><Relationship Id="rId40" Type="http://schemas.openxmlformats.org/officeDocument/2006/relationships/hyperlink" Target="https://meganorm.ru/Data2/1/4293749/4293749486.pdf" TargetMode="External"/><Relationship Id="rId45" Type="http://schemas.openxmlformats.org/officeDocument/2006/relationships/hyperlink" Target="https://meganorm.ru/Data2/1/4293802/4293802586.pdf" TargetMode="External"/><Relationship Id="rId66" Type="http://schemas.openxmlformats.org/officeDocument/2006/relationships/hyperlink" Target="https://airducts.ru/kratnost-po-snipam-v-tablicax/" TargetMode="External"/><Relationship Id="rId87" Type="http://schemas.openxmlformats.org/officeDocument/2006/relationships/image" Target="media/image23.wmf"/><Relationship Id="rId61" Type="http://schemas.openxmlformats.org/officeDocument/2006/relationships/hyperlink" Target="https://airducts.ru/kratnost-po-snipam-v-tablicax/" TargetMode="External"/><Relationship Id="rId82" Type="http://schemas.openxmlformats.org/officeDocument/2006/relationships/hyperlink" Target="https://airducts.ru/kratnost-po-snipam-v-tablicax/" TargetMode="External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B8D8F-F19E-40E1-864F-507110227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8500</Words>
  <Characters>48453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ССТ</Company>
  <LinksUpToDate>false</LinksUpToDate>
  <CharactersWithSpaces>56840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307</cp:lastModifiedBy>
  <cp:revision>10</cp:revision>
  <cp:lastPrinted>2023-11-13T14:14:00Z</cp:lastPrinted>
  <dcterms:created xsi:type="dcterms:W3CDTF">2023-11-21T10:08:00Z</dcterms:created>
  <dcterms:modified xsi:type="dcterms:W3CDTF">2023-11-21T10:11:00Z</dcterms:modified>
</cp:coreProperties>
</file>