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440" w:rsidRDefault="004B44CB">
      <w:pPr>
        <w:widowControl w:val="0"/>
        <w:spacing w:after="0" w:line="240" w:lineRule="auto"/>
        <w:jc w:val="center"/>
        <w:rPr>
          <w:rFonts w:ascii="Times New Roman" w:hAnsi="Times New Roman"/>
          <w:sz w:val="24"/>
        </w:rPr>
      </w:pPr>
      <w:bookmarkStart w:id="0" w:name="_Hlk125320114"/>
      <w:bookmarkStart w:id="1" w:name="_GoBack"/>
      <w:bookmarkEnd w:id="0"/>
      <w:bookmarkEnd w:id="1"/>
      <w:r>
        <w:rPr>
          <w:rFonts w:ascii="Times New Roman" w:hAnsi="Times New Roman"/>
          <w:b/>
          <w:sz w:val="24"/>
        </w:rPr>
        <w:t>МИНИСТЕРСТВО ОБРАЗОВАНИЯ СТАВРОПОЛЬСКОГО КРАЯ</w:t>
      </w:r>
    </w:p>
    <w:p w:rsidR="004E4440" w:rsidRDefault="004B44CB">
      <w:pPr>
        <w:spacing w:after="0" w:line="240" w:lineRule="auto"/>
        <w:jc w:val="center"/>
        <w:rPr>
          <w:rFonts w:ascii="Times New Roman" w:hAnsi="Times New Roman"/>
          <w:sz w:val="24"/>
        </w:rPr>
      </w:pPr>
      <w:r>
        <w:rPr>
          <w:rFonts w:ascii="Times New Roman" w:hAnsi="Times New Roman"/>
          <w:b/>
          <w:sz w:val="24"/>
        </w:rPr>
        <w:t xml:space="preserve">Государственное бюджетное профессиональное </w:t>
      </w:r>
    </w:p>
    <w:p w:rsidR="004E4440" w:rsidRDefault="004B44CB">
      <w:pPr>
        <w:spacing w:after="0" w:line="240" w:lineRule="auto"/>
        <w:jc w:val="center"/>
        <w:rPr>
          <w:rFonts w:ascii="Times New Roman" w:hAnsi="Times New Roman"/>
          <w:sz w:val="24"/>
        </w:rPr>
      </w:pPr>
      <w:r>
        <w:rPr>
          <w:rFonts w:ascii="Times New Roman" w:hAnsi="Times New Roman"/>
          <w:b/>
          <w:sz w:val="24"/>
        </w:rPr>
        <w:t>образовательное  учреждение</w:t>
      </w:r>
    </w:p>
    <w:p w:rsidR="004E4440" w:rsidRDefault="004B44CB">
      <w:pPr>
        <w:spacing w:after="0" w:line="240" w:lineRule="auto"/>
        <w:jc w:val="center"/>
        <w:rPr>
          <w:rFonts w:ascii="Times New Roman" w:hAnsi="Times New Roman"/>
          <w:sz w:val="24"/>
        </w:rPr>
      </w:pPr>
      <w:r>
        <w:rPr>
          <w:rFonts w:ascii="Times New Roman" w:hAnsi="Times New Roman"/>
          <w:b/>
          <w:sz w:val="24"/>
        </w:rPr>
        <w:t>«Ставропольский строительный техникум»</w:t>
      </w:r>
    </w:p>
    <w:p w:rsidR="004E4440" w:rsidRDefault="004E4440">
      <w:pPr>
        <w:spacing w:after="0" w:line="240" w:lineRule="auto"/>
        <w:jc w:val="center"/>
        <w:rPr>
          <w:rFonts w:ascii="Times New Roman" w:hAnsi="Times New Roman"/>
          <w:b/>
          <w:sz w:val="24"/>
        </w:rPr>
      </w:pPr>
    </w:p>
    <w:p w:rsidR="004E4440" w:rsidRDefault="004E4440">
      <w:pPr>
        <w:widowControl w:val="0"/>
        <w:spacing w:after="0" w:line="240" w:lineRule="auto"/>
        <w:jc w:val="center"/>
        <w:rPr>
          <w:rFonts w:ascii="Times New Roman" w:hAnsi="Times New Roman"/>
          <w:b/>
          <w:sz w:val="24"/>
        </w:rPr>
      </w:pPr>
    </w:p>
    <w:p w:rsidR="004E4440" w:rsidRDefault="004B44CB">
      <w:pPr>
        <w:widowControl w:val="0"/>
        <w:spacing w:after="0" w:line="240" w:lineRule="auto"/>
        <w:jc w:val="center"/>
        <w:rPr>
          <w:rFonts w:ascii="Times New Roman" w:hAnsi="Times New Roman"/>
          <w:sz w:val="24"/>
        </w:rPr>
      </w:pPr>
      <w:r>
        <w:rPr>
          <w:rFonts w:ascii="Times New Roman" w:hAnsi="Times New Roman"/>
          <w:b/>
          <w:sz w:val="24"/>
        </w:rPr>
        <w:t>Комиссия общих гуманитарных и социальных дисциплин</w:t>
      </w:r>
    </w:p>
    <w:p w:rsidR="004E4440" w:rsidRDefault="004E4440">
      <w:pPr>
        <w:widowControl w:val="0"/>
        <w:spacing w:after="0" w:line="240" w:lineRule="auto"/>
        <w:jc w:val="center"/>
        <w:rPr>
          <w:rFonts w:ascii="Times New Roman" w:hAnsi="Times New Roman"/>
          <w:sz w:val="24"/>
        </w:rPr>
      </w:pPr>
    </w:p>
    <w:p w:rsidR="004E4440" w:rsidRDefault="004E4440">
      <w:pPr>
        <w:widowControl w:val="0"/>
        <w:spacing w:after="0" w:line="240" w:lineRule="auto"/>
        <w:jc w:val="center"/>
        <w:rPr>
          <w:rFonts w:ascii="Times New Roman" w:hAnsi="Times New Roman"/>
          <w:b/>
          <w:sz w:val="24"/>
        </w:rPr>
      </w:pPr>
    </w:p>
    <w:p w:rsidR="004E4440" w:rsidRDefault="004B44CB">
      <w:pPr>
        <w:widowControl w:val="0"/>
        <w:spacing w:after="0" w:line="240" w:lineRule="auto"/>
        <w:jc w:val="center"/>
        <w:rPr>
          <w:rFonts w:ascii="Times New Roman" w:hAnsi="Times New Roman"/>
          <w:sz w:val="24"/>
        </w:rPr>
      </w:pPr>
      <w:r>
        <w:rPr>
          <w:rFonts w:ascii="Times New Roman" w:hAnsi="Times New Roman"/>
          <w:b/>
          <w:sz w:val="24"/>
        </w:rPr>
        <w:t xml:space="preserve">   Д.В. МАКЕЕВА </w:t>
      </w:r>
    </w:p>
    <w:p w:rsidR="004E4440" w:rsidRDefault="004E4440">
      <w:pPr>
        <w:widowControl w:val="0"/>
        <w:spacing w:after="0" w:line="240" w:lineRule="auto"/>
        <w:jc w:val="center"/>
        <w:rPr>
          <w:rFonts w:ascii="Times New Roman" w:hAnsi="Times New Roman"/>
          <w:b/>
          <w:sz w:val="24"/>
        </w:rPr>
      </w:pPr>
    </w:p>
    <w:p w:rsidR="004E4440" w:rsidRDefault="004E4440">
      <w:pPr>
        <w:widowControl w:val="0"/>
        <w:spacing w:after="0" w:line="240" w:lineRule="auto"/>
        <w:ind w:firstLine="709"/>
        <w:jc w:val="center"/>
        <w:rPr>
          <w:rFonts w:ascii="Times New Roman" w:hAnsi="Times New Roman"/>
          <w:b/>
          <w:caps/>
          <w:sz w:val="24"/>
        </w:rPr>
      </w:pPr>
    </w:p>
    <w:p w:rsidR="004E4440" w:rsidRDefault="004E4440">
      <w:pPr>
        <w:widowControl w:val="0"/>
        <w:spacing w:after="0" w:line="240" w:lineRule="auto"/>
        <w:ind w:firstLine="709"/>
        <w:jc w:val="center"/>
        <w:rPr>
          <w:rFonts w:ascii="Times New Roman" w:hAnsi="Times New Roman"/>
          <w:b/>
          <w:caps/>
          <w:sz w:val="24"/>
        </w:rPr>
      </w:pPr>
    </w:p>
    <w:p w:rsidR="004E4440" w:rsidRDefault="004E4440">
      <w:pPr>
        <w:widowControl w:val="0"/>
        <w:spacing w:after="0" w:line="240" w:lineRule="auto"/>
        <w:ind w:firstLine="709"/>
        <w:jc w:val="center"/>
        <w:rPr>
          <w:rFonts w:ascii="Times New Roman" w:hAnsi="Times New Roman"/>
          <w:b/>
          <w:caps/>
          <w:sz w:val="24"/>
        </w:rPr>
      </w:pPr>
    </w:p>
    <w:p w:rsidR="004E4440" w:rsidRDefault="004E44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aps/>
          <w:sz w:val="24"/>
        </w:rPr>
      </w:pPr>
    </w:p>
    <w:p w:rsidR="004E4440" w:rsidRDefault="004E44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aps/>
          <w:sz w:val="24"/>
        </w:rPr>
      </w:pPr>
    </w:p>
    <w:p w:rsidR="004E4440" w:rsidRDefault="004E44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aps/>
          <w:sz w:val="24"/>
        </w:rPr>
      </w:pPr>
    </w:p>
    <w:p w:rsidR="004E4440" w:rsidRDefault="004E44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aps/>
          <w:sz w:val="24"/>
        </w:rPr>
      </w:pPr>
    </w:p>
    <w:p w:rsidR="004E4440" w:rsidRDefault="004B44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b/>
          <w:caps/>
          <w:sz w:val="24"/>
        </w:rPr>
        <w:t>МЕТОДИЧЕСКИЕ УКАЗАНИЯ</w:t>
      </w:r>
    </w:p>
    <w:p w:rsidR="004E4440" w:rsidRDefault="004E44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aps/>
          <w:sz w:val="24"/>
        </w:rPr>
      </w:pPr>
    </w:p>
    <w:p w:rsidR="004E4440" w:rsidRDefault="004B44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b/>
          <w:caps/>
          <w:sz w:val="24"/>
        </w:rPr>
        <w:t>ПО ВЫПОЛНЕНИЮ ПРАКТИЧЕСКИХ ЗАДАНИЙ</w:t>
      </w:r>
    </w:p>
    <w:p w:rsidR="004E4440" w:rsidRDefault="004E44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aps/>
          <w:sz w:val="24"/>
        </w:rPr>
      </w:pPr>
    </w:p>
    <w:p w:rsidR="004E4440" w:rsidRDefault="004B44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по предмету «ОБЩЕСТВОЗНАНИЕ»</w:t>
      </w:r>
    </w:p>
    <w:p w:rsidR="004E4440" w:rsidRDefault="004B44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b/>
          <w:sz w:val="24"/>
        </w:rPr>
        <w:t>(ОУП.04)</w:t>
      </w:r>
    </w:p>
    <w:p w:rsidR="004E4440" w:rsidRDefault="004E44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p>
    <w:p w:rsidR="004E4440" w:rsidRDefault="004B44CB">
      <w:pPr>
        <w:spacing w:after="0" w:line="240" w:lineRule="auto"/>
        <w:ind w:left="567"/>
        <w:rPr>
          <w:rFonts w:ascii="Times New Roman" w:hAnsi="Times New Roman"/>
          <w:b/>
          <w:sz w:val="24"/>
        </w:rPr>
      </w:pPr>
      <w:r>
        <w:rPr>
          <w:rFonts w:ascii="Times New Roman" w:hAnsi="Times New Roman"/>
          <w:b/>
          <w:sz w:val="24"/>
        </w:rPr>
        <w:t>для студентов 1 курса очной формы обучения специальности:</w:t>
      </w:r>
    </w:p>
    <w:p w:rsidR="004E4440" w:rsidRDefault="004B4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900"/>
        <w:jc w:val="center"/>
        <w:rPr>
          <w:rFonts w:ascii="Times New Roman" w:hAnsi="Times New Roman"/>
          <w:sz w:val="24"/>
        </w:rPr>
      </w:pPr>
      <w:r>
        <w:rPr>
          <w:rFonts w:ascii="Times New Roman" w:hAnsi="Times New Roman"/>
          <w:sz w:val="24"/>
        </w:rPr>
        <w:t xml:space="preserve">             </w:t>
      </w:r>
    </w:p>
    <w:p w:rsidR="004E4440" w:rsidRDefault="004B44CB">
      <w:pPr>
        <w:tabs>
          <w:tab w:val="left" w:pos="7230"/>
        </w:tabs>
        <w:spacing w:after="0" w:line="240" w:lineRule="auto"/>
        <w:ind w:left="567" w:firstLine="709"/>
        <w:rPr>
          <w:rFonts w:ascii="Times New Roman" w:hAnsi="Times New Roman"/>
          <w:sz w:val="24"/>
        </w:rPr>
      </w:pPr>
      <w:r>
        <w:rPr>
          <w:rFonts w:ascii="Times New Roman" w:hAnsi="Times New Roman"/>
          <w:sz w:val="24"/>
        </w:rPr>
        <w:t>08.02.01 Строительство и эксплуатация зданий и сооружений</w:t>
      </w:r>
    </w:p>
    <w:p w:rsidR="004E4440" w:rsidRDefault="004E44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rsidR="004E4440" w:rsidRDefault="004E4440">
      <w:pPr>
        <w:widowControl w:val="0"/>
        <w:spacing w:after="0" w:line="240" w:lineRule="auto"/>
        <w:jc w:val="center"/>
        <w:rPr>
          <w:rFonts w:ascii="Times New Roman" w:hAnsi="Times New Roman"/>
          <w:sz w:val="24"/>
        </w:rPr>
      </w:pPr>
    </w:p>
    <w:p w:rsidR="004E4440" w:rsidRDefault="004E4440">
      <w:pPr>
        <w:widowControl w:val="0"/>
        <w:spacing w:after="0" w:line="240" w:lineRule="auto"/>
        <w:jc w:val="center"/>
        <w:rPr>
          <w:rFonts w:ascii="Times New Roman" w:hAnsi="Times New Roman"/>
          <w:sz w:val="24"/>
        </w:rPr>
      </w:pPr>
    </w:p>
    <w:p w:rsidR="004E4440" w:rsidRDefault="004E4440">
      <w:pPr>
        <w:widowControl w:val="0"/>
        <w:spacing w:after="0" w:line="240" w:lineRule="auto"/>
        <w:jc w:val="center"/>
        <w:rPr>
          <w:rFonts w:ascii="Times New Roman" w:hAnsi="Times New Roman"/>
          <w:sz w:val="24"/>
        </w:rPr>
      </w:pPr>
    </w:p>
    <w:p w:rsidR="004E4440" w:rsidRDefault="004E4440">
      <w:pPr>
        <w:widowControl w:val="0"/>
        <w:spacing w:after="0" w:line="240" w:lineRule="auto"/>
        <w:jc w:val="center"/>
        <w:rPr>
          <w:rFonts w:ascii="Times New Roman" w:hAnsi="Times New Roman"/>
          <w:sz w:val="24"/>
        </w:rPr>
      </w:pPr>
    </w:p>
    <w:p w:rsidR="004E4440" w:rsidRDefault="004E4440">
      <w:pPr>
        <w:widowControl w:val="0"/>
        <w:spacing w:after="0" w:line="240" w:lineRule="auto"/>
        <w:rPr>
          <w:rFonts w:ascii="Times New Roman" w:hAnsi="Times New Roman"/>
          <w:sz w:val="24"/>
        </w:rPr>
      </w:pPr>
    </w:p>
    <w:p w:rsidR="004E4440" w:rsidRDefault="004E4440">
      <w:pPr>
        <w:widowControl w:val="0"/>
        <w:spacing w:after="0" w:line="240" w:lineRule="auto"/>
        <w:rPr>
          <w:rFonts w:ascii="Times New Roman" w:hAnsi="Times New Roman"/>
          <w:sz w:val="24"/>
        </w:rPr>
      </w:pPr>
    </w:p>
    <w:p w:rsidR="004E4440" w:rsidRDefault="004E4440">
      <w:pPr>
        <w:widowControl w:val="0"/>
        <w:spacing w:after="0" w:line="240" w:lineRule="auto"/>
        <w:rPr>
          <w:rFonts w:ascii="Times New Roman" w:hAnsi="Times New Roman"/>
          <w:sz w:val="24"/>
        </w:rPr>
      </w:pPr>
    </w:p>
    <w:p w:rsidR="004E4440" w:rsidRDefault="004E4440">
      <w:pPr>
        <w:widowControl w:val="0"/>
        <w:spacing w:after="0" w:line="240" w:lineRule="auto"/>
        <w:rPr>
          <w:rFonts w:ascii="Times New Roman" w:hAnsi="Times New Roman"/>
          <w:sz w:val="24"/>
        </w:rPr>
      </w:pPr>
    </w:p>
    <w:p w:rsidR="004E4440" w:rsidRDefault="004E4440">
      <w:pPr>
        <w:widowControl w:val="0"/>
        <w:spacing w:after="0" w:line="240" w:lineRule="auto"/>
        <w:rPr>
          <w:rFonts w:ascii="Times New Roman" w:hAnsi="Times New Roman"/>
          <w:sz w:val="24"/>
        </w:rPr>
      </w:pPr>
    </w:p>
    <w:p w:rsidR="004E4440" w:rsidRDefault="004E4440">
      <w:pPr>
        <w:widowControl w:val="0"/>
        <w:spacing w:after="0" w:line="240" w:lineRule="auto"/>
        <w:rPr>
          <w:rFonts w:ascii="Times New Roman" w:hAnsi="Times New Roman"/>
          <w:sz w:val="24"/>
        </w:rPr>
      </w:pPr>
    </w:p>
    <w:p w:rsidR="004E4440" w:rsidRDefault="004E4440">
      <w:pPr>
        <w:widowControl w:val="0"/>
        <w:spacing w:after="0" w:line="240" w:lineRule="auto"/>
        <w:rPr>
          <w:rFonts w:ascii="Times New Roman" w:hAnsi="Times New Roman"/>
          <w:sz w:val="24"/>
        </w:rPr>
      </w:pPr>
    </w:p>
    <w:p w:rsidR="004E4440" w:rsidRDefault="004E4440">
      <w:pPr>
        <w:widowControl w:val="0"/>
        <w:spacing w:after="0" w:line="240" w:lineRule="auto"/>
        <w:rPr>
          <w:rFonts w:ascii="Times New Roman" w:hAnsi="Times New Roman"/>
          <w:sz w:val="24"/>
        </w:rPr>
      </w:pPr>
    </w:p>
    <w:p w:rsidR="004E4440" w:rsidRDefault="004E4440">
      <w:pPr>
        <w:widowControl w:val="0"/>
        <w:spacing w:after="0" w:line="240" w:lineRule="auto"/>
        <w:rPr>
          <w:rFonts w:ascii="Times New Roman" w:hAnsi="Times New Roman"/>
          <w:sz w:val="24"/>
        </w:rPr>
      </w:pPr>
    </w:p>
    <w:p w:rsidR="004E4440" w:rsidRDefault="004E4440">
      <w:pPr>
        <w:widowControl w:val="0"/>
        <w:spacing w:after="0" w:line="240" w:lineRule="auto"/>
        <w:rPr>
          <w:rFonts w:ascii="Times New Roman" w:hAnsi="Times New Roman"/>
          <w:sz w:val="24"/>
        </w:rPr>
      </w:pPr>
    </w:p>
    <w:p w:rsidR="004E4440" w:rsidRDefault="004E4440">
      <w:pPr>
        <w:widowControl w:val="0"/>
        <w:spacing w:after="0" w:line="240" w:lineRule="auto"/>
        <w:rPr>
          <w:rFonts w:ascii="Times New Roman" w:hAnsi="Times New Roman"/>
          <w:sz w:val="24"/>
        </w:rPr>
      </w:pPr>
    </w:p>
    <w:p w:rsidR="004E4440" w:rsidRDefault="004E4440">
      <w:pPr>
        <w:widowControl w:val="0"/>
        <w:spacing w:after="0" w:line="240" w:lineRule="auto"/>
        <w:rPr>
          <w:rFonts w:ascii="Times New Roman" w:hAnsi="Times New Roman"/>
          <w:sz w:val="24"/>
        </w:rPr>
      </w:pPr>
    </w:p>
    <w:p w:rsidR="004E4440" w:rsidRDefault="004E4440">
      <w:pPr>
        <w:widowControl w:val="0"/>
        <w:spacing w:after="0" w:line="240" w:lineRule="auto"/>
        <w:rPr>
          <w:rFonts w:ascii="Times New Roman" w:hAnsi="Times New Roman"/>
          <w:sz w:val="24"/>
        </w:rPr>
      </w:pPr>
    </w:p>
    <w:p w:rsidR="004E4440" w:rsidRDefault="004E4440">
      <w:pPr>
        <w:widowControl w:val="0"/>
        <w:spacing w:after="0" w:line="240" w:lineRule="auto"/>
        <w:rPr>
          <w:rFonts w:ascii="Times New Roman" w:hAnsi="Times New Roman"/>
          <w:sz w:val="24"/>
        </w:rPr>
      </w:pPr>
    </w:p>
    <w:p w:rsidR="004E4440" w:rsidRDefault="004E4440">
      <w:pPr>
        <w:widowControl w:val="0"/>
        <w:spacing w:after="0" w:line="240" w:lineRule="auto"/>
        <w:rPr>
          <w:rFonts w:ascii="Times New Roman" w:hAnsi="Times New Roman"/>
          <w:sz w:val="24"/>
        </w:rPr>
      </w:pPr>
    </w:p>
    <w:p w:rsidR="004E4440" w:rsidRDefault="004E4440">
      <w:pPr>
        <w:widowControl w:val="0"/>
        <w:spacing w:after="0" w:line="240" w:lineRule="auto"/>
        <w:rPr>
          <w:rFonts w:ascii="Times New Roman" w:hAnsi="Times New Roman"/>
          <w:sz w:val="24"/>
        </w:rPr>
      </w:pPr>
    </w:p>
    <w:p w:rsidR="004E4440" w:rsidRDefault="004E4440">
      <w:pPr>
        <w:widowControl w:val="0"/>
        <w:spacing w:after="0" w:line="240" w:lineRule="auto"/>
        <w:rPr>
          <w:rFonts w:ascii="Times New Roman" w:hAnsi="Times New Roman"/>
          <w:sz w:val="24"/>
        </w:rPr>
      </w:pPr>
    </w:p>
    <w:p w:rsidR="004E4440" w:rsidRDefault="004E4440">
      <w:pPr>
        <w:widowControl w:val="0"/>
        <w:spacing w:after="0" w:line="240" w:lineRule="auto"/>
        <w:rPr>
          <w:rFonts w:ascii="Times New Roman" w:hAnsi="Times New Roman"/>
          <w:sz w:val="24"/>
        </w:rPr>
      </w:pPr>
    </w:p>
    <w:p w:rsidR="004E4440" w:rsidRDefault="004B44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Ставрополь, 2023</w:t>
      </w:r>
    </w:p>
    <w:p w:rsidR="000252E0" w:rsidRDefault="000252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rsidR="000252E0" w:rsidRDefault="000252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rsidR="000252E0" w:rsidRDefault="000252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rsidR="000252E0" w:rsidRDefault="000252E0" w:rsidP="000252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noProof/>
        </w:rPr>
        <w:lastRenderedPageBreak/>
        <w:drawing>
          <wp:inline distT="0" distB="0" distL="0" distR="0" wp14:anchorId="7F02DCD4" wp14:editId="2BDE9F03">
            <wp:extent cx="6438900" cy="9105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38900" cy="9105900"/>
                    </a:xfrm>
                    <a:prstGeom prst="rect">
                      <a:avLst/>
                    </a:prstGeom>
                  </pic:spPr>
                </pic:pic>
              </a:graphicData>
            </a:graphic>
          </wp:inline>
        </w:drawing>
      </w:r>
    </w:p>
    <w:p w:rsidR="000252E0" w:rsidRDefault="000252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rsidR="000252E0" w:rsidRDefault="000252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rsidR="004E4440" w:rsidRDefault="004E44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p>
    <w:p w:rsidR="004E4440" w:rsidRDefault="004E44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rsidR="004E4440" w:rsidRDefault="004B44CB">
      <w:pPr>
        <w:spacing w:after="0" w:line="240" w:lineRule="auto"/>
        <w:ind w:firstLine="720"/>
        <w:jc w:val="center"/>
        <w:rPr>
          <w:rFonts w:ascii="Times New Roman" w:hAnsi="Times New Roman"/>
          <w:b/>
          <w:sz w:val="24"/>
        </w:rPr>
      </w:pPr>
      <w:r>
        <w:rPr>
          <w:rFonts w:ascii="Times New Roman" w:hAnsi="Times New Roman"/>
          <w:b/>
          <w:sz w:val="24"/>
        </w:rPr>
        <w:t xml:space="preserve">СОДЕРЖАНИЕ </w:t>
      </w:r>
    </w:p>
    <w:p w:rsidR="004E4440" w:rsidRDefault="004E4440">
      <w:pPr>
        <w:spacing w:after="0" w:line="240" w:lineRule="auto"/>
        <w:ind w:firstLine="720"/>
        <w:jc w:val="both"/>
        <w:rPr>
          <w:rFonts w:ascii="Times New Roman" w:hAnsi="Times New Roman"/>
          <w:b/>
          <w:sz w:val="24"/>
        </w:rPr>
      </w:pPr>
    </w:p>
    <w:tbl>
      <w:tblPr>
        <w:tblW w:w="0" w:type="auto"/>
        <w:tblLayout w:type="fixed"/>
        <w:tblLook w:val="04A0" w:firstRow="1" w:lastRow="0" w:firstColumn="1" w:lastColumn="0" w:noHBand="0" w:noVBand="1"/>
      </w:tblPr>
      <w:tblGrid>
        <w:gridCol w:w="9345"/>
        <w:gridCol w:w="15"/>
        <w:gridCol w:w="671"/>
      </w:tblGrid>
      <w:tr w:rsidR="004E4440">
        <w:tc>
          <w:tcPr>
            <w:tcW w:w="9345" w:type="dxa"/>
            <w:shd w:val="clear" w:color="auto" w:fill="auto"/>
          </w:tcPr>
          <w:p w:rsidR="004E4440" w:rsidRDefault="004B44CB">
            <w:pPr>
              <w:spacing w:after="0" w:line="240" w:lineRule="auto"/>
              <w:rPr>
                <w:rFonts w:ascii="Times New Roman" w:hAnsi="Times New Roman"/>
                <w:sz w:val="24"/>
              </w:rPr>
            </w:pPr>
            <w:r>
              <w:rPr>
                <w:rFonts w:ascii="Times New Roman" w:hAnsi="Times New Roman"/>
                <w:sz w:val="24"/>
              </w:rPr>
              <w:t xml:space="preserve">Пояснительная записка </w:t>
            </w:r>
          </w:p>
        </w:tc>
        <w:tc>
          <w:tcPr>
            <w:tcW w:w="686" w:type="dxa"/>
            <w:gridSpan w:val="2"/>
            <w:shd w:val="clear" w:color="auto" w:fill="auto"/>
          </w:tcPr>
          <w:p w:rsidR="004E4440" w:rsidRDefault="004B44CB">
            <w:pPr>
              <w:spacing w:after="0" w:line="240" w:lineRule="auto"/>
              <w:rPr>
                <w:rFonts w:ascii="Times New Roman" w:hAnsi="Times New Roman"/>
                <w:sz w:val="24"/>
              </w:rPr>
            </w:pPr>
            <w:r>
              <w:rPr>
                <w:rFonts w:ascii="Times New Roman" w:hAnsi="Times New Roman"/>
                <w:sz w:val="24"/>
              </w:rPr>
              <w:t>4</w:t>
            </w:r>
          </w:p>
        </w:tc>
      </w:tr>
      <w:tr w:rsidR="004E4440">
        <w:tc>
          <w:tcPr>
            <w:tcW w:w="9345" w:type="dxa"/>
            <w:shd w:val="clear" w:color="auto" w:fill="auto"/>
          </w:tcPr>
          <w:p w:rsidR="004E4440" w:rsidRDefault="004B44CB">
            <w:pPr>
              <w:spacing w:after="0" w:line="240" w:lineRule="auto"/>
              <w:rPr>
                <w:rFonts w:ascii="Times New Roman" w:hAnsi="Times New Roman"/>
                <w:sz w:val="24"/>
              </w:rPr>
            </w:pPr>
            <w:r>
              <w:rPr>
                <w:rFonts w:ascii="Times New Roman" w:hAnsi="Times New Roman"/>
                <w:sz w:val="24"/>
              </w:rPr>
              <w:t>Тематика  и распределение часов на практические работы студентов.</w:t>
            </w:r>
          </w:p>
        </w:tc>
        <w:tc>
          <w:tcPr>
            <w:tcW w:w="686" w:type="dxa"/>
            <w:gridSpan w:val="2"/>
            <w:shd w:val="clear" w:color="auto" w:fill="auto"/>
          </w:tcPr>
          <w:p w:rsidR="004E4440" w:rsidRDefault="004B44CB">
            <w:pPr>
              <w:spacing w:after="0" w:line="240" w:lineRule="auto"/>
              <w:rPr>
                <w:rFonts w:ascii="Times New Roman" w:hAnsi="Times New Roman"/>
                <w:sz w:val="24"/>
              </w:rPr>
            </w:pPr>
            <w:r>
              <w:rPr>
                <w:rFonts w:ascii="Times New Roman" w:hAnsi="Times New Roman"/>
                <w:sz w:val="24"/>
              </w:rPr>
              <w:t>29</w:t>
            </w:r>
          </w:p>
        </w:tc>
      </w:tr>
      <w:tr w:rsidR="004E4440">
        <w:tc>
          <w:tcPr>
            <w:tcW w:w="9345" w:type="dxa"/>
            <w:shd w:val="clear" w:color="auto" w:fill="auto"/>
          </w:tcPr>
          <w:p w:rsidR="004E4440" w:rsidRDefault="004B44CB">
            <w:pPr>
              <w:spacing w:after="0" w:line="240" w:lineRule="auto"/>
              <w:jc w:val="both"/>
              <w:rPr>
                <w:rFonts w:ascii="Times New Roman" w:hAnsi="Times New Roman"/>
                <w:b/>
                <w:sz w:val="24"/>
              </w:rPr>
            </w:pPr>
            <w:r>
              <w:rPr>
                <w:rFonts w:ascii="Times New Roman" w:hAnsi="Times New Roman"/>
                <w:b/>
                <w:sz w:val="24"/>
              </w:rPr>
              <w:t>Практическое занятие № 1</w:t>
            </w:r>
          </w:p>
        </w:tc>
        <w:tc>
          <w:tcPr>
            <w:tcW w:w="686" w:type="dxa"/>
            <w:gridSpan w:val="2"/>
            <w:shd w:val="clear" w:color="auto" w:fill="auto"/>
          </w:tcPr>
          <w:p w:rsidR="004E4440" w:rsidRDefault="004E4440">
            <w:pPr>
              <w:spacing w:after="0" w:line="240" w:lineRule="auto"/>
              <w:jc w:val="both"/>
              <w:rPr>
                <w:rFonts w:ascii="Times New Roman" w:hAnsi="Times New Roman"/>
                <w:sz w:val="24"/>
              </w:rPr>
            </w:pPr>
          </w:p>
        </w:tc>
      </w:tr>
      <w:tr w:rsidR="004E4440">
        <w:tc>
          <w:tcPr>
            <w:tcW w:w="9345" w:type="dxa"/>
            <w:shd w:val="clear" w:color="auto" w:fill="auto"/>
          </w:tcPr>
          <w:p w:rsidR="004E4440" w:rsidRDefault="004B44CB">
            <w:pPr>
              <w:spacing w:after="0" w:line="240" w:lineRule="auto"/>
              <w:jc w:val="both"/>
              <w:rPr>
                <w:rFonts w:ascii="Times New Roman" w:hAnsi="Times New Roman"/>
                <w:b/>
                <w:sz w:val="24"/>
              </w:rPr>
            </w:pPr>
            <w:r>
              <w:rPr>
                <w:rFonts w:ascii="Times New Roman" w:hAnsi="Times New Roman"/>
                <w:sz w:val="24"/>
              </w:rPr>
              <w:t>Глобальные проблемы человечества.</w:t>
            </w:r>
          </w:p>
        </w:tc>
        <w:tc>
          <w:tcPr>
            <w:tcW w:w="686" w:type="dxa"/>
            <w:gridSpan w:val="2"/>
            <w:shd w:val="clear" w:color="auto" w:fill="auto"/>
          </w:tcPr>
          <w:p w:rsidR="004E4440" w:rsidRDefault="004B44CB">
            <w:pPr>
              <w:spacing w:after="0" w:line="240" w:lineRule="auto"/>
              <w:jc w:val="both"/>
              <w:rPr>
                <w:rFonts w:ascii="Times New Roman" w:hAnsi="Times New Roman"/>
                <w:sz w:val="24"/>
              </w:rPr>
            </w:pPr>
            <w:r>
              <w:rPr>
                <w:rFonts w:ascii="Times New Roman" w:hAnsi="Times New Roman"/>
                <w:sz w:val="24"/>
              </w:rPr>
              <w:t>31</w:t>
            </w:r>
          </w:p>
        </w:tc>
      </w:tr>
      <w:tr w:rsidR="004E4440">
        <w:tc>
          <w:tcPr>
            <w:tcW w:w="9345" w:type="dxa"/>
            <w:shd w:val="clear" w:color="auto" w:fill="auto"/>
          </w:tcPr>
          <w:p w:rsidR="004E4440" w:rsidRDefault="004B44CB">
            <w:pPr>
              <w:spacing w:after="0" w:line="240" w:lineRule="auto"/>
              <w:jc w:val="both"/>
              <w:rPr>
                <w:rFonts w:ascii="Times New Roman" w:hAnsi="Times New Roman"/>
                <w:b/>
                <w:sz w:val="24"/>
              </w:rPr>
            </w:pPr>
            <w:r>
              <w:rPr>
                <w:rFonts w:ascii="Times New Roman" w:hAnsi="Times New Roman"/>
                <w:b/>
                <w:sz w:val="24"/>
              </w:rPr>
              <w:t>Практическое занятие № 2</w:t>
            </w:r>
          </w:p>
        </w:tc>
        <w:tc>
          <w:tcPr>
            <w:tcW w:w="686" w:type="dxa"/>
            <w:gridSpan w:val="2"/>
            <w:shd w:val="clear" w:color="auto" w:fill="auto"/>
          </w:tcPr>
          <w:p w:rsidR="004E4440" w:rsidRDefault="004E4440">
            <w:pPr>
              <w:spacing w:after="0" w:line="240" w:lineRule="auto"/>
              <w:jc w:val="both"/>
              <w:rPr>
                <w:rFonts w:ascii="Times New Roman" w:hAnsi="Times New Roman"/>
                <w:sz w:val="24"/>
              </w:rPr>
            </w:pPr>
          </w:p>
        </w:tc>
      </w:tr>
      <w:tr w:rsidR="004E4440">
        <w:tc>
          <w:tcPr>
            <w:tcW w:w="9345" w:type="dxa"/>
            <w:shd w:val="clear" w:color="auto" w:fill="auto"/>
          </w:tcPr>
          <w:p w:rsidR="004E4440" w:rsidRDefault="004B44CB">
            <w:pPr>
              <w:tabs>
                <w:tab w:val="left" w:pos="0"/>
              </w:tabs>
              <w:spacing w:after="0" w:line="240" w:lineRule="auto"/>
              <w:jc w:val="both"/>
              <w:rPr>
                <w:rFonts w:ascii="Times New Roman" w:hAnsi="Times New Roman"/>
                <w:sz w:val="24"/>
              </w:rPr>
            </w:pPr>
            <w:r>
              <w:rPr>
                <w:rFonts w:ascii="Times New Roman" w:hAnsi="Times New Roman"/>
                <w:sz w:val="24"/>
              </w:rPr>
              <w:t>Мировоззрение, его структура и виды мировоззрения.</w:t>
            </w:r>
          </w:p>
        </w:tc>
        <w:tc>
          <w:tcPr>
            <w:tcW w:w="686" w:type="dxa"/>
            <w:gridSpan w:val="2"/>
            <w:shd w:val="clear" w:color="auto" w:fill="auto"/>
          </w:tcPr>
          <w:p w:rsidR="004E4440" w:rsidRDefault="004B44CB">
            <w:pPr>
              <w:tabs>
                <w:tab w:val="left" w:pos="0"/>
              </w:tabs>
              <w:spacing w:after="0" w:line="240" w:lineRule="auto"/>
              <w:jc w:val="both"/>
              <w:rPr>
                <w:rFonts w:ascii="Times New Roman" w:hAnsi="Times New Roman"/>
                <w:sz w:val="24"/>
              </w:rPr>
            </w:pPr>
            <w:r>
              <w:rPr>
                <w:rFonts w:ascii="Times New Roman" w:hAnsi="Times New Roman"/>
                <w:sz w:val="24"/>
              </w:rPr>
              <w:t>34</w:t>
            </w:r>
          </w:p>
        </w:tc>
      </w:tr>
      <w:tr w:rsidR="004E4440">
        <w:tc>
          <w:tcPr>
            <w:tcW w:w="9345" w:type="dxa"/>
            <w:shd w:val="clear" w:color="auto" w:fill="auto"/>
          </w:tcPr>
          <w:p w:rsidR="004E4440" w:rsidRDefault="004B44CB">
            <w:pPr>
              <w:spacing w:after="0" w:line="240" w:lineRule="auto"/>
              <w:rPr>
                <w:rFonts w:ascii="Times New Roman" w:hAnsi="Times New Roman"/>
                <w:b/>
                <w:sz w:val="24"/>
              </w:rPr>
            </w:pPr>
            <w:r>
              <w:rPr>
                <w:rFonts w:ascii="Times New Roman" w:hAnsi="Times New Roman"/>
                <w:b/>
                <w:sz w:val="24"/>
              </w:rPr>
              <w:t>Практическое занятие № 3</w:t>
            </w:r>
          </w:p>
        </w:tc>
        <w:tc>
          <w:tcPr>
            <w:tcW w:w="686" w:type="dxa"/>
            <w:gridSpan w:val="2"/>
            <w:shd w:val="clear" w:color="auto" w:fill="auto"/>
          </w:tcPr>
          <w:p w:rsidR="004E4440" w:rsidRDefault="004E4440">
            <w:pPr>
              <w:spacing w:after="0" w:line="240" w:lineRule="auto"/>
              <w:rPr>
                <w:rFonts w:ascii="Times New Roman" w:hAnsi="Times New Roman"/>
                <w:sz w:val="24"/>
              </w:rPr>
            </w:pPr>
          </w:p>
        </w:tc>
      </w:tr>
      <w:tr w:rsidR="004E4440">
        <w:tc>
          <w:tcPr>
            <w:tcW w:w="9345" w:type="dxa"/>
            <w:shd w:val="clear" w:color="auto" w:fill="auto"/>
          </w:tcPr>
          <w:p w:rsidR="004E4440" w:rsidRDefault="004B44CB">
            <w:pPr>
              <w:spacing w:after="0" w:line="240" w:lineRule="auto"/>
              <w:rPr>
                <w:rFonts w:ascii="Times New Roman" w:hAnsi="Times New Roman"/>
                <w:sz w:val="24"/>
              </w:rPr>
            </w:pPr>
            <w:r>
              <w:rPr>
                <w:rFonts w:ascii="Times New Roman" w:hAnsi="Times New Roman"/>
                <w:sz w:val="24"/>
              </w:rPr>
              <w:t>Общество как сложная система. Глобальные проблемы современного общества</w:t>
            </w:r>
          </w:p>
        </w:tc>
        <w:tc>
          <w:tcPr>
            <w:tcW w:w="686" w:type="dxa"/>
            <w:gridSpan w:val="2"/>
            <w:shd w:val="clear" w:color="auto" w:fill="auto"/>
          </w:tcPr>
          <w:p w:rsidR="004E4440" w:rsidRDefault="004B44CB">
            <w:pPr>
              <w:spacing w:after="0" w:line="240" w:lineRule="auto"/>
              <w:rPr>
                <w:rFonts w:ascii="Times New Roman" w:hAnsi="Times New Roman"/>
                <w:sz w:val="24"/>
              </w:rPr>
            </w:pPr>
            <w:r>
              <w:rPr>
                <w:rFonts w:ascii="Times New Roman" w:hAnsi="Times New Roman"/>
                <w:sz w:val="24"/>
              </w:rPr>
              <w:t>35</w:t>
            </w:r>
          </w:p>
        </w:tc>
      </w:tr>
      <w:tr w:rsidR="004E4440">
        <w:tc>
          <w:tcPr>
            <w:tcW w:w="9345" w:type="dxa"/>
            <w:shd w:val="clear" w:color="auto" w:fill="auto"/>
          </w:tcPr>
          <w:p w:rsidR="004E4440" w:rsidRDefault="004B44CB">
            <w:pPr>
              <w:spacing w:after="0" w:line="240" w:lineRule="auto"/>
              <w:rPr>
                <w:rFonts w:ascii="Times New Roman" w:hAnsi="Times New Roman"/>
                <w:b/>
                <w:sz w:val="24"/>
              </w:rPr>
            </w:pPr>
            <w:r>
              <w:rPr>
                <w:rFonts w:ascii="Times New Roman" w:hAnsi="Times New Roman"/>
                <w:b/>
                <w:sz w:val="24"/>
              </w:rPr>
              <w:t>Практическое занятие № 4</w:t>
            </w:r>
          </w:p>
        </w:tc>
        <w:tc>
          <w:tcPr>
            <w:tcW w:w="686" w:type="dxa"/>
            <w:gridSpan w:val="2"/>
            <w:shd w:val="clear" w:color="auto" w:fill="auto"/>
          </w:tcPr>
          <w:p w:rsidR="004E4440" w:rsidRDefault="004E4440">
            <w:pPr>
              <w:spacing w:after="0" w:line="240" w:lineRule="auto"/>
              <w:rPr>
                <w:rFonts w:ascii="Times New Roman" w:hAnsi="Times New Roman"/>
                <w:sz w:val="24"/>
              </w:rPr>
            </w:pPr>
          </w:p>
        </w:tc>
      </w:tr>
      <w:tr w:rsidR="004E4440">
        <w:tc>
          <w:tcPr>
            <w:tcW w:w="9345" w:type="dxa"/>
            <w:shd w:val="clear" w:color="auto" w:fill="auto"/>
          </w:tcPr>
          <w:p w:rsidR="004E4440" w:rsidRDefault="004B44CB">
            <w:pPr>
              <w:spacing w:after="0" w:line="240" w:lineRule="auto"/>
              <w:jc w:val="both"/>
              <w:rPr>
                <w:rFonts w:ascii="Times New Roman" w:hAnsi="Times New Roman"/>
                <w:b/>
                <w:sz w:val="24"/>
              </w:rPr>
            </w:pPr>
            <w:r>
              <w:rPr>
                <w:rFonts w:ascii="Times New Roman" w:hAnsi="Times New Roman"/>
                <w:sz w:val="24"/>
              </w:rPr>
              <w:t>Духовная культура личности и общества. Значение культуры в развитии и становлении личности.</w:t>
            </w:r>
          </w:p>
        </w:tc>
        <w:tc>
          <w:tcPr>
            <w:tcW w:w="686" w:type="dxa"/>
            <w:gridSpan w:val="2"/>
            <w:shd w:val="clear" w:color="auto" w:fill="auto"/>
          </w:tcPr>
          <w:p w:rsidR="004E4440" w:rsidRDefault="004B44CB">
            <w:pPr>
              <w:spacing w:after="0" w:line="240" w:lineRule="auto"/>
              <w:jc w:val="both"/>
              <w:rPr>
                <w:rFonts w:ascii="Times New Roman" w:hAnsi="Times New Roman"/>
                <w:sz w:val="24"/>
              </w:rPr>
            </w:pPr>
            <w:r>
              <w:rPr>
                <w:rFonts w:ascii="Times New Roman" w:hAnsi="Times New Roman"/>
                <w:sz w:val="24"/>
              </w:rPr>
              <w:t>37</w:t>
            </w:r>
          </w:p>
        </w:tc>
      </w:tr>
      <w:tr w:rsidR="004E4440">
        <w:tc>
          <w:tcPr>
            <w:tcW w:w="9345" w:type="dxa"/>
            <w:shd w:val="clear" w:color="auto" w:fill="auto"/>
          </w:tcPr>
          <w:p w:rsidR="004E4440" w:rsidRDefault="004B44CB">
            <w:pPr>
              <w:spacing w:after="0" w:line="240" w:lineRule="auto"/>
              <w:rPr>
                <w:rFonts w:ascii="Times New Roman" w:hAnsi="Times New Roman"/>
                <w:b/>
                <w:sz w:val="24"/>
              </w:rPr>
            </w:pPr>
            <w:r>
              <w:rPr>
                <w:rFonts w:ascii="Times New Roman" w:hAnsi="Times New Roman"/>
                <w:b/>
                <w:sz w:val="24"/>
              </w:rPr>
              <w:t>Практическое занятие № 5</w:t>
            </w:r>
          </w:p>
        </w:tc>
        <w:tc>
          <w:tcPr>
            <w:tcW w:w="686" w:type="dxa"/>
            <w:gridSpan w:val="2"/>
            <w:shd w:val="clear" w:color="auto" w:fill="auto"/>
          </w:tcPr>
          <w:p w:rsidR="004E4440" w:rsidRDefault="004E4440">
            <w:pPr>
              <w:spacing w:after="0" w:line="240" w:lineRule="auto"/>
              <w:rPr>
                <w:rFonts w:ascii="Times New Roman" w:hAnsi="Times New Roman"/>
                <w:sz w:val="24"/>
              </w:rPr>
            </w:pPr>
          </w:p>
        </w:tc>
      </w:tr>
      <w:tr w:rsidR="004E4440">
        <w:tc>
          <w:tcPr>
            <w:tcW w:w="9345" w:type="dxa"/>
            <w:shd w:val="clear" w:color="auto" w:fill="auto"/>
          </w:tcPr>
          <w:p w:rsidR="004E4440" w:rsidRDefault="004B44CB">
            <w:pPr>
              <w:spacing w:after="0" w:line="240" w:lineRule="auto"/>
              <w:rPr>
                <w:rFonts w:ascii="Times New Roman" w:hAnsi="Times New Roman"/>
                <w:sz w:val="24"/>
              </w:rPr>
            </w:pPr>
            <w:r>
              <w:rPr>
                <w:rFonts w:ascii="Times New Roman" w:hAnsi="Times New Roman"/>
                <w:sz w:val="24"/>
              </w:rPr>
              <w:t>Молодежная субкультура и религия как элементы духовной культуры личности.</w:t>
            </w:r>
          </w:p>
        </w:tc>
        <w:tc>
          <w:tcPr>
            <w:tcW w:w="686" w:type="dxa"/>
            <w:gridSpan w:val="2"/>
            <w:shd w:val="clear" w:color="auto" w:fill="auto"/>
          </w:tcPr>
          <w:p w:rsidR="004E4440" w:rsidRDefault="004B44CB">
            <w:pPr>
              <w:spacing w:after="0" w:line="240" w:lineRule="auto"/>
              <w:rPr>
                <w:rFonts w:ascii="Times New Roman" w:hAnsi="Times New Roman"/>
                <w:sz w:val="24"/>
              </w:rPr>
            </w:pPr>
            <w:r>
              <w:rPr>
                <w:rFonts w:ascii="Times New Roman" w:hAnsi="Times New Roman"/>
                <w:sz w:val="24"/>
              </w:rPr>
              <w:t>38</w:t>
            </w:r>
          </w:p>
        </w:tc>
      </w:tr>
      <w:tr w:rsidR="004E4440">
        <w:tc>
          <w:tcPr>
            <w:tcW w:w="9345" w:type="dxa"/>
            <w:shd w:val="clear" w:color="auto" w:fill="auto"/>
          </w:tcPr>
          <w:p w:rsidR="004E4440" w:rsidRDefault="004B44CB">
            <w:pPr>
              <w:spacing w:after="0" w:line="240" w:lineRule="auto"/>
              <w:rPr>
                <w:rFonts w:ascii="Times New Roman" w:hAnsi="Times New Roman"/>
                <w:b/>
                <w:sz w:val="24"/>
              </w:rPr>
            </w:pPr>
            <w:r>
              <w:rPr>
                <w:rFonts w:ascii="Times New Roman" w:hAnsi="Times New Roman"/>
                <w:b/>
                <w:sz w:val="24"/>
              </w:rPr>
              <w:t>Практическое занятие № 6</w:t>
            </w:r>
          </w:p>
        </w:tc>
        <w:tc>
          <w:tcPr>
            <w:tcW w:w="686" w:type="dxa"/>
            <w:gridSpan w:val="2"/>
            <w:shd w:val="clear" w:color="auto" w:fill="auto"/>
          </w:tcPr>
          <w:p w:rsidR="004E4440" w:rsidRDefault="004E4440">
            <w:pPr>
              <w:spacing w:after="0" w:line="240" w:lineRule="auto"/>
              <w:rPr>
                <w:rFonts w:ascii="Times New Roman" w:hAnsi="Times New Roman"/>
                <w:sz w:val="24"/>
              </w:rPr>
            </w:pPr>
          </w:p>
        </w:tc>
      </w:tr>
      <w:tr w:rsidR="004E4440">
        <w:tc>
          <w:tcPr>
            <w:tcW w:w="9345" w:type="dxa"/>
            <w:shd w:val="clear" w:color="auto" w:fill="auto"/>
          </w:tcPr>
          <w:p w:rsidR="004E4440" w:rsidRDefault="004B44CB">
            <w:pPr>
              <w:spacing w:after="0" w:line="240" w:lineRule="auto"/>
              <w:rPr>
                <w:rFonts w:ascii="Times New Roman" w:hAnsi="Times New Roman"/>
                <w:b/>
                <w:sz w:val="24"/>
              </w:rPr>
            </w:pPr>
            <w:r>
              <w:rPr>
                <w:rFonts w:ascii="Times New Roman" w:hAnsi="Times New Roman"/>
                <w:sz w:val="24"/>
              </w:rPr>
              <w:t>Деловая мораль.</w:t>
            </w:r>
          </w:p>
        </w:tc>
        <w:tc>
          <w:tcPr>
            <w:tcW w:w="686" w:type="dxa"/>
            <w:gridSpan w:val="2"/>
            <w:shd w:val="clear" w:color="auto" w:fill="auto"/>
          </w:tcPr>
          <w:p w:rsidR="004E4440" w:rsidRDefault="004B44CB">
            <w:pPr>
              <w:spacing w:after="0" w:line="240" w:lineRule="auto"/>
              <w:rPr>
                <w:rFonts w:ascii="Times New Roman" w:hAnsi="Times New Roman"/>
                <w:sz w:val="24"/>
              </w:rPr>
            </w:pPr>
            <w:r>
              <w:rPr>
                <w:rFonts w:ascii="Times New Roman" w:hAnsi="Times New Roman"/>
                <w:sz w:val="24"/>
              </w:rPr>
              <w:t>40</w:t>
            </w:r>
          </w:p>
        </w:tc>
      </w:tr>
      <w:tr w:rsidR="004E4440">
        <w:tc>
          <w:tcPr>
            <w:tcW w:w="9345" w:type="dxa"/>
            <w:shd w:val="clear" w:color="auto" w:fill="auto"/>
          </w:tcPr>
          <w:p w:rsidR="004E4440" w:rsidRDefault="004B44CB">
            <w:pPr>
              <w:spacing w:after="0" w:line="240" w:lineRule="auto"/>
              <w:rPr>
                <w:rFonts w:ascii="Times New Roman" w:hAnsi="Times New Roman"/>
                <w:b/>
                <w:sz w:val="24"/>
              </w:rPr>
            </w:pPr>
            <w:r>
              <w:rPr>
                <w:rFonts w:ascii="Times New Roman" w:hAnsi="Times New Roman"/>
                <w:b/>
                <w:sz w:val="24"/>
              </w:rPr>
              <w:t>Практическое занятие № 7</w:t>
            </w:r>
          </w:p>
        </w:tc>
        <w:tc>
          <w:tcPr>
            <w:tcW w:w="686" w:type="dxa"/>
            <w:gridSpan w:val="2"/>
            <w:shd w:val="clear" w:color="auto" w:fill="auto"/>
          </w:tcPr>
          <w:p w:rsidR="004E4440" w:rsidRDefault="004E4440">
            <w:pPr>
              <w:spacing w:after="0" w:line="240" w:lineRule="auto"/>
              <w:rPr>
                <w:rFonts w:ascii="Times New Roman" w:hAnsi="Times New Roman"/>
                <w:b/>
                <w:sz w:val="24"/>
              </w:rPr>
            </w:pPr>
          </w:p>
        </w:tc>
      </w:tr>
      <w:tr w:rsidR="004E4440">
        <w:tc>
          <w:tcPr>
            <w:tcW w:w="9345" w:type="dxa"/>
            <w:shd w:val="clear" w:color="auto" w:fill="auto"/>
          </w:tcPr>
          <w:p w:rsidR="004E4440" w:rsidRDefault="004B44CB">
            <w:pPr>
              <w:spacing w:after="0" w:line="240" w:lineRule="auto"/>
              <w:rPr>
                <w:rFonts w:ascii="Times New Roman" w:hAnsi="Times New Roman"/>
                <w:sz w:val="24"/>
              </w:rPr>
            </w:pPr>
            <w:r>
              <w:rPr>
                <w:rFonts w:ascii="Times New Roman" w:hAnsi="Times New Roman"/>
                <w:sz w:val="24"/>
              </w:rPr>
              <w:t>Наука и образование в современном мире.</w:t>
            </w:r>
          </w:p>
        </w:tc>
        <w:tc>
          <w:tcPr>
            <w:tcW w:w="686" w:type="dxa"/>
            <w:gridSpan w:val="2"/>
            <w:shd w:val="clear" w:color="auto" w:fill="auto"/>
          </w:tcPr>
          <w:p w:rsidR="004E4440" w:rsidRDefault="004B44CB">
            <w:pPr>
              <w:spacing w:after="0" w:line="240" w:lineRule="auto"/>
              <w:rPr>
                <w:rFonts w:ascii="Times New Roman" w:hAnsi="Times New Roman"/>
                <w:sz w:val="24"/>
              </w:rPr>
            </w:pPr>
            <w:r>
              <w:rPr>
                <w:rFonts w:ascii="Times New Roman" w:hAnsi="Times New Roman"/>
                <w:sz w:val="24"/>
              </w:rPr>
              <w:t>42</w:t>
            </w:r>
          </w:p>
        </w:tc>
      </w:tr>
      <w:tr w:rsidR="004E4440">
        <w:tc>
          <w:tcPr>
            <w:tcW w:w="9345" w:type="dxa"/>
            <w:shd w:val="clear" w:color="auto" w:fill="auto"/>
          </w:tcPr>
          <w:p w:rsidR="004E4440" w:rsidRDefault="004B44CB">
            <w:pPr>
              <w:spacing w:after="0" w:line="240" w:lineRule="auto"/>
              <w:rPr>
                <w:rFonts w:ascii="Times New Roman" w:hAnsi="Times New Roman"/>
                <w:b/>
                <w:sz w:val="24"/>
              </w:rPr>
            </w:pPr>
            <w:r>
              <w:rPr>
                <w:rFonts w:ascii="Times New Roman" w:hAnsi="Times New Roman"/>
                <w:b/>
                <w:sz w:val="24"/>
              </w:rPr>
              <w:t>Практическое занятие № 8</w:t>
            </w:r>
          </w:p>
        </w:tc>
        <w:tc>
          <w:tcPr>
            <w:tcW w:w="686" w:type="dxa"/>
            <w:gridSpan w:val="2"/>
            <w:shd w:val="clear" w:color="auto" w:fill="auto"/>
          </w:tcPr>
          <w:p w:rsidR="004E4440" w:rsidRDefault="004E4440">
            <w:pPr>
              <w:spacing w:after="0" w:line="240" w:lineRule="auto"/>
              <w:rPr>
                <w:rFonts w:ascii="Times New Roman" w:hAnsi="Times New Roman"/>
                <w:sz w:val="24"/>
              </w:rPr>
            </w:pPr>
          </w:p>
        </w:tc>
      </w:tr>
      <w:tr w:rsidR="004E4440">
        <w:tc>
          <w:tcPr>
            <w:tcW w:w="9345" w:type="dxa"/>
            <w:shd w:val="clear" w:color="auto" w:fill="auto"/>
          </w:tcPr>
          <w:p w:rsidR="004E4440" w:rsidRDefault="004B44CB">
            <w:pPr>
              <w:spacing w:after="0" w:line="240" w:lineRule="auto"/>
              <w:rPr>
                <w:rFonts w:ascii="Times New Roman" w:hAnsi="Times New Roman"/>
                <w:sz w:val="24"/>
              </w:rPr>
            </w:pPr>
            <w:r>
              <w:rPr>
                <w:rFonts w:ascii="Times New Roman" w:hAnsi="Times New Roman"/>
                <w:sz w:val="24"/>
              </w:rPr>
              <w:t>Предприятие в экономике.</w:t>
            </w:r>
          </w:p>
        </w:tc>
        <w:tc>
          <w:tcPr>
            <w:tcW w:w="686" w:type="dxa"/>
            <w:gridSpan w:val="2"/>
            <w:shd w:val="clear" w:color="auto" w:fill="auto"/>
          </w:tcPr>
          <w:p w:rsidR="004E4440" w:rsidRDefault="004B44CB">
            <w:pPr>
              <w:spacing w:after="0" w:line="240" w:lineRule="auto"/>
              <w:rPr>
                <w:rFonts w:ascii="Times New Roman" w:hAnsi="Times New Roman"/>
                <w:sz w:val="24"/>
              </w:rPr>
            </w:pPr>
            <w:r>
              <w:rPr>
                <w:rFonts w:ascii="Times New Roman" w:hAnsi="Times New Roman"/>
                <w:sz w:val="24"/>
              </w:rPr>
              <w:t>43</w:t>
            </w:r>
          </w:p>
        </w:tc>
      </w:tr>
      <w:tr w:rsidR="004E4440">
        <w:tc>
          <w:tcPr>
            <w:tcW w:w="9345" w:type="dxa"/>
            <w:shd w:val="clear" w:color="auto" w:fill="auto"/>
          </w:tcPr>
          <w:p w:rsidR="004E4440" w:rsidRDefault="004B44CB">
            <w:pPr>
              <w:spacing w:after="0" w:line="240" w:lineRule="auto"/>
              <w:rPr>
                <w:rFonts w:ascii="Times New Roman" w:hAnsi="Times New Roman"/>
                <w:b/>
                <w:sz w:val="24"/>
              </w:rPr>
            </w:pPr>
            <w:r>
              <w:rPr>
                <w:rFonts w:ascii="Times New Roman" w:hAnsi="Times New Roman"/>
                <w:b/>
                <w:sz w:val="24"/>
              </w:rPr>
              <w:t>Практическое занятие № 9</w:t>
            </w:r>
          </w:p>
        </w:tc>
        <w:tc>
          <w:tcPr>
            <w:tcW w:w="686" w:type="dxa"/>
            <w:gridSpan w:val="2"/>
            <w:shd w:val="clear" w:color="auto" w:fill="auto"/>
          </w:tcPr>
          <w:p w:rsidR="004E4440" w:rsidRDefault="004E4440">
            <w:pPr>
              <w:spacing w:after="0" w:line="240" w:lineRule="auto"/>
              <w:rPr>
                <w:rFonts w:ascii="Times New Roman" w:hAnsi="Times New Roman"/>
                <w:sz w:val="24"/>
              </w:rPr>
            </w:pPr>
          </w:p>
        </w:tc>
      </w:tr>
      <w:tr w:rsidR="004E4440">
        <w:tc>
          <w:tcPr>
            <w:tcW w:w="9345" w:type="dxa"/>
            <w:shd w:val="clear" w:color="auto" w:fill="auto"/>
          </w:tcPr>
          <w:p w:rsidR="004E4440" w:rsidRDefault="004B44CB">
            <w:pPr>
              <w:spacing w:after="0" w:line="240" w:lineRule="auto"/>
              <w:rPr>
                <w:rFonts w:ascii="Times New Roman" w:hAnsi="Times New Roman"/>
                <w:b/>
                <w:sz w:val="24"/>
              </w:rPr>
            </w:pPr>
            <w:r>
              <w:rPr>
                <w:rFonts w:ascii="Times New Roman" w:hAnsi="Times New Roman"/>
                <w:b/>
                <w:sz w:val="24"/>
              </w:rPr>
              <w:t>С</w:t>
            </w:r>
            <w:r>
              <w:rPr>
                <w:rFonts w:ascii="Times New Roman" w:hAnsi="Times New Roman"/>
                <w:sz w:val="24"/>
              </w:rPr>
              <w:t>оциальная роль и стратификация.</w:t>
            </w:r>
          </w:p>
        </w:tc>
        <w:tc>
          <w:tcPr>
            <w:tcW w:w="686" w:type="dxa"/>
            <w:gridSpan w:val="2"/>
            <w:shd w:val="clear" w:color="auto" w:fill="auto"/>
          </w:tcPr>
          <w:p w:rsidR="004E4440" w:rsidRDefault="004B44CB">
            <w:pPr>
              <w:spacing w:after="0" w:line="240" w:lineRule="auto"/>
              <w:rPr>
                <w:rFonts w:ascii="Times New Roman" w:hAnsi="Times New Roman"/>
                <w:sz w:val="24"/>
              </w:rPr>
            </w:pPr>
            <w:r>
              <w:rPr>
                <w:rFonts w:ascii="Times New Roman" w:hAnsi="Times New Roman"/>
                <w:sz w:val="24"/>
              </w:rPr>
              <w:t>44</w:t>
            </w:r>
          </w:p>
        </w:tc>
      </w:tr>
      <w:tr w:rsidR="004E4440">
        <w:tc>
          <w:tcPr>
            <w:tcW w:w="9345" w:type="dxa"/>
            <w:shd w:val="clear" w:color="auto" w:fill="auto"/>
          </w:tcPr>
          <w:p w:rsidR="004E4440" w:rsidRDefault="004B44CB">
            <w:pPr>
              <w:spacing w:after="0" w:line="240" w:lineRule="auto"/>
              <w:rPr>
                <w:rFonts w:ascii="Times New Roman" w:hAnsi="Times New Roman"/>
                <w:b/>
                <w:sz w:val="24"/>
              </w:rPr>
            </w:pPr>
            <w:r>
              <w:rPr>
                <w:rFonts w:ascii="Times New Roman" w:hAnsi="Times New Roman"/>
                <w:b/>
                <w:sz w:val="24"/>
              </w:rPr>
              <w:t>Практическое занятие № 10</w:t>
            </w:r>
          </w:p>
        </w:tc>
        <w:tc>
          <w:tcPr>
            <w:tcW w:w="686" w:type="dxa"/>
            <w:gridSpan w:val="2"/>
            <w:shd w:val="clear" w:color="auto" w:fill="auto"/>
          </w:tcPr>
          <w:p w:rsidR="004E4440" w:rsidRDefault="004E4440">
            <w:pPr>
              <w:spacing w:after="0" w:line="240" w:lineRule="auto"/>
              <w:rPr>
                <w:rFonts w:ascii="Times New Roman" w:hAnsi="Times New Roman"/>
                <w:sz w:val="24"/>
              </w:rPr>
            </w:pPr>
          </w:p>
        </w:tc>
      </w:tr>
      <w:tr w:rsidR="004E4440">
        <w:tc>
          <w:tcPr>
            <w:tcW w:w="9345" w:type="dxa"/>
            <w:shd w:val="clear" w:color="auto" w:fill="auto"/>
          </w:tcPr>
          <w:p w:rsidR="004E4440" w:rsidRDefault="004B44CB">
            <w:pPr>
              <w:spacing w:after="0" w:line="240" w:lineRule="auto"/>
              <w:rPr>
                <w:rFonts w:ascii="Times New Roman" w:hAnsi="Times New Roman"/>
                <w:sz w:val="24"/>
              </w:rPr>
            </w:pPr>
            <w:r>
              <w:rPr>
                <w:rFonts w:ascii="Times New Roman" w:hAnsi="Times New Roman"/>
                <w:sz w:val="24"/>
              </w:rPr>
              <w:t>Социальные нормы и конфликты. Девиантное поведение, его формы проявления. Опасность наркомании, алкоголизма.</w:t>
            </w:r>
          </w:p>
        </w:tc>
        <w:tc>
          <w:tcPr>
            <w:tcW w:w="686" w:type="dxa"/>
            <w:gridSpan w:val="2"/>
            <w:shd w:val="clear" w:color="auto" w:fill="auto"/>
          </w:tcPr>
          <w:p w:rsidR="004E4440" w:rsidRDefault="004B44CB">
            <w:pPr>
              <w:spacing w:after="0" w:line="240" w:lineRule="auto"/>
              <w:rPr>
                <w:rFonts w:ascii="Times New Roman" w:hAnsi="Times New Roman"/>
                <w:sz w:val="24"/>
              </w:rPr>
            </w:pPr>
            <w:r>
              <w:rPr>
                <w:rFonts w:ascii="Times New Roman" w:hAnsi="Times New Roman"/>
                <w:sz w:val="24"/>
              </w:rPr>
              <w:t>46</w:t>
            </w:r>
          </w:p>
        </w:tc>
      </w:tr>
      <w:tr w:rsidR="004E4440">
        <w:tc>
          <w:tcPr>
            <w:tcW w:w="9345" w:type="dxa"/>
            <w:shd w:val="clear" w:color="auto" w:fill="auto"/>
          </w:tcPr>
          <w:p w:rsidR="004E4440" w:rsidRDefault="004B44CB">
            <w:pPr>
              <w:spacing w:after="0" w:line="240" w:lineRule="auto"/>
              <w:rPr>
                <w:rFonts w:ascii="Times New Roman" w:hAnsi="Times New Roman"/>
                <w:b/>
                <w:sz w:val="24"/>
              </w:rPr>
            </w:pPr>
            <w:r>
              <w:rPr>
                <w:rFonts w:ascii="Times New Roman" w:hAnsi="Times New Roman"/>
                <w:b/>
                <w:sz w:val="24"/>
              </w:rPr>
              <w:t>Практическое занятие № 11</w:t>
            </w:r>
          </w:p>
        </w:tc>
        <w:tc>
          <w:tcPr>
            <w:tcW w:w="686" w:type="dxa"/>
            <w:gridSpan w:val="2"/>
            <w:shd w:val="clear" w:color="auto" w:fill="auto"/>
          </w:tcPr>
          <w:p w:rsidR="004E4440" w:rsidRDefault="004E4440">
            <w:pPr>
              <w:spacing w:after="0" w:line="240" w:lineRule="auto"/>
              <w:rPr>
                <w:rFonts w:ascii="Times New Roman" w:hAnsi="Times New Roman"/>
                <w:sz w:val="24"/>
              </w:rPr>
            </w:pPr>
          </w:p>
        </w:tc>
      </w:tr>
      <w:tr w:rsidR="004E4440">
        <w:trPr>
          <w:trHeight w:val="489"/>
        </w:trPr>
        <w:tc>
          <w:tcPr>
            <w:tcW w:w="9360" w:type="dxa"/>
            <w:gridSpan w:val="2"/>
            <w:shd w:val="clear" w:color="auto" w:fill="auto"/>
          </w:tcPr>
          <w:p w:rsidR="004E4440" w:rsidRDefault="004B44CB">
            <w:pPr>
              <w:spacing w:after="0" w:line="240" w:lineRule="auto"/>
              <w:rPr>
                <w:rFonts w:ascii="Times New Roman" w:hAnsi="Times New Roman"/>
                <w:sz w:val="24"/>
              </w:rPr>
            </w:pPr>
            <w:r>
              <w:rPr>
                <w:rFonts w:ascii="Times New Roman" w:hAnsi="Times New Roman"/>
                <w:sz w:val="24"/>
              </w:rPr>
              <w:t xml:space="preserve">Ответственность за несоблюдение законодательства в области осуществления </w:t>
            </w:r>
            <w:r>
              <w:rPr>
                <w:rFonts w:ascii="Times New Roman" w:hAnsi="Times New Roman"/>
                <w:b/>
                <w:sz w:val="24"/>
              </w:rPr>
              <w:t xml:space="preserve"> </w:t>
            </w:r>
            <w:r>
              <w:rPr>
                <w:rFonts w:ascii="Times New Roman" w:hAnsi="Times New Roman"/>
                <w:sz w:val="24"/>
              </w:rPr>
              <w:t>архитектуры и строительства.</w:t>
            </w:r>
          </w:p>
        </w:tc>
        <w:tc>
          <w:tcPr>
            <w:tcW w:w="671" w:type="dxa"/>
            <w:shd w:val="clear" w:color="auto" w:fill="auto"/>
          </w:tcPr>
          <w:p w:rsidR="004E4440" w:rsidRDefault="004B44CB">
            <w:pPr>
              <w:spacing w:after="0" w:line="240" w:lineRule="auto"/>
              <w:rPr>
                <w:rFonts w:ascii="Times New Roman" w:hAnsi="Times New Roman"/>
                <w:sz w:val="24"/>
              </w:rPr>
            </w:pPr>
            <w:r>
              <w:rPr>
                <w:rFonts w:ascii="Times New Roman" w:hAnsi="Times New Roman"/>
                <w:sz w:val="24"/>
              </w:rPr>
              <w:t>47</w:t>
            </w:r>
          </w:p>
        </w:tc>
      </w:tr>
      <w:tr w:rsidR="004E4440">
        <w:tc>
          <w:tcPr>
            <w:tcW w:w="9360" w:type="dxa"/>
            <w:gridSpan w:val="2"/>
            <w:shd w:val="clear" w:color="auto" w:fill="auto"/>
          </w:tcPr>
          <w:p w:rsidR="004E4440" w:rsidRDefault="004B44CB">
            <w:pPr>
              <w:keepNext/>
              <w:numPr>
                <w:ilvl w:val="6"/>
                <w:numId w:val="1"/>
              </w:numPr>
              <w:spacing w:after="0" w:line="240" w:lineRule="auto"/>
              <w:jc w:val="both"/>
              <w:outlineLvl w:val="6"/>
              <w:rPr>
                <w:rFonts w:ascii="Times New Roman" w:hAnsi="Times New Roman"/>
                <w:b/>
                <w:sz w:val="24"/>
              </w:rPr>
            </w:pPr>
            <w:r>
              <w:rPr>
                <w:rFonts w:ascii="Times New Roman" w:hAnsi="Times New Roman"/>
                <w:sz w:val="24"/>
              </w:rPr>
              <w:t xml:space="preserve">Рекомендации по выполнению основных видов практических работ </w:t>
            </w:r>
          </w:p>
        </w:tc>
        <w:tc>
          <w:tcPr>
            <w:tcW w:w="671" w:type="dxa"/>
            <w:shd w:val="clear" w:color="auto" w:fill="auto"/>
          </w:tcPr>
          <w:p w:rsidR="004E4440" w:rsidRDefault="004B44CB">
            <w:pPr>
              <w:keepNext/>
              <w:spacing w:after="0" w:line="240" w:lineRule="auto"/>
              <w:jc w:val="both"/>
              <w:outlineLvl w:val="6"/>
              <w:rPr>
                <w:rFonts w:ascii="Times New Roman" w:hAnsi="Times New Roman"/>
                <w:sz w:val="24"/>
              </w:rPr>
            </w:pPr>
            <w:r>
              <w:rPr>
                <w:rFonts w:ascii="Times New Roman" w:hAnsi="Times New Roman"/>
                <w:sz w:val="24"/>
              </w:rPr>
              <w:t>49</w:t>
            </w:r>
          </w:p>
        </w:tc>
      </w:tr>
      <w:tr w:rsidR="004E4440">
        <w:tc>
          <w:tcPr>
            <w:tcW w:w="9360" w:type="dxa"/>
            <w:gridSpan w:val="2"/>
            <w:shd w:val="clear" w:color="auto" w:fill="auto"/>
          </w:tcPr>
          <w:p w:rsidR="004E4440" w:rsidRDefault="004B44CB">
            <w:pPr>
              <w:spacing w:after="0" w:line="240" w:lineRule="auto"/>
              <w:jc w:val="both"/>
              <w:rPr>
                <w:rFonts w:ascii="Times New Roman" w:hAnsi="Times New Roman"/>
                <w:sz w:val="24"/>
              </w:rPr>
            </w:pPr>
            <w:r>
              <w:rPr>
                <w:rFonts w:ascii="Times New Roman" w:hAnsi="Times New Roman"/>
                <w:sz w:val="24"/>
              </w:rPr>
              <w:t>Критерий оценки результатов практической  работы студентов</w:t>
            </w:r>
          </w:p>
        </w:tc>
        <w:tc>
          <w:tcPr>
            <w:tcW w:w="671" w:type="dxa"/>
            <w:shd w:val="clear" w:color="auto" w:fill="auto"/>
          </w:tcPr>
          <w:p w:rsidR="004E4440" w:rsidRDefault="004B44CB">
            <w:pPr>
              <w:spacing w:after="0" w:line="240" w:lineRule="auto"/>
              <w:jc w:val="both"/>
              <w:rPr>
                <w:rFonts w:ascii="Times New Roman" w:hAnsi="Times New Roman"/>
                <w:sz w:val="24"/>
              </w:rPr>
            </w:pPr>
            <w:r>
              <w:rPr>
                <w:rFonts w:ascii="Times New Roman" w:hAnsi="Times New Roman"/>
                <w:sz w:val="24"/>
              </w:rPr>
              <w:t>50</w:t>
            </w:r>
          </w:p>
        </w:tc>
      </w:tr>
      <w:tr w:rsidR="004E4440">
        <w:tc>
          <w:tcPr>
            <w:tcW w:w="9360" w:type="dxa"/>
            <w:gridSpan w:val="2"/>
            <w:shd w:val="clear" w:color="auto" w:fill="auto"/>
          </w:tcPr>
          <w:p w:rsidR="004E4440" w:rsidRDefault="004B44CB">
            <w:pPr>
              <w:spacing w:after="0" w:line="276" w:lineRule="auto"/>
              <w:rPr>
                <w:rFonts w:ascii="Times New Roman" w:hAnsi="Times New Roman"/>
                <w:sz w:val="24"/>
              </w:rPr>
            </w:pPr>
            <w:r>
              <w:rPr>
                <w:rFonts w:ascii="Times New Roman" w:hAnsi="Times New Roman"/>
                <w:sz w:val="24"/>
              </w:rPr>
              <w:t>Краткий терминологический словарь</w:t>
            </w:r>
          </w:p>
        </w:tc>
        <w:tc>
          <w:tcPr>
            <w:tcW w:w="671" w:type="dxa"/>
            <w:shd w:val="clear" w:color="auto" w:fill="auto"/>
          </w:tcPr>
          <w:p w:rsidR="004E4440" w:rsidRDefault="004B44CB">
            <w:pPr>
              <w:spacing w:after="0" w:line="276" w:lineRule="auto"/>
              <w:rPr>
                <w:rFonts w:ascii="Times New Roman" w:hAnsi="Times New Roman"/>
                <w:sz w:val="24"/>
              </w:rPr>
            </w:pPr>
            <w:r>
              <w:rPr>
                <w:rFonts w:ascii="Times New Roman" w:hAnsi="Times New Roman"/>
                <w:sz w:val="24"/>
              </w:rPr>
              <w:t>52</w:t>
            </w:r>
          </w:p>
        </w:tc>
      </w:tr>
      <w:tr w:rsidR="004E4440">
        <w:tc>
          <w:tcPr>
            <w:tcW w:w="9360" w:type="dxa"/>
            <w:gridSpan w:val="2"/>
            <w:shd w:val="clear" w:color="auto" w:fill="auto"/>
          </w:tcPr>
          <w:p w:rsidR="004E4440" w:rsidRDefault="004B44CB">
            <w:pPr>
              <w:spacing w:after="0" w:line="240" w:lineRule="auto"/>
              <w:rPr>
                <w:rFonts w:ascii="Times New Roman" w:hAnsi="Times New Roman"/>
                <w:sz w:val="24"/>
              </w:rPr>
            </w:pPr>
            <w:r>
              <w:rPr>
                <w:rFonts w:ascii="Times New Roman" w:hAnsi="Times New Roman"/>
                <w:sz w:val="24"/>
              </w:rPr>
              <w:t>Информационное обеспечение обучения</w:t>
            </w:r>
          </w:p>
        </w:tc>
        <w:tc>
          <w:tcPr>
            <w:tcW w:w="671" w:type="dxa"/>
            <w:shd w:val="clear" w:color="auto" w:fill="auto"/>
          </w:tcPr>
          <w:p w:rsidR="004E4440" w:rsidRDefault="004B44CB">
            <w:pPr>
              <w:spacing w:after="0" w:line="240" w:lineRule="auto"/>
              <w:rPr>
                <w:rFonts w:ascii="Times New Roman" w:hAnsi="Times New Roman"/>
                <w:sz w:val="24"/>
              </w:rPr>
            </w:pPr>
            <w:r>
              <w:rPr>
                <w:rFonts w:ascii="Times New Roman" w:hAnsi="Times New Roman"/>
                <w:sz w:val="24"/>
              </w:rPr>
              <w:t>79</w:t>
            </w:r>
          </w:p>
        </w:tc>
      </w:tr>
    </w:tbl>
    <w:p w:rsidR="004E4440" w:rsidRDefault="004E4440">
      <w:pPr>
        <w:spacing w:after="0" w:line="240" w:lineRule="auto"/>
        <w:ind w:right="674" w:firstLine="720"/>
        <w:jc w:val="center"/>
        <w:rPr>
          <w:rFonts w:ascii="Times New Roman" w:hAnsi="Times New Roman"/>
          <w:b/>
          <w:sz w:val="24"/>
        </w:rPr>
      </w:pPr>
    </w:p>
    <w:p w:rsidR="004E4440" w:rsidRDefault="004E4440">
      <w:pPr>
        <w:spacing w:after="0" w:line="240" w:lineRule="auto"/>
        <w:ind w:right="674" w:firstLine="720"/>
        <w:jc w:val="center"/>
        <w:rPr>
          <w:rFonts w:ascii="Times New Roman" w:hAnsi="Times New Roman"/>
          <w:b/>
          <w:sz w:val="24"/>
        </w:rPr>
      </w:pPr>
    </w:p>
    <w:p w:rsidR="004E4440" w:rsidRDefault="004E4440">
      <w:pPr>
        <w:spacing w:after="0" w:line="240" w:lineRule="auto"/>
        <w:ind w:right="674" w:firstLine="720"/>
        <w:jc w:val="center"/>
        <w:rPr>
          <w:rFonts w:ascii="Times New Roman" w:hAnsi="Times New Roman"/>
          <w:b/>
          <w:sz w:val="24"/>
        </w:rPr>
      </w:pPr>
    </w:p>
    <w:p w:rsidR="004E4440" w:rsidRDefault="004E4440">
      <w:pPr>
        <w:spacing w:after="0" w:line="240" w:lineRule="auto"/>
        <w:ind w:right="674" w:firstLine="720"/>
        <w:jc w:val="center"/>
        <w:rPr>
          <w:rFonts w:ascii="Times New Roman" w:hAnsi="Times New Roman"/>
          <w:b/>
          <w:sz w:val="24"/>
        </w:rPr>
      </w:pPr>
    </w:p>
    <w:p w:rsidR="004E4440" w:rsidRDefault="004E4440">
      <w:pPr>
        <w:spacing w:after="0" w:line="240" w:lineRule="auto"/>
        <w:ind w:right="674" w:firstLine="720"/>
        <w:jc w:val="center"/>
        <w:rPr>
          <w:rFonts w:ascii="Times New Roman" w:hAnsi="Times New Roman"/>
          <w:b/>
          <w:sz w:val="24"/>
        </w:rPr>
      </w:pPr>
    </w:p>
    <w:p w:rsidR="004E4440" w:rsidRDefault="004E4440">
      <w:pPr>
        <w:spacing w:after="0" w:line="240" w:lineRule="auto"/>
        <w:ind w:right="674" w:firstLine="720"/>
        <w:jc w:val="center"/>
        <w:rPr>
          <w:rFonts w:ascii="Times New Roman" w:hAnsi="Times New Roman"/>
          <w:b/>
          <w:sz w:val="24"/>
        </w:rPr>
      </w:pPr>
    </w:p>
    <w:p w:rsidR="004E4440" w:rsidRDefault="004E4440">
      <w:pPr>
        <w:spacing w:after="0" w:line="240" w:lineRule="auto"/>
        <w:ind w:right="674" w:firstLine="720"/>
        <w:jc w:val="center"/>
        <w:rPr>
          <w:rFonts w:ascii="Times New Roman" w:hAnsi="Times New Roman"/>
          <w:b/>
          <w:sz w:val="24"/>
        </w:rPr>
      </w:pPr>
    </w:p>
    <w:p w:rsidR="004E4440" w:rsidRDefault="004E4440">
      <w:pPr>
        <w:spacing w:after="0" w:line="240" w:lineRule="auto"/>
        <w:ind w:right="674" w:firstLine="720"/>
        <w:jc w:val="center"/>
        <w:rPr>
          <w:rFonts w:ascii="Times New Roman" w:hAnsi="Times New Roman"/>
          <w:b/>
          <w:sz w:val="24"/>
        </w:rPr>
      </w:pPr>
    </w:p>
    <w:p w:rsidR="004E4440" w:rsidRDefault="004E4440">
      <w:pPr>
        <w:spacing w:after="0" w:line="240" w:lineRule="auto"/>
        <w:ind w:right="674" w:firstLine="720"/>
        <w:jc w:val="center"/>
        <w:rPr>
          <w:rFonts w:ascii="Times New Roman" w:hAnsi="Times New Roman"/>
          <w:b/>
          <w:sz w:val="24"/>
        </w:rPr>
      </w:pPr>
    </w:p>
    <w:p w:rsidR="004E4440" w:rsidRDefault="004E4440">
      <w:pPr>
        <w:spacing w:after="0" w:line="240" w:lineRule="auto"/>
        <w:ind w:right="674" w:firstLine="720"/>
        <w:jc w:val="center"/>
        <w:rPr>
          <w:rFonts w:ascii="Times New Roman" w:hAnsi="Times New Roman"/>
          <w:b/>
          <w:sz w:val="24"/>
        </w:rPr>
      </w:pPr>
    </w:p>
    <w:p w:rsidR="004E4440" w:rsidRDefault="004E4440">
      <w:pPr>
        <w:spacing w:after="0" w:line="240" w:lineRule="auto"/>
        <w:ind w:right="674" w:firstLine="720"/>
        <w:jc w:val="center"/>
        <w:rPr>
          <w:rFonts w:ascii="Times New Roman" w:hAnsi="Times New Roman"/>
          <w:b/>
          <w:sz w:val="24"/>
        </w:rPr>
      </w:pPr>
    </w:p>
    <w:p w:rsidR="004E4440" w:rsidRDefault="004E4440">
      <w:pPr>
        <w:spacing w:after="0" w:line="240" w:lineRule="auto"/>
        <w:ind w:right="674" w:firstLine="720"/>
        <w:jc w:val="center"/>
        <w:rPr>
          <w:rFonts w:ascii="Times New Roman" w:hAnsi="Times New Roman"/>
          <w:b/>
          <w:sz w:val="24"/>
        </w:rPr>
      </w:pPr>
    </w:p>
    <w:p w:rsidR="004E4440" w:rsidRDefault="004E4440">
      <w:pPr>
        <w:spacing w:after="0" w:line="240" w:lineRule="auto"/>
        <w:ind w:right="674" w:firstLine="720"/>
        <w:jc w:val="center"/>
        <w:rPr>
          <w:rFonts w:ascii="Times New Roman" w:hAnsi="Times New Roman"/>
          <w:b/>
          <w:sz w:val="24"/>
        </w:rPr>
      </w:pPr>
    </w:p>
    <w:p w:rsidR="004E4440" w:rsidRDefault="004E4440">
      <w:pPr>
        <w:spacing w:after="0" w:line="240" w:lineRule="auto"/>
        <w:ind w:right="674" w:firstLine="720"/>
        <w:jc w:val="center"/>
        <w:rPr>
          <w:rFonts w:ascii="Times New Roman" w:hAnsi="Times New Roman"/>
          <w:b/>
          <w:sz w:val="24"/>
        </w:rPr>
      </w:pPr>
    </w:p>
    <w:p w:rsidR="004E4440" w:rsidRDefault="004E4440">
      <w:pPr>
        <w:spacing w:after="0" w:line="240" w:lineRule="auto"/>
        <w:ind w:right="674" w:firstLine="720"/>
        <w:jc w:val="center"/>
        <w:rPr>
          <w:rFonts w:ascii="Times New Roman" w:hAnsi="Times New Roman"/>
          <w:b/>
          <w:sz w:val="24"/>
        </w:rPr>
      </w:pPr>
    </w:p>
    <w:p w:rsidR="004E4440" w:rsidRDefault="004E4440">
      <w:pPr>
        <w:spacing w:after="0" w:line="240" w:lineRule="auto"/>
        <w:ind w:right="674" w:firstLine="720"/>
        <w:jc w:val="center"/>
        <w:rPr>
          <w:rFonts w:ascii="Times New Roman" w:hAnsi="Times New Roman"/>
          <w:b/>
          <w:sz w:val="24"/>
        </w:rPr>
      </w:pPr>
    </w:p>
    <w:p w:rsidR="004E4440" w:rsidRDefault="004E4440">
      <w:pPr>
        <w:spacing w:after="0" w:line="240" w:lineRule="auto"/>
        <w:ind w:right="674" w:firstLine="720"/>
        <w:jc w:val="center"/>
        <w:rPr>
          <w:rFonts w:ascii="Times New Roman" w:hAnsi="Times New Roman"/>
          <w:b/>
          <w:sz w:val="24"/>
        </w:rPr>
      </w:pPr>
    </w:p>
    <w:p w:rsidR="004E4440" w:rsidRDefault="004E4440">
      <w:pPr>
        <w:spacing w:after="0" w:line="240" w:lineRule="auto"/>
        <w:ind w:right="674" w:firstLine="720"/>
        <w:jc w:val="center"/>
        <w:rPr>
          <w:rFonts w:ascii="Times New Roman" w:hAnsi="Times New Roman"/>
          <w:b/>
          <w:sz w:val="24"/>
        </w:rPr>
      </w:pPr>
    </w:p>
    <w:p w:rsidR="004E4440" w:rsidRDefault="004E4440">
      <w:pPr>
        <w:spacing w:after="0" w:line="240" w:lineRule="auto"/>
        <w:ind w:right="674" w:firstLine="720"/>
        <w:jc w:val="center"/>
        <w:rPr>
          <w:rFonts w:ascii="Times New Roman" w:hAnsi="Times New Roman"/>
          <w:b/>
          <w:sz w:val="24"/>
        </w:rPr>
      </w:pPr>
    </w:p>
    <w:p w:rsidR="004E4440" w:rsidRDefault="004E4440">
      <w:pPr>
        <w:spacing w:after="0" w:line="240" w:lineRule="auto"/>
        <w:ind w:right="674" w:firstLine="720"/>
        <w:jc w:val="center"/>
        <w:rPr>
          <w:rFonts w:ascii="Times New Roman" w:hAnsi="Times New Roman"/>
          <w:b/>
          <w:sz w:val="24"/>
        </w:rPr>
      </w:pPr>
    </w:p>
    <w:p w:rsidR="004E4440" w:rsidRDefault="004E4440">
      <w:pPr>
        <w:spacing w:after="0" w:line="240" w:lineRule="auto"/>
        <w:ind w:right="674" w:firstLine="720"/>
        <w:jc w:val="center"/>
        <w:rPr>
          <w:rFonts w:ascii="Times New Roman" w:hAnsi="Times New Roman"/>
          <w:b/>
          <w:sz w:val="24"/>
        </w:rPr>
      </w:pPr>
    </w:p>
    <w:p w:rsidR="004E4440" w:rsidRDefault="004E4440">
      <w:pPr>
        <w:spacing w:after="0" w:line="240" w:lineRule="auto"/>
        <w:ind w:right="674" w:firstLine="720"/>
        <w:jc w:val="center"/>
        <w:rPr>
          <w:rFonts w:ascii="Times New Roman" w:hAnsi="Times New Roman"/>
          <w:b/>
          <w:sz w:val="24"/>
        </w:rPr>
      </w:pPr>
    </w:p>
    <w:p w:rsidR="004E4440" w:rsidRDefault="004B44CB">
      <w:pPr>
        <w:spacing w:after="0" w:line="240" w:lineRule="auto"/>
        <w:ind w:right="674" w:firstLine="720"/>
        <w:jc w:val="center"/>
        <w:rPr>
          <w:rFonts w:ascii="Times New Roman" w:hAnsi="Times New Roman"/>
          <w:sz w:val="24"/>
        </w:rPr>
      </w:pPr>
      <w:r>
        <w:rPr>
          <w:rFonts w:ascii="Times New Roman" w:hAnsi="Times New Roman"/>
          <w:b/>
          <w:sz w:val="24"/>
        </w:rPr>
        <w:t>ПОЯСНИТЕЛЬНАЯ ЗАПИСКА</w:t>
      </w:r>
    </w:p>
    <w:p w:rsidR="004E4440" w:rsidRDefault="004E4440">
      <w:pPr>
        <w:spacing w:after="0" w:line="240" w:lineRule="auto"/>
        <w:ind w:right="674" w:firstLine="720"/>
        <w:jc w:val="both"/>
        <w:rPr>
          <w:rFonts w:ascii="Times New Roman" w:hAnsi="Times New Roman"/>
          <w:b/>
          <w:sz w:val="24"/>
        </w:rPr>
      </w:pPr>
    </w:p>
    <w:p w:rsidR="004E4440" w:rsidRDefault="004B44CB">
      <w:pPr>
        <w:numPr>
          <w:ilvl w:val="0"/>
          <w:numId w:val="1"/>
        </w:numPr>
        <w:tabs>
          <w:tab w:val="clear" w:pos="0"/>
        </w:tabs>
        <w:spacing w:after="0" w:line="240" w:lineRule="auto"/>
        <w:rPr>
          <w:rFonts w:ascii="Times New Roman" w:hAnsi="Times New Roman"/>
          <w:sz w:val="24"/>
        </w:rPr>
      </w:pPr>
      <w:r>
        <w:rPr>
          <w:rFonts w:ascii="Times New Roman" w:hAnsi="Times New Roman"/>
          <w:sz w:val="24"/>
        </w:rPr>
        <w:t xml:space="preserve">Методические рекомендации для выполнения  практических работ по учебной дисциплине «Обществознание» предназначены для студентов 1 курса очной формы обучения специальности  </w:t>
      </w:r>
      <w:bookmarkStart w:id="2" w:name="_Hlk125488119"/>
      <w:bookmarkStart w:id="3" w:name="_Hlk146483662"/>
      <w:r>
        <w:rPr>
          <w:rFonts w:ascii="Times New Roman" w:hAnsi="Times New Roman"/>
          <w:sz w:val="24"/>
        </w:rPr>
        <w:t>08.02.01 Строительство и эксплуатация зданий и сооружений.</w:t>
      </w:r>
      <w:bookmarkEnd w:id="2"/>
      <w:bookmarkEnd w:id="3"/>
      <w:r>
        <w:rPr>
          <w:rFonts w:ascii="Times New Roman" w:hAnsi="Times New Roman"/>
          <w:sz w:val="24"/>
        </w:rPr>
        <w:t xml:space="preserve"> </w:t>
      </w:r>
    </w:p>
    <w:p w:rsidR="004E4440" w:rsidRDefault="004B44CB">
      <w:pPr>
        <w:numPr>
          <w:ilvl w:val="0"/>
          <w:numId w:val="1"/>
        </w:numPr>
        <w:tabs>
          <w:tab w:val="clear" w:pos="0"/>
        </w:tabs>
        <w:spacing w:after="0" w:line="240" w:lineRule="auto"/>
        <w:rPr>
          <w:rFonts w:ascii="Times New Roman" w:hAnsi="Times New Roman"/>
          <w:sz w:val="24"/>
        </w:rPr>
      </w:pPr>
      <w:r>
        <w:rPr>
          <w:rFonts w:ascii="Times New Roman" w:hAnsi="Times New Roman"/>
          <w:sz w:val="24"/>
        </w:rPr>
        <w:t xml:space="preserve">Настоящие рекомендации составлены на основе рабочей программы и на основе требований Федерального государственного образовательного </w:t>
      </w:r>
    </w:p>
    <w:p w:rsidR="004E4440" w:rsidRDefault="004B44CB">
      <w:pPr>
        <w:spacing w:after="0" w:line="240" w:lineRule="auto"/>
        <w:rPr>
          <w:rFonts w:ascii="Times New Roman" w:hAnsi="Times New Roman"/>
          <w:sz w:val="24"/>
        </w:rPr>
      </w:pPr>
      <w:r>
        <w:rPr>
          <w:rFonts w:ascii="Times New Roman" w:hAnsi="Times New Roman"/>
          <w:sz w:val="24"/>
        </w:rPr>
        <w:t xml:space="preserve">стандарта </w:t>
      </w:r>
      <w:hyperlink r:id="rId8" w:anchor="dst4" w:history="1">
        <w:r>
          <w:rPr>
            <w:rFonts w:ascii="Times New Roman" w:hAnsi="Times New Roman"/>
            <w:sz w:val="24"/>
          </w:rPr>
          <w:t>среднего общего</w:t>
        </w:r>
      </w:hyperlink>
      <w:r>
        <w:rPr>
          <w:rFonts w:ascii="Times New Roman" w:hAnsi="Times New Roman"/>
          <w:sz w:val="24"/>
        </w:rPr>
        <w:t xml:space="preserve"> образования.</w:t>
      </w:r>
    </w:p>
    <w:p w:rsidR="004E4440" w:rsidRDefault="004B44CB">
      <w:pPr>
        <w:numPr>
          <w:ilvl w:val="0"/>
          <w:numId w:val="1"/>
        </w:numPr>
        <w:tabs>
          <w:tab w:val="clear" w:pos="0"/>
        </w:tabs>
        <w:spacing w:after="0" w:line="240" w:lineRule="auto"/>
        <w:ind w:right="674"/>
        <w:jc w:val="both"/>
        <w:rPr>
          <w:rFonts w:ascii="Times New Roman" w:hAnsi="Times New Roman"/>
          <w:sz w:val="24"/>
        </w:rPr>
      </w:pPr>
      <w:r>
        <w:rPr>
          <w:rFonts w:ascii="Times New Roman" w:hAnsi="Times New Roman"/>
          <w:sz w:val="24"/>
        </w:rPr>
        <w:t>Общеобразовательный предмет «Обществознание» является обязательной частью, формируемой участниками образовательных отношений, общеобразовательного цикла образовательной программы СПО (далее – ППССЗ) в соответствии с ФГОС по специальности 08.02.01 Строительство и эксплуатация зданий и сооружений.</w:t>
      </w:r>
    </w:p>
    <w:p w:rsidR="004E4440" w:rsidRDefault="004B44CB">
      <w:pPr>
        <w:numPr>
          <w:ilvl w:val="0"/>
          <w:numId w:val="1"/>
        </w:numPr>
        <w:spacing w:after="0" w:line="240" w:lineRule="auto"/>
        <w:ind w:right="674"/>
        <w:jc w:val="both"/>
        <w:rPr>
          <w:rFonts w:ascii="Times New Roman" w:hAnsi="Times New Roman"/>
          <w:sz w:val="24"/>
        </w:rPr>
      </w:pPr>
      <w:r>
        <w:rPr>
          <w:rFonts w:ascii="Times New Roman" w:hAnsi="Times New Roman"/>
          <w:sz w:val="24"/>
        </w:rPr>
        <w:tab/>
        <w:t>Учебный предмет «Обществознание» является частью предметной области «Общественные науки» ФГОС среднего общего образования, изучается обучающимися в пределах освоения ППССЗ на базе основного общего образования с учетом профильной направленности получаемого профессионального образования по указанной специальности СПО на базовом уровне.</w:t>
      </w:r>
    </w:p>
    <w:p w:rsidR="004E4440" w:rsidRDefault="004B44CB">
      <w:pPr>
        <w:numPr>
          <w:ilvl w:val="0"/>
          <w:numId w:val="1"/>
        </w:numPr>
        <w:spacing w:after="0" w:line="240" w:lineRule="auto"/>
        <w:ind w:right="674"/>
        <w:jc w:val="both"/>
        <w:rPr>
          <w:rFonts w:ascii="Times New Roman" w:hAnsi="Times New Roman"/>
          <w:sz w:val="24"/>
        </w:rPr>
      </w:pPr>
      <w:r>
        <w:rPr>
          <w:rFonts w:ascii="Times New Roman" w:hAnsi="Times New Roman"/>
          <w:sz w:val="24"/>
        </w:rPr>
        <w:tab/>
        <w:t>Рабочая программа разработана в соответствии с Концепцией преподавания общеобразовательных с учетом профессиональной направленности программ среднего профессионального образования, реализуемых на базе основного общего образования (распоряжение Министерства просвещения Российской Федерации от 30.04.2021 г. № Р-98).</w:t>
      </w:r>
    </w:p>
    <w:p w:rsidR="004E4440" w:rsidRDefault="004B44CB">
      <w:pPr>
        <w:numPr>
          <w:ilvl w:val="0"/>
          <w:numId w:val="1"/>
        </w:numPr>
        <w:spacing w:line="240" w:lineRule="auto"/>
        <w:rPr>
          <w:rFonts w:ascii="Times New Roman" w:hAnsi="Times New Roman"/>
          <w:color w:val="000000" w:themeColor="text1"/>
          <w:sz w:val="24"/>
        </w:rPr>
      </w:pPr>
      <w:r>
        <w:rPr>
          <w:rFonts w:ascii="Times New Roman" w:hAnsi="Times New Roman"/>
          <w:color w:val="000000" w:themeColor="text1"/>
          <w:sz w:val="24"/>
        </w:rPr>
        <w:t>Цели изучения обществознания в организациях среднего профессионального образования:</w:t>
      </w:r>
    </w:p>
    <w:p w:rsidR="004E4440" w:rsidRDefault="004B44CB">
      <w:pPr>
        <w:numPr>
          <w:ilvl w:val="0"/>
          <w:numId w:val="1"/>
        </w:numPr>
        <w:spacing w:line="240" w:lineRule="auto"/>
        <w:rPr>
          <w:rFonts w:ascii="Times New Roman" w:hAnsi="Times New Roman"/>
          <w:color w:val="000000" w:themeColor="text1"/>
          <w:sz w:val="24"/>
        </w:rPr>
      </w:pPr>
      <w:r>
        <w:rPr>
          <w:rFonts w:ascii="Times New Roman" w:hAnsi="Times New Roman"/>
          <w:color w:val="000000" w:themeColor="text1"/>
          <w:sz w:val="24"/>
        </w:rPr>
        <w:t xml:space="preserve">-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 </w:t>
      </w:r>
    </w:p>
    <w:p w:rsidR="004E4440" w:rsidRDefault="004B44CB">
      <w:pPr>
        <w:numPr>
          <w:ilvl w:val="0"/>
          <w:numId w:val="1"/>
        </w:numPr>
        <w:spacing w:line="240" w:lineRule="auto"/>
        <w:rPr>
          <w:rFonts w:ascii="Times New Roman" w:hAnsi="Times New Roman"/>
          <w:color w:val="000000" w:themeColor="text1"/>
          <w:sz w:val="24"/>
        </w:rPr>
      </w:pPr>
      <w:r>
        <w:rPr>
          <w:rFonts w:ascii="Times New Roman" w:hAnsi="Times New Roman"/>
          <w:color w:val="000000" w:themeColor="text1"/>
          <w:sz w:val="24"/>
        </w:rPr>
        <w:t>- 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4E4440" w:rsidRDefault="004B44CB">
      <w:pPr>
        <w:numPr>
          <w:ilvl w:val="0"/>
          <w:numId w:val="1"/>
        </w:numPr>
        <w:spacing w:line="240" w:lineRule="auto"/>
        <w:rPr>
          <w:rFonts w:ascii="Times New Roman" w:hAnsi="Times New Roman"/>
          <w:color w:val="000000" w:themeColor="text1"/>
          <w:sz w:val="24"/>
        </w:rPr>
      </w:pPr>
      <w:r>
        <w:rPr>
          <w:rFonts w:ascii="Times New Roman" w:hAnsi="Times New Roman"/>
          <w:color w:val="000000" w:themeColor="text1"/>
          <w:sz w:val="24"/>
        </w:rPr>
        <w:t xml:space="preserve">- развитие способности обучающихся к личному самоопределению, самореализации, самоконтролю; </w:t>
      </w:r>
    </w:p>
    <w:p w:rsidR="004E4440" w:rsidRDefault="004B44CB">
      <w:pPr>
        <w:numPr>
          <w:ilvl w:val="0"/>
          <w:numId w:val="1"/>
        </w:numPr>
        <w:spacing w:line="240" w:lineRule="auto"/>
        <w:rPr>
          <w:rFonts w:ascii="Times New Roman" w:hAnsi="Times New Roman"/>
          <w:color w:val="000000" w:themeColor="text1"/>
          <w:sz w:val="24"/>
        </w:rPr>
      </w:pPr>
      <w:r>
        <w:rPr>
          <w:rFonts w:ascii="Times New Roman" w:hAnsi="Times New Roman"/>
          <w:color w:val="000000" w:themeColor="text1"/>
          <w:sz w:val="24"/>
        </w:rPr>
        <w:t xml:space="preserve">- развитие интереса обучающихся к освоению социальных и гуманитарных дисциплин; </w:t>
      </w:r>
    </w:p>
    <w:p w:rsidR="004E4440" w:rsidRDefault="004B44CB">
      <w:pPr>
        <w:numPr>
          <w:ilvl w:val="0"/>
          <w:numId w:val="1"/>
        </w:numPr>
        <w:spacing w:line="240" w:lineRule="auto"/>
        <w:rPr>
          <w:rFonts w:ascii="Times New Roman" w:hAnsi="Times New Roman"/>
          <w:color w:val="000000" w:themeColor="text1"/>
          <w:sz w:val="24"/>
        </w:rPr>
      </w:pPr>
      <w:r>
        <w:rPr>
          <w:rFonts w:ascii="Times New Roman" w:hAnsi="Times New Roman"/>
          <w:color w:val="000000" w:themeColor="text1"/>
          <w:sz w:val="24"/>
        </w:rPr>
        <w:t xml:space="preserve">- освоение системы знаний об обществе и человеке, формирование целостной картины общества, соответствующей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ФГОС СОО; </w:t>
      </w:r>
    </w:p>
    <w:p w:rsidR="004E4440" w:rsidRDefault="004B44CB">
      <w:pPr>
        <w:numPr>
          <w:ilvl w:val="0"/>
          <w:numId w:val="1"/>
        </w:numPr>
        <w:spacing w:line="240" w:lineRule="auto"/>
        <w:rPr>
          <w:rFonts w:ascii="Times New Roman" w:hAnsi="Times New Roman"/>
          <w:color w:val="000000" w:themeColor="text1"/>
          <w:sz w:val="24"/>
        </w:rPr>
      </w:pPr>
      <w:r>
        <w:rPr>
          <w:rFonts w:ascii="Times New Roman" w:hAnsi="Times New Roman"/>
          <w:color w:val="000000" w:themeColor="text1"/>
          <w:sz w:val="24"/>
        </w:rPr>
        <w:t xml:space="preserve">-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 </w:t>
      </w:r>
    </w:p>
    <w:p w:rsidR="004E4440" w:rsidRDefault="004B44CB">
      <w:pPr>
        <w:numPr>
          <w:ilvl w:val="0"/>
          <w:numId w:val="1"/>
        </w:numPr>
        <w:spacing w:line="240" w:lineRule="auto"/>
        <w:rPr>
          <w:rFonts w:ascii="Times New Roman" w:hAnsi="Times New Roman"/>
          <w:color w:val="000000" w:themeColor="text1"/>
          <w:sz w:val="24"/>
        </w:rPr>
      </w:pPr>
      <w:r>
        <w:rPr>
          <w:rFonts w:ascii="Times New Roman" w:hAnsi="Times New Roman"/>
          <w:color w:val="000000" w:themeColor="text1"/>
          <w:sz w:val="24"/>
        </w:rPr>
        <w:t xml:space="preserve">- 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 Ключевыми задачами изучения обществознания с учётом преемственности с основной школой являются: </w:t>
      </w:r>
    </w:p>
    <w:p w:rsidR="004E4440" w:rsidRDefault="004B44CB">
      <w:pPr>
        <w:numPr>
          <w:ilvl w:val="0"/>
          <w:numId w:val="1"/>
        </w:numPr>
        <w:spacing w:line="240" w:lineRule="auto"/>
        <w:rPr>
          <w:rFonts w:ascii="Times New Roman" w:hAnsi="Times New Roman"/>
          <w:color w:val="000000" w:themeColor="text1"/>
          <w:sz w:val="24"/>
        </w:rPr>
      </w:pPr>
      <w:r>
        <w:rPr>
          <w:rFonts w:ascii="Times New Roman" w:hAnsi="Times New Roman"/>
          <w:color w:val="000000" w:themeColor="text1"/>
          <w:sz w:val="24"/>
        </w:rPr>
        <w:t xml:space="preserve">-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w:t>
      </w:r>
    </w:p>
    <w:p w:rsidR="004E4440" w:rsidRDefault="004B44CB">
      <w:pPr>
        <w:numPr>
          <w:ilvl w:val="0"/>
          <w:numId w:val="1"/>
        </w:numPr>
        <w:spacing w:line="240" w:lineRule="auto"/>
        <w:rPr>
          <w:rFonts w:ascii="Times New Roman" w:hAnsi="Times New Roman"/>
          <w:color w:val="000000" w:themeColor="text1"/>
          <w:sz w:val="24"/>
        </w:rPr>
      </w:pPr>
      <w:r>
        <w:rPr>
          <w:rFonts w:ascii="Times New Roman" w:hAnsi="Times New Roman"/>
          <w:color w:val="000000" w:themeColor="text1"/>
          <w:sz w:val="24"/>
        </w:rPr>
        <w:t xml:space="preserve">- приверженности демократическим ценностям, закрепленным в Конституции Российской Федерации; </w:t>
      </w:r>
    </w:p>
    <w:p w:rsidR="004E4440" w:rsidRDefault="004B44CB">
      <w:pPr>
        <w:numPr>
          <w:ilvl w:val="0"/>
          <w:numId w:val="1"/>
        </w:numPr>
        <w:spacing w:line="240" w:lineRule="auto"/>
        <w:rPr>
          <w:rFonts w:ascii="Times New Roman" w:hAnsi="Times New Roman"/>
          <w:color w:val="000000" w:themeColor="text1"/>
          <w:sz w:val="24"/>
        </w:rPr>
      </w:pPr>
      <w:r>
        <w:rPr>
          <w:rFonts w:ascii="Times New Roman" w:hAnsi="Times New Roman"/>
          <w:color w:val="000000" w:themeColor="text1"/>
          <w:sz w:val="24"/>
        </w:rPr>
        <w:t xml:space="preserve"> - освоение системы знаний об обществе и человеке, формирование целостной картины общества; </w:t>
      </w:r>
    </w:p>
    <w:p w:rsidR="004E4440" w:rsidRDefault="004B44CB">
      <w:pPr>
        <w:numPr>
          <w:ilvl w:val="0"/>
          <w:numId w:val="1"/>
        </w:numPr>
        <w:spacing w:line="240" w:lineRule="auto"/>
        <w:rPr>
          <w:rFonts w:ascii="Times New Roman" w:hAnsi="Times New Roman"/>
          <w:color w:val="000000" w:themeColor="text1"/>
          <w:sz w:val="24"/>
        </w:rPr>
      </w:pPr>
      <w:r>
        <w:rPr>
          <w:rFonts w:ascii="Times New Roman" w:hAnsi="Times New Roman"/>
          <w:color w:val="000000" w:themeColor="text1"/>
          <w:sz w:val="24"/>
        </w:rPr>
        <w:lastRenderedPageBreak/>
        <w:t xml:space="preserve">-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 </w:t>
      </w:r>
    </w:p>
    <w:p w:rsidR="004E4440" w:rsidRDefault="004B44CB">
      <w:pPr>
        <w:numPr>
          <w:ilvl w:val="0"/>
          <w:numId w:val="1"/>
        </w:numPr>
        <w:spacing w:line="240" w:lineRule="auto"/>
        <w:rPr>
          <w:rFonts w:ascii="Times New Roman" w:hAnsi="Times New Roman"/>
          <w:color w:val="000000" w:themeColor="text1"/>
          <w:sz w:val="24"/>
        </w:rPr>
      </w:pPr>
      <w:r>
        <w:rPr>
          <w:rFonts w:ascii="Times New Roman" w:hAnsi="Times New Roman"/>
          <w:color w:val="000000" w:themeColor="text1"/>
          <w:sz w:val="24"/>
        </w:rPr>
        <w:t xml:space="preserve">-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 </w:t>
      </w:r>
    </w:p>
    <w:p w:rsidR="004E4440" w:rsidRDefault="004B44CB">
      <w:pPr>
        <w:numPr>
          <w:ilvl w:val="0"/>
          <w:numId w:val="1"/>
        </w:numPr>
        <w:spacing w:line="240" w:lineRule="auto"/>
        <w:rPr>
          <w:rFonts w:ascii="Times New Roman" w:hAnsi="Times New Roman"/>
          <w:color w:val="000000" w:themeColor="text1"/>
          <w:sz w:val="24"/>
        </w:rPr>
      </w:pPr>
      <w:r>
        <w:rPr>
          <w:rFonts w:ascii="Times New Roman" w:hAnsi="Times New Roman"/>
          <w:color w:val="000000" w:themeColor="text1"/>
          <w:sz w:val="24"/>
        </w:rPr>
        <w:t>-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w:t>
      </w:r>
    </w:p>
    <w:p w:rsidR="004E4440" w:rsidRDefault="004B44CB">
      <w:pPr>
        <w:numPr>
          <w:ilvl w:val="0"/>
          <w:numId w:val="1"/>
        </w:numPr>
        <w:spacing w:after="0" w:line="240" w:lineRule="auto"/>
        <w:ind w:right="674" w:firstLine="709"/>
        <w:jc w:val="both"/>
        <w:rPr>
          <w:rFonts w:ascii="Times New Roman" w:hAnsi="Times New Roman"/>
          <w:sz w:val="24"/>
        </w:rPr>
      </w:pPr>
      <w:r>
        <w:rPr>
          <w:rFonts w:ascii="Times New Roman" w:hAnsi="Times New Roman"/>
          <w:sz w:val="24"/>
        </w:rPr>
        <w:t xml:space="preserve">Особое значение учебный предмет имеет при формировании  и развитии общих и профессиональных компетенций. Принцип  профессиональной направленности учебного предмета реализуется через корреляцию предметных, метапредметных и личностных образовательных результатов ФГОС СОО с общими и профессиональными компетенциями СПО и введения тем  профессионально ориентированного содержания. </w:t>
      </w:r>
    </w:p>
    <w:p w:rsidR="004E4440" w:rsidRDefault="004B44CB">
      <w:pPr>
        <w:numPr>
          <w:ilvl w:val="0"/>
          <w:numId w:val="1"/>
        </w:numPr>
        <w:spacing w:after="0" w:line="240" w:lineRule="auto"/>
        <w:ind w:right="674" w:firstLine="709"/>
        <w:jc w:val="both"/>
        <w:rPr>
          <w:rFonts w:ascii="Times New Roman" w:hAnsi="Times New Roman"/>
          <w:sz w:val="24"/>
        </w:rPr>
      </w:pPr>
      <w:r>
        <w:rPr>
          <w:rFonts w:ascii="Times New Roman" w:hAnsi="Times New Roman"/>
          <w:sz w:val="24"/>
        </w:rPr>
        <w:t>Освоение  содержания учебного предмета   История обеспечивает достижение студентами   следующих результатов:</w:t>
      </w:r>
      <w:bookmarkStart w:id="4" w:name="page12"/>
      <w:bookmarkStart w:id="5" w:name="page5"/>
      <w:bookmarkEnd w:id="4"/>
      <w:bookmarkEnd w:id="5"/>
    </w:p>
    <w:p w:rsidR="004E4440" w:rsidRDefault="004E4440">
      <w:pPr>
        <w:spacing w:after="0" w:line="240" w:lineRule="auto"/>
        <w:rPr>
          <w:rFonts w:ascii="Times New Roman" w:hAnsi="Times New Roman"/>
          <w:sz w:val="24"/>
        </w:rPr>
      </w:pPr>
    </w:p>
    <w:tbl>
      <w:tblPr>
        <w:tblW w:w="0" w:type="auto"/>
        <w:tblInd w:w="113" w:type="dxa"/>
        <w:tblLayout w:type="fixed"/>
        <w:tblLook w:val="04A0" w:firstRow="1" w:lastRow="0" w:firstColumn="1" w:lastColumn="0" w:noHBand="0" w:noVBand="1"/>
      </w:tblPr>
      <w:tblGrid>
        <w:gridCol w:w="1838"/>
        <w:gridCol w:w="4111"/>
        <w:gridCol w:w="4394"/>
      </w:tblGrid>
      <w:tr w:rsidR="004E4440">
        <w:tc>
          <w:tcPr>
            <w:tcW w:w="18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4440" w:rsidRDefault="004B44CB">
            <w:pPr>
              <w:widowControl w:val="0"/>
              <w:jc w:val="center"/>
              <w:rPr>
                <w:rFonts w:ascii="Times New Roman" w:hAnsi="Times New Roman"/>
                <w:b/>
              </w:rPr>
            </w:pPr>
            <w:r>
              <w:rPr>
                <w:rFonts w:ascii="Times New Roman" w:hAnsi="Times New Roman"/>
                <w:b/>
              </w:rPr>
              <w:t>Код и наименование формируемых компетенций</w:t>
            </w:r>
          </w:p>
        </w:tc>
        <w:tc>
          <w:tcPr>
            <w:tcW w:w="85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4440" w:rsidRDefault="004B44CB">
            <w:pPr>
              <w:widowControl w:val="0"/>
              <w:jc w:val="center"/>
              <w:rPr>
                <w:rFonts w:ascii="Times New Roman" w:hAnsi="Times New Roman"/>
                <w:b/>
              </w:rPr>
            </w:pPr>
            <w:r>
              <w:rPr>
                <w:rFonts w:ascii="Times New Roman" w:hAnsi="Times New Roman"/>
                <w:b/>
              </w:rPr>
              <w:t>Планируемые результаты освоения дисциплины</w:t>
            </w:r>
          </w:p>
        </w:tc>
      </w:tr>
      <w:tr w:rsidR="004E4440">
        <w:tc>
          <w:tcPr>
            <w:tcW w:w="18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4440" w:rsidRDefault="004E4440"/>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4440" w:rsidRDefault="004B44CB">
            <w:pPr>
              <w:widowControl w:val="0"/>
              <w:jc w:val="center"/>
              <w:rPr>
                <w:rFonts w:ascii="Times New Roman" w:hAnsi="Times New Roman"/>
              </w:rPr>
            </w:pPr>
            <w:r>
              <w:rPr>
                <w:rFonts w:ascii="Times New Roman" w:hAnsi="Times New Roman"/>
                <w:b/>
              </w:rPr>
              <w:t>Общие</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4440" w:rsidRDefault="004B44CB">
            <w:pPr>
              <w:widowControl w:val="0"/>
              <w:rPr>
                <w:rFonts w:ascii="Times New Roman" w:hAnsi="Times New Roman"/>
              </w:rPr>
            </w:pPr>
            <w:r>
              <w:rPr>
                <w:rFonts w:ascii="Times New Roman" w:hAnsi="Times New Roman"/>
              </w:rPr>
              <w:t>Дисциплинарные</w:t>
            </w:r>
          </w:p>
        </w:tc>
      </w:tr>
      <w:tr w:rsidR="004E4440">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4440" w:rsidRDefault="004B44CB">
            <w:pPr>
              <w:widowControl w:val="0"/>
              <w:rPr>
                <w:rFonts w:ascii="Times New Roman" w:hAnsi="Times New Roman"/>
              </w:rPr>
            </w:pPr>
            <w:r>
              <w:rPr>
                <w:rFonts w:ascii="Times New Roman" w:hAnsi="Times New Roman"/>
                <w:sz w:val="20"/>
              </w:rPr>
              <w:t xml:space="preserve">ОК 01. Выбирать способы решения задач профессиональной деятельности применительно к различным контекстам </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4440" w:rsidRDefault="004B44CB">
            <w:pPr>
              <w:widowControl w:val="0"/>
              <w:rPr>
                <w:rFonts w:ascii="Times New Roman" w:hAnsi="Times New Roman"/>
              </w:rPr>
            </w:pPr>
            <w:r>
              <w:rPr>
                <w:rFonts w:ascii="Times New Roman" w:hAnsi="Times New Roman"/>
              </w:rPr>
              <w:t>В части трудового воспитания:</w:t>
            </w:r>
          </w:p>
          <w:p w:rsidR="004E4440" w:rsidRDefault="004B44CB">
            <w:pPr>
              <w:widowControl w:val="0"/>
              <w:rPr>
                <w:rFonts w:ascii="Times New Roman" w:hAnsi="Times New Roman"/>
              </w:rPr>
            </w:pPr>
            <w:r>
              <w:rPr>
                <w:rFonts w:ascii="Times New Roman" w:hAnsi="Times New Roman"/>
              </w:rPr>
              <w:t xml:space="preserve"> - готовность к труду, осознание ценности мастерства, трудолюбие;</w:t>
            </w:r>
          </w:p>
          <w:p w:rsidR="004E4440" w:rsidRDefault="004B44CB">
            <w:pPr>
              <w:widowControl w:val="0"/>
              <w:rPr>
                <w:rFonts w:ascii="Times New Roman" w:hAnsi="Times New Roman"/>
              </w:rPr>
            </w:pPr>
            <w:r>
              <w:rPr>
                <w:rFonts w:ascii="Times New Roman" w:hAnsi="Times New Roman"/>
              </w:rPr>
              <w:t xml:space="preserve"> -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 интерес к различным сферам профессиональной деятельности, Овладение универсальными учебными познавательными действиями:</w:t>
            </w:r>
          </w:p>
          <w:p w:rsidR="004E4440" w:rsidRDefault="004B44CB">
            <w:pPr>
              <w:widowControl w:val="0"/>
              <w:rPr>
                <w:rFonts w:ascii="Times New Roman" w:hAnsi="Times New Roman"/>
              </w:rPr>
            </w:pPr>
            <w:r>
              <w:rPr>
                <w:rFonts w:ascii="Times New Roman" w:hAnsi="Times New Roman"/>
              </w:rPr>
              <w:t>а) базовые логические действия: - самостоятельно формулировать и актуализировать проблему, рассматривать ее всесторонне;</w:t>
            </w:r>
          </w:p>
          <w:p w:rsidR="004E4440" w:rsidRDefault="004B44CB">
            <w:pPr>
              <w:widowControl w:val="0"/>
              <w:rPr>
                <w:rFonts w:ascii="Times New Roman" w:hAnsi="Times New Roman"/>
              </w:rPr>
            </w:pPr>
            <w:r>
              <w:rPr>
                <w:rFonts w:ascii="Times New Roman" w:hAnsi="Times New Roman"/>
              </w:rPr>
              <w:t>- устанавливать существенный признак или основания для сравнения, классификации и обобщения;</w:t>
            </w:r>
          </w:p>
          <w:p w:rsidR="004E4440" w:rsidRDefault="004B44CB">
            <w:pPr>
              <w:widowControl w:val="0"/>
              <w:rPr>
                <w:rFonts w:ascii="Times New Roman" w:hAnsi="Times New Roman"/>
              </w:rPr>
            </w:pPr>
            <w:r>
              <w:rPr>
                <w:rFonts w:ascii="Times New Roman" w:hAnsi="Times New Roman"/>
              </w:rPr>
              <w:t>- определять цели деятельности, задавать параметры и критерии их достижения;</w:t>
            </w:r>
          </w:p>
          <w:p w:rsidR="004E4440" w:rsidRDefault="004B44CB">
            <w:pPr>
              <w:widowControl w:val="0"/>
              <w:rPr>
                <w:rFonts w:ascii="Times New Roman" w:hAnsi="Times New Roman"/>
              </w:rPr>
            </w:pPr>
            <w:r>
              <w:rPr>
                <w:rFonts w:ascii="Times New Roman" w:hAnsi="Times New Roman"/>
              </w:rPr>
              <w:t xml:space="preserve"> - выявлять закономерности и противоречия в рассматриваемых явлениях;</w:t>
            </w:r>
          </w:p>
          <w:p w:rsidR="004E4440" w:rsidRDefault="004B44CB">
            <w:pPr>
              <w:widowControl w:val="0"/>
              <w:rPr>
                <w:rFonts w:ascii="Times New Roman" w:hAnsi="Times New Roman"/>
              </w:rPr>
            </w:pPr>
            <w:r>
              <w:rPr>
                <w:rFonts w:ascii="Times New Roman" w:hAnsi="Times New Roman"/>
              </w:rPr>
              <w:t xml:space="preserve"> - вносить коррективы в деятельность, оцениватьсоответствие результатов </w:t>
            </w:r>
            <w:r>
              <w:rPr>
                <w:rFonts w:ascii="Times New Roman" w:hAnsi="Times New Roman"/>
              </w:rPr>
              <w:lastRenderedPageBreak/>
              <w:t>целям, оценивать риски последствий деятельности;</w:t>
            </w:r>
          </w:p>
          <w:p w:rsidR="004E4440" w:rsidRDefault="004B44CB">
            <w:pPr>
              <w:widowControl w:val="0"/>
              <w:rPr>
                <w:rFonts w:ascii="Times New Roman" w:hAnsi="Times New Roman"/>
              </w:rPr>
            </w:pPr>
            <w:r>
              <w:rPr>
                <w:rFonts w:ascii="Times New Roman" w:hAnsi="Times New Roman"/>
              </w:rPr>
              <w:t>- развивать креативное мышление при решении жизненных проблем</w:t>
            </w:r>
          </w:p>
          <w:p w:rsidR="004E4440" w:rsidRDefault="004B44CB">
            <w:pPr>
              <w:widowControl w:val="0"/>
              <w:rPr>
                <w:rFonts w:ascii="Times New Roman" w:hAnsi="Times New Roman"/>
              </w:rPr>
            </w:pPr>
            <w:r>
              <w:rPr>
                <w:rFonts w:ascii="Times New Roman" w:hAnsi="Times New Roman"/>
              </w:rPr>
              <w:t xml:space="preserve"> б) базовые исследовательские действия:</w:t>
            </w:r>
          </w:p>
          <w:p w:rsidR="004E4440" w:rsidRDefault="004B44CB">
            <w:pPr>
              <w:widowControl w:val="0"/>
              <w:rPr>
                <w:rFonts w:ascii="Times New Roman" w:hAnsi="Times New Roman"/>
              </w:rPr>
            </w:pPr>
            <w:r>
              <w:rPr>
                <w:rFonts w:ascii="Times New Roman" w:hAnsi="Times New Roman"/>
              </w:rPr>
              <w:t xml:space="preserve"> - владеть навыками учебно-исследовательской и проектной деятельности, навыками разрешения проблем;</w:t>
            </w:r>
          </w:p>
          <w:p w:rsidR="004E4440" w:rsidRDefault="004B44CB">
            <w:pPr>
              <w:widowControl w:val="0"/>
              <w:rPr>
                <w:rFonts w:ascii="Times New Roman" w:hAnsi="Times New Roman"/>
              </w:rPr>
            </w:pPr>
            <w:r>
              <w:rPr>
                <w:rFonts w:ascii="Times New Roman" w:hAnsi="Times New Roman"/>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E4440" w:rsidRDefault="004B44CB">
            <w:pPr>
              <w:widowControl w:val="0"/>
              <w:rPr>
                <w:rFonts w:ascii="Times New Roman" w:hAnsi="Times New Roman"/>
              </w:rPr>
            </w:pPr>
            <w:r>
              <w:rPr>
                <w:rFonts w:ascii="Times New Roman" w:hAnsi="Times New Roman"/>
              </w:rPr>
              <w:t>- уметь переносить знания в познавательную и практическую области жизнедеятельности;</w:t>
            </w:r>
          </w:p>
          <w:p w:rsidR="004E4440" w:rsidRDefault="004B44CB">
            <w:pPr>
              <w:widowControl w:val="0"/>
              <w:rPr>
                <w:rFonts w:ascii="Times New Roman" w:hAnsi="Times New Roman"/>
              </w:rPr>
            </w:pPr>
            <w:r>
              <w:rPr>
                <w:rFonts w:ascii="Times New Roman" w:hAnsi="Times New Roman"/>
              </w:rPr>
              <w:t>- уметь интегрировать знания из разных предметных областей;</w:t>
            </w:r>
          </w:p>
          <w:p w:rsidR="004E4440" w:rsidRDefault="004B44CB">
            <w:pPr>
              <w:widowControl w:val="0"/>
              <w:rPr>
                <w:rFonts w:ascii="Times New Roman" w:hAnsi="Times New Roman"/>
              </w:rPr>
            </w:pPr>
            <w:r>
              <w:rPr>
                <w:rFonts w:ascii="Times New Roman" w:hAnsi="Times New Roman"/>
              </w:rPr>
              <w:t xml:space="preserve"> - выдвигать новые идеи, предлагать оригинальные подходы и решения; и способность их использования в познавательной и социальной практике</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4440" w:rsidRDefault="004B44CB">
            <w:pPr>
              <w:widowControl w:val="0"/>
              <w:jc w:val="both"/>
              <w:rPr>
                <w:rFonts w:ascii="Times New Roman" w:hAnsi="Times New Roman"/>
              </w:rPr>
            </w:pPr>
            <w:r>
              <w:rPr>
                <w:rFonts w:ascii="Times New Roman" w:hAnsi="Times New Roman"/>
              </w:rPr>
              <w:lastRenderedPageBreak/>
              <w:t>сформировать знания об (о):</w:t>
            </w:r>
          </w:p>
          <w:p w:rsidR="004E4440" w:rsidRDefault="004B44CB">
            <w:pPr>
              <w:widowControl w:val="0"/>
              <w:jc w:val="both"/>
              <w:rPr>
                <w:rFonts w:ascii="Times New Roman" w:hAnsi="Times New Roman"/>
              </w:rPr>
            </w:pPr>
            <w:r>
              <w:rPr>
                <w:rFonts w:ascii="Times New Roman" w:hAnsi="Times New Roman"/>
              </w:rPr>
              <w:t xml:space="preserve"> - обществе как целостной развивающейся системе в единстве и взаимодействии основных сфер и институтов;</w:t>
            </w:r>
          </w:p>
          <w:p w:rsidR="004E4440" w:rsidRDefault="004B44CB">
            <w:pPr>
              <w:widowControl w:val="0"/>
              <w:jc w:val="both"/>
              <w:rPr>
                <w:rFonts w:ascii="Times New Roman" w:hAnsi="Times New Roman"/>
              </w:rPr>
            </w:pPr>
            <w:r>
              <w:rPr>
                <w:rFonts w:ascii="Times New Roman" w:hAnsi="Times New Roman"/>
              </w:rPr>
              <w:t>- основах социальной динамики; глобальных проблемах и вызовах современности;</w:t>
            </w:r>
          </w:p>
          <w:p w:rsidR="004E4440" w:rsidRDefault="004B44CB">
            <w:pPr>
              <w:widowControl w:val="0"/>
              <w:jc w:val="both"/>
              <w:rPr>
                <w:rFonts w:ascii="Times New Roman" w:hAnsi="Times New Roman"/>
              </w:rPr>
            </w:pPr>
            <w:r>
              <w:rPr>
                <w:rFonts w:ascii="Times New Roman" w:hAnsi="Times New Roman"/>
              </w:rPr>
              <w:t>- перспективах развития современного общества, в том числе тенденций развития Российской Федерации;</w:t>
            </w:r>
          </w:p>
          <w:p w:rsidR="004E4440" w:rsidRDefault="004B44CB">
            <w:pPr>
              <w:widowControl w:val="0"/>
              <w:jc w:val="both"/>
              <w:rPr>
                <w:rFonts w:ascii="Times New Roman" w:hAnsi="Times New Roman"/>
              </w:rPr>
            </w:pPr>
            <w:r>
              <w:rPr>
                <w:rFonts w:ascii="Times New Roman" w:hAnsi="Times New Roman"/>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4E4440" w:rsidRDefault="004B44CB">
            <w:pPr>
              <w:widowControl w:val="0"/>
              <w:jc w:val="both"/>
              <w:rPr>
                <w:rFonts w:ascii="Times New Roman" w:hAnsi="Times New Roman"/>
              </w:rPr>
            </w:pPr>
            <w:r>
              <w:rPr>
                <w:rFonts w:ascii="Times New Roman" w:hAnsi="Times New Roman"/>
              </w:rPr>
              <w:t xml:space="preserve"> -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rsidR="004E4440" w:rsidRDefault="004B44CB">
            <w:pPr>
              <w:widowControl w:val="0"/>
              <w:jc w:val="both"/>
              <w:rPr>
                <w:rFonts w:ascii="Times New Roman" w:hAnsi="Times New Roman"/>
              </w:rPr>
            </w:pPr>
            <w:r>
              <w:rPr>
                <w:rFonts w:ascii="Times New Roman" w:hAnsi="Times New Roman"/>
              </w:rPr>
              <w:t>- системе права и законодательства Российской Федерации;</w:t>
            </w:r>
          </w:p>
          <w:p w:rsidR="004E4440" w:rsidRDefault="004B44CB">
            <w:pPr>
              <w:widowControl w:val="0"/>
              <w:jc w:val="both"/>
              <w:rPr>
                <w:rFonts w:ascii="Times New Roman" w:hAnsi="Times New Roman"/>
              </w:rPr>
            </w:pPr>
            <w:r>
              <w:rPr>
                <w:rFonts w:ascii="Times New Roman" w:hAnsi="Times New Roman"/>
              </w:rPr>
              <w:lastRenderedPageBreak/>
              <w:t>- владение базовым понятийным аппарат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rsidR="004E4440" w:rsidRDefault="004B44CB">
            <w:pPr>
              <w:widowControl w:val="0"/>
              <w:jc w:val="both"/>
              <w:rPr>
                <w:rFonts w:ascii="Times New Roman" w:hAnsi="Times New Roman"/>
              </w:rPr>
            </w:pPr>
            <w:r>
              <w:rPr>
                <w:rFonts w:ascii="Times New Roman" w:hAnsi="Times New Roman"/>
              </w:rPr>
              <w:t>- 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4E4440">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4440" w:rsidRDefault="004B44CB">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jc w:val="both"/>
              <w:rPr>
                <w:rFonts w:ascii="Times New Roman" w:hAnsi="Times New Roman"/>
              </w:rPr>
            </w:pPr>
            <w:r>
              <w:rPr>
                <w:rFonts w:ascii="Times New Roman" w:hAnsi="Times New Roman"/>
                <w:sz w:val="20"/>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4440" w:rsidRDefault="004B44CB">
            <w:pPr>
              <w:widowControl w:val="0"/>
              <w:spacing w:beforeAutospacing="1" w:after="280"/>
              <w:jc w:val="both"/>
            </w:pPr>
            <w:r>
              <w:t>- проявлять готовность к саморазвитию, самостоятельности и самоопределению;</w:t>
            </w:r>
          </w:p>
          <w:p w:rsidR="004E4440" w:rsidRDefault="004B44CB">
            <w:pPr>
              <w:widowControl w:val="0"/>
              <w:spacing w:beforeAutospacing="1" w:after="280"/>
              <w:jc w:val="both"/>
            </w:pPr>
            <w:r>
              <w:t>-владеть навыками учебно-исследовательской, проектной и социальной деятельности;</w:t>
            </w:r>
          </w:p>
          <w:p w:rsidR="004E4440" w:rsidRDefault="004B44CB">
            <w:pPr>
              <w:widowControl w:val="0"/>
              <w:spacing w:after="140" w:line="240" w:lineRule="auto"/>
              <w:ind w:left="132" w:right="159"/>
              <w:rPr>
                <w:rFonts w:ascii="Times New Roman" w:hAnsi="Times New Roman"/>
              </w:rPr>
            </w:pPr>
            <w:r>
              <w:rPr>
                <w:rFonts w:ascii="Times New Roman" w:hAnsi="Times New Roman"/>
              </w:rPr>
              <w:t xml:space="preserve">-формировать освоенные обучающимися межпредметные понятия и универсальные учебные действия (регулятивные: работа с информацией: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оценивать достоверность, легитимность информации, ее соответствие правовым и морально-этическим </w:t>
            </w:r>
            <w:r>
              <w:rPr>
                <w:rFonts w:ascii="Times New Roman" w:hAnsi="Times New Roman"/>
              </w:rPr>
              <w:lastRenderedPageBreak/>
              <w:t>нормам;</w:t>
            </w:r>
          </w:p>
          <w:p w:rsidR="004E4440" w:rsidRDefault="004B44CB">
            <w:pPr>
              <w:widowControl w:val="0"/>
              <w:ind w:firstLine="120"/>
              <w:rPr>
                <w:rFonts w:ascii="Times New Roman" w:hAnsi="Times New Roman"/>
              </w:rPr>
            </w:pPr>
            <w:r>
              <w:rPr>
                <w:rFonts w:ascii="Times New Roman" w:hAnsi="Times New Roman"/>
              </w:rPr>
              <w:t>познавательные, коммуникативные)</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4440" w:rsidRDefault="004B44CB">
            <w:pPr>
              <w:widowControl w:val="0"/>
              <w:jc w:val="both"/>
              <w:rPr>
                <w:rFonts w:ascii="Times New Roman" w:hAnsi="Times New Roman"/>
                <w:sz w:val="24"/>
              </w:rPr>
            </w:pPr>
            <w:r>
              <w:rPr>
                <w:rFonts w:ascii="Times New Roman" w:hAnsi="Times New Roman"/>
                <w:sz w:val="24"/>
              </w:rPr>
              <w:lastRenderedPageBreak/>
              <w:t>сформировать знания об (о):</w:t>
            </w:r>
          </w:p>
          <w:p w:rsidR="004E4440" w:rsidRDefault="004B44CB">
            <w:pPr>
              <w:widowControl w:val="0"/>
              <w:jc w:val="both"/>
              <w:rPr>
                <w:rFonts w:ascii="Times New Roman" w:hAnsi="Times New Roman"/>
                <w:sz w:val="24"/>
              </w:rPr>
            </w:pPr>
            <w:r>
              <w:rPr>
                <w:rFonts w:ascii="Times New Roman" w:hAnsi="Times New Roman"/>
                <w:sz w:val="24"/>
              </w:rPr>
              <w:t xml:space="preserve">- особенностях процесса цифровизации и влиянии массовых коммуникаций на все сферы жизни общества; 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w:t>
            </w:r>
            <w:r>
              <w:rPr>
                <w:rFonts w:ascii="Times New Roman" w:hAnsi="Times New Roman"/>
                <w:sz w:val="24"/>
              </w:rPr>
              <w:lastRenderedPageBreak/>
              <w:t>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rsidR="004E4440" w:rsidRDefault="004B44CB">
            <w:pPr>
              <w:widowControl w:val="0"/>
              <w:jc w:val="both"/>
              <w:rPr>
                <w:rFonts w:ascii="Times New Roman" w:hAnsi="Times New Roman"/>
                <w:sz w:val="24"/>
              </w:rPr>
            </w:pPr>
            <w:r>
              <w:rPr>
                <w:rFonts w:ascii="Times New Roman" w:hAnsi="Times New Roman"/>
                <w:sz w:val="24"/>
              </w:rPr>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4E4440" w:rsidRDefault="004B44CB">
            <w:pPr>
              <w:widowControl w:val="0"/>
              <w:jc w:val="both"/>
              <w:rPr>
                <w:rFonts w:ascii="Times New Roman" w:hAnsi="Times New Roman"/>
                <w:sz w:val="24"/>
              </w:rPr>
            </w:pPr>
            <w:r>
              <w:rPr>
                <w:rFonts w:ascii="Times New Roman" w:hAnsi="Times New Roman"/>
                <w:sz w:val="24"/>
              </w:rPr>
              <w:t>- - умение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rsidR="004E4440" w:rsidRDefault="004E4440">
            <w:pPr>
              <w:widowControl w:val="0"/>
              <w:jc w:val="both"/>
              <w:rPr>
                <w:rFonts w:ascii="Times New Roman" w:hAnsi="Times New Roman"/>
              </w:rPr>
            </w:pPr>
          </w:p>
        </w:tc>
      </w:tr>
      <w:tr w:rsidR="004E4440">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4440" w:rsidRDefault="004B44CB">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jc w:val="both"/>
              <w:rPr>
                <w:rFonts w:ascii="Times New Roman" w:hAnsi="Times New Roman"/>
              </w:rPr>
            </w:pPr>
            <w:r>
              <w:rPr>
                <w:rFonts w:ascii="Times New Roman" w:hAnsi="Times New Roman"/>
                <w:sz w:val="20"/>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4440" w:rsidRDefault="004B44CB">
            <w:pPr>
              <w:widowControl w:val="0"/>
              <w:spacing w:beforeAutospacing="1" w:after="280"/>
              <w:jc w:val="both"/>
            </w:pPr>
            <w:r>
              <w:t>В области духовно-нравственного воспитания:</w:t>
            </w:r>
          </w:p>
          <w:p w:rsidR="004E4440" w:rsidRDefault="004B44CB">
            <w:pPr>
              <w:widowControl w:val="0"/>
              <w:spacing w:beforeAutospacing="1" w:after="280"/>
              <w:jc w:val="both"/>
            </w:pPr>
            <w:r>
              <w:t>- сформированность нравственного сознания, этического поведения;</w:t>
            </w:r>
          </w:p>
          <w:p w:rsidR="004E4440" w:rsidRDefault="004B44CB">
            <w:pPr>
              <w:widowControl w:val="0"/>
              <w:spacing w:beforeAutospacing="1" w:after="280"/>
              <w:jc w:val="both"/>
            </w:pPr>
            <w:r>
              <w:t>- способность оценивать ситуацию и принимать осознанные решения, ориентируясь на морально</w:t>
            </w:r>
          </w:p>
          <w:p w:rsidR="004E4440" w:rsidRDefault="004B44CB">
            <w:pPr>
              <w:widowControl w:val="0"/>
              <w:spacing w:beforeAutospacing="1" w:after="280"/>
              <w:jc w:val="both"/>
            </w:pPr>
            <w:r>
              <w:t>нравственные нормы и ценности;</w:t>
            </w:r>
          </w:p>
          <w:p w:rsidR="004E4440" w:rsidRDefault="004B44CB">
            <w:pPr>
              <w:widowControl w:val="0"/>
              <w:spacing w:beforeAutospacing="1" w:after="280"/>
              <w:jc w:val="both"/>
            </w:pPr>
            <w:r>
              <w:t>- осознание личного вклада в построение устойчивого будущего;</w:t>
            </w:r>
          </w:p>
          <w:p w:rsidR="004E4440" w:rsidRDefault="004B44CB">
            <w:pPr>
              <w:widowControl w:val="0"/>
              <w:spacing w:beforeAutospacing="1" w:after="280"/>
              <w:jc w:val="both"/>
            </w:pPr>
            <w:r>
              <w:t xml:space="preserve">- ответственное отношение к своим родителям и (или) другим членам семьи, </w:t>
            </w:r>
            <w:r>
              <w:lastRenderedPageBreak/>
              <w:t>созданию семьи на основе осознанного принятия ценностей семейной жизни в соответствии с традициями народов России;</w:t>
            </w:r>
          </w:p>
          <w:p w:rsidR="004E4440" w:rsidRDefault="004B44CB">
            <w:pPr>
              <w:widowControl w:val="0"/>
              <w:spacing w:beforeAutospacing="1" w:after="280"/>
              <w:jc w:val="both"/>
            </w:pPr>
            <w:r>
              <w:t>Овладение универсальными регулятивными действиями:</w:t>
            </w:r>
          </w:p>
          <w:p w:rsidR="004E4440" w:rsidRDefault="004B44CB">
            <w:pPr>
              <w:widowControl w:val="0"/>
              <w:spacing w:beforeAutospacing="1" w:after="280"/>
              <w:jc w:val="both"/>
            </w:pPr>
            <w:r>
              <w:t xml:space="preserve"> а) самоорганизация:</w:t>
            </w:r>
          </w:p>
          <w:p w:rsidR="004E4440" w:rsidRDefault="004B44CB">
            <w:pPr>
              <w:widowControl w:val="0"/>
              <w:spacing w:beforeAutospacing="1" w:after="280"/>
              <w:jc w:val="both"/>
            </w:pPr>
            <w: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4E4440" w:rsidRDefault="004B44CB">
            <w:pPr>
              <w:widowControl w:val="0"/>
              <w:spacing w:beforeAutospacing="1" w:after="280"/>
              <w:jc w:val="both"/>
            </w:pPr>
            <w:r>
              <w:t>- самостоятельно составлять план решения проблемы с учетом имеющихся ресурсов, собственных возможностей и предпочтений;</w:t>
            </w:r>
          </w:p>
          <w:p w:rsidR="004E4440" w:rsidRDefault="004B44CB">
            <w:pPr>
              <w:widowControl w:val="0"/>
              <w:spacing w:beforeAutospacing="1" w:after="280"/>
              <w:jc w:val="both"/>
            </w:pPr>
            <w:r>
              <w:t>- давать оценку новым ситуациям;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4E4440" w:rsidRDefault="004B44CB">
            <w:pPr>
              <w:widowControl w:val="0"/>
              <w:spacing w:beforeAutospacing="1" w:after="280"/>
              <w:jc w:val="both"/>
            </w:pPr>
            <w:r>
              <w:t>б) самоконтроль: использовать приемы рефлексии для оценки ситуации, выбора верного решения;</w:t>
            </w:r>
          </w:p>
          <w:p w:rsidR="004E4440" w:rsidRDefault="004B44CB">
            <w:pPr>
              <w:widowControl w:val="0"/>
              <w:spacing w:beforeAutospacing="1" w:after="280"/>
              <w:jc w:val="both"/>
            </w:pPr>
            <w:r>
              <w:t>- уметь оценивать риски и своевременно принимать решения по их снижению;</w:t>
            </w:r>
          </w:p>
          <w:p w:rsidR="004E4440" w:rsidRDefault="004B44CB">
            <w:pPr>
              <w:widowControl w:val="0"/>
              <w:spacing w:beforeAutospacing="1" w:after="280"/>
              <w:jc w:val="both"/>
            </w:pPr>
            <w:r>
              <w:t>в) эмоциональный интеллект, предполагающий сформированность:</w:t>
            </w:r>
          </w:p>
          <w:p w:rsidR="004E4440" w:rsidRDefault="004B44CB">
            <w:pPr>
              <w:widowControl w:val="0"/>
              <w:spacing w:beforeAutospacing="1" w:after="280"/>
              <w:jc w:val="both"/>
            </w:pPr>
            <w: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4E4440" w:rsidRDefault="004B44CB">
            <w:pPr>
              <w:widowControl w:val="0"/>
              <w:spacing w:beforeAutospacing="1" w:after="280"/>
              <w:jc w:val="both"/>
            </w:pPr>
            <w: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4E4440" w:rsidRDefault="004B44CB">
            <w:pPr>
              <w:widowControl w:val="0"/>
              <w:spacing w:beforeAutospacing="1" w:after="280"/>
              <w:jc w:val="both"/>
            </w:pPr>
            <w:r>
              <w:t xml:space="preserve">- социальных навыков, включающих </w:t>
            </w:r>
            <w:r>
              <w:lastRenderedPageBreak/>
              <w:t>способность выстраивать отношения с другими людьми, заботиться, проявлять интерес и разрешать конфликты</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4440" w:rsidRDefault="004B44CB">
            <w:pPr>
              <w:widowControl w:val="0"/>
              <w:spacing w:beforeAutospacing="1" w:after="280"/>
              <w:jc w:val="both"/>
              <w:rPr>
                <w:sz w:val="28"/>
              </w:rPr>
            </w:pPr>
            <w:r>
              <w:lastRenderedPageBreak/>
              <w:t>сформировать знания об (о):</w:t>
            </w:r>
          </w:p>
          <w:p w:rsidR="004E4440" w:rsidRDefault="004B44CB">
            <w:pPr>
              <w:widowControl w:val="0"/>
              <w:spacing w:beforeAutospacing="1" w:after="280"/>
              <w:jc w:val="both"/>
              <w:rPr>
                <w:sz w:val="28"/>
              </w:rPr>
            </w:pPr>
            <w: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4E4440" w:rsidRDefault="004B44CB">
            <w:pPr>
              <w:widowControl w:val="0"/>
              <w:spacing w:beforeAutospacing="1" w:after="280"/>
              <w:jc w:val="both"/>
              <w:rPr>
                <w:sz w:val="28"/>
              </w:rPr>
            </w:pPr>
            <w:r>
              <w:t xml:space="preserve">-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w:t>
            </w:r>
            <w:r>
              <w:lastRenderedPageBreak/>
              <w:t>Российской Федерации;</w:t>
            </w:r>
          </w:p>
          <w:p w:rsidR="004E4440" w:rsidRDefault="004B44CB">
            <w:pPr>
              <w:widowControl w:val="0"/>
              <w:spacing w:beforeAutospacing="1" w:after="280"/>
              <w:jc w:val="both"/>
              <w:rPr>
                <w:sz w:val="28"/>
              </w:rPr>
            </w:pPr>
            <w: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4E4440" w:rsidRDefault="004B44CB">
            <w:pPr>
              <w:widowControl w:val="0"/>
              <w:spacing w:beforeAutospacing="1" w:after="280"/>
              <w:jc w:val="both"/>
              <w:rPr>
                <w:sz w:val="28"/>
              </w:rPr>
            </w:pPr>
            <w:r>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tc>
      </w:tr>
      <w:tr w:rsidR="004E4440">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4440" w:rsidRDefault="004B44CB">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Pr>
                <w:rFonts w:ascii="Times New Roman" w:hAnsi="Times New Roman"/>
              </w:rPr>
              <w:lastRenderedPageBreak/>
              <w:t>ОК 04. Эффективно взаимодействовать и работать в коллективе и команде</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4440" w:rsidRDefault="004B44CB">
            <w:pPr>
              <w:widowControl w:val="0"/>
              <w:rPr>
                <w:rFonts w:ascii="Times New Roman" w:hAnsi="Times New Roman"/>
              </w:rPr>
            </w:pPr>
            <w:r>
              <w:rPr>
                <w:rFonts w:ascii="Times New Roman" w:hAnsi="Times New Roman"/>
              </w:rPr>
              <w:t>- готовность к саморазвитию, самостоятельности и самоопределению;</w:t>
            </w:r>
          </w:p>
          <w:p w:rsidR="004E4440" w:rsidRDefault="004B44CB">
            <w:pPr>
              <w:widowControl w:val="0"/>
              <w:rPr>
                <w:rFonts w:ascii="Times New Roman" w:hAnsi="Times New Roman"/>
              </w:rPr>
            </w:pPr>
            <w:r>
              <w:rPr>
                <w:rFonts w:ascii="Times New Roman" w:hAnsi="Times New Roman"/>
              </w:rPr>
              <w:t xml:space="preserve"> -овладение навыками учебно-исследовательской, проектной и социальной деятельности; Овладение универсальными коммуникативными действиями:</w:t>
            </w:r>
          </w:p>
          <w:p w:rsidR="004E4440" w:rsidRDefault="004B44CB">
            <w:pPr>
              <w:widowControl w:val="0"/>
              <w:rPr>
                <w:rFonts w:ascii="Times New Roman" w:hAnsi="Times New Roman"/>
              </w:rPr>
            </w:pPr>
            <w:r>
              <w:rPr>
                <w:rFonts w:ascii="Times New Roman" w:hAnsi="Times New Roman"/>
              </w:rPr>
              <w:t>а) совместная деятельность:</w:t>
            </w:r>
          </w:p>
          <w:p w:rsidR="004E4440" w:rsidRDefault="004B44CB">
            <w:pPr>
              <w:widowControl w:val="0"/>
              <w:rPr>
                <w:rFonts w:ascii="Times New Roman" w:hAnsi="Times New Roman"/>
              </w:rPr>
            </w:pPr>
            <w:r>
              <w:rPr>
                <w:rFonts w:ascii="Times New Roman" w:hAnsi="Times New Roman"/>
              </w:rPr>
              <w:t xml:space="preserve"> - понимать и использовать преимущества командной и индивидуальной работы;</w:t>
            </w:r>
          </w:p>
          <w:p w:rsidR="004E4440" w:rsidRDefault="004B44CB">
            <w:pPr>
              <w:widowControl w:val="0"/>
              <w:rPr>
                <w:rFonts w:ascii="Times New Roman" w:hAnsi="Times New Roman"/>
              </w:rPr>
            </w:pPr>
            <w:r>
              <w:rPr>
                <w:rFonts w:ascii="Times New Roman" w:hAnsi="Times New Roman"/>
              </w:rPr>
              <w:t xml:space="preserve"> -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4E4440" w:rsidRDefault="004B44CB">
            <w:pPr>
              <w:widowControl w:val="0"/>
              <w:rPr>
                <w:rFonts w:ascii="Times New Roman" w:hAnsi="Times New Roman"/>
              </w:rPr>
            </w:pPr>
            <w:r>
              <w:rPr>
                <w:rFonts w:ascii="Times New Roman" w:hAnsi="Times New Roman"/>
              </w:rPr>
              <w:t xml:space="preserve"> - координировать и выполнять работу в условиях реального, виртуального и комбинированного взаимодействия;</w:t>
            </w:r>
          </w:p>
          <w:p w:rsidR="004E4440" w:rsidRDefault="004B44CB">
            <w:pPr>
              <w:widowControl w:val="0"/>
              <w:rPr>
                <w:rFonts w:ascii="Times New Roman" w:hAnsi="Times New Roman"/>
              </w:rPr>
            </w:pPr>
            <w:r>
              <w:rPr>
                <w:rFonts w:ascii="Times New Roman" w:hAnsi="Times New Roman"/>
              </w:rPr>
              <w:t xml:space="preserve"> - осуществлять позитивное стратегическое поведение в различных ситуациях, проявлять творчество и воображение, быть инициативным</w:t>
            </w:r>
          </w:p>
          <w:p w:rsidR="004E4440" w:rsidRDefault="004B44CB">
            <w:pPr>
              <w:widowControl w:val="0"/>
              <w:rPr>
                <w:rFonts w:ascii="Times New Roman" w:hAnsi="Times New Roman"/>
              </w:rPr>
            </w:pPr>
            <w:r>
              <w:rPr>
                <w:rFonts w:ascii="Times New Roman" w:hAnsi="Times New Roman"/>
              </w:rPr>
              <w:t>Овладение универсальными регулятивными действиями:</w:t>
            </w:r>
          </w:p>
          <w:p w:rsidR="004E4440" w:rsidRDefault="004B44CB">
            <w:pPr>
              <w:widowControl w:val="0"/>
              <w:rPr>
                <w:rFonts w:ascii="Times New Roman" w:hAnsi="Times New Roman"/>
              </w:rPr>
            </w:pPr>
            <w:r>
              <w:rPr>
                <w:rFonts w:ascii="Times New Roman" w:hAnsi="Times New Roman"/>
              </w:rPr>
              <w:t>б) принятие себя и других людей:</w:t>
            </w:r>
          </w:p>
          <w:p w:rsidR="004E4440" w:rsidRDefault="004B44CB">
            <w:pPr>
              <w:widowControl w:val="0"/>
              <w:rPr>
                <w:rFonts w:ascii="Times New Roman" w:hAnsi="Times New Roman"/>
              </w:rPr>
            </w:pPr>
            <w:r>
              <w:rPr>
                <w:rFonts w:ascii="Times New Roman" w:hAnsi="Times New Roman"/>
              </w:rPr>
              <w:t xml:space="preserve"> - принимать мотивы и аргументы других людей при анализе результатов деятельности;</w:t>
            </w:r>
          </w:p>
          <w:p w:rsidR="004E4440" w:rsidRDefault="004B44CB">
            <w:pPr>
              <w:widowControl w:val="0"/>
              <w:rPr>
                <w:rFonts w:ascii="Times New Roman" w:hAnsi="Times New Roman"/>
              </w:rPr>
            </w:pPr>
            <w:r>
              <w:rPr>
                <w:rFonts w:ascii="Times New Roman" w:hAnsi="Times New Roman"/>
              </w:rPr>
              <w:t xml:space="preserve"> - признавать свое право и право других людей на ошибки;</w:t>
            </w:r>
          </w:p>
          <w:p w:rsidR="004E4440" w:rsidRDefault="004B44CB">
            <w:pPr>
              <w:widowControl w:val="0"/>
              <w:rPr>
                <w:rFonts w:ascii="Times New Roman" w:hAnsi="Times New Roman"/>
              </w:rPr>
            </w:pPr>
            <w:r>
              <w:rPr>
                <w:rFonts w:ascii="Times New Roman" w:hAnsi="Times New Roman"/>
              </w:rPr>
              <w:t xml:space="preserve"> - развивать способность понимать мир с позиции другого человека</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4440" w:rsidRDefault="004B44CB">
            <w:pPr>
              <w:widowControl w:val="0"/>
              <w:jc w:val="both"/>
              <w:rPr>
                <w:rFonts w:ascii="Times New Roman" w:hAnsi="Times New Roman"/>
              </w:rPr>
            </w:pPr>
            <w:r>
              <w:rPr>
                <w:rFonts w:ascii="Times New Roman" w:hAnsi="Times New Roman"/>
              </w:rPr>
              <w:t xml:space="preserve">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tc>
      </w:tr>
      <w:tr w:rsidR="004E4440">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4440" w:rsidRDefault="004B44CB">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Pr>
                <w:rFonts w:ascii="Times New Roman" w:hAnsi="Times New Roman"/>
              </w:rPr>
              <w:t xml:space="preserve">ОК 05. Осуществлять устную и письменную коммуникацию на государственном языке </w:t>
            </w:r>
            <w:r>
              <w:rPr>
                <w:rFonts w:ascii="Times New Roman" w:hAnsi="Times New Roman"/>
              </w:rPr>
              <w:lastRenderedPageBreak/>
              <w:t>Российской Федерации с учетом особенностей социального и культурного контекста</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4440" w:rsidRDefault="004B44CB">
            <w:pPr>
              <w:widowControl w:val="0"/>
              <w:rPr>
                <w:rFonts w:ascii="Times New Roman" w:hAnsi="Times New Roman"/>
              </w:rPr>
            </w:pPr>
            <w:r>
              <w:rPr>
                <w:rFonts w:ascii="Times New Roman" w:hAnsi="Times New Roman"/>
              </w:rPr>
              <w:lastRenderedPageBreak/>
              <w:t>В области эстетического воспитания:</w:t>
            </w:r>
          </w:p>
          <w:p w:rsidR="004E4440" w:rsidRDefault="004B44CB">
            <w:pPr>
              <w:widowControl w:val="0"/>
              <w:rPr>
                <w:rFonts w:ascii="Times New Roman" w:hAnsi="Times New Roman"/>
              </w:rPr>
            </w:pPr>
            <w:r>
              <w:rPr>
                <w:rFonts w:ascii="Times New Roman" w:hAnsi="Times New Roman"/>
              </w:rPr>
              <w:t xml:space="preserve">- эстетическое отношение к миру, включая эстетику быта, научного и технического творчества, спорта, труда и общественных отношений; - способность воспринимать различные виды искусства, традиции и творчество </w:t>
            </w:r>
            <w:r>
              <w:rPr>
                <w:rFonts w:ascii="Times New Roman" w:hAnsi="Times New Roman"/>
              </w:rPr>
              <w:lastRenderedPageBreak/>
              <w:t>своего и других народов, ощущать эмоциональное воздействие искусства;</w:t>
            </w:r>
          </w:p>
          <w:p w:rsidR="004E4440" w:rsidRDefault="004B44CB">
            <w:pPr>
              <w:widowControl w:val="0"/>
              <w:rPr>
                <w:rFonts w:ascii="Times New Roman" w:hAnsi="Times New Roman"/>
              </w:rPr>
            </w:pPr>
            <w:r>
              <w:rPr>
                <w:rFonts w:ascii="Times New Roman" w:hAnsi="Times New Roman"/>
              </w:rPr>
              <w:t xml:space="preserve"> -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4E4440" w:rsidRDefault="004B44CB">
            <w:pPr>
              <w:widowControl w:val="0"/>
              <w:rPr>
                <w:rFonts w:ascii="Times New Roman" w:hAnsi="Times New Roman"/>
              </w:rPr>
            </w:pPr>
            <w:r>
              <w:rPr>
                <w:rFonts w:ascii="Times New Roman" w:hAnsi="Times New Roman"/>
              </w:rPr>
              <w:t>- готовность к самовыражению в разных видах искусства, стремление проявлять качества творческой личности;</w:t>
            </w:r>
          </w:p>
          <w:p w:rsidR="004E4440" w:rsidRDefault="004B44CB">
            <w:pPr>
              <w:widowControl w:val="0"/>
              <w:rPr>
                <w:rFonts w:ascii="Times New Roman" w:hAnsi="Times New Roman"/>
              </w:rPr>
            </w:pPr>
            <w:r>
              <w:rPr>
                <w:rFonts w:ascii="Times New Roman" w:hAnsi="Times New Roman"/>
              </w:rPr>
              <w:t xml:space="preserve"> Овладение универсальными коммуникативными действиями:</w:t>
            </w:r>
          </w:p>
          <w:p w:rsidR="004E4440" w:rsidRDefault="004B44CB">
            <w:pPr>
              <w:widowControl w:val="0"/>
              <w:rPr>
                <w:rFonts w:ascii="Times New Roman" w:hAnsi="Times New Roman"/>
              </w:rPr>
            </w:pPr>
            <w:r>
              <w:rPr>
                <w:rFonts w:ascii="Times New Roman" w:hAnsi="Times New Roman"/>
              </w:rPr>
              <w:t>а) общение:</w:t>
            </w:r>
          </w:p>
          <w:p w:rsidR="004E4440" w:rsidRDefault="004B44CB">
            <w:pPr>
              <w:widowControl w:val="0"/>
              <w:rPr>
                <w:rFonts w:ascii="Times New Roman" w:hAnsi="Times New Roman"/>
              </w:rPr>
            </w:pPr>
            <w:r>
              <w:rPr>
                <w:rFonts w:ascii="Times New Roman" w:hAnsi="Times New Roman"/>
              </w:rPr>
              <w:t xml:space="preserve"> - осуществлять коммуникации во всех сферах жизни;</w:t>
            </w:r>
          </w:p>
          <w:p w:rsidR="004E4440" w:rsidRDefault="004B44CB">
            <w:pPr>
              <w:widowControl w:val="0"/>
              <w:rPr>
                <w:rFonts w:ascii="Times New Roman" w:hAnsi="Times New Roman"/>
              </w:rPr>
            </w:pPr>
            <w:r>
              <w:rPr>
                <w:rFonts w:ascii="Times New Roman" w:hAnsi="Times New Roman"/>
              </w:rPr>
              <w:t xml:space="preserve"> -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4E4440" w:rsidRDefault="004B44CB">
            <w:pPr>
              <w:widowControl w:val="0"/>
              <w:rPr>
                <w:rFonts w:ascii="Times New Roman" w:hAnsi="Times New Roman"/>
              </w:rPr>
            </w:pPr>
            <w:r>
              <w:rPr>
                <w:rFonts w:ascii="Times New Roman" w:hAnsi="Times New Roman"/>
              </w:rPr>
              <w:t xml:space="preserve"> - развернуто и логично излагать свою точку зрения с использованием языковых средств</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4440" w:rsidRDefault="004B44CB">
            <w:pPr>
              <w:widowControl w:val="0"/>
              <w:spacing w:beforeAutospacing="1" w:after="280"/>
              <w:jc w:val="both"/>
              <w:rPr>
                <w:sz w:val="28"/>
              </w:rPr>
            </w:pPr>
            <w:r>
              <w:lastRenderedPageBreak/>
              <w:t xml:space="preserve">-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w:t>
            </w:r>
            <w:r>
              <w:lastRenderedPageBreak/>
              <w:t>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4E4440" w:rsidRDefault="004B44CB">
            <w:pPr>
              <w:widowControl w:val="0"/>
              <w:spacing w:beforeAutospacing="1" w:after="280"/>
              <w:jc w:val="both"/>
              <w:rPr>
                <w:sz w:val="28"/>
              </w:rPr>
            </w:pPr>
            <w: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4E4440">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4440" w:rsidRDefault="004B44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4440" w:rsidRDefault="004B44CB">
            <w:pPr>
              <w:widowControl w:val="0"/>
              <w:rPr>
                <w:rFonts w:ascii="Times New Roman" w:hAnsi="Times New Roman"/>
              </w:rPr>
            </w:pPr>
            <w:r>
              <w:rPr>
                <w:rFonts w:ascii="Times New Roman" w:hAnsi="Times New Roman"/>
              </w:rPr>
              <w:t>- осознание обучающимися российской гражданской идентичности;</w:t>
            </w:r>
          </w:p>
          <w:p w:rsidR="004E4440" w:rsidRDefault="004B44CB">
            <w:pPr>
              <w:widowControl w:val="0"/>
              <w:rPr>
                <w:rFonts w:ascii="Times New Roman" w:hAnsi="Times New Roman"/>
              </w:rPr>
            </w:pPr>
            <w:r>
              <w:rPr>
                <w:rFonts w:ascii="Times New Roman" w:hAnsi="Times New Roman"/>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4E4440" w:rsidRDefault="004B44CB">
            <w:pPr>
              <w:widowControl w:val="0"/>
              <w:rPr>
                <w:rFonts w:ascii="Times New Roman" w:hAnsi="Times New Roman"/>
              </w:rPr>
            </w:pPr>
            <w:r>
              <w:rPr>
                <w:rFonts w:ascii="Times New Roman" w:hAnsi="Times New Roman"/>
              </w:rPr>
              <w:t>В части гражданского воспитания:</w:t>
            </w:r>
          </w:p>
          <w:p w:rsidR="004E4440" w:rsidRDefault="004B44CB">
            <w:pPr>
              <w:widowControl w:val="0"/>
              <w:rPr>
                <w:rFonts w:ascii="Times New Roman" w:hAnsi="Times New Roman"/>
              </w:rPr>
            </w:pPr>
            <w:r>
              <w:rPr>
                <w:rFonts w:ascii="Times New Roman" w:hAnsi="Times New Roman"/>
              </w:rPr>
              <w:t xml:space="preserve"> - осознание своих конституционных прав и обязанностей, уважение закона и правопорядка;</w:t>
            </w:r>
          </w:p>
          <w:p w:rsidR="004E4440" w:rsidRDefault="004B44CB">
            <w:pPr>
              <w:widowControl w:val="0"/>
              <w:rPr>
                <w:rFonts w:ascii="Times New Roman" w:hAnsi="Times New Roman"/>
              </w:rPr>
            </w:pPr>
            <w:r>
              <w:rPr>
                <w:rFonts w:ascii="Times New Roman" w:hAnsi="Times New Roman"/>
              </w:rPr>
              <w:t xml:space="preserve"> - принятие традиционных национальных, общечеловеческих гуманистических и демократических ценностей;</w:t>
            </w:r>
          </w:p>
          <w:p w:rsidR="004E4440" w:rsidRDefault="004B44CB">
            <w:pPr>
              <w:widowControl w:val="0"/>
              <w:rPr>
                <w:rFonts w:ascii="Times New Roman" w:hAnsi="Times New Roman"/>
              </w:rPr>
            </w:pPr>
            <w:r>
              <w:rPr>
                <w:rFonts w:ascii="Times New Roman" w:hAnsi="Times New Roman"/>
              </w:rPr>
              <w:t xml:space="preserve">- готовность противостоять идеологии экстремизма, национализма, ксенофобии, дискриминации по </w:t>
            </w:r>
            <w:r>
              <w:rPr>
                <w:rFonts w:ascii="Times New Roman" w:hAnsi="Times New Roman"/>
              </w:rPr>
              <w:lastRenderedPageBreak/>
              <w:t>социальным, религиозным, расовым, национальным признакам;</w:t>
            </w:r>
          </w:p>
          <w:p w:rsidR="004E4440" w:rsidRDefault="004B44CB">
            <w:pPr>
              <w:widowControl w:val="0"/>
              <w:rPr>
                <w:rFonts w:ascii="Times New Roman" w:hAnsi="Times New Roman"/>
              </w:rPr>
            </w:pPr>
            <w:r>
              <w:rPr>
                <w:rFonts w:ascii="Times New Roman" w:hAnsi="Times New Roman"/>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4E4440" w:rsidRDefault="004B44CB">
            <w:pPr>
              <w:widowControl w:val="0"/>
              <w:rPr>
                <w:rFonts w:ascii="Times New Roman" w:hAnsi="Times New Roman"/>
              </w:rPr>
            </w:pPr>
            <w:r>
              <w:rPr>
                <w:rFonts w:ascii="Times New Roman" w:hAnsi="Times New Roman"/>
              </w:rPr>
              <w:t>- умение взаимодействовать с социальными институтами в соответствии с их функциями и назначением;</w:t>
            </w:r>
          </w:p>
          <w:p w:rsidR="004E4440" w:rsidRDefault="004B44CB">
            <w:pPr>
              <w:widowControl w:val="0"/>
              <w:rPr>
                <w:rFonts w:ascii="Times New Roman" w:hAnsi="Times New Roman"/>
              </w:rPr>
            </w:pPr>
            <w:r>
              <w:rPr>
                <w:rFonts w:ascii="Times New Roman" w:hAnsi="Times New Roman"/>
              </w:rPr>
              <w:t>- готовность к гуманитарной и волонтерской деятельности; патриотического воспитания:</w:t>
            </w:r>
          </w:p>
          <w:p w:rsidR="004E4440" w:rsidRDefault="004B44CB">
            <w:pPr>
              <w:widowControl w:val="0"/>
              <w:rPr>
                <w:rFonts w:ascii="Times New Roman" w:hAnsi="Times New Roman"/>
              </w:rPr>
            </w:pPr>
            <w:r>
              <w:rPr>
                <w:rFonts w:ascii="Times New Roman" w:hAnsi="Times New Roman"/>
              </w:rPr>
              <w:t xml:space="preserve"> -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4E4440" w:rsidRDefault="004B44CB">
            <w:pPr>
              <w:widowControl w:val="0"/>
              <w:rPr>
                <w:rFonts w:ascii="Times New Roman" w:hAnsi="Times New Roman"/>
              </w:rPr>
            </w:pPr>
            <w:r>
              <w:rPr>
                <w:rFonts w:ascii="Times New Roman" w:hAnsi="Times New Roman"/>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4E4440" w:rsidRDefault="004B44CB">
            <w:pPr>
              <w:widowControl w:val="0"/>
              <w:rPr>
                <w:rFonts w:ascii="Times New Roman" w:hAnsi="Times New Roman"/>
              </w:rPr>
            </w:pPr>
            <w:r>
              <w:rPr>
                <w:rFonts w:ascii="Times New Roman" w:hAnsi="Times New Roman"/>
              </w:rPr>
              <w:t>- идейная убежденность, готовность к служению и защите Отечества, ответственность за его судьбу; освоенные обучающимися межпредметные понятия и универсальные учебные действия (регулятивные, познавательные, коммуникативные);</w:t>
            </w:r>
          </w:p>
          <w:p w:rsidR="004E4440" w:rsidRDefault="004B44CB">
            <w:pPr>
              <w:widowControl w:val="0"/>
              <w:rPr>
                <w:rFonts w:ascii="Times New Roman" w:hAnsi="Times New Roman"/>
              </w:rPr>
            </w:pPr>
            <w:r>
              <w:rPr>
                <w:rFonts w:ascii="Times New Roman" w:hAnsi="Times New Roman"/>
              </w:rPr>
              <w:t xml:space="preserve"> -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4E4440" w:rsidRDefault="004B44CB">
            <w:pPr>
              <w:widowControl w:val="0"/>
              <w:rPr>
                <w:rFonts w:ascii="Times New Roman" w:hAnsi="Times New Roman"/>
              </w:rPr>
            </w:pPr>
            <w:r>
              <w:rPr>
                <w:rFonts w:ascii="Times New Roman" w:hAnsi="Times New Roman"/>
              </w:rPr>
              <w:t xml:space="preserve"> - овладение навыками учебно-исследовательской, проектной и социальной деятельности</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4440" w:rsidRDefault="004B44CB">
            <w:pPr>
              <w:widowControl w:val="0"/>
              <w:spacing w:beforeAutospacing="1" w:after="280"/>
              <w:jc w:val="both"/>
              <w:rPr>
                <w:sz w:val="28"/>
              </w:rPr>
            </w:pPr>
            <w:r>
              <w:lastRenderedPageBreak/>
              <w:t>1) сформировать знания об (о):</w:t>
            </w:r>
          </w:p>
          <w:p w:rsidR="004E4440" w:rsidRDefault="004B44CB">
            <w:pPr>
              <w:widowControl w:val="0"/>
              <w:spacing w:beforeAutospacing="1" w:after="280"/>
              <w:jc w:val="both"/>
              <w:rPr>
                <w:sz w:val="28"/>
              </w:rPr>
            </w:pPr>
            <w:r>
              <w:t>- обществе как целостной развивающейся системе в единстве и взаимодействии основных сфер и институтов; основах социальной динамики; особенностях процесса цифровизации и влиянии массовых коммуникаций на все сферы жизни общества; глобальных проблемах и вызовах современности; перспективах развития современного общества, в том числе тенденций развития Российской Федерации; человеке как субъекте общественных отношений и сознательной деятельности;</w:t>
            </w:r>
          </w:p>
          <w:p w:rsidR="004E4440" w:rsidRDefault="004B44CB">
            <w:pPr>
              <w:widowControl w:val="0"/>
              <w:spacing w:beforeAutospacing="1" w:after="280"/>
              <w:jc w:val="both"/>
              <w:rPr>
                <w:sz w:val="28"/>
              </w:rPr>
            </w:pPr>
            <w:r>
              <w:t xml:space="preserve">-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 значении духовной культуры общества и разнообразии ее видов и форм; экономике как науке и </w:t>
            </w:r>
            <w:r>
              <w:lastRenderedPageBreak/>
              <w:t>хозяйстве;</w:t>
            </w:r>
          </w:p>
          <w:p w:rsidR="004E4440" w:rsidRDefault="004B44CB">
            <w:pPr>
              <w:widowControl w:val="0"/>
              <w:spacing w:beforeAutospacing="1" w:after="280"/>
              <w:jc w:val="both"/>
              <w:rPr>
                <w:sz w:val="28"/>
              </w:rPr>
            </w:pPr>
            <w:r>
              <w:t>-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 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rsidR="004E4440" w:rsidRDefault="004B44CB">
            <w:pPr>
              <w:widowControl w:val="0"/>
              <w:spacing w:beforeAutospacing="1" w:after="280"/>
              <w:jc w:val="both"/>
              <w:rPr>
                <w:sz w:val="28"/>
              </w:rPr>
            </w:pPr>
            <w:r>
              <w:t>- конституционном статусе и полномочиях органов государственной власти; системе прав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общественных отношений; системе права и законодательства Российской Федерации;</w:t>
            </w:r>
          </w:p>
          <w:p w:rsidR="004E4440" w:rsidRDefault="004B44CB">
            <w:pPr>
              <w:widowControl w:val="0"/>
              <w:spacing w:beforeAutospacing="1" w:after="280"/>
              <w:jc w:val="both"/>
              <w:rPr>
                <w:sz w:val="28"/>
              </w:rPr>
            </w:pPr>
            <w: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rsidR="004E4440" w:rsidRDefault="004B44CB">
            <w:pPr>
              <w:widowControl w:val="0"/>
              <w:spacing w:beforeAutospacing="1" w:after="280"/>
              <w:jc w:val="both"/>
              <w:rPr>
                <w:sz w:val="28"/>
              </w:rPr>
            </w:pPr>
            <w:r>
              <w:t xml:space="preserve">3) владеть базовым понятийным аппаратом социальных наук, умение различать существенные и несущественные признаки понятий, определять различные смыслы </w:t>
            </w:r>
            <w:r>
              <w:lastRenderedPageBreak/>
              <w:t>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 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 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rsidR="004E4440" w:rsidRDefault="004B44CB">
            <w:pPr>
              <w:widowControl w:val="0"/>
              <w:spacing w:beforeAutospacing="1" w:after="280"/>
              <w:jc w:val="both"/>
              <w:rPr>
                <w:sz w:val="28"/>
              </w:rPr>
            </w:pPr>
            <w:r>
              <w:t xml:space="preserve"> 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w:t>
            </w:r>
            <w:r>
              <w:lastRenderedPageBreak/>
              <w:t>факты, выводы, оценочные суждения, мнения;</w:t>
            </w:r>
          </w:p>
          <w:p w:rsidR="004E4440" w:rsidRDefault="004B44CB">
            <w:pPr>
              <w:widowControl w:val="0"/>
              <w:spacing w:beforeAutospacing="1" w:after="280"/>
              <w:jc w:val="both"/>
              <w:rPr>
                <w:sz w:val="28"/>
              </w:rPr>
            </w:pPr>
            <w: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4E4440" w:rsidRDefault="004B44CB">
            <w:pPr>
              <w:widowControl w:val="0"/>
              <w:spacing w:beforeAutospacing="1" w:after="280"/>
              <w:jc w:val="both"/>
              <w:rPr>
                <w:sz w:val="28"/>
              </w:rPr>
            </w:pPr>
            <w: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rsidR="004E4440" w:rsidRDefault="004B44CB">
            <w:pPr>
              <w:widowControl w:val="0"/>
              <w:spacing w:beforeAutospacing="1" w:after="280"/>
              <w:jc w:val="both"/>
              <w:rPr>
                <w:sz w:val="28"/>
              </w:rPr>
            </w:pPr>
            <w:r>
              <w:t xml:space="preserve">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w:t>
            </w:r>
            <w:r>
              <w:lastRenderedPageBreak/>
              <w:t>социальных процессов и явлений на основе предложенных критериев;</w:t>
            </w:r>
          </w:p>
          <w:p w:rsidR="004E4440" w:rsidRDefault="004B44CB">
            <w:pPr>
              <w:widowControl w:val="0"/>
              <w:spacing w:beforeAutospacing="1" w:after="280"/>
              <w:jc w:val="both"/>
              <w:rPr>
                <w:sz w:val="28"/>
              </w:rPr>
            </w:pPr>
            <w: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p w:rsidR="004E4440" w:rsidRDefault="004B44CB">
            <w:pPr>
              <w:widowControl w:val="0"/>
              <w:spacing w:beforeAutospacing="1" w:after="280"/>
              <w:jc w:val="both"/>
              <w:rPr>
                <w:sz w:val="28"/>
              </w:rPr>
            </w:pPr>
            <w: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4E4440" w:rsidRDefault="004B44CB">
            <w:pPr>
              <w:widowControl w:val="0"/>
              <w:spacing w:beforeAutospacing="1" w:after="280"/>
              <w:jc w:val="both"/>
              <w:rPr>
                <w:sz w:val="28"/>
              </w:rPr>
            </w:pPr>
            <w: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tc>
      </w:tr>
      <w:tr w:rsidR="004E4440">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4440" w:rsidRDefault="004B44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lastRenderedPageBreak/>
              <w:t xml:space="preserve">ОК 07. Содействовать сохранению окружающей среды, ресурсосбережению, применять знания об </w:t>
            </w:r>
            <w:r>
              <w:rPr>
                <w:rFonts w:ascii="Times New Roman" w:hAnsi="Times New Roman"/>
              </w:rPr>
              <w:lastRenderedPageBreak/>
              <w:t>изменении климата, принципы бережливого производства, эффективно действовать в чрезвычайных ситуациях</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4440" w:rsidRDefault="004B44CB">
            <w:pPr>
              <w:widowControl w:val="0"/>
              <w:rPr>
                <w:rFonts w:ascii="Times New Roman" w:hAnsi="Times New Roman"/>
              </w:rPr>
            </w:pPr>
            <w:r>
              <w:rPr>
                <w:rFonts w:ascii="Times New Roman" w:hAnsi="Times New Roman"/>
              </w:rPr>
              <w:lastRenderedPageBreak/>
              <w:t>В области экологического воспитания:</w:t>
            </w:r>
          </w:p>
          <w:p w:rsidR="004E4440" w:rsidRDefault="004B44CB">
            <w:pPr>
              <w:widowControl w:val="0"/>
              <w:rPr>
                <w:rFonts w:ascii="Times New Roman" w:hAnsi="Times New Roman"/>
              </w:rPr>
            </w:pPr>
            <w:r>
              <w:rPr>
                <w:rFonts w:ascii="Times New Roman" w:hAnsi="Times New Roman"/>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4E4440" w:rsidRDefault="004B44CB">
            <w:pPr>
              <w:widowControl w:val="0"/>
              <w:rPr>
                <w:rFonts w:ascii="Times New Roman" w:hAnsi="Times New Roman"/>
              </w:rPr>
            </w:pPr>
            <w:r>
              <w:rPr>
                <w:rFonts w:ascii="Times New Roman" w:hAnsi="Times New Roman"/>
              </w:rPr>
              <w:lastRenderedPageBreak/>
              <w:t xml:space="preserve"> - планирование и осуществление действий в окружающей среде на основе знания целей устойчивого развития человечества;</w:t>
            </w:r>
          </w:p>
          <w:p w:rsidR="004E4440" w:rsidRDefault="004B44CB">
            <w:pPr>
              <w:widowControl w:val="0"/>
              <w:rPr>
                <w:rFonts w:ascii="Times New Roman" w:hAnsi="Times New Roman"/>
              </w:rPr>
            </w:pPr>
            <w:r>
              <w:rPr>
                <w:rFonts w:ascii="Times New Roman" w:hAnsi="Times New Roman"/>
              </w:rPr>
              <w:t>- активное неприятие действий, приносящих вред окружающей среде;</w:t>
            </w:r>
          </w:p>
          <w:p w:rsidR="004E4440" w:rsidRDefault="004B44CB">
            <w:pPr>
              <w:widowControl w:val="0"/>
              <w:rPr>
                <w:rFonts w:ascii="Times New Roman" w:hAnsi="Times New Roman"/>
              </w:rPr>
            </w:pPr>
            <w:r>
              <w:rPr>
                <w:rFonts w:ascii="Times New Roman" w:hAnsi="Times New Roman"/>
              </w:rPr>
              <w:t xml:space="preserve"> - умение прогнозировать неблагоприятные экологические последствия предпринимаемых действий, предотвращать их;</w:t>
            </w:r>
          </w:p>
          <w:p w:rsidR="004E4440" w:rsidRDefault="004B44CB">
            <w:pPr>
              <w:widowControl w:val="0"/>
              <w:rPr>
                <w:rFonts w:ascii="Times New Roman" w:hAnsi="Times New Roman"/>
              </w:rPr>
            </w:pPr>
            <w:r>
              <w:rPr>
                <w:rFonts w:ascii="Times New Roman" w:hAnsi="Times New Roman"/>
              </w:rPr>
              <w:t xml:space="preserve"> - расширение опыта деятельности экологической направленности;</w:t>
            </w:r>
          </w:p>
          <w:p w:rsidR="004E4440" w:rsidRDefault="004B44CB">
            <w:pPr>
              <w:widowControl w:val="0"/>
              <w:rPr>
                <w:rFonts w:ascii="Times New Roman" w:hAnsi="Times New Roman"/>
              </w:rPr>
            </w:pPr>
            <w:r>
              <w:rPr>
                <w:rFonts w:ascii="Times New Roman" w:hAnsi="Times New Roman"/>
              </w:rPr>
              <w:t xml:space="preserve"> - овладение навыками учебно-исследовательской, проектной и социальной деятельности</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4440" w:rsidRDefault="004B44CB">
            <w:pPr>
              <w:widowControl w:val="0"/>
              <w:spacing w:after="280"/>
              <w:jc w:val="both"/>
              <w:rPr>
                <w:sz w:val="28"/>
              </w:rPr>
            </w:pPr>
            <w:r>
              <w:lastRenderedPageBreak/>
              <w:t xml:space="preserve">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w:t>
            </w:r>
            <w:r>
              <w:lastRenderedPageBreak/>
              <w:t>жизни; умение создавать типологии социальных процессов и явлений на основе предложенных критериев;</w:t>
            </w:r>
          </w:p>
          <w:p w:rsidR="004E4440" w:rsidRDefault="004B44CB">
            <w:pPr>
              <w:widowControl w:val="0"/>
              <w:spacing w:beforeAutospacing="1" w:after="280"/>
              <w:jc w:val="both"/>
              <w:rPr>
                <w:sz w:val="28"/>
              </w:rPr>
            </w:pPr>
            <w:r>
              <w:t xml:space="preserve"> -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w:t>
            </w:r>
          </w:p>
          <w:p w:rsidR="004E4440" w:rsidRDefault="004B44CB">
            <w:pPr>
              <w:widowControl w:val="0"/>
              <w:spacing w:beforeAutospacing="1" w:after="280"/>
              <w:jc w:val="both"/>
              <w:rPr>
                <w:sz w:val="28"/>
              </w:rPr>
            </w:pPr>
            <w:r>
              <w:t>- выявлять причины и последствия преобразований в различных сферах жизни российского обществ</w:t>
            </w:r>
          </w:p>
        </w:tc>
      </w:tr>
      <w:tr w:rsidR="004E4440">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4440" w:rsidRDefault="004B44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lastRenderedPageBreak/>
              <w:t>ОК 09. Пользоваться профессиональной документацией на государственном и иностранном языках</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4440" w:rsidRDefault="004B44CB">
            <w:pPr>
              <w:widowControl w:val="0"/>
              <w:jc w:val="both"/>
              <w:rPr>
                <w:rFonts w:ascii="Times New Roman" w:hAnsi="Times New Roman"/>
              </w:rPr>
            </w:pPr>
            <w:r>
              <w:rPr>
                <w:rFonts w:ascii="Times New Roman" w:hAnsi="Times New Roman"/>
              </w:rPr>
              <w:t>- Уметь, работать с разными типами заданий, работать с документами на русском и иностранном языках.</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4440" w:rsidRDefault="004B44CB">
            <w:pPr>
              <w:widowControl w:val="0"/>
              <w:spacing w:beforeAutospacing="1" w:after="280"/>
              <w:jc w:val="both"/>
              <w:rPr>
                <w:sz w:val="28"/>
              </w:rPr>
            </w:pPr>
            <w:r>
              <w:t>- 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 Знания: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4E4440">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4440" w:rsidRDefault="004B44CB">
            <w:pPr>
              <w:widowControl w:val="0"/>
              <w:rPr>
                <w:rFonts w:ascii="Times New Roman" w:hAnsi="Times New Roman"/>
                <w:highlight w:val="white"/>
              </w:rPr>
            </w:pPr>
            <w:r>
              <w:rPr>
                <w:rFonts w:ascii="Times New Roman" w:hAnsi="Times New Roman"/>
                <w:highlight w:val="white"/>
              </w:rPr>
              <w:t xml:space="preserve">ПК 3.3. Обеспечивать ведение текущей и исполнительной документации по выполняемым видам строительных </w:t>
            </w:r>
            <w:r>
              <w:rPr>
                <w:rFonts w:ascii="Times New Roman" w:hAnsi="Times New Roman"/>
                <w:highlight w:val="white"/>
              </w:rPr>
              <w:lastRenderedPageBreak/>
              <w:t>работ.</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4440" w:rsidRDefault="004B44CB">
            <w:pPr>
              <w:widowControl w:val="0"/>
              <w:rPr>
                <w:rFonts w:ascii="Times New Roman" w:hAnsi="Times New Roman"/>
                <w:highlight w:val="white"/>
              </w:rPr>
            </w:pPr>
            <w:r>
              <w:rPr>
                <w:rFonts w:ascii="Times New Roman" w:hAnsi="Times New Roman"/>
                <w:color w:val="000000" w:themeColor="text1"/>
                <w:highlight w:val="white"/>
              </w:rPr>
              <w:lastRenderedPageBreak/>
              <w:t>Уметь вести документацию., работать с текстовыми источниками.</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4440" w:rsidRDefault="004B44CB">
            <w:pPr>
              <w:widowControl w:val="0"/>
              <w:rPr>
                <w:rFonts w:ascii="Times New Roman" w:hAnsi="Times New Roman"/>
                <w:highlight w:val="white"/>
              </w:rPr>
            </w:pPr>
            <w:r>
              <w:rPr>
                <w:rFonts w:ascii="Times New Roman" w:hAnsi="Times New Roman"/>
                <w:color w:val="000000" w:themeColor="text1"/>
                <w:highlight w:val="white"/>
              </w:rPr>
              <w:t xml:space="preserve">– </w:t>
            </w:r>
            <w:r>
              <w:rPr>
                <w:rFonts w:ascii="Times New Roman" w:hAnsi="Times New Roman"/>
                <w:color w:val="333333"/>
                <w:highlight w:val="white"/>
              </w:rPr>
              <w:t>Обеспечивать ведение текущей и исполнительной документации по выполняемым видам строительных работ.</w:t>
            </w:r>
          </w:p>
        </w:tc>
      </w:tr>
    </w:tbl>
    <w:p w:rsidR="004E4440" w:rsidRDefault="004E4440">
      <w:pPr>
        <w:sectPr w:rsidR="004E4440">
          <w:headerReference w:type="default" r:id="rId9"/>
          <w:footerReference w:type="default" r:id="rId10"/>
          <w:pgSz w:w="11906" w:h="16838"/>
          <w:pgMar w:top="918" w:right="170" w:bottom="680" w:left="856" w:header="0" w:footer="0" w:gutter="0"/>
          <w:cols w:space="720"/>
        </w:sectPr>
      </w:pPr>
    </w:p>
    <w:p w:rsidR="004E4440" w:rsidRDefault="004B44CB">
      <w:pPr>
        <w:spacing w:after="0" w:line="240" w:lineRule="auto"/>
        <w:ind w:firstLine="709"/>
        <w:jc w:val="both"/>
        <w:rPr>
          <w:rFonts w:ascii="Times New Roman" w:hAnsi="Times New Roman"/>
          <w:sz w:val="24"/>
        </w:rPr>
      </w:pPr>
      <w:r>
        <w:rPr>
          <w:rFonts w:ascii="Times New Roman" w:hAnsi="Times New Roman"/>
          <w:sz w:val="24"/>
        </w:rPr>
        <w:lastRenderedPageBreak/>
        <w:t>Реализация воспитательного потенциала содержания рабочей программы предмета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4E4440" w:rsidRDefault="004B44CB">
      <w:pPr>
        <w:numPr>
          <w:ilvl w:val="0"/>
          <w:numId w:val="1"/>
        </w:numPr>
        <w:spacing w:after="0" w:line="240" w:lineRule="auto"/>
        <w:ind w:firstLine="709"/>
        <w:jc w:val="both"/>
        <w:rPr>
          <w:rFonts w:ascii="Times New Roman" w:hAnsi="Times New Roman"/>
          <w:sz w:val="24"/>
        </w:rPr>
      </w:pPr>
      <w:r>
        <w:rPr>
          <w:rFonts w:ascii="Times New Roman" w:hAnsi="Times New Roman"/>
          <w:sz w:val="24"/>
        </w:rPr>
        <w:t xml:space="preserve">Воспитательный потенциал предмета направлен на достижение следующих личностных результатов (ЛР), составляющих Портрет выпускника СПО, определенного рабочей Программой воспитания: </w:t>
      </w:r>
    </w:p>
    <w:tbl>
      <w:tblPr>
        <w:tblW w:w="0" w:type="auto"/>
        <w:tblLayout w:type="fixed"/>
        <w:tblLook w:val="04A0" w:firstRow="1" w:lastRow="0" w:firstColumn="1" w:lastColumn="0" w:noHBand="0" w:noVBand="1"/>
      </w:tblPr>
      <w:tblGrid>
        <w:gridCol w:w="1005"/>
        <w:gridCol w:w="9536"/>
      </w:tblGrid>
      <w:tr w:rsidR="004E4440">
        <w:trPr>
          <w:trHeight w:val="515"/>
        </w:trPr>
        <w:tc>
          <w:tcPr>
            <w:tcW w:w="1005" w:type="dxa"/>
            <w:tcMar>
              <w:top w:w="0" w:type="dxa"/>
              <w:left w:w="108" w:type="dxa"/>
              <w:bottom w:w="0" w:type="dxa"/>
              <w:right w:w="108" w:type="dxa"/>
            </w:tcMar>
          </w:tcPr>
          <w:p w:rsidR="004E4440" w:rsidRDefault="004B44CB">
            <w:pPr>
              <w:widowControl w:val="0"/>
              <w:rPr>
                <w:rFonts w:ascii="Times New Roman" w:hAnsi="Times New Roman"/>
                <w:sz w:val="24"/>
              </w:rPr>
            </w:pPr>
            <w:r>
              <w:rPr>
                <w:rFonts w:ascii="Times New Roman" w:hAnsi="Times New Roman"/>
                <w:sz w:val="24"/>
              </w:rPr>
              <w:t>ЛР 1.</w:t>
            </w:r>
          </w:p>
        </w:tc>
        <w:tc>
          <w:tcPr>
            <w:tcW w:w="9536" w:type="dxa"/>
            <w:tcMar>
              <w:top w:w="0" w:type="dxa"/>
              <w:left w:w="108" w:type="dxa"/>
              <w:bottom w:w="0" w:type="dxa"/>
              <w:right w:w="108" w:type="dxa"/>
            </w:tcMar>
          </w:tcPr>
          <w:p w:rsidR="004E4440" w:rsidRDefault="004B44CB">
            <w:pPr>
              <w:widowControl w:val="0"/>
              <w:jc w:val="both"/>
              <w:rPr>
                <w:rFonts w:ascii="Times New Roman" w:hAnsi="Times New Roman"/>
                <w:sz w:val="24"/>
              </w:rPr>
            </w:pPr>
            <w:r>
              <w:rPr>
                <w:rFonts w:ascii="Times New Roman" w:hAnsi="Times New Roman"/>
                <w:sz w:val="24"/>
              </w:rPr>
              <w:t xml:space="preserve">Осознающий себя гражданином России и защитником Отечества, выражающий свою российскую идентичность в поликультурном </w:t>
            </w:r>
            <w:r>
              <w:rPr>
                <w:rFonts w:ascii="Times New Roman" w:hAnsi="Times New Roman"/>
                <w:sz w:val="24"/>
              </w:rPr>
              <w:br/>
              <w:t xml:space="preserve">и многоконфессиональном российском обществе, и современном мировом сообществе. Сознающий свое единство с народом России, </w:t>
            </w:r>
            <w:r>
              <w:rPr>
                <w:rFonts w:ascii="Times New Roman" w:hAnsi="Times New Roman"/>
                <w:sz w:val="24"/>
              </w:rPr>
              <w:br/>
              <w:t xml:space="preserve">с Российским государством, демонстрирующий ответственность </w:t>
            </w:r>
            <w:r>
              <w:rPr>
                <w:rFonts w:ascii="Times New Roman" w:hAnsi="Times New Roman"/>
                <w:sz w:val="24"/>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Pr>
                <w:rFonts w:ascii="Times New Roman" w:hAnsi="Times New Roman"/>
                <w:sz w:val="24"/>
              </w:rPr>
              <w:br/>
              <w:t>о Российском государстве</w:t>
            </w:r>
          </w:p>
        </w:tc>
      </w:tr>
      <w:tr w:rsidR="004E4440">
        <w:trPr>
          <w:trHeight w:val="515"/>
        </w:trPr>
        <w:tc>
          <w:tcPr>
            <w:tcW w:w="1005" w:type="dxa"/>
            <w:tcMar>
              <w:top w:w="0" w:type="dxa"/>
              <w:left w:w="108" w:type="dxa"/>
              <w:bottom w:w="0" w:type="dxa"/>
              <w:right w:w="108" w:type="dxa"/>
            </w:tcMar>
          </w:tcPr>
          <w:p w:rsidR="004E4440" w:rsidRDefault="004B44CB">
            <w:pPr>
              <w:widowControl w:val="0"/>
              <w:rPr>
                <w:rFonts w:ascii="Times New Roman" w:hAnsi="Times New Roman"/>
                <w:sz w:val="24"/>
              </w:rPr>
            </w:pPr>
            <w:r>
              <w:rPr>
                <w:rFonts w:ascii="Times New Roman" w:hAnsi="Times New Roman"/>
                <w:sz w:val="24"/>
              </w:rPr>
              <w:t>ЛР 2.</w:t>
            </w:r>
          </w:p>
        </w:tc>
        <w:tc>
          <w:tcPr>
            <w:tcW w:w="9536" w:type="dxa"/>
            <w:tcMar>
              <w:top w:w="0" w:type="dxa"/>
              <w:left w:w="108" w:type="dxa"/>
              <w:bottom w:w="0" w:type="dxa"/>
              <w:right w:w="108" w:type="dxa"/>
            </w:tcMar>
          </w:tcPr>
          <w:p w:rsidR="004E4440" w:rsidRDefault="004B44CB">
            <w:pPr>
              <w:widowControl w:val="0"/>
              <w:jc w:val="both"/>
              <w:rPr>
                <w:rFonts w:ascii="Times New Roman" w:hAnsi="Times New Roman"/>
                <w:sz w:val="24"/>
              </w:rPr>
            </w:pPr>
            <w:r>
              <w:rPr>
                <w:rFonts w:ascii="Times New Roman" w:hAnsi="Times New Roman"/>
                <w:sz w:val="24"/>
              </w:rPr>
              <w:t xml:space="preserve">Проявляющий активную гражданскую позицию на основе уважения закона и правопорядка, прав и свобод сограждан, уважения </w:t>
            </w:r>
            <w:r>
              <w:rPr>
                <w:rFonts w:ascii="Times New Roman" w:hAnsi="Times New Roman"/>
                <w:sz w:val="24"/>
              </w:rPr>
              <w:br/>
              <w:t xml:space="preserve">к историческому и культурному наследию России. Осознанно </w:t>
            </w:r>
            <w:r>
              <w:rPr>
                <w:rFonts w:ascii="Times New Roman" w:hAnsi="Times New Roman"/>
                <w:sz w:val="24"/>
              </w:rPr>
              <w:br/>
              <w:t xml:space="preserve">и деятельно выражающий неприятие дискриминации в обществе </w:t>
            </w:r>
            <w:r>
              <w:rPr>
                <w:rFonts w:ascii="Times New Roman" w:hAnsi="Times New Roman"/>
                <w:sz w:val="24"/>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4E4440">
        <w:trPr>
          <w:trHeight w:val="515"/>
        </w:trPr>
        <w:tc>
          <w:tcPr>
            <w:tcW w:w="1005" w:type="dxa"/>
            <w:tcMar>
              <w:top w:w="0" w:type="dxa"/>
              <w:left w:w="108" w:type="dxa"/>
              <w:bottom w:w="0" w:type="dxa"/>
              <w:right w:w="108" w:type="dxa"/>
            </w:tcMar>
          </w:tcPr>
          <w:p w:rsidR="004E4440" w:rsidRDefault="004B44CB">
            <w:pPr>
              <w:widowControl w:val="0"/>
              <w:rPr>
                <w:rFonts w:ascii="Times New Roman" w:hAnsi="Times New Roman"/>
                <w:sz w:val="24"/>
              </w:rPr>
            </w:pPr>
            <w:r>
              <w:rPr>
                <w:rFonts w:ascii="Times New Roman" w:hAnsi="Times New Roman"/>
                <w:sz w:val="24"/>
              </w:rPr>
              <w:t>ЛР 3.</w:t>
            </w:r>
          </w:p>
        </w:tc>
        <w:tc>
          <w:tcPr>
            <w:tcW w:w="9536" w:type="dxa"/>
            <w:tcMar>
              <w:top w:w="0" w:type="dxa"/>
              <w:left w:w="108" w:type="dxa"/>
              <w:bottom w:w="0" w:type="dxa"/>
              <w:right w:w="108" w:type="dxa"/>
            </w:tcMar>
          </w:tcPr>
          <w:p w:rsidR="004E4440" w:rsidRDefault="004B44CB">
            <w:pPr>
              <w:widowControl w:val="0"/>
              <w:jc w:val="both"/>
              <w:rPr>
                <w:rFonts w:ascii="Times New Roman" w:hAnsi="Times New Roman"/>
                <w:sz w:val="24"/>
              </w:rPr>
            </w:pPr>
            <w:r>
              <w:rPr>
                <w:rFonts w:ascii="Times New Roman" w:hAnsi="Times New Roman"/>
                <w:sz w:val="24"/>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Pr>
                <w:rFonts w:ascii="Times New Roman" w:hAnsi="Times New Roman"/>
                <w:sz w:val="24"/>
              </w:rPr>
              <w:br/>
              <w:t>к людям старшего поколения, готовность к участию в социальной поддержке нуждающихся в ней</w:t>
            </w:r>
          </w:p>
        </w:tc>
      </w:tr>
      <w:tr w:rsidR="004E4440">
        <w:tc>
          <w:tcPr>
            <w:tcW w:w="1005" w:type="dxa"/>
            <w:tcMar>
              <w:top w:w="0" w:type="dxa"/>
              <w:left w:w="108" w:type="dxa"/>
              <w:bottom w:w="0" w:type="dxa"/>
              <w:right w:w="108" w:type="dxa"/>
            </w:tcMar>
          </w:tcPr>
          <w:p w:rsidR="004E4440" w:rsidRDefault="004B44CB">
            <w:pPr>
              <w:widowControl w:val="0"/>
              <w:jc w:val="both"/>
              <w:rPr>
                <w:rFonts w:ascii="Times New Roman" w:hAnsi="Times New Roman"/>
                <w:sz w:val="24"/>
              </w:rPr>
            </w:pPr>
            <w:r>
              <w:rPr>
                <w:rFonts w:ascii="Times New Roman" w:hAnsi="Times New Roman"/>
                <w:sz w:val="24"/>
              </w:rPr>
              <w:t>ЛР 4.</w:t>
            </w:r>
          </w:p>
          <w:p w:rsidR="004E4440" w:rsidRDefault="004E4440">
            <w:pPr>
              <w:widowControl w:val="0"/>
              <w:jc w:val="both"/>
              <w:rPr>
                <w:rFonts w:ascii="Times New Roman" w:hAnsi="Times New Roman"/>
                <w:sz w:val="24"/>
              </w:rPr>
            </w:pPr>
          </w:p>
        </w:tc>
        <w:tc>
          <w:tcPr>
            <w:tcW w:w="9536" w:type="dxa"/>
            <w:tcMar>
              <w:top w:w="0" w:type="dxa"/>
              <w:left w:w="108" w:type="dxa"/>
              <w:bottom w:w="0" w:type="dxa"/>
              <w:right w:w="108" w:type="dxa"/>
            </w:tcMar>
          </w:tcPr>
          <w:p w:rsidR="004E4440" w:rsidRDefault="004B44CB">
            <w:pPr>
              <w:widowControl w:val="0"/>
              <w:jc w:val="both"/>
              <w:rPr>
                <w:rFonts w:ascii="Times New Roman" w:hAnsi="Times New Roman"/>
                <w:sz w:val="24"/>
              </w:rPr>
            </w:pPr>
            <w:r>
              <w:rPr>
                <w:rFonts w:ascii="Times New Roman" w:hAnsi="Times New Roman"/>
                <w:sz w:val="24"/>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Pr>
                <w:rFonts w:ascii="Times New Roman" w:hAnsi="Times New Roman"/>
                <w:sz w:val="24"/>
              </w:rPr>
              <w:br/>
              <w:t xml:space="preserve">в течение жизни Демонстрирующий позитивное отношение </w:t>
            </w:r>
            <w:r>
              <w:rPr>
                <w:rFonts w:ascii="Times New Roman" w:hAnsi="Times New Roman"/>
                <w:sz w:val="24"/>
              </w:rPr>
              <w:br/>
              <w:t xml:space="preserve">к регулированию трудовых отношений. Ориентированный </w:t>
            </w:r>
            <w:r>
              <w:rPr>
                <w:rFonts w:ascii="Times New Roman" w:hAnsi="Times New Roman"/>
                <w:sz w:val="24"/>
              </w:rPr>
              <w:br/>
              <w:t xml:space="preserve">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w:t>
            </w:r>
            <w:r>
              <w:rPr>
                <w:rFonts w:ascii="Times New Roman" w:hAnsi="Times New Roman"/>
                <w:sz w:val="24"/>
              </w:rPr>
              <w:lastRenderedPageBreak/>
              <w:t>«цифрового следа»</w:t>
            </w:r>
          </w:p>
        </w:tc>
      </w:tr>
      <w:tr w:rsidR="004E4440">
        <w:tc>
          <w:tcPr>
            <w:tcW w:w="1005" w:type="dxa"/>
            <w:tcMar>
              <w:top w:w="0" w:type="dxa"/>
              <w:left w:w="108" w:type="dxa"/>
              <w:bottom w:w="0" w:type="dxa"/>
              <w:right w:w="108" w:type="dxa"/>
            </w:tcMar>
          </w:tcPr>
          <w:p w:rsidR="004E4440" w:rsidRDefault="004B44CB">
            <w:pPr>
              <w:widowControl w:val="0"/>
              <w:jc w:val="both"/>
              <w:rPr>
                <w:rFonts w:ascii="Times New Roman" w:hAnsi="Times New Roman"/>
                <w:sz w:val="24"/>
              </w:rPr>
            </w:pPr>
            <w:r>
              <w:rPr>
                <w:rFonts w:ascii="Times New Roman" w:hAnsi="Times New Roman"/>
                <w:sz w:val="24"/>
              </w:rPr>
              <w:lastRenderedPageBreak/>
              <w:t>ЛР 5.</w:t>
            </w:r>
          </w:p>
          <w:p w:rsidR="004E4440" w:rsidRDefault="004E4440">
            <w:pPr>
              <w:widowControl w:val="0"/>
              <w:jc w:val="both"/>
              <w:rPr>
                <w:rFonts w:ascii="Times New Roman" w:hAnsi="Times New Roman"/>
                <w:sz w:val="24"/>
              </w:rPr>
            </w:pPr>
          </w:p>
        </w:tc>
        <w:tc>
          <w:tcPr>
            <w:tcW w:w="9536" w:type="dxa"/>
            <w:tcMar>
              <w:top w:w="0" w:type="dxa"/>
              <w:left w:w="108" w:type="dxa"/>
              <w:bottom w:w="0" w:type="dxa"/>
              <w:right w:w="108" w:type="dxa"/>
            </w:tcMar>
          </w:tcPr>
          <w:p w:rsidR="004E4440" w:rsidRDefault="004B44CB">
            <w:pPr>
              <w:widowControl w:val="0"/>
              <w:jc w:val="both"/>
              <w:rPr>
                <w:rFonts w:ascii="Times New Roman" w:hAnsi="Times New Roman"/>
                <w:sz w:val="24"/>
              </w:rPr>
            </w:pPr>
            <w:r>
              <w:rPr>
                <w:rFonts w:ascii="Times New Roman" w:hAnsi="Times New Roman"/>
                <w:sz w:val="24"/>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Pr>
                <w:rFonts w:ascii="Times New Roman" w:hAnsi="Times New Roman"/>
                <w:sz w:val="24"/>
              </w:rPr>
              <w:br/>
              <w:t xml:space="preserve">к многонациональному народу России, к Российскому Отечеству. Проявляющий ценностное отношение к историческому </w:t>
            </w:r>
            <w:r>
              <w:rPr>
                <w:rFonts w:ascii="Times New Roman" w:hAnsi="Times New Roman"/>
                <w:sz w:val="24"/>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4E4440">
        <w:tc>
          <w:tcPr>
            <w:tcW w:w="1005" w:type="dxa"/>
            <w:tcMar>
              <w:top w:w="0" w:type="dxa"/>
              <w:left w:w="108" w:type="dxa"/>
              <w:bottom w:w="0" w:type="dxa"/>
              <w:right w:w="108" w:type="dxa"/>
            </w:tcMar>
          </w:tcPr>
          <w:p w:rsidR="004E4440" w:rsidRDefault="004B44CB">
            <w:pPr>
              <w:widowControl w:val="0"/>
              <w:jc w:val="both"/>
              <w:rPr>
                <w:rFonts w:ascii="Times New Roman" w:hAnsi="Times New Roman"/>
                <w:sz w:val="24"/>
              </w:rPr>
            </w:pPr>
            <w:r>
              <w:rPr>
                <w:rFonts w:ascii="Times New Roman" w:hAnsi="Times New Roman"/>
                <w:sz w:val="24"/>
              </w:rPr>
              <w:t>ЛР 6.</w:t>
            </w:r>
          </w:p>
        </w:tc>
        <w:tc>
          <w:tcPr>
            <w:tcW w:w="9536" w:type="dxa"/>
            <w:tcMar>
              <w:top w:w="0" w:type="dxa"/>
              <w:left w:w="108" w:type="dxa"/>
              <w:bottom w:w="0" w:type="dxa"/>
              <w:right w:w="108" w:type="dxa"/>
            </w:tcMar>
          </w:tcPr>
          <w:p w:rsidR="004E4440" w:rsidRDefault="004B44CB">
            <w:pPr>
              <w:widowControl w:val="0"/>
              <w:jc w:val="both"/>
              <w:rPr>
                <w:rFonts w:ascii="Times New Roman" w:hAnsi="Times New Roman"/>
                <w:sz w:val="24"/>
              </w:rPr>
            </w:pPr>
            <w:r>
              <w:rPr>
                <w:rFonts w:ascii="Times New Roman" w:hAnsi="Times New Roman"/>
                <w:sz w:val="24"/>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4E4440">
        <w:tc>
          <w:tcPr>
            <w:tcW w:w="1005" w:type="dxa"/>
            <w:tcMar>
              <w:top w:w="0" w:type="dxa"/>
              <w:left w:w="108" w:type="dxa"/>
              <w:bottom w:w="0" w:type="dxa"/>
              <w:right w:w="108" w:type="dxa"/>
            </w:tcMar>
          </w:tcPr>
          <w:p w:rsidR="004E4440" w:rsidRDefault="004B44CB">
            <w:pPr>
              <w:widowControl w:val="0"/>
              <w:jc w:val="both"/>
              <w:rPr>
                <w:rFonts w:ascii="Times New Roman" w:hAnsi="Times New Roman"/>
                <w:sz w:val="24"/>
              </w:rPr>
            </w:pPr>
            <w:r>
              <w:rPr>
                <w:rFonts w:ascii="Times New Roman" w:hAnsi="Times New Roman"/>
                <w:sz w:val="24"/>
              </w:rPr>
              <w:t>ЛР 7.</w:t>
            </w:r>
          </w:p>
          <w:p w:rsidR="004E4440" w:rsidRDefault="004E4440">
            <w:pPr>
              <w:widowControl w:val="0"/>
              <w:jc w:val="both"/>
              <w:rPr>
                <w:rFonts w:ascii="Times New Roman" w:hAnsi="Times New Roman"/>
                <w:sz w:val="24"/>
              </w:rPr>
            </w:pPr>
          </w:p>
        </w:tc>
        <w:tc>
          <w:tcPr>
            <w:tcW w:w="9536" w:type="dxa"/>
            <w:tcMar>
              <w:top w:w="0" w:type="dxa"/>
              <w:left w:w="108" w:type="dxa"/>
              <w:bottom w:w="0" w:type="dxa"/>
              <w:right w:w="108" w:type="dxa"/>
            </w:tcMar>
          </w:tcPr>
          <w:p w:rsidR="004E4440" w:rsidRDefault="004B44CB">
            <w:pPr>
              <w:widowControl w:val="0"/>
              <w:ind w:firstLine="33"/>
              <w:jc w:val="both"/>
              <w:rPr>
                <w:rFonts w:ascii="Times New Roman" w:hAnsi="Times New Roman"/>
                <w:sz w:val="24"/>
              </w:rPr>
            </w:pPr>
            <w:r>
              <w:rPr>
                <w:rFonts w:ascii="Times New Roman" w:hAnsi="Times New Roman"/>
                <w:sz w:val="24"/>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4E4440" w:rsidRDefault="004B44CB">
            <w:pPr>
              <w:widowControl w:val="0"/>
              <w:jc w:val="both"/>
              <w:rPr>
                <w:rFonts w:ascii="Times New Roman" w:hAnsi="Times New Roman"/>
                <w:sz w:val="24"/>
              </w:rPr>
            </w:pPr>
            <w:r>
              <w:rPr>
                <w:rFonts w:ascii="Times New Roman" w:hAnsi="Times New Roman"/>
                <w:sz w:val="24"/>
              </w:rPr>
              <w:t xml:space="preserve">Проявляющий бережливое и чуткое отношение к религиозной принадлежности каждого человека, предупредительный </w:t>
            </w:r>
            <w:r>
              <w:rPr>
                <w:rFonts w:ascii="Times New Roman" w:hAnsi="Times New Roman"/>
                <w:sz w:val="24"/>
              </w:rPr>
              <w:br/>
              <w:t>в отношении выражения прав и законных интересов других людей;</w:t>
            </w:r>
          </w:p>
        </w:tc>
      </w:tr>
      <w:tr w:rsidR="004E4440">
        <w:tc>
          <w:tcPr>
            <w:tcW w:w="1005" w:type="dxa"/>
            <w:tcMar>
              <w:top w:w="0" w:type="dxa"/>
              <w:left w:w="108" w:type="dxa"/>
              <w:bottom w:w="0" w:type="dxa"/>
              <w:right w:w="108" w:type="dxa"/>
            </w:tcMar>
          </w:tcPr>
          <w:p w:rsidR="004E4440" w:rsidRDefault="004B44CB">
            <w:pPr>
              <w:widowControl w:val="0"/>
              <w:jc w:val="both"/>
              <w:rPr>
                <w:rFonts w:ascii="Times New Roman" w:hAnsi="Times New Roman"/>
                <w:sz w:val="24"/>
              </w:rPr>
            </w:pPr>
            <w:r>
              <w:rPr>
                <w:rFonts w:ascii="Times New Roman" w:hAnsi="Times New Roman"/>
                <w:sz w:val="24"/>
              </w:rPr>
              <w:t>ЛР 8.</w:t>
            </w:r>
          </w:p>
          <w:p w:rsidR="004E4440" w:rsidRDefault="004E4440">
            <w:pPr>
              <w:widowControl w:val="0"/>
              <w:jc w:val="both"/>
              <w:rPr>
                <w:rFonts w:ascii="Times New Roman" w:hAnsi="Times New Roman"/>
                <w:sz w:val="24"/>
              </w:rPr>
            </w:pPr>
          </w:p>
        </w:tc>
        <w:tc>
          <w:tcPr>
            <w:tcW w:w="9536" w:type="dxa"/>
            <w:tcMar>
              <w:top w:w="0" w:type="dxa"/>
              <w:left w:w="108" w:type="dxa"/>
              <w:bottom w:w="0" w:type="dxa"/>
              <w:right w:w="108" w:type="dxa"/>
            </w:tcMar>
          </w:tcPr>
          <w:p w:rsidR="004E4440" w:rsidRDefault="004B44CB">
            <w:pPr>
              <w:widowControl w:val="0"/>
              <w:jc w:val="both"/>
              <w:rPr>
                <w:rFonts w:ascii="Times New Roman" w:hAnsi="Times New Roman"/>
                <w:sz w:val="24"/>
              </w:rPr>
            </w:pPr>
            <w:r>
              <w:rPr>
                <w:rFonts w:ascii="Times New Roman" w:hAnsi="Times New Roman"/>
                <w:sz w:val="24"/>
              </w:rPr>
              <w:t xml:space="preserve">Проявляющий и демонстрирующий уважение законных интересов </w:t>
            </w:r>
            <w:r>
              <w:rPr>
                <w:rFonts w:ascii="Times New Roman" w:hAnsi="Times New Roman"/>
                <w:sz w:val="24"/>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Pr>
                <w:rFonts w:ascii="Times New Roman" w:hAnsi="Times New Roman"/>
                <w:sz w:val="24"/>
              </w:rPr>
              <w:br/>
              <w:t>в общественные инициативы, направленные на их сохранение</w:t>
            </w:r>
          </w:p>
        </w:tc>
      </w:tr>
      <w:tr w:rsidR="004E4440">
        <w:tc>
          <w:tcPr>
            <w:tcW w:w="1005" w:type="dxa"/>
            <w:tcMar>
              <w:top w:w="0" w:type="dxa"/>
              <w:left w:w="108" w:type="dxa"/>
              <w:bottom w:w="0" w:type="dxa"/>
              <w:right w:w="108" w:type="dxa"/>
            </w:tcMar>
          </w:tcPr>
          <w:p w:rsidR="004E4440" w:rsidRDefault="004B44CB">
            <w:pPr>
              <w:widowControl w:val="0"/>
              <w:jc w:val="both"/>
              <w:rPr>
                <w:rFonts w:ascii="Times New Roman" w:hAnsi="Times New Roman"/>
                <w:sz w:val="24"/>
              </w:rPr>
            </w:pPr>
            <w:r>
              <w:rPr>
                <w:rFonts w:ascii="Times New Roman" w:hAnsi="Times New Roman"/>
                <w:sz w:val="24"/>
              </w:rPr>
              <w:t>ЛР 10.</w:t>
            </w:r>
          </w:p>
        </w:tc>
        <w:tc>
          <w:tcPr>
            <w:tcW w:w="9536" w:type="dxa"/>
            <w:tcMar>
              <w:top w:w="0" w:type="dxa"/>
              <w:left w:w="108" w:type="dxa"/>
              <w:bottom w:w="0" w:type="dxa"/>
              <w:right w:w="108" w:type="dxa"/>
            </w:tcMar>
          </w:tcPr>
          <w:p w:rsidR="004E4440" w:rsidRDefault="004B44CB">
            <w:pPr>
              <w:widowControl w:val="0"/>
              <w:jc w:val="both"/>
              <w:rPr>
                <w:rFonts w:ascii="Times New Roman" w:hAnsi="Times New Roman"/>
                <w:sz w:val="24"/>
              </w:rPr>
            </w:pPr>
            <w:r>
              <w:rPr>
                <w:rFonts w:ascii="Times New Roman" w:hAnsi="Times New Roman"/>
                <w:sz w:val="24"/>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Pr>
                <w:rFonts w:ascii="Times New Roman" w:hAnsi="Times New Roman"/>
                <w:sz w:val="24"/>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Pr>
                <w:rFonts w:ascii="Times New Roman" w:hAnsi="Times New Roman"/>
                <w:sz w:val="24"/>
              </w:rPr>
              <w:br/>
              <w:t>в общественные инициативы, направленные на заботу о них</w:t>
            </w:r>
          </w:p>
        </w:tc>
      </w:tr>
      <w:tr w:rsidR="004E4440">
        <w:tc>
          <w:tcPr>
            <w:tcW w:w="1005" w:type="dxa"/>
            <w:tcMar>
              <w:top w:w="0" w:type="dxa"/>
              <w:left w:w="108" w:type="dxa"/>
              <w:bottom w:w="0" w:type="dxa"/>
              <w:right w:w="108" w:type="dxa"/>
            </w:tcMar>
          </w:tcPr>
          <w:p w:rsidR="004E4440" w:rsidRDefault="004B44CB">
            <w:pPr>
              <w:widowControl w:val="0"/>
              <w:jc w:val="both"/>
              <w:rPr>
                <w:rFonts w:ascii="Times New Roman" w:hAnsi="Times New Roman"/>
                <w:sz w:val="24"/>
              </w:rPr>
            </w:pPr>
            <w:r>
              <w:rPr>
                <w:rFonts w:ascii="Times New Roman" w:hAnsi="Times New Roman"/>
                <w:sz w:val="24"/>
              </w:rPr>
              <w:t>ЛР 11.</w:t>
            </w:r>
          </w:p>
        </w:tc>
        <w:tc>
          <w:tcPr>
            <w:tcW w:w="9536" w:type="dxa"/>
            <w:tcMar>
              <w:top w:w="0" w:type="dxa"/>
              <w:left w:w="108" w:type="dxa"/>
              <w:bottom w:w="0" w:type="dxa"/>
              <w:right w:w="108" w:type="dxa"/>
            </w:tcMar>
          </w:tcPr>
          <w:p w:rsidR="004E4440" w:rsidRDefault="004B44CB">
            <w:pPr>
              <w:widowControl w:val="0"/>
              <w:jc w:val="both"/>
              <w:rPr>
                <w:rFonts w:ascii="Times New Roman" w:hAnsi="Times New Roman"/>
                <w:sz w:val="24"/>
              </w:rPr>
            </w:pPr>
            <w:r>
              <w:rPr>
                <w:rFonts w:ascii="Times New Roman" w:hAnsi="Times New Roman"/>
                <w:sz w:val="24"/>
              </w:rPr>
              <w:t xml:space="preserve">Проявляющий уважение к эстетическим ценностям, обладающий основами эстетической культуры. Критически оценивающий </w:t>
            </w:r>
            <w:r>
              <w:rPr>
                <w:rFonts w:ascii="Times New Roman" w:hAnsi="Times New Roman"/>
                <w:sz w:val="24"/>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Pr>
                <w:rFonts w:ascii="Times New Roman" w:hAnsi="Times New Roman"/>
                <w:sz w:val="24"/>
              </w:rPr>
              <w:br/>
            </w:r>
            <w:r>
              <w:rPr>
                <w:rFonts w:ascii="Times New Roman" w:hAnsi="Times New Roman"/>
                <w:sz w:val="24"/>
              </w:rPr>
              <w:lastRenderedPageBreak/>
              <w:t xml:space="preserve">и самовыражения в обществе, выражающий сопричастность </w:t>
            </w:r>
            <w:r>
              <w:rPr>
                <w:rFonts w:ascii="Times New Roman" w:hAnsi="Times New Roman"/>
                <w:sz w:val="24"/>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Pr>
                <w:rFonts w:ascii="Times New Roman" w:hAnsi="Times New Roman"/>
                <w:sz w:val="24"/>
              </w:rPr>
              <w:br/>
              <w:t xml:space="preserve">и мирового художественного наследия, роли народных традиций </w:t>
            </w:r>
            <w:r>
              <w:rPr>
                <w:rFonts w:ascii="Times New Roman" w:hAnsi="Times New Roman"/>
                <w:sz w:val="24"/>
              </w:rPr>
              <w:br/>
              <w:t>и народного творчества в искусстве. Выражающий ценностное отношение к технической и промышленной эстетике</w:t>
            </w:r>
          </w:p>
        </w:tc>
      </w:tr>
      <w:tr w:rsidR="004E4440">
        <w:tc>
          <w:tcPr>
            <w:tcW w:w="1005" w:type="dxa"/>
            <w:tcMar>
              <w:top w:w="0" w:type="dxa"/>
              <w:left w:w="108" w:type="dxa"/>
              <w:bottom w:w="0" w:type="dxa"/>
              <w:right w:w="108" w:type="dxa"/>
            </w:tcMar>
          </w:tcPr>
          <w:p w:rsidR="004E4440" w:rsidRDefault="004B44CB">
            <w:pPr>
              <w:widowControl w:val="0"/>
              <w:jc w:val="both"/>
              <w:rPr>
                <w:rFonts w:ascii="Times New Roman" w:hAnsi="Times New Roman"/>
                <w:sz w:val="24"/>
              </w:rPr>
            </w:pPr>
            <w:r>
              <w:rPr>
                <w:rFonts w:ascii="Times New Roman" w:hAnsi="Times New Roman"/>
                <w:sz w:val="24"/>
              </w:rPr>
              <w:lastRenderedPageBreak/>
              <w:t>ЛР 12.</w:t>
            </w:r>
          </w:p>
          <w:p w:rsidR="004E4440" w:rsidRDefault="004E4440">
            <w:pPr>
              <w:widowControl w:val="0"/>
              <w:jc w:val="both"/>
              <w:rPr>
                <w:rFonts w:ascii="Times New Roman" w:hAnsi="Times New Roman"/>
                <w:sz w:val="24"/>
              </w:rPr>
            </w:pPr>
          </w:p>
          <w:p w:rsidR="004E4440" w:rsidRDefault="004E4440">
            <w:pPr>
              <w:widowControl w:val="0"/>
              <w:jc w:val="both"/>
              <w:rPr>
                <w:rFonts w:ascii="Times New Roman" w:hAnsi="Times New Roman"/>
                <w:sz w:val="24"/>
              </w:rPr>
            </w:pPr>
          </w:p>
          <w:p w:rsidR="004E4440" w:rsidRDefault="004E4440">
            <w:pPr>
              <w:widowControl w:val="0"/>
              <w:jc w:val="both"/>
              <w:rPr>
                <w:rFonts w:ascii="Times New Roman" w:hAnsi="Times New Roman"/>
                <w:sz w:val="24"/>
              </w:rPr>
            </w:pPr>
          </w:p>
          <w:p w:rsidR="004E4440" w:rsidRDefault="004E4440">
            <w:pPr>
              <w:widowControl w:val="0"/>
              <w:jc w:val="both"/>
              <w:rPr>
                <w:rFonts w:ascii="Times New Roman" w:hAnsi="Times New Roman"/>
                <w:sz w:val="24"/>
              </w:rPr>
            </w:pPr>
          </w:p>
          <w:p w:rsidR="004E4440" w:rsidRDefault="004E4440">
            <w:pPr>
              <w:widowControl w:val="0"/>
              <w:jc w:val="both"/>
              <w:rPr>
                <w:rFonts w:ascii="Times New Roman" w:hAnsi="Times New Roman"/>
                <w:sz w:val="24"/>
              </w:rPr>
            </w:pPr>
          </w:p>
          <w:p w:rsidR="004E4440" w:rsidRDefault="004B44CB">
            <w:pPr>
              <w:widowControl w:val="0"/>
              <w:jc w:val="both"/>
              <w:rPr>
                <w:rFonts w:ascii="Times New Roman" w:hAnsi="Times New Roman"/>
                <w:sz w:val="24"/>
              </w:rPr>
            </w:pPr>
            <w:r>
              <w:rPr>
                <w:rFonts w:ascii="Times New Roman" w:hAnsi="Times New Roman"/>
                <w:sz w:val="24"/>
              </w:rPr>
              <w:t>ЛР 13</w:t>
            </w:r>
          </w:p>
          <w:p w:rsidR="004E4440" w:rsidRDefault="004E4440">
            <w:pPr>
              <w:widowControl w:val="0"/>
              <w:jc w:val="both"/>
              <w:rPr>
                <w:rFonts w:ascii="Times New Roman" w:hAnsi="Times New Roman"/>
                <w:sz w:val="24"/>
              </w:rPr>
            </w:pPr>
          </w:p>
        </w:tc>
        <w:tc>
          <w:tcPr>
            <w:tcW w:w="9536" w:type="dxa"/>
            <w:tcMar>
              <w:top w:w="0" w:type="dxa"/>
              <w:left w:w="108" w:type="dxa"/>
              <w:bottom w:w="0" w:type="dxa"/>
              <w:right w:w="108" w:type="dxa"/>
            </w:tcMar>
          </w:tcPr>
          <w:p w:rsidR="004E4440" w:rsidRDefault="004B44CB">
            <w:pPr>
              <w:widowControl w:val="0"/>
              <w:jc w:val="both"/>
              <w:rPr>
                <w:rFonts w:ascii="Times New Roman" w:hAnsi="Times New Roman"/>
                <w:sz w:val="24"/>
              </w:rPr>
            </w:pPr>
            <w:r>
              <w:rPr>
                <w:rFonts w:ascii="Times New Roman" w:hAnsi="Times New Roman"/>
                <w:sz w:val="24"/>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Pr>
                <w:rFonts w:ascii="Times New Roman" w:hAnsi="Times New Roman"/>
                <w:sz w:val="24"/>
              </w:rPr>
              <w:br/>
              <w:t>со своими детьми и их финансового содержания.</w:t>
            </w:r>
          </w:p>
          <w:p w:rsidR="004E4440" w:rsidRDefault="004E4440">
            <w:pPr>
              <w:widowControl w:val="0"/>
              <w:jc w:val="both"/>
              <w:rPr>
                <w:rFonts w:ascii="Times New Roman" w:hAnsi="Times New Roman"/>
                <w:sz w:val="24"/>
              </w:rPr>
            </w:pPr>
          </w:p>
          <w:p w:rsidR="004E4440" w:rsidRDefault="004B44CB">
            <w:pPr>
              <w:widowControl w:val="0"/>
              <w:jc w:val="both"/>
              <w:rPr>
                <w:rFonts w:ascii="Times New Roman" w:hAnsi="Times New Roman"/>
                <w:sz w:val="24"/>
              </w:rPr>
            </w:pPr>
            <w:r>
              <w:rPr>
                <w:rFonts w:ascii="Times New Roman" w:hAnsi="Times New Roman"/>
                <w:sz w:val="24"/>
              </w:rPr>
              <w:t>Способный ставить перед собой цели под возникающие жизненные задачи, подбирать способы решения и средства развития, в том числе с использованием цифровых средств; содействующий поддержанию престижа своей профессии.</w:t>
            </w:r>
          </w:p>
          <w:p w:rsidR="004E4440" w:rsidRDefault="004E4440">
            <w:pPr>
              <w:widowControl w:val="0"/>
              <w:jc w:val="both"/>
              <w:rPr>
                <w:rFonts w:ascii="Times New Roman" w:hAnsi="Times New Roman"/>
                <w:sz w:val="24"/>
              </w:rPr>
            </w:pPr>
          </w:p>
          <w:p w:rsidR="004E4440" w:rsidRDefault="004E4440">
            <w:pPr>
              <w:widowControl w:val="0"/>
              <w:jc w:val="both"/>
              <w:rPr>
                <w:rFonts w:ascii="Times New Roman" w:hAnsi="Times New Roman"/>
                <w:sz w:val="24"/>
              </w:rPr>
            </w:pPr>
          </w:p>
        </w:tc>
      </w:tr>
    </w:tbl>
    <w:p w:rsidR="004E4440" w:rsidRDefault="004E4440">
      <w:pPr>
        <w:spacing w:after="0" w:line="240" w:lineRule="auto"/>
        <w:ind w:firstLine="562"/>
        <w:jc w:val="both"/>
        <w:rPr>
          <w:rFonts w:ascii="Times New Roman" w:hAnsi="Times New Roman"/>
          <w:b/>
          <w:sz w:val="24"/>
        </w:rPr>
      </w:pPr>
    </w:p>
    <w:p w:rsidR="004E4440" w:rsidRDefault="004B44CB">
      <w:pPr>
        <w:spacing w:after="0" w:line="240" w:lineRule="auto"/>
        <w:ind w:firstLine="562"/>
        <w:jc w:val="both"/>
        <w:rPr>
          <w:rFonts w:ascii="Times New Roman" w:hAnsi="Times New Roman"/>
          <w:b/>
          <w:sz w:val="24"/>
        </w:rPr>
      </w:pPr>
      <w:r>
        <w:rPr>
          <w:rFonts w:ascii="Times New Roman" w:hAnsi="Times New Roman"/>
          <w:b/>
          <w:sz w:val="24"/>
        </w:rPr>
        <w:t>ПЛАНИРУЕМЫЕ РЕЗУЛЬТАТЫ ОСВОЕНИЯ ПРОГРАММЫ ПО ОБЩЕСТВОЗНАНИЮ НА УРОВНЕ СРЕДНЕГО ОБЩЕГО ОБРАЗОВАНИЯ</w:t>
      </w:r>
    </w:p>
    <w:p w:rsidR="004E4440" w:rsidRDefault="004B44CB">
      <w:pPr>
        <w:spacing w:after="0" w:line="240" w:lineRule="auto"/>
        <w:ind w:firstLine="562"/>
        <w:jc w:val="both"/>
        <w:rPr>
          <w:rFonts w:ascii="Times New Roman" w:hAnsi="Times New Roman"/>
          <w:b/>
          <w:sz w:val="24"/>
        </w:rPr>
      </w:pPr>
      <w:r>
        <w:rPr>
          <w:rFonts w:ascii="Times New Roman" w:hAnsi="Times New Roman"/>
          <w:b/>
          <w:sz w:val="24"/>
        </w:rPr>
        <w:t xml:space="preserve">ЛИЧНОСТНЫЕ РЕЗУЛЬТАТЫ </w:t>
      </w:r>
    </w:p>
    <w:p w:rsidR="004E4440" w:rsidRDefault="004B44CB">
      <w:pPr>
        <w:spacing w:after="0" w:line="240" w:lineRule="auto"/>
        <w:ind w:firstLine="75"/>
        <w:jc w:val="both"/>
        <w:rPr>
          <w:rFonts w:ascii="Times New Roman" w:hAnsi="Times New Roman"/>
          <w:sz w:val="24"/>
        </w:rPr>
      </w:pPr>
      <w:r>
        <w:rPr>
          <w:rFonts w:ascii="Times New Roman" w:hAnsi="Times New Roman"/>
          <w:sz w:val="24"/>
        </w:rPr>
        <w:t>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4E4440" w:rsidRDefault="004B44CB">
      <w:pPr>
        <w:numPr>
          <w:ilvl w:val="0"/>
          <w:numId w:val="2"/>
        </w:numPr>
        <w:spacing w:after="0" w:line="240" w:lineRule="auto"/>
        <w:jc w:val="both"/>
        <w:rPr>
          <w:rFonts w:ascii="Times New Roman" w:hAnsi="Times New Roman"/>
          <w:sz w:val="24"/>
        </w:rPr>
      </w:pPr>
      <w:r>
        <w:rPr>
          <w:rFonts w:ascii="Times New Roman" w:hAnsi="Times New Roman"/>
          <w:b/>
          <w:sz w:val="24"/>
        </w:rPr>
        <w:t>гражданского воспитания:</w:t>
      </w:r>
      <w:r>
        <w:rPr>
          <w:rFonts w:ascii="Times New Roman" w:hAnsi="Times New Roman"/>
          <w:sz w:val="24"/>
        </w:rPr>
        <w:t xml:space="preserve">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 сформированность гражданской позиции обучающегося как активного и ответственного члена российского общества;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 осознание своих конституционных прав и обязанностей, уважение закона и правопорядка;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 принятие традиционных национальных, общечеловеческих гуманистических и демократических ценностей; уважение ценностей иных культур, конфессий;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 готовность вести совместную деятельность в интересах гражданского общества, участвовать в самоуправлении в образовательной организации;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 умение взаимодействовать с социальными институтами в соответствии с их функциями и назначением;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 готовность к гуманитарной и волонтерской деятельности; </w:t>
      </w:r>
    </w:p>
    <w:p w:rsidR="004E4440" w:rsidRDefault="004B44CB">
      <w:pPr>
        <w:spacing w:after="0" w:line="240" w:lineRule="auto"/>
        <w:ind w:firstLine="435"/>
        <w:jc w:val="both"/>
        <w:rPr>
          <w:rFonts w:ascii="Times New Roman" w:hAnsi="Times New Roman"/>
          <w:sz w:val="24"/>
        </w:rPr>
      </w:pPr>
      <w:r>
        <w:rPr>
          <w:rFonts w:ascii="Times New Roman" w:hAnsi="Times New Roman"/>
          <w:b/>
          <w:sz w:val="24"/>
        </w:rPr>
        <w:t>2) патриотического воспитания:</w:t>
      </w:r>
      <w:r>
        <w:rPr>
          <w:rFonts w:ascii="Times New Roman" w:hAnsi="Times New Roman"/>
          <w:sz w:val="24"/>
        </w:rPr>
        <w:t xml:space="preserve">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lastRenderedPageBreak/>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Отечеству и его защите, ответственность за его судьбу; </w:t>
      </w:r>
    </w:p>
    <w:p w:rsidR="004E4440" w:rsidRDefault="004B44CB">
      <w:pPr>
        <w:spacing w:after="0" w:line="240" w:lineRule="auto"/>
        <w:ind w:firstLine="435"/>
        <w:jc w:val="both"/>
        <w:rPr>
          <w:rFonts w:ascii="Times New Roman" w:hAnsi="Times New Roman"/>
          <w:sz w:val="24"/>
        </w:rPr>
      </w:pPr>
      <w:r>
        <w:rPr>
          <w:rFonts w:ascii="Times New Roman" w:hAnsi="Times New Roman"/>
          <w:b/>
          <w:sz w:val="24"/>
        </w:rPr>
        <w:t>3) духовно-нравственного воспитания:</w:t>
      </w:r>
      <w:r>
        <w:rPr>
          <w:rFonts w:ascii="Times New Roman" w:hAnsi="Times New Roman"/>
          <w:sz w:val="24"/>
        </w:rPr>
        <w:t xml:space="preserve">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 осознание духовных ценностей российского народа;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сформированность нравственного сознания, этического поведения;</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способность оценивать ситуацию и принимать осознанные решения, ориентируясь на морально-нравственные нормы и ценности;</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 осознание личного вклада в построение устойчивого будущего;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w:t>
      </w:r>
    </w:p>
    <w:p w:rsidR="004E4440" w:rsidRDefault="004B44CB">
      <w:pPr>
        <w:spacing w:after="0" w:line="240" w:lineRule="auto"/>
        <w:ind w:firstLine="435"/>
        <w:jc w:val="both"/>
        <w:rPr>
          <w:rFonts w:ascii="Times New Roman" w:hAnsi="Times New Roman"/>
          <w:sz w:val="24"/>
        </w:rPr>
      </w:pPr>
      <w:r>
        <w:rPr>
          <w:rFonts w:ascii="Times New Roman" w:hAnsi="Times New Roman"/>
          <w:b/>
          <w:sz w:val="24"/>
        </w:rPr>
        <w:t>4) эстетического воспитания:</w:t>
      </w:r>
      <w:r>
        <w:rPr>
          <w:rFonts w:ascii="Times New Roman" w:hAnsi="Times New Roman"/>
          <w:sz w:val="24"/>
        </w:rPr>
        <w:t xml:space="preserve">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эстетическое отношение к миру, включая эстетику быта, научного и технического творчества, спорта, труда, общественных отношений;</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 стремление проявлять качества творческой личности </w:t>
      </w:r>
    </w:p>
    <w:p w:rsidR="004E4440" w:rsidRDefault="004B44CB">
      <w:pPr>
        <w:spacing w:after="0" w:line="240" w:lineRule="auto"/>
        <w:ind w:firstLine="435"/>
        <w:jc w:val="both"/>
        <w:rPr>
          <w:rFonts w:ascii="Times New Roman" w:hAnsi="Times New Roman"/>
          <w:sz w:val="24"/>
        </w:rPr>
      </w:pPr>
      <w:r>
        <w:rPr>
          <w:rFonts w:ascii="Times New Roman" w:hAnsi="Times New Roman"/>
          <w:b/>
          <w:sz w:val="24"/>
        </w:rPr>
        <w:t>5) физического воспитания:</w:t>
      </w:r>
      <w:r>
        <w:rPr>
          <w:rFonts w:ascii="Times New Roman" w:hAnsi="Times New Roman"/>
          <w:sz w:val="24"/>
        </w:rPr>
        <w:t xml:space="preserve">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 сформированность здорового и безопасного образа жизни, ответственного отношения к своему здоровью, потребность в физическом совершенствовании;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активное неприятие вредных привычек и иных форм причинения вреда физическому и психическому здоровью;</w:t>
      </w:r>
    </w:p>
    <w:p w:rsidR="004E4440" w:rsidRDefault="004B44CB">
      <w:pPr>
        <w:spacing w:after="0" w:line="240" w:lineRule="auto"/>
        <w:ind w:firstLine="435"/>
        <w:jc w:val="both"/>
        <w:rPr>
          <w:rFonts w:ascii="Times New Roman" w:hAnsi="Times New Roman"/>
          <w:sz w:val="24"/>
        </w:rPr>
      </w:pPr>
      <w:r>
        <w:rPr>
          <w:rFonts w:ascii="Times New Roman" w:hAnsi="Times New Roman"/>
          <w:b/>
          <w:sz w:val="24"/>
        </w:rPr>
        <w:t xml:space="preserve"> 6) трудового воспитания:</w:t>
      </w:r>
      <w:r>
        <w:rPr>
          <w:rFonts w:ascii="Times New Roman" w:hAnsi="Times New Roman"/>
          <w:sz w:val="24"/>
        </w:rPr>
        <w:t xml:space="preserve">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готовность к труду, осознание ценности мастерства, трудолюбие; 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 готовность и способность к образованию и самообразованию на протяжении жизни; </w:t>
      </w:r>
    </w:p>
    <w:p w:rsidR="004E4440" w:rsidRDefault="004B44CB">
      <w:pPr>
        <w:spacing w:after="0" w:line="240" w:lineRule="auto"/>
        <w:ind w:firstLine="435"/>
        <w:jc w:val="both"/>
        <w:rPr>
          <w:rFonts w:ascii="Times New Roman" w:hAnsi="Times New Roman"/>
          <w:sz w:val="24"/>
        </w:rPr>
      </w:pPr>
      <w:r>
        <w:rPr>
          <w:rFonts w:ascii="Times New Roman" w:hAnsi="Times New Roman"/>
          <w:b/>
          <w:sz w:val="24"/>
        </w:rPr>
        <w:t>7) экологического воспитания:</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 планирование и осуществление действий в окружающей среде на основе знания целей устойчивого развития человечества;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 активное неприятие действий, приносящих вред окружающей среде;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 умение прогнозировать неблагоприятные экологические последствия предпринимаемых действий, предотвращать их;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расширение опыта деятельности экологической направленности;</w:t>
      </w:r>
    </w:p>
    <w:p w:rsidR="004E4440" w:rsidRDefault="004B44CB">
      <w:pPr>
        <w:spacing w:after="0" w:line="240" w:lineRule="auto"/>
        <w:ind w:firstLine="435"/>
        <w:jc w:val="both"/>
        <w:rPr>
          <w:rFonts w:ascii="Times New Roman" w:hAnsi="Times New Roman"/>
          <w:sz w:val="24"/>
        </w:rPr>
      </w:pPr>
      <w:r>
        <w:rPr>
          <w:rFonts w:ascii="Times New Roman" w:hAnsi="Times New Roman"/>
          <w:b/>
          <w:sz w:val="24"/>
        </w:rPr>
        <w:t>8) ценности научного познания:</w:t>
      </w:r>
      <w:r>
        <w:rPr>
          <w:rFonts w:ascii="Times New Roman" w:hAnsi="Times New Roman"/>
          <w:sz w:val="24"/>
        </w:rPr>
        <w:t xml:space="preserve">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 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lastRenderedPageBreak/>
        <w:t xml:space="preserve">- совершенствование языковой и читательской культуры как средства взаимодействия между людьми и познания мира;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 языковое и речевое развитие человека, включая понимание языка социально-экономической и политической коммуникации;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мотивация к познанию и творчеству, обучению и самообучению на протяжении всей жизни, интерес к изучению социальных и гуманитарных дисциплин; </w:t>
      </w:r>
    </w:p>
    <w:p w:rsidR="004E4440" w:rsidRDefault="004B44CB">
      <w:pPr>
        <w:spacing w:after="0" w:line="240" w:lineRule="auto"/>
        <w:ind w:firstLine="435"/>
        <w:jc w:val="both"/>
        <w:rPr>
          <w:rFonts w:ascii="Times New Roman" w:hAnsi="Times New Roman"/>
          <w:sz w:val="24"/>
        </w:rPr>
      </w:pPr>
      <w:r>
        <w:rPr>
          <w:rFonts w:ascii="Times New Roman" w:hAnsi="Times New Roman"/>
          <w:b/>
          <w:sz w:val="24"/>
        </w:rPr>
        <w:t>9) эмоциональный интеллект:</w:t>
      </w:r>
      <w:r>
        <w:rPr>
          <w:rFonts w:ascii="Times New Roman" w:hAnsi="Times New Roman"/>
          <w:sz w:val="24"/>
        </w:rPr>
        <w:t xml:space="preserve">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 сформированность 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 сформированность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сформированность внутренней мотивации, включающей стремление к достижению цели и успеху, оптимизм, инициативность, умение действовать, исходя из своих возможностей; готовность и способность овладевать новыми социальными практиками, осваивать типичные социальные роли;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 сформированность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сформированность социальных навыков, включающих способность выстраивать отношения с другими людьми, заботиться, проявлять интерес и разрешать конфликты.</w:t>
      </w:r>
    </w:p>
    <w:p w:rsidR="004E4440" w:rsidRDefault="004E4440">
      <w:pPr>
        <w:spacing w:after="0" w:line="240" w:lineRule="auto"/>
        <w:ind w:firstLine="435"/>
        <w:jc w:val="both"/>
        <w:rPr>
          <w:rFonts w:ascii="Times New Roman" w:hAnsi="Times New Roman"/>
          <w:b/>
          <w:sz w:val="24"/>
        </w:rPr>
      </w:pPr>
    </w:p>
    <w:p w:rsidR="004E4440" w:rsidRDefault="004B44CB">
      <w:pPr>
        <w:spacing w:after="0" w:line="240" w:lineRule="auto"/>
        <w:ind w:firstLine="435"/>
        <w:jc w:val="both"/>
        <w:rPr>
          <w:rFonts w:ascii="Times New Roman" w:hAnsi="Times New Roman"/>
          <w:b/>
          <w:sz w:val="24"/>
        </w:rPr>
      </w:pPr>
      <w:r>
        <w:rPr>
          <w:rFonts w:ascii="Times New Roman" w:hAnsi="Times New Roman"/>
          <w:b/>
          <w:sz w:val="24"/>
        </w:rPr>
        <w:t xml:space="preserve">МЕТАПРЕДМЕТНЫЕ РЕЗУЛЬТАТЫ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В результате изучения обществознания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4E4440" w:rsidRDefault="004B44CB">
      <w:pPr>
        <w:spacing w:after="0" w:line="240" w:lineRule="auto"/>
        <w:ind w:firstLine="435"/>
        <w:jc w:val="both"/>
        <w:rPr>
          <w:rFonts w:ascii="Times New Roman" w:hAnsi="Times New Roman"/>
          <w:sz w:val="24"/>
        </w:rPr>
      </w:pPr>
      <w:r>
        <w:rPr>
          <w:rFonts w:ascii="Times New Roman" w:hAnsi="Times New Roman"/>
          <w:b/>
          <w:sz w:val="24"/>
        </w:rPr>
        <w:t>Познавательные универсальные учебные действия Базовые логические действия:</w:t>
      </w:r>
      <w:r>
        <w:rPr>
          <w:rFonts w:ascii="Times New Roman" w:hAnsi="Times New Roman"/>
          <w:sz w:val="24"/>
        </w:rPr>
        <w:t xml:space="preserve">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 самостоятельно формулировать и актуализировать социальную проблему, рассматривать ее всесторонне;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 устанавливать существенный признак или основания для сравнения, классификации и обобщения социальных объектов, явлений и процессов;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 определять цели познавательной деятельности, задавать параметры и критерии их достижения;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 выявлять закономерности и противоречия в рассматриваемых социальных явлениях и процессах;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 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 координировать и выполнять работу в условиях реального, виртуального и комбинированного взаимодействия;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развивать креативное мышление при решении жизненных проблем, в том числе учебно-познавательных.</w:t>
      </w:r>
    </w:p>
    <w:p w:rsidR="004E4440" w:rsidRDefault="004B44CB">
      <w:pPr>
        <w:spacing w:after="0" w:line="240" w:lineRule="auto"/>
        <w:ind w:firstLine="435"/>
        <w:jc w:val="both"/>
        <w:rPr>
          <w:rFonts w:ascii="Times New Roman" w:hAnsi="Times New Roman"/>
          <w:sz w:val="24"/>
        </w:rPr>
      </w:pPr>
      <w:r>
        <w:rPr>
          <w:rFonts w:ascii="Times New Roman" w:hAnsi="Times New Roman"/>
          <w:b/>
          <w:sz w:val="24"/>
        </w:rPr>
        <w:t xml:space="preserve"> Базовые исследовательские действия:</w:t>
      </w:r>
      <w:r>
        <w:rPr>
          <w:rFonts w:ascii="Times New Roman" w:hAnsi="Times New Roman"/>
          <w:sz w:val="24"/>
        </w:rPr>
        <w:t xml:space="preserve">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 развивать навыки учебно-исследовательской и проектной деятельности, навыки разрешения проблем;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 проявлять способность и готовность к самостоятельному поиску методов решения практических задач, применению различных методов социального познания;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lastRenderedPageBreak/>
        <w:t xml:space="preserve">- 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 формировать научный тип мышления, применять научную терминологию, ключевые понятия и методы социальных наук;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 ставить и формулировать собственные задачи в образовательной деятельности и жизненных ситуациях;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 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 анализировать результаты, полученные в ходе решения задачи, критически оценивать их достоверность, прогнозировать изменение в новых условиях;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 давать оценку новым ситуациям, возникающим в процессе познания социальных объектов, в социальных отношениях;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 оценивать приобретенный опыт;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 уметь переносить знания об общественных объектах, явлениях и процессах в познавательную и практическую области жизнедеятельности;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уметь интегрировать знания из разных предметных областей;</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 выдвигать новые идеи, предлагать оригинальные подходы и решения;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ставить проблемы и задачи, допускающие альтернативные решения.</w:t>
      </w:r>
    </w:p>
    <w:p w:rsidR="004E4440" w:rsidRDefault="004B44CB">
      <w:pPr>
        <w:spacing w:after="0" w:line="240" w:lineRule="auto"/>
        <w:ind w:firstLine="435"/>
        <w:jc w:val="both"/>
        <w:rPr>
          <w:rFonts w:ascii="Times New Roman" w:hAnsi="Times New Roman"/>
          <w:sz w:val="24"/>
        </w:rPr>
      </w:pPr>
      <w:r>
        <w:rPr>
          <w:rFonts w:ascii="Times New Roman" w:hAnsi="Times New Roman"/>
          <w:b/>
          <w:sz w:val="24"/>
        </w:rPr>
        <w:t xml:space="preserve"> Работа с информацией:</w:t>
      </w:r>
      <w:r>
        <w:rPr>
          <w:rFonts w:ascii="Times New Roman" w:hAnsi="Times New Roman"/>
          <w:sz w:val="24"/>
        </w:rPr>
        <w:t xml:space="preserve">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 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 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 владеть навыками распознавания и защиты информации, информационной безопасности личности. </w:t>
      </w:r>
    </w:p>
    <w:p w:rsidR="004E4440" w:rsidRDefault="004B44CB">
      <w:pPr>
        <w:spacing w:after="0" w:line="240" w:lineRule="auto"/>
        <w:ind w:firstLine="435"/>
        <w:jc w:val="both"/>
        <w:rPr>
          <w:rFonts w:ascii="Times New Roman" w:hAnsi="Times New Roman"/>
          <w:sz w:val="24"/>
        </w:rPr>
      </w:pPr>
      <w:r>
        <w:rPr>
          <w:rFonts w:ascii="Times New Roman" w:hAnsi="Times New Roman"/>
          <w:b/>
          <w:sz w:val="24"/>
        </w:rPr>
        <w:t>Коммуникативные универсальные учебные действия:</w:t>
      </w:r>
      <w:r>
        <w:rPr>
          <w:rFonts w:ascii="Times New Roman" w:hAnsi="Times New Roman"/>
          <w:sz w:val="24"/>
        </w:rPr>
        <w:t xml:space="preserve">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 осуществлять коммуникации во всех сферах жизни;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 владеть различными способами общения и взаимодействия; аргументированно вести диалог, уметь смягчать конфликтные ситуации;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 развернуто и логично излагать свою точку зрения с использованием языковых средств. </w:t>
      </w:r>
    </w:p>
    <w:p w:rsidR="004E4440" w:rsidRDefault="004B44CB">
      <w:pPr>
        <w:spacing w:after="0" w:line="240" w:lineRule="auto"/>
        <w:ind w:firstLine="435"/>
        <w:jc w:val="both"/>
        <w:rPr>
          <w:rFonts w:ascii="Times New Roman" w:hAnsi="Times New Roman"/>
          <w:sz w:val="24"/>
        </w:rPr>
      </w:pPr>
      <w:r>
        <w:rPr>
          <w:rFonts w:ascii="Times New Roman" w:hAnsi="Times New Roman"/>
          <w:b/>
          <w:sz w:val="24"/>
        </w:rPr>
        <w:t>Регулятивные универсальные учебные действия</w:t>
      </w:r>
      <w:r>
        <w:rPr>
          <w:rFonts w:ascii="Times New Roman" w:hAnsi="Times New Roman"/>
          <w:sz w:val="24"/>
        </w:rPr>
        <w:t xml:space="preserve"> </w:t>
      </w:r>
    </w:p>
    <w:p w:rsidR="004E4440" w:rsidRDefault="004B44CB">
      <w:pPr>
        <w:spacing w:after="0" w:line="240" w:lineRule="auto"/>
        <w:ind w:firstLine="435"/>
        <w:jc w:val="both"/>
        <w:rPr>
          <w:rFonts w:ascii="Times New Roman" w:hAnsi="Times New Roman"/>
          <w:b/>
          <w:sz w:val="24"/>
        </w:rPr>
      </w:pPr>
      <w:r>
        <w:rPr>
          <w:rFonts w:ascii="Times New Roman" w:hAnsi="Times New Roman"/>
          <w:b/>
          <w:sz w:val="24"/>
        </w:rPr>
        <w:t xml:space="preserve">Самоорганизация: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самостоятельно осуществлять познавательную деятельность;</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  выявлять проблемы, ставить и формулировать собственные задачи в образовательной деятельности и в жизненных ситуациях;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самостоятельно составлять план решения проблемы с учетом имеющихся ресурсов, собственных возможностей и предпочтений;</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 давать оценку новым ситуациям, возникающим в познавательной и практической деятельности, в межличностных отношениях;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lastRenderedPageBreak/>
        <w:t xml:space="preserve">- расширять рамки учебного предмета на основе личных предпочтений; делать осознанный выбор стратегий поведения, решений при наличии альтернатив,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аргументировать сделанный выбор, брать ответственность за принятое решение;</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 оценивать приобретенный опыт;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4E4440" w:rsidRDefault="004B44CB">
      <w:pPr>
        <w:spacing w:after="0" w:line="240" w:lineRule="auto"/>
        <w:ind w:firstLine="435"/>
        <w:jc w:val="both"/>
        <w:rPr>
          <w:rFonts w:ascii="Times New Roman" w:hAnsi="Times New Roman"/>
          <w:sz w:val="24"/>
        </w:rPr>
      </w:pPr>
      <w:r>
        <w:rPr>
          <w:rFonts w:ascii="Times New Roman" w:hAnsi="Times New Roman"/>
          <w:b/>
          <w:sz w:val="24"/>
        </w:rPr>
        <w:t>Самоконтроль, эмоциональный интеллект:</w:t>
      </w:r>
      <w:r>
        <w:rPr>
          <w:rFonts w:ascii="Times New Roman" w:hAnsi="Times New Roman"/>
          <w:sz w:val="24"/>
        </w:rPr>
        <w:t xml:space="preserve">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 давать оценку новым ситуациям, вносить коррективы в деятельность,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оценивать соответствие результатов целям; владеть навыками познавательной рефлексии как осознания совершаемых действий и мыслительных процессов, их результатов и оснований;</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 использовать приемы рефлексии для оценки ситуации, выбора верного решения;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 оценивать риски и своевременно принимать решения по их снижению;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 принимать мотивы и аргументы других при анализе результатов деятельности;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 принимать себя, понимая свои недостатки и достоинства; принимать мотивы и аргументы других при анализе результатов деятельности;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признавать свое право и право других на ошибку; развивать способность понимать мир с позиции другого человека.</w:t>
      </w:r>
    </w:p>
    <w:p w:rsidR="004E4440" w:rsidRDefault="004B44CB">
      <w:pPr>
        <w:spacing w:after="0" w:line="240" w:lineRule="auto"/>
        <w:ind w:firstLine="435"/>
        <w:jc w:val="both"/>
        <w:rPr>
          <w:rFonts w:ascii="Times New Roman" w:hAnsi="Times New Roman"/>
          <w:sz w:val="24"/>
        </w:rPr>
      </w:pPr>
      <w:r>
        <w:rPr>
          <w:rFonts w:ascii="Times New Roman" w:hAnsi="Times New Roman"/>
          <w:b/>
          <w:sz w:val="24"/>
        </w:rPr>
        <w:t xml:space="preserve">Совместная деятельность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 понимать и использовать преимущества командной и индивидуальной работы;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 выбирать тематику и методы совместных действий с учетом общих интересов и возможностей каждого члена коллектива;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 оценивать качество своего вклада и вклада каждого участника команды в общий результат по разработанным критериям;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предлагать новые учебные исследовательские и социальные проекты, оценивать идеи с позиции новизны, оригинальности, практической значимости; - осуществлять позитивное стратегическое поведение в различных ситуациях, проявлять творчество и воображение, быть инициативным.</w:t>
      </w:r>
    </w:p>
    <w:p w:rsidR="004E4440" w:rsidRDefault="004B44CB">
      <w:pPr>
        <w:spacing w:after="0" w:line="240" w:lineRule="auto"/>
        <w:ind w:firstLine="435"/>
        <w:jc w:val="both"/>
        <w:rPr>
          <w:rFonts w:ascii="Times New Roman" w:hAnsi="Times New Roman"/>
          <w:sz w:val="24"/>
        </w:rPr>
      </w:pPr>
      <w:r>
        <w:rPr>
          <w:rFonts w:ascii="Times New Roman" w:hAnsi="Times New Roman"/>
          <w:b/>
          <w:sz w:val="24"/>
        </w:rPr>
        <w:t xml:space="preserve"> </w:t>
      </w:r>
    </w:p>
    <w:p w:rsidR="004E4440" w:rsidRDefault="004B44CB">
      <w:pPr>
        <w:spacing w:after="0" w:line="240" w:lineRule="auto"/>
        <w:ind w:firstLine="435"/>
        <w:jc w:val="both"/>
        <w:rPr>
          <w:rFonts w:ascii="Times New Roman" w:hAnsi="Times New Roman"/>
          <w:sz w:val="24"/>
        </w:rPr>
      </w:pPr>
      <w:r>
        <w:rPr>
          <w:rFonts w:ascii="Times New Roman" w:hAnsi="Times New Roman"/>
          <w:b/>
          <w:sz w:val="24"/>
        </w:rPr>
        <w:t>ПРЕДМЕТНЫЕ РЕЗУЛЬТАТЫ</w:t>
      </w:r>
      <w:r>
        <w:rPr>
          <w:rFonts w:ascii="Times New Roman" w:hAnsi="Times New Roman"/>
          <w:sz w:val="24"/>
        </w:rPr>
        <w:t xml:space="preserve">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К концу обучения обучающийся получит следующие предметные результаты по обществознанию (базовый уровень):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 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w:t>
      </w:r>
      <w:r>
        <w:rPr>
          <w:rFonts w:ascii="Times New Roman" w:hAnsi="Times New Roman"/>
          <w:sz w:val="24"/>
        </w:rPr>
        <w:lastRenderedPageBreak/>
        <w:t xml:space="preserve">механизмах принятия бюджетных решений; особенностях профессиональной деятельности в экономической и финансовой сферах.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w:t>
      </w:r>
      <w:bookmarkStart w:id="6" w:name="_Hlk144390173"/>
      <w:r>
        <w:rPr>
          <w:rFonts w:ascii="Times New Roman" w:hAnsi="Times New Roman"/>
          <w:sz w:val="24"/>
        </w:rPr>
        <w:t xml:space="preserve">«Человек и общество», «Духовная культура человека и общества», «Экономическая жизнь общества». </w:t>
      </w:r>
      <w:bookmarkEnd w:id="6"/>
    </w:p>
    <w:p w:rsidR="004E4440" w:rsidRDefault="004B44CB">
      <w:pPr>
        <w:spacing w:after="0" w:line="240" w:lineRule="auto"/>
        <w:ind w:firstLine="435"/>
        <w:jc w:val="both"/>
        <w:rPr>
          <w:rFonts w:ascii="Times New Roman" w:hAnsi="Times New Roman"/>
          <w:sz w:val="24"/>
        </w:rPr>
      </w:pPr>
      <w:r>
        <w:rPr>
          <w:rFonts w:ascii="Times New Roman" w:hAnsi="Times New Roman"/>
          <w:sz w:val="24"/>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 определять различные смыслы многозначных понятий, в том числе: общество, личность, свобода, культура, экономика, собственность;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 классифицировать и типологизировать на основе предложенных критериев используемые в социальных науках понятия и термины, отражающие явленияи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 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 отражать связи социальных объектов и явлений с помощью различных знаковых систем, в том числе в таблицах, схемах, диаграммах, графиках.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Применять знания, полученные при изучении разделов «Человек и общество», «Духовная культура человека и общества», «Экономическая жизнь общества», для анализа </w:t>
      </w:r>
      <w:r>
        <w:rPr>
          <w:rFonts w:ascii="Times New Roman" w:hAnsi="Times New Roman"/>
          <w:sz w:val="24"/>
        </w:rPr>
        <w:lastRenderedPageBreak/>
        <w:t xml:space="preserve">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и общество», «Духовная культура человека и общества», «Экономическая жизнь общества».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Осуществлять учебно-исследовательскую и проектную деятельность с использованием полученных знаний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и общество», «Духовная культура человека и общества», «Экономическая жизнь общества».</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w:t>
      </w:r>
      <w:r>
        <w:rPr>
          <w:rFonts w:ascii="Times New Roman" w:hAnsi="Times New Roman"/>
          <w:sz w:val="24"/>
        </w:rPr>
        <w:lastRenderedPageBreak/>
        <w:t xml:space="preserve">потребителя финансовых услуг с учетом основных способов снижения рисков и правил личной финансовой безопасности.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Обучающийся должен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 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 Федеральная рабочая программа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«Политика как общественное явление», «Правовое регулирование общественных отношений в Российской Федерации».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lastRenderedPageBreak/>
        <w:t xml:space="preserve">- определять различные смыслы многозначных понятий, в том числе: власть, социальная справедливость, социальный институт;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 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Федеральная рабочая программа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Уметь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 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отражать связи социальных объектов и явлений с помощью различных знаковых систем, в том числе в таблицах, схемах, диаграммах, графиках.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Применять знания, полученные при изучении разделов разделов «Социальная сфера», «Политика как общественное явление»,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w:t>
      </w:r>
      <w:r>
        <w:rPr>
          <w:rFonts w:ascii="Times New Roman" w:hAnsi="Times New Roman"/>
          <w:sz w:val="24"/>
        </w:rPr>
        <w:lastRenderedPageBreak/>
        <w:t xml:space="preserve">звеньев, делать обоснованные выводы, различать Федеральная рабочая программа отдельные компоненты в информационном сообщении, выделять факты, выводы, оценочные суждения, мнения при изучении разделов «Социальная сфера», «Политика как общественное явление», «Правовое регулирование общественных отношений в Российской Федерации».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Осуществлять учебно-исследовательскую и проектную деятельность с использованием полученных знаний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«Политика как общественное явление», «Правовое регулирование общественных отношений в Российской Федерации».</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 </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lastRenderedPageBreak/>
        <w:t xml:space="preserve">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rsidR="004E4440" w:rsidRDefault="004B44CB">
      <w:pPr>
        <w:spacing w:after="0" w:line="240" w:lineRule="auto"/>
        <w:ind w:firstLine="435"/>
        <w:jc w:val="both"/>
        <w:rPr>
          <w:rFonts w:ascii="Times New Roman" w:hAnsi="Times New Roman"/>
          <w:sz w:val="24"/>
        </w:rPr>
      </w:pPr>
      <w:r>
        <w:rPr>
          <w:rFonts w:ascii="Times New Roman" w:hAnsi="Times New Roman"/>
          <w:sz w:val="24"/>
        </w:rPr>
        <w:t xml:space="preserve">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4E4440" w:rsidRDefault="004B44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sz w:val="24"/>
        </w:rPr>
        <w:tab/>
      </w:r>
    </w:p>
    <w:p w:rsidR="004E4440" w:rsidRDefault="004B44CB">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Показателем  оценки результатов практических работ студента являются:</w:t>
      </w:r>
    </w:p>
    <w:p w:rsidR="004E4440" w:rsidRDefault="004B44CB">
      <w:pPr>
        <w:numPr>
          <w:ilvl w:val="0"/>
          <w:numId w:val="3"/>
        </w:numPr>
        <w:spacing w:after="0" w:line="240" w:lineRule="auto"/>
        <w:jc w:val="both"/>
        <w:rPr>
          <w:rFonts w:ascii="Times New Roman" w:hAnsi="Times New Roman"/>
          <w:sz w:val="24"/>
        </w:rPr>
      </w:pPr>
      <w:r>
        <w:rPr>
          <w:rFonts w:ascii="Times New Roman" w:hAnsi="Times New Roman"/>
          <w:sz w:val="24"/>
        </w:rPr>
        <w:t>уровень освоения студентом учебного материала;</w:t>
      </w:r>
    </w:p>
    <w:p w:rsidR="004E4440" w:rsidRDefault="004B44CB">
      <w:pPr>
        <w:numPr>
          <w:ilvl w:val="0"/>
          <w:numId w:val="3"/>
        </w:numPr>
        <w:spacing w:after="0" w:line="240" w:lineRule="auto"/>
        <w:jc w:val="both"/>
        <w:rPr>
          <w:rFonts w:ascii="Times New Roman" w:hAnsi="Times New Roman"/>
          <w:sz w:val="24"/>
        </w:rPr>
      </w:pPr>
      <w:r>
        <w:rPr>
          <w:rFonts w:ascii="Times New Roman" w:hAnsi="Times New Roman"/>
          <w:sz w:val="24"/>
        </w:rPr>
        <w:t>умение студента использовать теоретические знания при выполнении практических заданий;</w:t>
      </w:r>
    </w:p>
    <w:p w:rsidR="004E4440" w:rsidRDefault="004B44CB">
      <w:pPr>
        <w:numPr>
          <w:ilvl w:val="0"/>
          <w:numId w:val="3"/>
        </w:numPr>
        <w:spacing w:after="0" w:line="240" w:lineRule="auto"/>
        <w:jc w:val="both"/>
        <w:rPr>
          <w:rFonts w:ascii="Times New Roman" w:hAnsi="Times New Roman"/>
          <w:sz w:val="24"/>
        </w:rPr>
      </w:pPr>
      <w:r>
        <w:rPr>
          <w:rFonts w:ascii="Times New Roman" w:hAnsi="Times New Roman"/>
          <w:sz w:val="24"/>
        </w:rPr>
        <w:t>оформление рефератов, докладов и сообщений;</w:t>
      </w:r>
    </w:p>
    <w:p w:rsidR="004E4440" w:rsidRDefault="004B44CB">
      <w:pPr>
        <w:numPr>
          <w:ilvl w:val="0"/>
          <w:numId w:val="3"/>
        </w:numPr>
        <w:spacing w:after="0" w:line="240" w:lineRule="auto"/>
        <w:jc w:val="both"/>
        <w:rPr>
          <w:rFonts w:ascii="Times New Roman" w:hAnsi="Times New Roman"/>
          <w:sz w:val="24"/>
        </w:rPr>
      </w:pPr>
      <w:r>
        <w:rPr>
          <w:rFonts w:ascii="Times New Roman" w:hAnsi="Times New Roman"/>
          <w:sz w:val="24"/>
        </w:rPr>
        <w:t>качество, подготовленных докладов и проектов.</w:t>
      </w:r>
    </w:p>
    <w:p w:rsidR="004E4440" w:rsidRDefault="004E4440">
      <w:pPr>
        <w:widowControl w:val="0"/>
        <w:spacing w:after="0" w:line="240" w:lineRule="auto"/>
        <w:jc w:val="both"/>
        <w:rPr>
          <w:rFonts w:ascii="Times New Roman" w:hAnsi="Times New Roman"/>
          <w:sz w:val="24"/>
        </w:rPr>
      </w:pPr>
    </w:p>
    <w:p w:rsidR="004E4440" w:rsidRDefault="004B44CB">
      <w:pPr>
        <w:widowControl w:val="0"/>
        <w:spacing w:after="0" w:line="240" w:lineRule="auto"/>
        <w:ind w:left="720"/>
        <w:jc w:val="both"/>
        <w:rPr>
          <w:rFonts w:ascii="Times New Roman" w:hAnsi="Times New Roman"/>
          <w:b/>
          <w:sz w:val="24"/>
        </w:rPr>
      </w:pPr>
      <w:r>
        <w:rPr>
          <w:rFonts w:ascii="Times New Roman" w:hAnsi="Times New Roman"/>
          <w:b/>
          <w:sz w:val="24"/>
        </w:rPr>
        <w:t>Формы практической работы:</w:t>
      </w:r>
    </w:p>
    <w:p w:rsidR="004E4440" w:rsidRDefault="004B44CB">
      <w:pPr>
        <w:widowControl w:val="0"/>
        <w:numPr>
          <w:ilvl w:val="0"/>
          <w:numId w:val="4"/>
        </w:numPr>
        <w:spacing w:after="0" w:line="240" w:lineRule="auto"/>
        <w:jc w:val="both"/>
        <w:rPr>
          <w:rFonts w:ascii="Times New Roman" w:hAnsi="Times New Roman"/>
          <w:sz w:val="24"/>
        </w:rPr>
      </w:pPr>
      <w:r>
        <w:rPr>
          <w:rFonts w:ascii="Times New Roman" w:hAnsi="Times New Roman"/>
          <w:sz w:val="24"/>
        </w:rPr>
        <w:t>Поиск информации в различных источниках и ее практическая обработка.</w:t>
      </w:r>
    </w:p>
    <w:p w:rsidR="004E4440" w:rsidRDefault="004B44CB">
      <w:pPr>
        <w:widowControl w:val="0"/>
        <w:numPr>
          <w:ilvl w:val="0"/>
          <w:numId w:val="4"/>
        </w:numPr>
        <w:spacing w:after="0" w:line="240" w:lineRule="auto"/>
        <w:jc w:val="both"/>
        <w:rPr>
          <w:rFonts w:ascii="Times New Roman" w:hAnsi="Times New Roman"/>
          <w:sz w:val="24"/>
        </w:rPr>
      </w:pPr>
      <w:r>
        <w:rPr>
          <w:rFonts w:ascii="Times New Roman" w:hAnsi="Times New Roman"/>
          <w:sz w:val="24"/>
        </w:rPr>
        <w:t>Подготовка сообщений, докладов.</w:t>
      </w:r>
    </w:p>
    <w:p w:rsidR="004E4440" w:rsidRDefault="004B44CB">
      <w:pPr>
        <w:widowControl w:val="0"/>
        <w:numPr>
          <w:ilvl w:val="0"/>
          <w:numId w:val="4"/>
        </w:numPr>
        <w:spacing w:after="0" w:line="240" w:lineRule="auto"/>
        <w:jc w:val="both"/>
        <w:rPr>
          <w:rFonts w:ascii="Times New Roman" w:hAnsi="Times New Roman"/>
          <w:sz w:val="24"/>
        </w:rPr>
      </w:pPr>
      <w:r>
        <w:rPr>
          <w:rFonts w:ascii="Times New Roman" w:hAnsi="Times New Roman"/>
          <w:sz w:val="24"/>
        </w:rPr>
        <w:t>Написание опорно-логических конспектов.</w:t>
      </w:r>
    </w:p>
    <w:p w:rsidR="004E4440" w:rsidRDefault="004B44CB">
      <w:pPr>
        <w:widowControl w:val="0"/>
        <w:numPr>
          <w:ilvl w:val="0"/>
          <w:numId w:val="4"/>
        </w:numPr>
        <w:spacing w:after="0" w:line="240" w:lineRule="auto"/>
        <w:jc w:val="both"/>
        <w:rPr>
          <w:rFonts w:ascii="Times New Roman" w:hAnsi="Times New Roman"/>
          <w:sz w:val="24"/>
        </w:rPr>
      </w:pPr>
      <w:r>
        <w:rPr>
          <w:rFonts w:ascii="Times New Roman" w:hAnsi="Times New Roman"/>
          <w:sz w:val="24"/>
        </w:rPr>
        <w:t xml:space="preserve">Написание исторического эссе. </w:t>
      </w:r>
    </w:p>
    <w:p w:rsidR="004E4440" w:rsidRDefault="004B44CB">
      <w:pPr>
        <w:widowControl w:val="0"/>
        <w:numPr>
          <w:ilvl w:val="0"/>
          <w:numId w:val="4"/>
        </w:numPr>
        <w:spacing w:after="0" w:line="240" w:lineRule="auto"/>
        <w:jc w:val="both"/>
        <w:rPr>
          <w:rFonts w:ascii="Times New Roman" w:hAnsi="Times New Roman"/>
          <w:sz w:val="24"/>
        </w:rPr>
      </w:pPr>
      <w:r>
        <w:rPr>
          <w:rFonts w:ascii="Times New Roman" w:hAnsi="Times New Roman"/>
          <w:sz w:val="24"/>
        </w:rPr>
        <w:t>Исследовательская работа, разработка проектов.</w:t>
      </w:r>
    </w:p>
    <w:p w:rsidR="004E4440" w:rsidRDefault="004E4440">
      <w:pPr>
        <w:widowControl w:val="0"/>
        <w:spacing w:after="0" w:line="240" w:lineRule="auto"/>
        <w:jc w:val="both"/>
        <w:rPr>
          <w:rFonts w:ascii="Times New Roman" w:hAnsi="Times New Roman"/>
          <w:sz w:val="24"/>
        </w:rPr>
      </w:pPr>
    </w:p>
    <w:p w:rsidR="004E4440" w:rsidRDefault="004B44CB">
      <w:pPr>
        <w:widowControl w:val="0"/>
        <w:spacing w:after="0" w:line="240" w:lineRule="auto"/>
        <w:jc w:val="both"/>
        <w:rPr>
          <w:rFonts w:ascii="Times New Roman" w:hAnsi="Times New Roman"/>
          <w:b/>
          <w:sz w:val="24"/>
        </w:rPr>
      </w:pPr>
      <w:r>
        <w:rPr>
          <w:rFonts w:ascii="Times New Roman" w:hAnsi="Times New Roman"/>
          <w:b/>
          <w:sz w:val="24"/>
        </w:rPr>
        <w:tab/>
        <w:t>Критерии оценки результатов практической работы студентов:</w:t>
      </w:r>
    </w:p>
    <w:p w:rsidR="004E4440" w:rsidRDefault="004B44CB">
      <w:pPr>
        <w:widowControl w:val="0"/>
        <w:numPr>
          <w:ilvl w:val="0"/>
          <w:numId w:val="5"/>
        </w:numPr>
        <w:spacing w:after="0" w:line="240" w:lineRule="auto"/>
        <w:jc w:val="both"/>
        <w:rPr>
          <w:rFonts w:ascii="Times New Roman" w:hAnsi="Times New Roman"/>
          <w:sz w:val="24"/>
        </w:rPr>
      </w:pPr>
      <w:r>
        <w:rPr>
          <w:rFonts w:ascii="Times New Roman" w:hAnsi="Times New Roman"/>
          <w:sz w:val="24"/>
        </w:rPr>
        <w:t>уровень освоения студентом учебного материала;</w:t>
      </w:r>
    </w:p>
    <w:p w:rsidR="004E4440" w:rsidRDefault="004B44CB">
      <w:pPr>
        <w:widowControl w:val="0"/>
        <w:numPr>
          <w:ilvl w:val="0"/>
          <w:numId w:val="5"/>
        </w:numPr>
        <w:spacing w:after="0" w:line="240" w:lineRule="auto"/>
        <w:jc w:val="both"/>
        <w:rPr>
          <w:rFonts w:ascii="Times New Roman" w:hAnsi="Times New Roman"/>
          <w:sz w:val="24"/>
        </w:rPr>
      </w:pPr>
      <w:r>
        <w:rPr>
          <w:rFonts w:ascii="Times New Roman" w:hAnsi="Times New Roman"/>
          <w:sz w:val="24"/>
        </w:rPr>
        <w:t>умение   студента   использовать   теоретические   знания   при   выполнении практических задач;</w:t>
      </w:r>
    </w:p>
    <w:p w:rsidR="004E4440" w:rsidRDefault="004B44CB">
      <w:pPr>
        <w:widowControl w:val="0"/>
        <w:numPr>
          <w:ilvl w:val="0"/>
          <w:numId w:val="5"/>
        </w:numPr>
        <w:spacing w:after="0" w:line="240" w:lineRule="auto"/>
        <w:jc w:val="both"/>
        <w:rPr>
          <w:rFonts w:ascii="Times New Roman" w:hAnsi="Times New Roman"/>
          <w:sz w:val="24"/>
        </w:rPr>
      </w:pPr>
      <w:r>
        <w:rPr>
          <w:rFonts w:ascii="Times New Roman" w:hAnsi="Times New Roman"/>
          <w:sz w:val="24"/>
        </w:rPr>
        <w:t>сформированность общеучебных умений;</w:t>
      </w:r>
    </w:p>
    <w:p w:rsidR="004E4440" w:rsidRDefault="004B44CB">
      <w:pPr>
        <w:widowControl w:val="0"/>
        <w:numPr>
          <w:ilvl w:val="0"/>
          <w:numId w:val="5"/>
        </w:numPr>
        <w:spacing w:after="0" w:line="240" w:lineRule="auto"/>
        <w:jc w:val="both"/>
        <w:rPr>
          <w:rFonts w:ascii="Times New Roman" w:hAnsi="Times New Roman"/>
          <w:sz w:val="24"/>
        </w:rPr>
      </w:pPr>
      <w:r>
        <w:rPr>
          <w:rFonts w:ascii="Times New Roman" w:hAnsi="Times New Roman"/>
          <w:sz w:val="24"/>
        </w:rPr>
        <w:t>обоснованность и четкость изложения ответа;</w:t>
      </w:r>
    </w:p>
    <w:p w:rsidR="004E4440" w:rsidRDefault="004B44CB">
      <w:pPr>
        <w:widowControl w:val="0"/>
        <w:numPr>
          <w:ilvl w:val="0"/>
          <w:numId w:val="5"/>
        </w:numPr>
        <w:spacing w:after="0" w:line="240" w:lineRule="auto"/>
        <w:jc w:val="both"/>
        <w:rPr>
          <w:rFonts w:ascii="Times New Roman" w:hAnsi="Times New Roman"/>
          <w:sz w:val="24"/>
        </w:rPr>
      </w:pPr>
      <w:r>
        <w:rPr>
          <w:rFonts w:ascii="Times New Roman" w:hAnsi="Times New Roman"/>
          <w:sz w:val="24"/>
        </w:rPr>
        <w:t>оформление материала в соответствии с требованиями.</w:t>
      </w:r>
    </w:p>
    <w:p w:rsidR="004E4440" w:rsidRDefault="004E4440">
      <w:pPr>
        <w:widowControl w:val="0"/>
        <w:spacing w:after="0" w:line="240" w:lineRule="auto"/>
        <w:ind w:firstLine="435"/>
        <w:jc w:val="both"/>
        <w:rPr>
          <w:rFonts w:ascii="Times New Roman" w:hAnsi="Times New Roman"/>
          <w:sz w:val="24"/>
        </w:rPr>
      </w:pPr>
    </w:p>
    <w:p w:rsidR="004E4440" w:rsidRDefault="004B44CB">
      <w:pPr>
        <w:widowControl w:val="0"/>
        <w:spacing w:after="0" w:line="240" w:lineRule="auto"/>
        <w:ind w:firstLine="435"/>
        <w:jc w:val="both"/>
        <w:rPr>
          <w:rFonts w:ascii="Times New Roman" w:hAnsi="Times New Roman"/>
          <w:sz w:val="24"/>
        </w:rPr>
      </w:pPr>
      <w:r>
        <w:rPr>
          <w:rFonts w:ascii="Times New Roman" w:hAnsi="Times New Roman"/>
          <w:sz w:val="24"/>
        </w:rPr>
        <w:tab/>
        <w:t>Контроль выполненной практической работы осуществляется индивидуально (при тестировании, при защите докладов и проектов).</w:t>
      </w:r>
    </w:p>
    <w:p w:rsidR="004E4440" w:rsidRDefault="004E4440">
      <w:pPr>
        <w:sectPr w:rsidR="004E4440">
          <w:footerReference w:type="default" r:id="rId11"/>
          <w:footerReference w:type="first" r:id="rId12"/>
          <w:pgSz w:w="11906" w:h="16838"/>
          <w:pgMar w:top="1134" w:right="1134" w:bottom="1134" w:left="1134" w:header="720" w:footer="720" w:gutter="0"/>
          <w:pgNumType w:start="1"/>
          <w:cols w:space="720"/>
          <w:titlePg/>
        </w:sectPr>
      </w:pPr>
    </w:p>
    <w:p w:rsidR="004E4440" w:rsidRDefault="004B44CB">
      <w:pPr>
        <w:spacing w:after="0" w:line="240" w:lineRule="auto"/>
        <w:contextualSpacing/>
        <w:jc w:val="center"/>
        <w:rPr>
          <w:rFonts w:ascii="Times New Roman" w:hAnsi="Times New Roman"/>
          <w:sz w:val="24"/>
        </w:rPr>
      </w:pPr>
      <w:r>
        <w:rPr>
          <w:rFonts w:ascii="Times New Roman" w:hAnsi="Times New Roman"/>
          <w:b/>
          <w:sz w:val="24"/>
        </w:rPr>
        <w:lastRenderedPageBreak/>
        <w:t>ТЕМАТИКА</w:t>
      </w:r>
      <w:r>
        <w:rPr>
          <w:rFonts w:ascii="Times New Roman" w:hAnsi="Times New Roman"/>
          <w:sz w:val="24"/>
        </w:rPr>
        <w:t xml:space="preserve"> </w:t>
      </w:r>
      <w:r>
        <w:rPr>
          <w:rFonts w:ascii="Times New Roman" w:hAnsi="Times New Roman"/>
          <w:b/>
          <w:sz w:val="24"/>
        </w:rPr>
        <w:t xml:space="preserve">И РАСПРЕДЕЛЕНИЕ ЧАСОВ </w:t>
      </w:r>
    </w:p>
    <w:p w:rsidR="004E4440" w:rsidRDefault="004E4440">
      <w:pPr>
        <w:spacing w:after="0" w:line="240" w:lineRule="auto"/>
        <w:jc w:val="center"/>
        <w:rPr>
          <w:rFonts w:ascii="Times New Roman" w:hAnsi="Times New Roman"/>
          <w:b/>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4253"/>
        <w:gridCol w:w="6657"/>
        <w:gridCol w:w="1260"/>
      </w:tblGrid>
      <w:tr w:rsidR="004E4440">
        <w:trPr>
          <w:trHeight w:val="691"/>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4E4440" w:rsidRDefault="004B44CB">
            <w:pPr>
              <w:spacing w:after="0" w:line="240" w:lineRule="auto"/>
              <w:jc w:val="center"/>
              <w:rPr>
                <w:rFonts w:ascii="Times New Roman" w:hAnsi="Times New Roman"/>
                <w:b/>
                <w:sz w:val="24"/>
              </w:rPr>
            </w:pPr>
            <w:r>
              <w:rPr>
                <w:rFonts w:ascii="Times New Roman" w:hAnsi="Times New Roman"/>
                <w:b/>
                <w:sz w:val="24"/>
              </w:rPr>
              <w:t xml:space="preserve">Практическое </w:t>
            </w:r>
          </w:p>
          <w:p w:rsidR="004E4440" w:rsidRDefault="004B44CB">
            <w:pPr>
              <w:spacing w:after="0" w:line="240" w:lineRule="auto"/>
              <w:jc w:val="center"/>
              <w:rPr>
                <w:rFonts w:ascii="Times New Roman" w:hAnsi="Times New Roman"/>
                <w:b/>
                <w:sz w:val="24"/>
              </w:rPr>
            </w:pPr>
            <w:r>
              <w:rPr>
                <w:rFonts w:ascii="Times New Roman" w:hAnsi="Times New Roman"/>
                <w:b/>
                <w:sz w:val="24"/>
              </w:rPr>
              <w:t>занятие</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E4440" w:rsidRDefault="004B44CB">
            <w:pPr>
              <w:spacing w:after="0" w:line="240" w:lineRule="auto"/>
              <w:jc w:val="center"/>
              <w:rPr>
                <w:rFonts w:ascii="Times New Roman" w:hAnsi="Times New Roman"/>
                <w:b/>
                <w:sz w:val="24"/>
              </w:rPr>
            </w:pPr>
            <w:r>
              <w:rPr>
                <w:rFonts w:ascii="Times New Roman" w:hAnsi="Times New Roman"/>
                <w:b/>
                <w:sz w:val="24"/>
              </w:rPr>
              <w:t>Тема</w:t>
            </w:r>
          </w:p>
        </w:tc>
        <w:tc>
          <w:tcPr>
            <w:tcW w:w="6657" w:type="dxa"/>
            <w:tcBorders>
              <w:top w:val="single" w:sz="4" w:space="0" w:color="000000"/>
              <w:left w:val="single" w:sz="4" w:space="0" w:color="000000"/>
              <w:bottom w:val="single" w:sz="4" w:space="0" w:color="000000"/>
              <w:right w:val="single" w:sz="4" w:space="0" w:color="000000"/>
            </w:tcBorders>
            <w:shd w:val="clear" w:color="auto" w:fill="auto"/>
          </w:tcPr>
          <w:p w:rsidR="004E4440" w:rsidRDefault="004B44CB">
            <w:pPr>
              <w:spacing w:after="0" w:line="240" w:lineRule="auto"/>
              <w:jc w:val="center"/>
              <w:rPr>
                <w:rFonts w:ascii="Times New Roman" w:hAnsi="Times New Roman"/>
                <w:b/>
                <w:sz w:val="24"/>
              </w:rPr>
            </w:pPr>
            <w:r>
              <w:rPr>
                <w:rFonts w:ascii="Times New Roman" w:hAnsi="Times New Roman"/>
                <w:b/>
                <w:sz w:val="24"/>
              </w:rPr>
              <w:t>Содержание работы</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4E4440" w:rsidRDefault="004B44CB">
            <w:pPr>
              <w:spacing w:after="0" w:line="240" w:lineRule="auto"/>
              <w:jc w:val="center"/>
              <w:rPr>
                <w:rFonts w:ascii="Times New Roman" w:hAnsi="Times New Roman"/>
                <w:b/>
                <w:sz w:val="24"/>
              </w:rPr>
            </w:pPr>
            <w:r>
              <w:rPr>
                <w:rFonts w:ascii="Times New Roman" w:hAnsi="Times New Roman"/>
                <w:b/>
                <w:sz w:val="24"/>
              </w:rPr>
              <w:t>Кол-во часов</w:t>
            </w:r>
          </w:p>
        </w:tc>
      </w:tr>
      <w:tr w:rsidR="004E4440">
        <w:trPr>
          <w:trHeight w:val="691"/>
        </w:trPr>
        <w:tc>
          <w:tcPr>
            <w:tcW w:w="13428" w:type="dxa"/>
            <w:gridSpan w:val="3"/>
            <w:tcBorders>
              <w:top w:val="single" w:sz="4" w:space="0" w:color="000000"/>
              <w:left w:val="single" w:sz="4" w:space="0" w:color="000000"/>
              <w:bottom w:val="single" w:sz="4" w:space="0" w:color="000000"/>
              <w:right w:val="single" w:sz="4" w:space="0" w:color="000000"/>
            </w:tcBorders>
            <w:shd w:val="clear" w:color="auto" w:fill="auto"/>
          </w:tcPr>
          <w:p w:rsidR="004E4440" w:rsidRDefault="004B44CB">
            <w:pPr>
              <w:spacing w:after="0" w:line="240" w:lineRule="auto"/>
              <w:rPr>
                <w:rFonts w:ascii="Times New Roman" w:hAnsi="Times New Roman"/>
                <w:b/>
                <w:sz w:val="24"/>
              </w:rPr>
            </w:pPr>
            <w:bookmarkStart w:id="7" w:name="_Hlk147091289"/>
            <w:r>
              <w:rPr>
                <w:rFonts w:ascii="Times New Roman" w:hAnsi="Times New Roman"/>
                <w:b/>
                <w:sz w:val="24"/>
              </w:rPr>
              <w:t>Раздел 1.Человек и общество</w:t>
            </w:r>
            <w:bookmarkEnd w:id="7"/>
            <w:r>
              <w:rPr>
                <w:rFonts w:ascii="Times New Roman" w:hAnsi="Times New Roman"/>
                <w:b/>
                <w:sz w:val="24"/>
              </w:rPr>
              <w:t>.</w:t>
            </w:r>
          </w:p>
          <w:p w:rsidR="004E4440" w:rsidRDefault="004E4440">
            <w:pPr>
              <w:spacing w:after="0" w:line="240" w:lineRule="auto"/>
              <w:jc w:val="both"/>
              <w:rPr>
                <w:rFonts w:ascii="Times New Roman" w:hAnsi="Times New Roman"/>
                <w:b/>
                <w:sz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4E4440" w:rsidRDefault="004E4440">
            <w:pPr>
              <w:spacing w:after="0" w:line="240" w:lineRule="auto"/>
              <w:jc w:val="center"/>
              <w:rPr>
                <w:rFonts w:ascii="Times New Roman" w:hAnsi="Times New Roman"/>
                <w:b/>
                <w:sz w:val="24"/>
              </w:rPr>
            </w:pPr>
          </w:p>
        </w:tc>
      </w:tr>
      <w:tr w:rsidR="004E4440">
        <w:trPr>
          <w:trHeight w:val="1025"/>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4E4440" w:rsidRDefault="004B44CB">
            <w:pPr>
              <w:spacing w:after="0" w:line="240" w:lineRule="auto"/>
              <w:rPr>
                <w:rFonts w:ascii="Times New Roman" w:hAnsi="Times New Roman"/>
                <w:sz w:val="24"/>
              </w:rPr>
            </w:pPr>
            <w:r>
              <w:rPr>
                <w:rFonts w:ascii="Times New Roman" w:hAnsi="Times New Roman"/>
                <w:sz w:val="24"/>
              </w:rPr>
              <w:t xml:space="preserve">Практическое </w:t>
            </w:r>
          </w:p>
          <w:p w:rsidR="004E4440" w:rsidRDefault="004B44CB">
            <w:pPr>
              <w:spacing w:after="0" w:line="240" w:lineRule="auto"/>
              <w:rPr>
                <w:rFonts w:ascii="Times New Roman" w:hAnsi="Times New Roman"/>
                <w:sz w:val="24"/>
              </w:rPr>
            </w:pPr>
            <w:r>
              <w:rPr>
                <w:rFonts w:ascii="Times New Roman" w:hAnsi="Times New Roman"/>
                <w:sz w:val="24"/>
              </w:rPr>
              <w:t>занятие № 1</w:t>
            </w:r>
          </w:p>
          <w:p w:rsidR="004E4440" w:rsidRDefault="004E4440">
            <w:pPr>
              <w:spacing w:after="0" w:line="240" w:lineRule="auto"/>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E4440" w:rsidRDefault="004B44CB">
            <w:pPr>
              <w:spacing w:after="0" w:line="240" w:lineRule="auto"/>
              <w:jc w:val="both"/>
              <w:rPr>
                <w:rFonts w:ascii="Times New Roman" w:hAnsi="Times New Roman"/>
                <w:sz w:val="24"/>
              </w:rPr>
            </w:pPr>
            <w:r>
              <w:rPr>
                <w:rFonts w:ascii="Times New Roman" w:hAnsi="Times New Roman"/>
                <w:sz w:val="24"/>
              </w:rPr>
              <w:t>Глобальные проблемы человечества</w:t>
            </w:r>
          </w:p>
        </w:tc>
        <w:tc>
          <w:tcPr>
            <w:tcW w:w="6657" w:type="dxa"/>
            <w:tcBorders>
              <w:top w:val="single" w:sz="4" w:space="0" w:color="000000"/>
              <w:left w:val="single" w:sz="4" w:space="0" w:color="000000"/>
              <w:bottom w:val="single" w:sz="4" w:space="0" w:color="000000"/>
              <w:right w:val="single" w:sz="4" w:space="0" w:color="000000"/>
            </w:tcBorders>
            <w:shd w:val="clear" w:color="auto" w:fill="auto"/>
          </w:tcPr>
          <w:p w:rsidR="004E4440" w:rsidRDefault="004B44CB">
            <w:pPr>
              <w:spacing w:after="0" w:line="240" w:lineRule="auto"/>
              <w:rPr>
                <w:rFonts w:ascii="Times New Roman" w:hAnsi="Times New Roman"/>
                <w:sz w:val="24"/>
              </w:rPr>
            </w:pPr>
            <w:r>
              <w:rPr>
                <w:rFonts w:ascii="Times New Roman" w:hAnsi="Times New Roman"/>
                <w:sz w:val="24"/>
              </w:rPr>
              <w:t>Изучение и анализ текста.</w:t>
            </w:r>
          </w:p>
          <w:p w:rsidR="004E4440" w:rsidRDefault="004B44CB">
            <w:pPr>
              <w:spacing w:after="0" w:line="240" w:lineRule="auto"/>
              <w:rPr>
                <w:rFonts w:ascii="Times New Roman" w:hAnsi="Times New Roman"/>
                <w:sz w:val="24"/>
              </w:rPr>
            </w:pPr>
            <w:r>
              <w:rPr>
                <w:rFonts w:ascii="Times New Roman" w:hAnsi="Times New Roman"/>
                <w:sz w:val="24"/>
              </w:rPr>
              <w:t>Заполнение таблицы.</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4E4440" w:rsidRDefault="004B44CB">
            <w:pPr>
              <w:spacing w:after="0" w:line="240" w:lineRule="auto"/>
              <w:jc w:val="center"/>
              <w:rPr>
                <w:rFonts w:ascii="Times New Roman" w:hAnsi="Times New Roman"/>
                <w:sz w:val="24"/>
              </w:rPr>
            </w:pPr>
            <w:r>
              <w:rPr>
                <w:rFonts w:ascii="Times New Roman" w:hAnsi="Times New Roman"/>
                <w:sz w:val="24"/>
              </w:rPr>
              <w:t>2</w:t>
            </w:r>
          </w:p>
        </w:tc>
      </w:tr>
      <w:tr w:rsidR="004E4440">
        <w:trPr>
          <w:trHeight w:val="1025"/>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4E4440" w:rsidRDefault="004B44CB">
            <w:pPr>
              <w:spacing w:after="0" w:line="240" w:lineRule="auto"/>
              <w:rPr>
                <w:rFonts w:ascii="Times New Roman" w:hAnsi="Times New Roman"/>
                <w:sz w:val="24"/>
              </w:rPr>
            </w:pPr>
            <w:r>
              <w:rPr>
                <w:rFonts w:ascii="Times New Roman" w:hAnsi="Times New Roman"/>
                <w:sz w:val="24"/>
              </w:rPr>
              <w:t xml:space="preserve">Практическое </w:t>
            </w:r>
          </w:p>
          <w:p w:rsidR="004E4440" w:rsidRDefault="004B44CB">
            <w:pPr>
              <w:spacing w:after="0" w:line="240" w:lineRule="auto"/>
              <w:rPr>
                <w:rFonts w:ascii="Times New Roman" w:hAnsi="Times New Roman"/>
                <w:sz w:val="24"/>
              </w:rPr>
            </w:pPr>
            <w:r>
              <w:rPr>
                <w:rFonts w:ascii="Times New Roman" w:hAnsi="Times New Roman"/>
                <w:sz w:val="24"/>
              </w:rPr>
              <w:t>занятие № 2</w:t>
            </w:r>
          </w:p>
          <w:p w:rsidR="004E4440" w:rsidRDefault="004E4440">
            <w:pPr>
              <w:spacing w:after="0" w:line="240" w:lineRule="auto"/>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E4440" w:rsidRDefault="004B44CB">
            <w:pPr>
              <w:tabs>
                <w:tab w:val="left" w:pos="0"/>
              </w:tabs>
              <w:spacing w:after="0" w:line="240" w:lineRule="auto"/>
              <w:jc w:val="both"/>
              <w:rPr>
                <w:rFonts w:ascii="Times New Roman" w:hAnsi="Times New Roman"/>
                <w:sz w:val="24"/>
              </w:rPr>
            </w:pPr>
            <w:r>
              <w:rPr>
                <w:rFonts w:ascii="Times New Roman" w:hAnsi="Times New Roman"/>
                <w:sz w:val="24"/>
              </w:rPr>
              <w:t>Мировоззрение, его структура и виды мировоззрения.</w:t>
            </w:r>
          </w:p>
        </w:tc>
        <w:tc>
          <w:tcPr>
            <w:tcW w:w="6657" w:type="dxa"/>
            <w:tcBorders>
              <w:top w:val="single" w:sz="4" w:space="0" w:color="000000"/>
              <w:left w:val="single" w:sz="4" w:space="0" w:color="000000"/>
              <w:bottom w:val="single" w:sz="4" w:space="0" w:color="000000"/>
              <w:right w:val="single" w:sz="4" w:space="0" w:color="000000"/>
            </w:tcBorders>
            <w:shd w:val="clear" w:color="auto" w:fill="auto"/>
          </w:tcPr>
          <w:p w:rsidR="004E4440" w:rsidRDefault="004B44CB">
            <w:pPr>
              <w:spacing w:after="0" w:line="240" w:lineRule="auto"/>
              <w:rPr>
                <w:rFonts w:ascii="Times New Roman" w:hAnsi="Times New Roman"/>
                <w:sz w:val="24"/>
              </w:rPr>
            </w:pPr>
            <w:r>
              <w:rPr>
                <w:rFonts w:ascii="Times New Roman" w:hAnsi="Times New Roman"/>
                <w:sz w:val="24"/>
              </w:rPr>
              <w:t>Изучение и анализ текста.</w:t>
            </w:r>
          </w:p>
          <w:p w:rsidR="004E4440" w:rsidRDefault="004E4440">
            <w:pPr>
              <w:spacing w:after="0" w:line="240" w:lineRule="auto"/>
              <w:rPr>
                <w:rFonts w:ascii="Times New Roman" w:hAnsi="Times New Roman"/>
                <w:sz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4E4440" w:rsidRDefault="004B44CB">
            <w:pPr>
              <w:spacing w:after="0" w:line="240" w:lineRule="auto"/>
              <w:jc w:val="center"/>
              <w:rPr>
                <w:rFonts w:ascii="Times New Roman" w:hAnsi="Times New Roman"/>
                <w:sz w:val="24"/>
              </w:rPr>
            </w:pPr>
            <w:r>
              <w:rPr>
                <w:rFonts w:ascii="Times New Roman" w:hAnsi="Times New Roman"/>
                <w:sz w:val="24"/>
              </w:rPr>
              <w:t>2</w:t>
            </w:r>
          </w:p>
        </w:tc>
      </w:tr>
      <w:tr w:rsidR="004E4440">
        <w:trPr>
          <w:trHeight w:val="1025"/>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4E4440" w:rsidRDefault="004B44CB">
            <w:pPr>
              <w:spacing w:after="0" w:line="240" w:lineRule="auto"/>
              <w:rPr>
                <w:rFonts w:ascii="Times New Roman" w:hAnsi="Times New Roman"/>
                <w:sz w:val="24"/>
              </w:rPr>
            </w:pPr>
            <w:r>
              <w:rPr>
                <w:rFonts w:ascii="Times New Roman" w:hAnsi="Times New Roman"/>
                <w:sz w:val="24"/>
              </w:rPr>
              <w:t xml:space="preserve">Практическое </w:t>
            </w:r>
          </w:p>
          <w:p w:rsidR="004E4440" w:rsidRDefault="004B44CB">
            <w:pPr>
              <w:spacing w:after="0" w:line="240" w:lineRule="auto"/>
              <w:rPr>
                <w:rFonts w:ascii="Times New Roman" w:hAnsi="Times New Roman"/>
                <w:sz w:val="24"/>
              </w:rPr>
            </w:pPr>
            <w:r>
              <w:rPr>
                <w:rFonts w:ascii="Times New Roman" w:hAnsi="Times New Roman"/>
                <w:sz w:val="24"/>
              </w:rPr>
              <w:t>занятие № 3</w:t>
            </w:r>
          </w:p>
          <w:p w:rsidR="004E4440" w:rsidRDefault="004E4440">
            <w:pPr>
              <w:spacing w:after="0" w:line="240" w:lineRule="auto"/>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E4440" w:rsidRDefault="004B44CB">
            <w:pPr>
              <w:rPr>
                <w:rFonts w:ascii="Times New Roman" w:hAnsi="Times New Roman"/>
                <w:sz w:val="24"/>
              </w:rPr>
            </w:pPr>
            <w:r>
              <w:rPr>
                <w:rFonts w:ascii="Times New Roman" w:hAnsi="Times New Roman"/>
                <w:sz w:val="24"/>
              </w:rPr>
              <w:t>Общество как сложная система. Глобальные проблемы современного общества.</w:t>
            </w:r>
          </w:p>
          <w:p w:rsidR="004E4440" w:rsidRDefault="004E4440">
            <w:pPr>
              <w:tabs>
                <w:tab w:val="left" w:pos="0"/>
              </w:tabs>
              <w:spacing w:after="0" w:line="240" w:lineRule="auto"/>
              <w:jc w:val="both"/>
              <w:rPr>
                <w:rFonts w:ascii="Times New Roman" w:hAnsi="Times New Roman"/>
                <w:sz w:val="24"/>
              </w:rPr>
            </w:pPr>
          </w:p>
        </w:tc>
        <w:tc>
          <w:tcPr>
            <w:tcW w:w="6657" w:type="dxa"/>
            <w:tcBorders>
              <w:top w:val="single" w:sz="4" w:space="0" w:color="000000"/>
              <w:left w:val="single" w:sz="4" w:space="0" w:color="000000"/>
              <w:bottom w:val="single" w:sz="4" w:space="0" w:color="000000"/>
              <w:right w:val="single" w:sz="4" w:space="0" w:color="000000"/>
            </w:tcBorders>
            <w:shd w:val="clear" w:color="auto" w:fill="auto"/>
          </w:tcPr>
          <w:p w:rsidR="004E4440" w:rsidRDefault="004B44CB">
            <w:pPr>
              <w:spacing w:after="0" w:line="240" w:lineRule="auto"/>
              <w:rPr>
                <w:rFonts w:ascii="Times New Roman" w:hAnsi="Times New Roman"/>
                <w:sz w:val="24"/>
              </w:rPr>
            </w:pPr>
            <w:r>
              <w:rPr>
                <w:rFonts w:ascii="Times New Roman" w:hAnsi="Times New Roman"/>
                <w:sz w:val="24"/>
              </w:rPr>
              <w:t>Изучение и анализ текста.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4E4440" w:rsidRDefault="004B44CB">
            <w:pPr>
              <w:spacing w:after="0" w:line="240" w:lineRule="auto"/>
              <w:jc w:val="center"/>
              <w:rPr>
                <w:rFonts w:ascii="Times New Roman" w:hAnsi="Times New Roman"/>
                <w:sz w:val="24"/>
              </w:rPr>
            </w:pPr>
            <w:r>
              <w:rPr>
                <w:rFonts w:ascii="Times New Roman" w:hAnsi="Times New Roman"/>
                <w:sz w:val="24"/>
              </w:rPr>
              <w:t>2</w:t>
            </w:r>
          </w:p>
        </w:tc>
      </w:tr>
      <w:tr w:rsidR="004E4440">
        <w:trPr>
          <w:trHeight w:val="422"/>
        </w:trPr>
        <w:tc>
          <w:tcPr>
            <w:tcW w:w="13428" w:type="dxa"/>
            <w:gridSpan w:val="3"/>
            <w:tcBorders>
              <w:top w:val="single" w:sz="4" w:space="0" w:color="000000"/>
              <w:left w:val="single" w:sz="4" w:space="0" w:color="000000"/>
              <w:bottom w:val="single" w:sz="4" w:space="0" w:color="000000"/>
              <w:right w:val="single" w:sz="4" w:space="0" w:color="000000"/>
            </w:tcBorders>
            <w:shd w:val="clear" w:color="auto" w:fill="auto"/>
          </w:tcPr>
          <w:p w:rsidR="004E4440" w:rsidRDefault="004B44CB">
            <w:pPr>
              <w:spacing w:after="0" w:line="240" w:lineRule="auto"/>
              <w:rPr>
                <w:rFonts w:ascii="Times New Roman" w:hAnsi="Times New Roman"/>
                <w:sz w:val="24"/>
              </w:rPr>
            </w:pPr>
            <w:r>
              <w:rPr>
                <w:rFonts w:ascii="Times New Roman" w:hAnsi="Times New Roman"/>
                <w:b/>
                <w:sz w:val="24"/>
              </w:rPr>
              <w:t>Раздел 2. Духовная культура человека и общества</w:t>
            </w:r>
            <w:r>
              <w:rPr>
                <w:rFonts w:ascii="Times New Roman" w:hAnsi="Times New Roman"/>
                <w:sz w:val="24"/>
              </w:rPr>
              <w:t>.</w:t>
            </w:r>
          </w:p>
          <w:p w:rsidR="004E4440" w:rsidRDefault="004E4440">
            <w:pPr>
              <w:tabs>
                <w:tab w:val="left" w:pos="0"/>
              </w:tabs>
              <w:spacing w:after="0" w:line="240" w:lineRule="auto"/>
              <w:jc w:val="both"/>
              <w:rPr>
                <w:rFonts w:ascii="Times New Roman" w:hAnsi="Times New Roman"/>
                <w:b/>
                <w:sz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4E4440" w:rsidRDefault="004E4440">
            <w:pPr>
              <w:spacing w:after="0" w:line="240" w:lineRule="auto"/>
              <w:jc w:val="center"/>
              <w:rPr>
                <w:rFonts w:ascii="Times New Roman" w:hAnsi="Times New Roman"/>
                <w:b/>
                <w:sz w:val="24"/>
              </w:rPr>
            </w:pPr>
          </w:p>
        </w:tc>
      </w:tr>
      <w:tr w:rsidR="004E4440">
        <w:trPr>
          <w:trHeight w:val="64"/>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4E4440" w:rsidRDefault="004B44CB">
            <w:pPr>
              <w:spacing w:after="0" w:line="240" w:lineRule="auto"/>
              <w:rPr>
                <w:rFonts w:ascii="Times New Roman" w:hAnsi="Times New Roman"/>
                <w:sz w:val="24"/>
              </w:rPr>
            </w:pPr>
            <w:r>
              <w:rPr>
                <w:rFonts w:ascii="Times New Roman" w:hAnsi="Times New Roman"/>
                <w:sz w:val="24"/>
              </w:rPr>
              <w:t xml:space="preserve">Практическое </w:t>
            </w:r>
          </w:p>
          <w:p w:rsidR="004E4440" w:rsidRDefault="004B44CB">
            <w:pPr>
              <w:spacing w:after="0" w:line="240" w:lineRule="auto"/>
              <w:rPr>
                <w:rFonts w:ascii="Times New Roman" w:hAnsi="Times New Roman"/>
                <w:sz w:val="24"/>
              </w:rPr>
            </w:pPr>
            <w:r>
              <w:rPr>
                <w:rFonts w:ascii="Times New Roman" w:hAnsi="Times New Roman"/>
                <w:sz w:val="24"/>
              </w:rPr>
              <w:t>занятие № 4</w:t>
            </w:r>
          </w:p>
          <w:p w:rsidR="004E4440" w:rsidRDefault="004E4440">
            <w:pPr>
              <w:spacing w:after="0" w:line="240" w:lineRule="auto"/>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E4440" w:rsidRDefault="004B44CB">
            <w:pPr>
              <w:spacing w:after="0" w:line="240" w:lineRule="auto"/>
              <w:rPr>
                <w:rFonts w:ascii="Times New Roman" w:hAnsi="Times New Roman"/>
                <w:b/>
                <w:sz w:val="24"/>
              </w:rPr>
            </w:pPr>
            <w:r>
              <w:rPr>
                <w:rFonts w:ascii="Times New Roman" w:hAnsi="Times New Roman"/>
                <w:sz w:val="24"/>
              </w:rPr>
              <w:t>Духовная культура личности и общества. Значение культуры в развитии и становлении личности</w:t>
            </w:r>
            <w:r>
              <w:rPr>
                <w:rFonts w:ascii="Times New Roman" w:hAnsi="Times New Roman"/>
                <w:b/>
                <w:sz w:val="24"/>
              </w:rPr>
              <w:t>.</w:t>
            </w:r>
          </w:p>
          <w:p w:rsidR="004E4440" w:rsidRDefault="004E4440">
            <w:pPr>
              <w:tabs>
                <w:tab w:val="left" w:pos="0"/>
              </w:tabs>
              <w:spacing w:after="0" w:line="240" w:lineRule="auto"/>
              <w:jc w:val="both"/>
              <w:rPr>
                <w:rFonts w:ascii="Times New Roman" w:hAnsi="Times New Roman"/>
                <w:sz w:val="24"/>
              </w:rPr>
            </w:pPr>
          </w:p>
        </w:tc>
        <w:tc>
          <w:tcPr>
            <w:tcW w:w="6657" w:type="dxa"/>
            <w:tcBorders>
              <w:top w:val="single" w:sz="4" w:space="0" w:color="000000"/>
              <w:left w:val="single" w:sz="4" w:space="0" w:color="000000"/>
              <w:bottom w:val="single" w:sz="4" w:space="0" w:color="000000"/>
              <w:right w:val="single" w:sz="4" w:space="0" w:color="000000"/>
            </w:tcBorders>
            <w:shd w:val="clear" w:color="auto" w:fill="auto"/>
          </w:tcPr>
          <w:p w:rsidR="004E4440" w:rsidRDefault="004B44CB">
            <w:pPr>
              <w:spacing w:after="0" w:line="240" w:lineRule="auto"/>
              <w:rPr>
                <w:rFonts w:ascii="Times New Roman" w:hAnsi="Times New Roman"/>
                <w:sz w:val="24"/>
              </w:rPr>
            </w:pPr>
            <w:r>
              <w:rPr>
                <w:rFonts w:ascii="Times New Roman" w:hAnsi="Times New Roman"/>
                <w:sz w:val="24"/>
              </w:rPr>
              <w:t>Изучение и анализ текста.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4E4440" w:rsidRDefault="004B44CB">
            <w:pPr>
              <w:spacing w:after="0" w:line="240" w:lineRule="auto"/>
              <w:jc w:val="center"/>
              <w:rPr>
                <w:rFonts w:ascii="Times New Roman" w:hAnsi="Times New Roman"/>
                <w:sz w:val="24"/>
              </w:rPr>
            </w:pPr>
            <w:r>
              <w:rPr>
                <w:rFonts w:ascii="Times New Roman" w:hAnsi="Times New Roman"/>
                <w:sz w:val="24"/>
              </w:rPr>
              <w:t>2</w:t>
            </w:r>
          </w:p>
        </w:tc>
      </w:tr>
      <w:tr w:rsidR="004E4440">
        <w:trPr>
          <w:trHeight w:val="1230"/>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4E4440" w:rsidRDefault="004B44CB">
            <w:pPr>
              <w:spacing w:after="0" w:line="240" w:lineRule="auto"/>
              <w:rPr>
                <w:rFonts w:ascii="Times New Roman" w:hAnsi="Times New Roman"/>
                <w:sz w:val="24"/>
              </w:rPr>
            </w:pPr>
            <w:r>
              <w:rPr>
                <w:rFonts w:ascii="Times New Roman" w:hAnsi="Times New Roman"/>
                <w:sz w:val="24"/>
              </w:rPr>
              <w:t xml:space="preserve">Практическое </w:t>
            </w:r>
          </w:p>
          <w:p w:rsidR="004E4440" w:rsidRDefault="004B44CB">
            <w:pPr>
              <w:spacing w:after="0" w:line="240" w:lineRule="auto"/>
              <w:rPr>
                <w:rFonts w:ascii="Times New Roman" w:hAnsi="Times New Roman"/>
                <w:sz w:val="24"/>
              </w:rPr>
            </w:pPr>
            <w:r>
              <w:rPr>
                <w:rFonts w:ascii="Times New Roman" w:hAnsi="Times New Roman"/>
                <w:sz w:val="24"/>
              </w:rPr>
              <w:t>занятие № 5</w:t>
            </w:r>
          </w:p>
          <w:p w:rsidR="004E4440" w:rsidRDefault="004E4440">
            <w:pPr>
              <w:spacing w:after="0" w:line="240" w:lineRule="auto"/>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E4440" w:rsidRDefault="004B44CB">
            <w:pPr>
              <w:spacing w:after="0" w:line="240" w:lineRule="auto"/>
              <w:rPr>
                <w:rFonts w:ascii="Times New Roman" w:hAnsi="Times New Roman"/>
                <w:sz w:val="24"/>
              </w:rPr>
            </w:pPr>
            <w:r>
              <w:rPr>
                <w:rFonts w:ascii="Times New Roman" w:hAnsi="Times New Roman"/>
                <w:sz w:val="24"/>
              </w:rPr>
              <w:t>Молодежная субкультура и религия как элементы духовной культуры личности.</w:t>
            </w:r>
          </w:p>
          <w:p w:rsidR="004E4440" w:rsidRDefault="004E4440">
            <w:pPr>
              <w:spacing w:after="0" w:line="240" w:lineRule="auto"/>
              <w:rPr>
                <w:rFonts w:ascii="Times New Roman" w:hAnsi="Times New Roman"/>
                <w:sz w:val="24"/>
              </w:rPr>
            </w:pPr>
          </w:p>
          <w:p w:rsidR="004E4440" w:rsidRDefault="004E4440">
            <w:pPr>
              <w:spacing w:after="0" w:line="240" w:lineRule="auto"/>
              <w:jc w:val="both"/>
              <w:rPr>
                <w:rFonts w:ascii="Times New Roman" w:hAnsi="Times New Roman"/>
                <w:sz w:val="24"/>
              </w:rPr>
            </w:pPr>
          </w:p>
        </w:tc>
        <w:tc>
          <w:tcPr>
            <w:tcW w:w="6657" w:type="dxa"/>
            <w:tcBorders>
              <w:top w:val="single" w:sz="4" w:space="0" w:color="000000"/>
              <w:left w:val="single" w:sz="4" w:space="0" w:color="000000"/>
              <w:bottom w:val="single" w:sz="4" w:space="0" w:color="000000"/>
              <w:right w:val="single" w:sz="4" w:space="0" w:color="000000"/>
            </w:tcBorders>
            <w:shd w:val="clear" w:color="auto" w:fill="auto"/>
          </w:tcPr>
          <w:p w:rsidR="004E4440" w:rsidRDefault="004B44CB">
            <w:pPr>
              <w:spacing w:after="0" w:line="240" w:lineRule="auto"/>
              <w:rPr>
                <w:rFonts w:ascii="Times New Roman" w:hAnsi="Times New Roman"/>
                <w:sz w:val="24"/>
              </w:rPr>
            </w:pPr>
            <w:r>
              <w:rPr>
                <w:rFonts w:ascii="Times New Roman" w:hAnsi="Times New Roman"/>
                <w:sz w:val="24"/>
              </w:rPr>
              <w:t>Изучение и анализ текста.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4E4440" w:rsidRDefault="004B44CB">
            <w:pPr>
              <w:spacing w:after="0" w:line="240" w:lineRule="auto"/>
              <w:jc w:val="center"/>
              <w:rPr>
                <w:rFonts w:ascii="Times New Roman" w:hAnsi="Times New Roman"/>
                <w:sz w:val="24"/>
              </w:rPr>
            </w:pPr>
            <w:r>
              <w:rPr>
                <w:rFonts w:ascii="Times New Roman" w:hAnsi="Times New Roman"/>
                <w:sz w:val="24"/>
              </w:rPr>
              <w:t>2</w:t>
            </w:r>
          </w:p>
        </w:tc>
      </w:tr>
      <w:tr w:rsidR="004E4440">
        <w:trPr>
          <w:trHeight w:val="1067"/>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4E4440" w:rsidRDefault="004B44CB">
            <w:pPr>
              <w:spacing w:after="0" w:line="240" w:lineRule="auto"/>
              <w:rPr>
                <w:rFonts w:ascii="Times New Roman" w:hAnsi="Times New Roman"/>
                <w:sz w:val="24"/>
              </w:rPr>
            </w:pPr>
            <w:r>
              <w:rPr>
                <w:rFonts w:ascii="Times New Roman" w:hAnsi="Times New Roman"/>
                <w:sz w:val="24"/>
              </w:rPr>
              <w:t xml:space="preserve">Практическое </w:t>
            </w:r>
          </w:p>
          <w:p w:rsidR="004E4440" w:rsidRDefault="004B44CB">
            <w:pPr>
              <w:spacing w:after="0" w:line="240" w:lineRule="auto"/>
              <w:rPr>
                <w:rFonts w:ascii="Times New Roman" w:hAnsi="Times New Roman"/>
                <w:sz w:val="24"/>
              </w:rPr>
            </w:pPr>
            <w:r>
              <w:rPr>
                <w:rFonts w:ascii="Times New Roman" w:hAnsi="Times New Roman"/>
                <w:sz w:val="24"/>
              </w:rPr>
              <w:t>занятие № 6</w:t>
            </w:r>
          </w:p>
          <w:p w:rsidR="004E4440" w:rsidRDefault="004E4440">
            <w:pPr>
              <w:spacing w:after="0" w:line="240" w:lineRule="auto"/>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E4440" w:rsidRDefault="004B44CB">
            <w:pPr>
              <w:tabs>
                <w:tab w:val="left" w:pos="0"/>
              </w:tabs>
              <w:spacing w:after="0" w:line="240" w:lineRule="auto"/>
              <w:jc w:val="both"/>
              <w:rPr>
                <w:rFonts w:ascii="Times New Roman" w:hAnsi="Times New Roman"/>
                <w:sz w:val="24"/>
              </w:rPr>
            </w:pPr>
            <w:r>
              <w:rPr>
                <w:rFonts w:ascii="Times New Roman" w:hAnsi="Times New Roman"/>
                <w:sz w:val="24"/>
              </w:rPr>
              <w:t>Деловая мораль.</w:t>
            </w:r>
          </w:p>
        </w:tc>
        <w:tc>
          <w:tcPr>
            <w:tcW w:w="6657" w:type="dxa"/>
            <w:tcBorders>
              <w:top w:val="single" w:sz="4" w:space="0" w:color="000000"/>
              <w:left w:val="single" w:sz="4" w:space="0" w:color="000000"/>
              <w:bottom w:val="single" w:sz="4" w:space="0" w:color="000000"/>
              <w:right w:val="single" w:sz="4" w:space="0" w:color="000000"/>
            </w:tcBorders>
            <w:shd w:val="clear" w:color="auto" w:fill="auto"/>
          </w:tcPr>
          <w:p w:rsidR="004E4440" w:rsidRDefault="004B44CB">
            <w:pPr>
              <w:spacing w:after="0" w:line="240" w:lineRule="auto"/>
              <w:rPr>
                <w:rFonts w:ascii="Times New Roman" w:hAnsi="Times New Roman"/>
                <w:sz w:val="24"/>
              </w:rPr>
            </w:pPr>
            <w:r>
              <w:rPr>
                <w:rFonts w:ascii="Times New Roman" w:hAnsi="Times New Roman"/>
                <w:sz w:val="24"/>
              </w:rPr>
              <w:t>Изучение и анализ текста.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4E4440" w:rsidRDefault="004B44CB">
            <w:pPr>
              <w:spacing w:after="0" w:line="240" w:lineRule="auto"/>
              <w:jc w:val="center"/>
              <w:rPr>
                <w:rFonts w:ascii="Times New Roman" w:hAnsi="Times New Roman"/>
                <w:sz w:val="24"/>
              </w:rPr>
            </w:pPr>
            <w:r>
              <w:rPr>
                <w:rFonts w:ascii="Times New Roman" w:hAnsi="Times New Roman"/>
                <w:sz w:val="24"/>
              </w:rPr>
              <w:t>2</w:t>
            </w:r>
          </w:p>
        </w:tc>
      </w:tr>
      <w:tr w:rsidR="004E4440">
        <w:trPr>
          <w:trHeight w:val="1067"/>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4E4440" w:rsidRDefault="004B44CB">
            <w:pPr>
              <w:tabs>
                <w:tab w:val="left" w:pos="0"/>
              </w:tabs>
              <w:spacing w:after="0" w:line="240" w:lineRule="auto"/>
              <w:jc w:val="both"/>
              <w:rPr>
                <w:rFonts w:ascii="Times New Roman" w:hAnsi="Times New Roman"/>
                <w:sz w:val="24"/>
              </w:rPr>
            </w:pPr>
            <w:r>
              <w:rPr>
                <w:rFonts w:ascii="Times New Roman" w:hAnsi="Times New Roman"/>
                <w:sz w:val="24"/>
              </w:rPr>
              <w:lastRenderedPageBreak/>
              <w:t>Практическое занятие № 7</w:t>
            </w:r>
          </w:p>
          <w:p w:rsidR="004E4440" w:rsidRDefault="004E4440">
            <w:pPr>
              <w:spacing w:after="0" w:line="240" w:lineRule="auto"/>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E4440" w:rsidRDefault="004B44CB">
            <w:pPr>
              <w:spacing w:after="0" w:line="240" w:lineRule="auto"/>
              <w:rPr>
                <w:rFonts w:ascii="Times New Roman" w:hAnsi="Times New Roman"/>
                <w:sz w:val="24"/>
              </w:rPr>
            </w:pPr>
            <w:r>
              <w:rPr>
                <w:rFonts w:ascii="Times New Roman" w:hAnsi="Times New Roman"/>
                <w:sz w:val="24"/>
              </w:rPr>
              <w:t>Наука и образование в современном мире.</w:t>
            </w:r>
          </w:p>
          <w:p w:rsidR="004E4440" w:rsidRDefault="004E4440">
            <w:pPr>
              <w:tabs>
                <w:tab w:val="left" w:pos="0"/>
              </w:tabs>
              <w:spacing w:after="0" w:line="240" w:lineRule="auto"/>
              <w:jc w:val="both"/>
              <w:rPr>
                <w:rFonts w:ascii="Times New Roman" w:hAnsi="Times New Roman"/>
                <w:sz w:val="24"/>
              </w:rPr>
            </w:pPr>
          </w:p>
        </w:tc>
        <w:tc>
          <w:tcPr>
            <w:tcW w:w="6657" w:type="dxa"/>
            <w:tcBorders>
              <w:top w:val="single" w:sz="4" w:space="0" w:color="000000"/>
              <w:left w:val="single" w:sz="4" w:space="0" w:color="000000"/>
              <w:bottom w:val="single" w:sz="4" w:space="0" w:color="000000"/>
              <w:right w:val="single" w:sz="4" w:space="0" w:color="000000"/>
            </w:tcBorders>
            <w:shd w:val="clear" w:color="auto" w:fill="auto"/>
          </w:tcPr>
          <w:p w:rsidR="004E4440" w:rsidRDefault="004B44CB">
            <w:pPr>
              <w:spacing w:after="0" w:line="240" w:lineRule="auto"/>
              <w:rPr>
                <w:rFonts w:ascii="Times New Roman" w:hAnsi="Times New Roman"/>
                <w:sz w:val="24"/>
              </w:rPr>
            </w:pPr>
            <w:r>
              <w:rPr>
                <w:rFonts w:ascii="Times New Roman" w:hAnsi="Times New Roman"/>
                <w:sz w:val="24"/>
              </w:rPr>
              <w:t>Изучение и анализ текста.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4E4440" w:rsidRDefault="004B44CB">
            <w:pPr>
              <w:spacing w:after="0" w:line="240" w:lineRule="auto"/>
              <w:jc w:val="center"/>
              <w:rPr>
                <w:rFonts w:ascii="Times New Roman" w:hAnsi="Times New Roman"/>
                <w:sz w:val="24"/>
              </w:rPr>
            </w:pPr>
            <w:r>
              <w:rPr>
                <w:rFonts w:ascii="Times New Roman" w:hAnsi="Times New Roman"/>
                <w:sz w:val="24"/>
              </w:rPr>
              <w:t>2</w:t>
            </w:r>
          </w:p>
        </w:tc>
      </w:tr>
      <w:tr w:rsidR="004E4440">
        <w:trPr>
          <w:trHeight w:val="458"/>
        </w:trPr>
        <w:tc>
          <w:tcPr>
            <w:tcW w:w="13428" w:type="dxa"/>
            <w:gridSpan w:val="3"/>
            <w:tcBorders>
              <w:top w:val="single" w:sz="4" w:space="0" w:color="000000"/>
              <w:left w:val="single" w:sz="4" w:space="0" w:color="000000"/>
              <w:bottom w:val="single" w:sz="4" w:space="0" w:color="000000"/>
              <w:right w:val="single" w:sz="4" w:space="0" w:color="000000"/>
            </w:tcBorders>
            <w:shd w:val="clear" w:color="auto" w:fill="auto"/>
          </w:tcPr>
          <w:p w:rsidR="004E4440" w:rsidRDefault="004B44CB">
            <w:pPr>
              <w:spacing w:after="0" w:line="240" w:lineRule="auto"/>
              <w:rPr>
                <w:rFonts w:ascii="Times New Roman" w:hAnsi="Times New Roman"/>
                <w:sz w:val="24"/>
              </w:rPr>
            </w:pPr>
            <w:r>
              <w:rPr>
                <w:rFonts w:ascii="Times New Roman" w:hAnsi="Times New Roman"/>
                <w:b/>
                <w:sz w:val="24"/>
              </w:rPr>
              <w:t>Раздел 3. Экономическая жизнь общества</w:t>
            </w:r>
            <w:r>
              <w:rPr>
                <w:rFonts w:ascii="Times New Roman" w:hAnsi="Times New Roman"/>
                <w:sz w:val="24"/>
              </w:rPr>
              <w:t>.</w:t>
            </w:r>
          </w:p>
          <w:p w:rsidR="004E4440" w:rsidRDefault="004E4440">
            <w:pPr>
              <w:spacing w:after="0" w:line="240" w:lineRule="auto"/>
              <w:rPr>
                <w:rFonts w:ascii="Times New Roman" w:hAnsi="Times New Roman"/>
                <w:sz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4E4440" w:rsidRDefault="004E4440">
            <w:pPr>
              <w:spacing w:after="0" w:line="240" w:lineRule="auto"/>
              <w:jc w:val="center"/>
              <w:rPr>
                <w:rFonts w:ascii="Times New Roman" w:hAnsi="Times New Roman"/>
                <w:sz w:val="24"/>
              </w:rPr>
            </w:pPr>
          </w:p>
        </w:tc>
      </w:tr>
      <w:tr w:rsidR="004E4440">
        <w:trPr>
          <w:trHeight w:val="1067"/>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4E4440" w:rsidRDefault="004B44CB">
            <w:pPr>
              <w:tabs>
                <w:tab w:val="left" w:pos="0"/>
              </w:tabs>
              <w:spacing w:after="0" w:line="240" w:lineRule="auto"/>
              <w:jc w:val="both"/>
              <w:rPr>
                <w:rFonts w:ascii="Times New Roman" w:hAnsi="Times New Roman"/>
                <w:sz w:val="24"/>
              </w:rPr>
            </w:pPr>
            <w:r>
              <w:rPr>
                <w:rFonts w:ascii="Times New Roman" w:hAnsi="Times New Roman"/>
                <w:sz w:val="24"/>
              </w:rPr>
              <w:t>Практическое занятие № 8</w:t>
            </w:r>
          </w:p>
          <w:p w:rsidR="004E4440" w:rsidRDefault="004E4440">
            <w:pPr>
              <w:spacing w:after="0" w:line="240" w:lineRule="auto"/>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E4440" w:rsidRDefault="004B44CB">
            <w:pPr>
              <w:spacing w:after="0" w:line="240" w:lineRule="auto"/>
              <w:rPr>
                <w:rFonts w:ascii="Times New Roman" w:hAnsi="Times New Roman"/>
                <w:sz w:val="24"/>
              </w:rPr>
            </w:pPr>
            <w:r>
              <w:rPr>
                <w:rFonts w:ascii="Times New Roman" w:hAnsi="Times New Roman"/>
                <w:sz w:val="24"/>
              </w:rPr>
              <w:t>Предприятие в экономике.</w:t>
            </w:r>
          </w:p>
          <w:p w:rsidR="004E4440" w:rsidRDefault="004E4440">
            <w:pPr>
              <w:spacing w:after="0" w:line="240" w:lineRule="auto"/>
              <w:rPr>
                <w:rFonts w:ascii="Times New Roman" w:hAnsi="Times New Roman"/>
                <w:sz w:val="24"/>
              </w:rPr>
            </w:pPr>
          </w:p>
          <w:p w:rsidR="004E4440" w:rsidRDefault="004E4440">
            <w:pPr>
              <w:tabs>
                <w:tab w:val="left" w:pos="0"/>
              </w:tabs>
              <w:spacing w:after="0" w:line="240" w:lineRule="auto"/>
              <w:jc w:val="both"/>
              <w:rPr>
                <w:rFonts w:ascii="Times New Roman" w:hAnsi="Times New Roman"/>
                <w:sz w:val="24"/>
              </w:rPr>
            </w:pPr>
          </w:p>
        </w:tc>
        <w:tc>
          <w:tcPr>
            <w:tcW w:w="6657" w:type="dxa"/>
            <w:tcBorders>
              <w:top w:val="single" w:sz="4" w:space="0" w:color="000000"/>
              <w:left w:val="single" w:sz="4" w:space="0" w:color="000000"/>
              <w:bottom w:val="single" w:sz="4" w:space="0" w:color="000000"/>
              <w:right w:val="single" w:sz="4" w:space="0" w:color="000000"/>
            </w:tcBorders>
            <w:shd w:val="clear" w:color="auto" w:fill="auto"/>
          </w:tcPr>
          <w:p w:rsidR="004E4440" w:rsidRDefault="004B44CB">
            <w:pPr>
              <w:spacing w:after="0" w:line="240" w:lineRule="auto"/>
              <w:rPr>
                <w:rFonts w:ascii="Times New Roman" w:hAnsi="Times New Roman"/>
                <w:sz w:val="24"/>
              </w:rPr>
            </w:pPr>
            <w:r>
              <w:rPr>
                <w:rFonts w:ascii="Times New Roman" w:hAnsi="Times New Roman"/>
                <w:sz w:val="24"/>
              </w:rPr>
              <w:t>Изучение и анализ текста.</w:t>
            </w:r>
          </w:p>
          <w:p w:rsidR="004E4440" w:rsidRDefault="004B44CB">
            <w:pPr>
              <w:spacing w:after="0" w:line="240" w:lineRule="auto"/>
              <w:rPr>
                <w:rFonts w:ascii="Times New Roman" w:hAnsi="Times New Roman"/>
                <w:sz w:val="24"/>
              </w:rPr>
            </w:pPr>
            <w:r>
              <w:rPr>
                <w:rFonts w:ascii="Times New Roman" w:hAnsi="Times New Roman"/>
                <w:sz w:val="24"/>
              </w:rPr>
              <w:t>Решение теста.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4E4440" w:rsidRDefault="004B44CB">
            <w:pPr>
              <w:spacing w:after="0" w:line="240" w:lineRule="auto"/>
              <w:jc w:val="center"/>
              <w:rPr>
                <w:rFonts w:ascii="Times New Roman" w:hAnsi="Times New Roman"/>
                <w:sz w:val="24"/>
              </w:rPr>
            </w:pPr>
            <w:r>
              <w:rPr>
                <w:rFonts w:ascii="Times New Roman" w:hAnsi="Times New Roman"/>
                <w:sz w:val="24"/>
              </w:rPr>
              <w:t>2</w:t>
            </w:r>
          </w:p>
        </w:tc>
      </w:tr>
      <w:tr w:rsidR="004E4440">
        <w:trPr>
          <w:trHeight w:val="523"/>
        </w:trPr>
        <w:tc>
          <w:tcPr>
            <w:tcW w:w="14688" w:type="dxa"/>
            <w:gridSpan w:val="4"/>
            <w:tcBorders>
              <w:top w:val="single" w:sz="4" w:space="0" w:color="000000"/>
              <w:left w:val="single" w:sz="4" w:space="0" w:color="000000"/>
              <w:bottom w:val="single" w:sz="4" w:space="0" w:color="000000"/>
              <w:right w:val="single" w:sz="4" w:space="0" w:color="000000"/>
            </w:tcBorders>
            <w:shd w:val="clear" w:color="auto" w:fill="auto"/>
          </w:tcPr>
          <w:p w:rsidR="004E4440" w:rsidRDefault="004B44CB">
            <w:pPr>
              <w:spacing w:after="0" w:line="240" w:lineRule="auto"/>
              <w:rPr>
                <w:rFonts w:ascii="Times New Roman" w:hAnsi="Times New Roman"/>
                <w:sz w:val="24"/>
              </w:rPr>
            </w:pPr>
            <w:r>
              <w:rPr>
                <w:rFonts w:ascii="Times New Roman" w:hAnsi="Times New Roman"/>
                <w:b/>
                <w:sz w:val="24"/>
              </w:rPr>
              <w:t>Раздел 4. Социальная сфера.</w:t>
            </w:r>
          </w:p>
          <w:p w:rsidR="004E4440" w:rsidRDefault="004E4440">
            <w:pPr>
              <w:spacing w:after="0" w:line="240" w:lineRule="auto"/>
              <w:jc w:val="center"/>
              <w:rPr>
                <w:rFonts w:ascii="Times New Roman" w:hAnsi="Times New Roman"/>
                <w:sz w:val="24"/>
              </w:rPr>
            </w:pPr>
          </w:p>
        </w:tc>
      </w:tr>
      <w:tr w:rsidR="004E4440">
        <w:trPr>
          <w:trHeight w:val="428"/>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4E4440" w:rsidRDefault="004B44CB">
            <w:pPr>
              <w:tabs>
                <w:tab w:val="left" w:pos="0"/>
              </w:tabs>
              <w:spacing w:after="0" w:line="240" w:lineRule="auto"/>
              <w:jc w:val="both"/>
              <w:rPr>
                <w:rFonts w:ascii="Times New Roman" w:hAnsi="Times New Roman"/>
                <w:sz w:val="24"/>
              </w:rPr>
            </w:pPr>
            <w:r>
              <w:rPr>
                <w:rFonts w:ascii="Times New Roman" w:hAnsi="Times New Roman"/>
                <w:sz w:val="24"/>
              </w:rPr>
              <w:t>Практическое занятие № 9</w:t>
            </w:r>
          </w:p>
          <w:p w:rsidR="004E4440" w:rsidRDefault="004E4440">
            <w:pPr>
              <w:spacing w:after="0" w:line="240" w:lineRule="auto"/>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E4440" w:rsidRDefault="004B44CB">
            <w:pPr>
              <w:tabs>
                <w:tab w:val="left" w:pos="0"/>
              </w:tabs>
              <w:spacing w:after="0" w:line="240" w:lineRule="auto"/>
              <w:jc w:val="both"/>
              <w:rPr>
                <w:rFonts w:ascii="Times New Roman" w:hAnsi="Times New Roman"/>
                <w:sz w:val="24"/>
              </w:rPr>
            </w:pPr>
            <w:r>
              <w:rPr>
                <w:rFonts w:ascii="Times New Roman" w:hAnsi="Times New Roman"/>
                <w:sz w:val="24"/>
              </w:rPr>
              <w:t>Социальная роль и стратификация.</w:t>
            </w:r>
          </w:p>
        </w:tc>
        <w:tc>
          <w:tcPr>
            <w:tcW w:w="6657" w:type="dxa"/>
            <w:tcBorders>
              <w:top w:val="single" w:sz="4" w:space="0" w:color="000000"/>
              <w:left w:val="single" w:sz="4" w:space="0" w:color="000000"/>
              <w:bottom w:val="single" w:sz="4" w:space="0" w:color="000000"/>
              <w:right w:val="single" w:sz="4" w:space="0" w:color="000000"/>
            </w:tcBorders>
            <w:shd w:val="clear" w:color="auto" w:fill="auto"/>
          </w:tcPr>
          <w:p w:rsidR="004E4440" w:rsidRDefault="004B44CB">
            <w:pPr>
              <w:spacing w:after="0" w:line="240" w:lineRule="auto"/>
              <w:rPr>
                <w:rFonts w:ascii="Times New Roman" w:hAnsi="Times New Roman"/>
                <w:sz w:val="24"/>
              </w:rPr>
            </w:pPr>
            <w:r>
              <w:rPr>
                <w:rFonts w:ascii="Times New Roman" w:hAnsi="Times New Roman"/>
                <w:sz w:val="24"/>
              </w:rPr>
              <w:t>Изучение и анализ текста.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4E4440" w:rsidRDefault="004B44CB">
            <w:pPr>
              <w:spacing w:after="0" w:line="240" w:lineRule="auto"/>
              <w:jc w:val="center"/>
              <w:rPr>
                <w:rFonts w:ascii="Times New Roman" w:hAnsi="Times New Roman"/>
                <w:sz w:val="24"/>
              </w:rPr>
            </w:pPr>
            <w:r>
              <w:rPr>
                <w:rFonts w:ascii="Times New Roman" w:hAnsi="Times New Roman"/>
                <w:sz w:val="24"/>
              </w:rPr>
              <w:t>2</w:t>
            </w:r>
          </w:p>
        </w:tc>
      </w:tr>
      <w:tr w:rsidR="004E4440">
        <w:trPr>
          <w:trHeight w:val="367"/>
        </w:trPr>
        <w:tc>
          <w:tcPr>
            <w:tcW w:w="13428" w:type="dxa"/>
            <w:gridSpan w:val="3"/>
            <w:tcBorders>
              <w:top w:val="single" w:sz="4" w:space="0" w:color="000000"/>
              <w:left w:val="single" w:sz="4" w:space="0" w:color="000000"/>
              <w:bottom w:val="single" w:sz="4" w:space="0" w:color="000000"/>
              <w:right w:val="single" w:sz="4" w:space="0" w:color="000000"/>
            </w:tcBorders>
            <w:shd w:val="clear" w:color="auto" w:fill="auto"/>
          </w:tcPr>
          <w:p w:rsidR="004E4440" w:rsidRDefault="004E4440">
            <w:pPr>
              <w:spacing w:after="0" w:line="240" w:lineRule="auto"/>
              <w:rPr>
                <w:rFonts w:ascii="Times New Roman" w:hAnsi="Times New Roman"/>
                <w:b/>
                <w:sz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4E4440" w:rsidRDefault="004E4440">
            <w:pPr>
              <w:spacing w:after="0" w:line="240" w:lineRule="auto"/>
              <w:jc w:val="center"/>
              <w:rPr>
                <w:rFonts w:ascii="Times New Roman" w:hAnsi="Times New Roman"/>
                <w:sz w:val="24"/>
              </w:rPr>
            </w:pPr>
          </w:p>
        </w:tc>
      </w:tr>
      <w:tr w:rsidR="004E4440">
        <w:trPr>
          <w:trHeight w:val="1067"/>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4E4440" w:rsidRDefault="004B44CB">
            <w:pPr>
              <w:spacing w:after="0" w:line="240" w:lineRule="auto"/>
              <w:rPr>
                <w:rFonts w:ascii="Times New Roman" w:hAnsi="Times New Roman"/>
                <w:sz w:val="24"/>
              </w:rPr>
            </w:pPr>
            <w:r>
              <w:rPr>
                <w:rFonts w:ascii="Times New Roman" w:hAnsi="Times New Roman"/>
                <w:sz w:val="24"/>
              </w:rPr>
              <w:t>Практическое занятие № 10</w:t>
            </w:r>
          </w:p>
          <w:p w:rsidR="004E4440" w:rsidRDefault="004E4440">
            <w:pPr>
              <w:tabs>
                <w:tab w:val="left" w:pos="0"/>
              </w:tabs>
              <w:spacing w:after="0" w:line="240" w:lineRule="auto"/>
              <w:jc w:val="both"/>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E4440" w:rsidRDefault="004B44CB">
            <w:pPr>
              <w:spacing w:after="0" w:line="240" w:lineRule="auto"/>
              <w:rPr>
                <w:rFonts w:ascii="Times New Roman" w:hAnsi="Times New Roman"/>
                <w:sz w:val="24"/>
              </w:rPr>
            </w:pPr>
            <w:r>
              <w:rPr>
                <w:rFonts w:ascii="Times New Roman" w:hAnsi="Times New Roman"/>
                <w:sz w:val="24"/>
              </w:rPr>
              <w:t>Социальные нормы и конфликты. Девиантное поведение, его формы проявления. Опасность наркомании, алкоголизма</w:t>
            </w:r>
          </w:p>
          <w:p w:rsidR="004E4440" w:rsidRDefault="004E4440">
            <w:pPr>
              <w:spacing w:after="0" w:line="240" w:lineRule="auto"/>
              <w:rPr>
                <w:rFonts w:ascii="Times New Roman" w:hAnsi="Times New Roman"/>
                <w:sz w:val="24"/>
              </w:rPr>
            </w:pPr>
          </w:p>
          <w:p w:rsidR="004E4440" w:rsidRDefault="004E4440">
            <w:pPr>
              <w:spacing w:after="0" w:line="240" w:lineRule="auto"/>
              <w:rPr>
                <w:rFonts w:ascii="Times New Roman" w:hAnsi="Times New Roman"/>
                <w:sz w:val="24"/>
              </w:rPr>
            </w:pPr>
          </w:p>
        </w:tc>
        <w:tc>
          <w:tcPr>
            <w:tcW w:w="6657" w:type="dxa"/>
            <w:tcBorders>
              <w:top w:val="single" w:sz="4" w:space="0" w:color="000000"/>
              <w:left w:val="single" w:sz="4" w:space="0" w:color="000000"/>
              <w:bottom w:val="single" w:sz="4" w:space="0" w:color="000000"/>
              <w:right w:val="single" w:sz="4" w:space="0" w:color="000000"/>
            </w:tcBorders>
            <w:shd w:val="clear" w:color="auto" w:fill="auto"/>
          </w:tcPr>
          <w:p w:rsidR="004E4440" w:rsidRDefault="004B44CB">
            <w:pPr>
              <w:spacing w:after="0" w:line="240" w:lineRule="auto"/>
              <w:rPr>
                <w:rFonts w:ascii="Times New Roman" w:hAnsi="Times New Roman"/>
                <w:sz w:val="24"/>
              </w:rPr>
            </w:pPr>
            <w:r>
              <w:rPr>
                <w:rFonts w:ascii="Times New Roman" w:hAnsi="Times New Roman"/>
                <w:sz w:val="24"/>
              </w:rPr>
              <w:t>Изучение и анализ текста.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4E4440" w:rsidRDefault="004B44CB">
            <w:pPr>
              <w:spacing w:after="0" w:line="240" w:lineRule="auto"/>
              <w:jc w:val="center"/>
              <w:rPr>
                <w:rFonts w:ascii="Times New Roman" w:hAnsi="Times New Roman"/>
                <w:sz w:val="24"/>
              </w:rPr>
            </w:pPr>
            <w:r>
              <w:rPr>
                <w:rFonts w:ascii="Times New Roman" w:hAnsi="Times New Roman"/>
                <w:sz w:val="24"/>
              </w:rPr>
              <w:t>2</w:t>
            </w:r>
          </w:p>
        </w:tc>
      </w:tr>
      <w:tr w:rsidR="004E4440">
        <w:trPr>
          <w:trHeight w:val="487"/>
        </w:trPr>
        <w:tc>
          <w:tcPr>
            <w:tcW w:w="14688" w:type="dxa"/>
            <w:gridSpan w:val="4"/>
            <w:tcBorders>
              <w:top w:val="single" w:sz="4" w:space="0" w:color="000000"/>
              <w:left w:val="single" w:sz="4" w:space="0" w:color="000000"/>
              <w:bottom w:val="single" w:sz="4" w:space="0" w:color="000000"/>
              <w:right w:val="single" w:sz="4" w:space="0" w:color="000000"/>
            </w:tcBorders>
            <w:shd w:val="clear" w:color="auto" w:fill="auto"/>
          </w:tcPr>
          <w:p w:rsidR="004E4440" w:rsidRDefault="004B44CB">
            <w:pPr>
              <w:spacing w:after="0" w:line="240" w:lineRule="auto"/>
              <w:rPr>
                <w:rFonts w:ascii="Times New Roman" w:hAnsi="Times New Roman"/>
                <w:b/>
                <w:sz w:val="24"/>
              </w:rPr>
            </w:pPr>
            <w:r>
              <w:rPr>
                <w:rFonts w:ascii="Times New Roman" w:hAnsi="Times New Roman"/>
                <w:b/>
                <w:sz w:val="24"/>
              </w:rPr>
              <w:t>Раздел 6. Правовое регулирование общественных отношений в Российской Федерации.</w:t>
            </w:r>
          </w:p>
          <w:p w:rsidR="004E4440" w:rsidRDefault="004E4440">
            <w:pPr>
              <w:spacing w:after="0" w:line="240" w:lineRule="auto"/>
              <w:jc w:val="center"/>
              <w:rPr>
                <w:rFonts w:ascii="Times New Roman" w:hAnsi="Times New Roman"/>
                <w:sz w:val="24"/>
              </w:rPr>
            </w:pPr>
          </w:p>
        </w:tc>
      </w:tr>
      <w:tr w:rsidR="004E4440">
        <w:trPr>
          <w:trHeight w:val="1067"/>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4E4440" w:rsidRDefault="004B44CB">
            <w:pPr>
              <w:spacing w:after="0" w:line="240" w:lineRule="auto"/>
              <w:rPr>
                <w:rFonts w:ascii="Times New Roman" w:hAnsi="Times New Roman"/>
                <w:sz w:val="24"/>
              </w:rPr>
            </w:pPr>
            <w:r>
              <w:rPr>
                <w:rFonts w:ascii="Times New Roman" w:hAnsi="Times New Roman"/>
                <w:sz w:val="24"/>
              </w:rPr>
              <w:t>Практическое занятие № 11</w:t>
            </w:r>
          </w:p>
          <w:p w:rsidR="004E4440" w:rsidRDefault="004E4440">
            <w:pPr>
              <w:tabs>
                <w:tab w:val="left" w:pos="0"/>
              </w:tabs>
              <w:spacing w:after="0" w:line="240" w:lineRule="auto"/>
              <w:jc w:val="both"/>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E4440" w:rsidRDefault="004B44CB">
            <w:pPr>
              <w:spacing w:after="0" w:line="240" w:lineRule="auto"/>
              <w:rPr>
                <w:rFonts w:ascii="Times New Roman" w:hAnsi="Times New Roman"/>
                <w:sz w:val="24"/>
              </w:rPr>
            </w:pPr>
            <w:r>
              <w:rPr>
                <w:rFonts w:ascii="Times New Roman" w:hAnsi="Times New Roman"/>
                <w:sz w:val="24"/>
              </w:rPr>
              <w:t>Ответственность за несоблюдение законодательства в области осуществления  строительства.</w:t>
            </w:r>
          </w:p>
          <w:p w:rsidR="004E4440" w:rsidRDefault="004E4440">
            <w:pPr>
              <w:spacing w:after="0" w:line="240" w:lineRule="auto"/>
              <w:rPr>
                <w:rFonts w:ascii="Times New Roman" w:hAnsi="Times New Roman"/>
                <w:sz w:val="24"/>
              </w:rPr>
            </w:pPr>
          </w:p>
          <w:p w:rsidR="004E4440" w:rsidRDefault="004E4440">
            <w:pPr>
              <w:spacing w:after="0" w:line="240" w:lineRule="auto"/>
              <w:rPr>
                <w:rFonts w:ascii="Times New Roman" w:hAnsi="Times New Roman"/>
                <w:sz w:val="24"/>
              </w:rPr>
            </w:pPr>
          </w:p>
        </w:tc>
        <w:tc>
          <w:tcPr>
            <w:tcW w:w="6657" w:type="dxa"/>
            <w:tcBorders>
              <w:top w:val="single" w:sz="4" w:space="0" w:color="000000"/>
              <w:left w:val="single" w:sz="4" w:space="0" w:color="000000"/>
              <w:bottom w:val="single" w:sz="4" w:space="0" w:color="000000"/>
              <w:right w:val="single" w:sz="4" w:space="0" w:color="000000"/>
            </w:tcBorders>
            <w:shd w:val="clear" w:color="auto" w:fill="auto"/>
          </w:tcPr>
          <w:p w:rsidR="004E4440" w:rsidRDefault="004B44CB">
            <w:pPr>
              <w:spacing w:after="0" w:line="240" w:lineRule="auto"/>
              <w:rPr>
                <w:rFonts w:ascii="Times New Roman" w:hAnsi="Times New Roman"/>
                <w:sz w:val="24"/>
              </w:rPr>
            </w:pPr>
            <w:r>
              <w:rPr>
                <w:rFonts w:ascii="Times New Roman" w:hAnsi="Times New Roman"/>
                <w:sz w:val="24"/>
              </w:rPr>
              <w:t>Изучение и анализ текста.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4E4440" w:rsidRDefault="004B44CB">
            <w:pPr>
              <w:spacing w:after="0" w:line="240" w:lineRule="auto"/>
              <w:jc w:val="center"/>
              <w:rPr>
                <w:rFonts w:ascii="Times New Roman" w:hAnsi="Times New Roman"/>
                <w:sz w:val="24"/>
              </w:rPr>
            </w:pPr>
            <w:r>
              <w:rPr>
                <w:rFonts w:ascii="Times New Roman" w:hAnsi="Times New Roman"/>
                <w:sz w:val="24"/>
              </w:rPr>
              <w:t>2</w:t>
            </w:r>
          </w:p>
        </w:tc>
      </w:tr>
      <w:tr w:rsidR="004E4440">
        <w:trPr>
          <w:trHeight w:val="128"/>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4E4440" w:rsidRDefault="004E4440">
            <w:pPr>
              <w:spacing w:after="0" w:line="240" w:lineRule="auto"/>
              <w:rPr>
                <w:rFonts w:ascii="Times New Roman" w:hAnsi="Times New Roman"/>
                <w:sz w:val="24"/>
              </w:rPr>
            </w:pPr>
          </w:p>
          <w:p w:rsidR="004E4440" w:rsidRDefault="004E4440">
            <w:pPr>
              <w:spacing w:after="0" w:line="240" w:lineRule="auto"/>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E4440" w:rsidRDefault="004E4440">
            <w:pPr>
              <w:spacing w:after="0" w:line="240" w:lineRule="auto"/>
              <w:rPr>
                <w:rFonts w:ascii="Times New Roman" w:hAnsi="Times New Roman"/>
                <w:sz w:val="24"/>
              </w:rPr>
            </w:pPr>
          </w:p>
        </w:tc>
        <w:tc>
          <w:tcPr>
            <w:tcW w:w="6657" w:type="dxa"/>
            <w:tcBorders>
              <w:top w:val="single" w:sz="4" w:space="0" w:color="000000"/>
              <w:left w:val="single" w:sz="4" w:space="0" w:color="000000"/>
              <w:bottom w:val="single" w:sz="4" w:space="0" w:color="000000"/>
              <w:right w:val="single" w:sz="4" w:space="0" w:color="000000"/>
            </w:tcBorders>
            <w:shd w:val="clear" w:color="auto" w:fill="auto"/>
          </w:tcPr>
          <w:p w:rsidR="004E4440" w:rsidRDefault="004B44CB">
            <w:pPr>
              <w:spacing w:after="0" w:line="240" w:lineRule="auto"/>
              <w:rPr>
                <w:rFonts w:ascii="Times New Roman" w:hAnsi="Times New Roman"/>
                <w:b/>
                <w:sz w:val="24"/>
              </w:rPr>
            </w:pPr>
            <w:r>
              <w:rPr>
                <w:rFonts w:ascii="Times New Roman" w:hAnsi="Times New Roman"/>
                <w:b/>
                <w:sz w:val="24"/>
              </w:rPr>
              <w:t xml:space="preserve">ИТОГО: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4E4440" w:rsidRDefault="004B44CB">
            <w:pPr>
              <w:spacing w:after="0" w:line="240" w:lineRule="auto"/>
              <w:jc w:val="center"/>
              <w:rPr>
                <w:rFonts w:ascii="Times New Roman" w:hAnsi="Times New Roman"/>
                <w:b/>
                <w:sz w:val="24"/>
              </w:rPr>
            </w:pPr>
            <w:r>
              <w:rPr>
                <w:rFonts w:ascii="Times New Roman" w:hAnsi="Times New Roman"/>
                <w:b/>
                <w:sz w:val="24"/>
              </w:rPr>
              <w:t>22</w:t>
            </w:r>
          </w:p>
        </w:tc>
      </w:tr>
    </w:tbl>
    <w:p w:rsidR="004E4440" w:rsidRDefault="004E4440">
      <w:pPr>
        <w:spacing w:after="0" w:line="240" w:lineRule="auto"/>
        <w:jc w:val="center"/>
        <w:rPr>
          <w:rFonts w:ascii="Times New Roman" w:hAnsi="Times New Roman"/>
          <w:b/>
          <w:sz w:val="24"/>
          <w:u w:val="single"/>
        </w:rPr>
      </w:pPr>
    </w:p>
    <w:p w:rsidR="004E4440" w:rsidRDefault="004E4440">
      <w:pPr>
        <w:sectPr w:rsidR="004E4440">
          <w:footerReference w:type="default" r:id="rId13"/>
          <w:footerReference w:type="first" r:id="rId14"/>
          <w:pgSz w:w="16838" w:h="11906" w:orient="landscape"/>
          <w:pgMar w:top="1134" w:right="1134" w:bottom="1134" w:left="1134" w:header="709" w:footer="709" w:gutter="0"/>
          <w:cols w:space="720"/>
          <w:titlePg/>
        </w:sectPr>
      </w:pPr>
    </w:p>
    <w:p w:rsidR="004E4440" w:rsidRDefault="004B44CB">
      <w:pPr>
        <w:widowControl w:val="0"/>
        <w:spacing w:after="0" w:line="240" w:lineRule="auto"/>
        <w:jc w:val="center"/>
        <w:rPr>
          <w:rFonts w:ascii="Times New Roman" w:hAnsi="Times New Roman"/>
          <w:sz w:val="24"/>
        </w:rPr>
      </w:pPr>
      <w:r>
        <w:rPr>
          <w:rFonts w:ascii="Times New Roman" w:hAnsi="Times New Roman"/>
          <w:b/>
          <w:sz w:val="24"/>
        </w:rPr>
        <w:lastRenderedPageBreak/>
        <w:t>ЗАДАНИЯ ДЛЯ ПРАКТИЧЕСКОЙ РАБОТЫ</w:t>
      </w:r>
    </w:p>
    <w:p w:rsidR="004E4440" w:rsidRDefault="004E4440">
      <w:pPr>
        <w:widowControl w:val="0"/>
        <w:spacing w:after="0" w:line="240" w:lineRule="auto"/>
        <w:jc w:val="center"/>
        <w:rPr>
          <w:rFonts w:ascii="Times New Roman" w:hAnsi="Times New Roman"/>
          <w:b/>
          <w:sz w:val="24"/>
        </w:rPr>
      </w:pPr>
    </w:p>
    <w:p w:rsidR="004E4440" w:rsidRDefault="004B44CB">
      <w:pPr>
        <w:spacing w:after="0" w:line="240" w:lineRule="auto"/>
        <w:jc w:val="center"/>
        <w:rPr>
          <w:rFonts w:ascii="Times New Roman" w:hAnsi="Times New Roman"/>
          <w:b/>
          <w:sz w:val="24"/>
          <w:u w:val="single"/>
        </w:rPr>
      </w:pPr>
      <w:bookmarkStart w:id="8" w:name="_Hlk147091192"/>
      <w:r>
        <w:rPr>
          <w:rFonts w:ascii="Times New Roman" w:hAnsi="Times New Roman"/>
          <w:b/>
          <w:sz w:val="24"/>
          <w:u w:val="single"/>
        </w:rPr>
        <w:t>Практическая работа №1.</w:t>
      </w:r>
      <w:bookmarkEnd w:id="8"/>
    </w:p>
    <w:p w:rsidR="004E4440" w:rsidRDefault="004B44CB">
      <w:pPr>
        <w:spacing w:after="0" w:line="240" w:lineRule="auto"/>
        <w:rPr>
          <w:rFonts w:ascii="Times New Roman" w:hAnsi="Times New Roman"/>
          <w:sz w:val="24"/>
        </w:rPr>
      </w:pPr>
      <w:r>
        <w:rPr>
          <w:rFonts w:ascii="Times New Roman" w:hAnsi="Times New Roman"/>
          <w:sz w:val="24"/>
        </w:rPr>
        <w:t>Раздел 1 .Человек и общество.</w:t>
      </w:r>
    </w:p>
    <w:p w:rsidR="004E4440" w:rsidRDefault="004B44CB">
      <w:pPr>
        <w:spacing w:after="0" w:line="240" w:lineRule="auto"/>
        <w:rPr>
          <w:rFonts w:ascii="Times New Roman" w:hAnsi="Times New Roman"/>
          <w:sz w:val="24"/>
        </w:rPr>
      </w:pPr>
      <w:r>
        <w:rPr>
          <w:rFonts w:ascii="Times New Roman" w:hAnsi="Times New Roman"/>
          <w:sz w:val="24"/>
        </w:rPr>
        <w:t>Тема: «Глобальные проблемы человечества».</w:t>
      </w:r>
    </w:p>
    <w:p w:rsidR="004E4440" w:rsidRDefault="004E4440">
      <w:pPr>
        <w:spacing w:after="0" w:line="240" w:lineRule="auto"/>
        <w:rPr>
          <w:rFonts w:ascii="Times New Roman" w:hAnsi="Times New Roman"/>
          <w:b/>
          <w:sz w:val="24"/>
        </w:rPr>
      </w:pPr>
    </w:p>
    <w:p w:rsidR="004E4440" w:rsidRDefault="004B44CB">
      <w:pPr>
        <w:spacing w:after="0" w:line="240" w:lineRule="auto"/>
        <w:jc w:val="both"/>
        <w:rPr>
          <w:rFonts w:ascii="Times New Roman" w:hAnsi="Times New Roman"/>
          <w:b/>
          <w:sz w:val="24"/>
        </w:rPr>
      </w:pPr>
      <w:bookmarkStart w:id="9" w:name="_Hlk147178871"/>
      <w:r>
        <w:rPr>
          <w:rFonts w:ascii="Times New Roman" w:hAnsi="Times New Roman"/>
          <w:b/>
          <w:sz w:val="24"/>
        </w:rPr>
        <w:t xml:space="preserve">Цели занятия: </w:t>
      </w:r>
    </w:p>
    <w:p w:rsidR="004E4440" w:rsidRDefault="004B44CB">
      <w:pPr>
        <w:spacing w:after="0" w:line="240" w:lineRule="auto"/>
        <w:jc w:val="both"/>
        <w:rPr>
          <w:rFonts w:ascii="Times New Roman" w:hAnsi="Times New Roman"/>
          <w:sz w:val="24"/>
        </w:rPr>
      </w:pPr>
      <w:r>
        <w:rPr>
          <w:rFonts w:ascii="Times New Roman" w:hAnsi="Times New Roman"/>
          <w:b/>
          <w:sz w:val="24"/>
        </w:rPr>
        <w:t xml:space="preserve">- </w:t>
      </w:r>
      <w:r>
        <w:rPr>
          <w:rFonts w:ascii="Times New Roman" w:hAnsi="Times New Roman"/>
          <w:sz w:val="24"/>
        </w:rPr>
        <w:t>изучение материала по теме;</w:t>
      </w:r>
    </w:p>
    <w:p w:rsidR="004E4440" w:rsidRDefault="004B44CB">
      <w:pPr>
        <w:spacing w:after="0" w:line="240" w:lineRule="auto"/>
        <w:jc w:val="both"/>
        <w:rPr>
          <w:rFonts w:ascii="Times New Roman" w:hAnsi="Times New Roman"/>
          <w:sz w:val="24"/>
        </w:rPr>
      </w:pPr>
      <w:r>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rsidR="004E4440" w:rsidRDefault="004B44CB">
      <w:pPr>
        <w:spacing w:after="0" w:line="240" w:lineRule="auto"/>
        <w:jc w:val="both"/>
        <w:rPr>
          <w:rFonts w:ascii="Times New Roman" w:hAnsi="Times New Roman"/>
          <w:sz w:val="24"/>
        </w:rPr>
      </w:pPr>
      <w:r>
        <w:rPr>
          <w:rFonts w:ascii="Times New Roman" w:hAnsi="Times New Roman"/>
          <w:sz w:val="24"/>
        </w:rPr>
        <w:t>- приобретение навыков  работы с информационными источниками.</w:t>
      </w:r>
    </w:p>
    <w:p w:rsidR="004E4440" w:rsidRDefault="004E4440">
      <w:pPr>
        <w:spacing w:after="0" w:line="240" w:lineRule="auto"/>
        <w:jc w:val="both"/>
        <w:rPr>
          <w:rFonts w:ascii="Times New Roman" w:hAnsi="Times New Roman"/>
          <w:b/>
          <w:sz w:val="24"/>
        </w:rPr>
      </w:pPr>
    </w:p>
    <w:p w:rsidR="004E4440" w:rsidRDefault="004B44CB">
      <w:pPr>
        <w:spacing w:after="0" w:line="240" w:lineRule="auto"/>
        <w:jc w:val="both"/>
        <w:rPr>
          <w:rFonts w:ascii="Times New Roman" w:hAnsi="Times New Roman"/>
          <w:b/>
          <w:sz w:val="24"/>
        </w:rPr>
      </w:pPr>
      <w:r>
        <w:rPr>
          <w:rFonts w:ascii="Times New Roman" w:hAnsi="Times New Roman"/>
          <w:b/>
          <w:sz w:val="24"/>
        </w:rPr>
        <w:t>Обеспечение  занятия:</w:t>
      </w:r>
    </w:p>
    <w:p w:rsidR="004E4440" w:rsidRDefault="004B44CB">
      <w:pPr>
        <w:spacing w:after="0" w:line="240" w:lineRule="auto"/>
        <w:jc w:val="both"/>
        <w:rPr>
          <w:rFonts w:ascii="Times New Roman" w:hAnsi="Times New Roman"/>
          <w:sz w:val="24"/>
        </w:rPr>
      </w:pPr>
      <w:r>
        <w:rPr>
          <w:rFonts w:ascii="Times New Roman" w:hAnsi="Times New Roman"/>
          <w:sz w:val="24"/>
        </w:rPr>
        <w:t>1. Методические указания для выполнения практической работы.</w:t>
      </w:r>
    </w:p>
    <w:p w:rsidR="004E4440" w:rsidRDefault="004B44CB">
      <w:pPr>
        <w:spacing w:after="0" w:line="240" w:lineRule="auto"/>
        <w:jc w:val="both"/>
        <w:rPr>
          <w:rFonts w:ascii="Times New Roman" w:hAnsi="Times New Roman"/>
          <w:sz w:val="24"/>
        </w:rPr>
      </w:pPr>
      <w:r>
        <w:rPr>
          <w:rFonts w:ascii="Times New Roman" w:hAnsi="Times New Roman"/>
          <w:sz w:val="24"/>
        </w:rPr>
        <w:t>2. Информационные источники.</w:t>
      </w:r>
    </w:p>
    <w:p w:rsidR="004E4440" w:rsidRDefault="004E4440">
      <w:pPr>
        <w:spacing w:after="0" w:line="240" w:lineRule="auto"/>
        <w:rPr>
          <w:rFonts w:ascii="Times New Roman" w:hAnsi="Times New Roman"/>
          <w:b/>
          <w:sz w:val="24"/>
        </w:rPr>
      </w:pPr>
    </w:p>
    <w:p w:rsidR="004E4440" w:rsidRDefault="004B44CB">
      <w:pPr>
        <w:spacing w:after="0" w:line="360" w:lineRule="auto"/>
        <w:jc w:val="center"/>
        <w:rPr>
          <w:rFonts w:ascii="Times New Roman" w:hAnsi="Times New Roman"/>
          <w:b/>
          <w:sz w:val="24"/>
        </w:rPr>
      </w:pPr>
      <w:r>
        <w:rPr>
          <w:rFonts w:ascii="Times New Roman" w:hAnsi="Times New Roman"/>
          <w:b/>
          <w:sz w:val="24"/>
        </w:rPr>
        <w:t>Основная литература:</w:t>
      </w:r>
      <w:bookmarkEnd w:id="9"/>
    </w:p>
    <w:p w:rsidR="004E4440" w:rsidRDefault="004B44CB">
      <w:pPr>
        <w:spacing w:after="0" w:line="240" w:lineRule="auto"/>
        <w:rPr>
          <w:rFonts w:ascii="Times New Roman" w:hAnsi="Times New Roman"/>
          <w:sz w:val="24"/>
        </w:rPr>
      </w:pPr>
      <w:r>
        <w:rPr>
          <w:rFonts w:ascii="Times New Roman" w:hAnsi="Times New Roman"/>
          <w:sz w:val="24"/>
        </w:rPr>
        <w:t xml:space="preserve">1. Горелов А.А. Обществознание для профессий и специальностей социаль-но-экономического профиля: учебник для студ. учреждений сред.проф. образования/ А.А.Горелов, Т.А.Горелова. – 5-е изд., стер. – М.: ИЦ «Академия», 2018. – 368с. – ISBN 978-5-4468-7780-5. – Текст: электрон-ный // ЭБС «Академия»: [сайт]. - URL: https://www.academia-moscow.ru/reader/?id=370251 </w:t>
      </w:r>
    </w:p>
    <w:p w:rsidR="004E4440" w:rsidRDefault="004B44CB">
      <w:pPr>
        <w:spacing w:after="200" w:line="360" w:lineRule="auto"/>
        <w:contextualSpacing/>
        <w:rPr>
          <w:rFonts w:ascii="Times New Roman" w:hAnsi="Times New Roman"/>
          <w:sz w:val="24"/>
        </w:rPr>
      </w:pPr>
      <w:r>
        <w:rPr>
          <w:rFonts w:ascii="Times New Roman" w:hAnsi="Times New Roman"/>
          <w:sz w:val="24"/>
        </w:rPr>
        <w:t xml:space="preserve">2.Губин, В. Д., Обществознание. : учебник / В. Д. Губин, М. Б. Буланова, В. П. Филатов. — Москва : КноРус, 2024. — 208 с. — ISBN 978-5-406-11927-3. — URL: https://book.ru/book/950126   </w:t>
      </w:r>
    </w:p>
    <w:p w:rsidR="004E4440" w:rsidRDefault="004E4440">
      <w:pPr>
        <w:spacing w:after="0" w:line="240" w:lineRule="auto"/>
        <w:rPr>
          <w:rFonts w:ascii="Times New Roman" w:hAnsi="Times New Roman"/>
          <w:sz w:val="24"/>
        </w:rPr>
      </w:pPr>
    </w:p>
    <w:p w:rsidR="004E4440" w:rsidRDefault="004B44CB">
      <w:pPr>
        <w:spacing w:after="0" w:line="240" w:lineRule="auto"/>
        <w:rPr>
          <w:rFonts w:ascii="Times New Roman" w:hAnsi="Times New Roman"/>
          <w:b/>
          <w:sz w:val="24"/>
        </w:rPr>
      </w:pPr>
      <w:r>
        <w:rPr>
          <w:rFonts w:ascii="Times New Roman" w:hAnsi="Times New Roman"/>
          <w:b/>
          <w:sz w:val="24"/>
        </w:rPr>
        <w:t>Задание 1.</w:t>
      </w:r>
    </w:p>
    <w:p w:rsidR="004E4440" w:rsidRDefault="004B44CB">
      <w:pPr>
        <w:spacing w:after="0" w:line="240" w:lineRule="auto"/>
        <w:rPr>
          <w:rFonts w:ascii="Times New Roman" w:hAnsi="Times New Roman"/>
          <w:b/>
          <w:sz w:val="24"/>
        </w:rPr>
      </w:pPr>
      <w:r>
        <w:rPr>
          <w:rFonts w:ascii="Times New Roman" w:hAnsi="Times New Roman"/>
          <w:b/>
          <w:sz w:val="24"/>
        </w:rPr>
        <w:t>Изучите текст, заполните таблицу:</w:t>
      </w:r>
    </w:p>
    <w:tbl>
      <w:tblPr>
        <w:tblStyle w:val="2d"/>
        <w:tblW w:w="0" w:type="auto"/>
        <w:tblLayout w:type="fixed"/>
        <w:tblLook w:val="04A0" w:firstRow="1" w:lastRow="0" w:firstColumn="1" w:lastColumn="0" w:noHBand="0" w:noVBand="1"/>
      </w:tblPr>
      <w:tblGrid>
        <w:gridCol w:w="3397"/>
        <w:gridCol w:w="5948"/>
      </w:tblGrid>
      <w:tr w:rsidR="004E4440">
        <w:tc>
          <w:tcPr>
            <w:tcW w:w="3397" w:type="dxa"/>
          </w:tcPr>
          <w:p w:rsidR="004E4440" w:rsidRDefault="004B44CB">
            <w:pPr>
              <w:spacing w:line="264" w:lineRule="auto"/>
              <w:rPr>
                <w:rFonts w:ascii="Times New Roman" w:hAnsi="Times New Roman"/>
                <w:b/>
                <w:sz w:val="24"/>
              </w:rPr>
            </w:pPr>
            <w:r>
              <w:rPr>
                <w:rFonts w:ascii="Times New Roman" w:hAnsi="Times New Roman"/>
                <w:b/>
                <w:sz w:val="24"/>
              </w:rPr>
              <w:t>Глобальная проблема</w:t>
            </w:r>
          </w:p>
        </w:tc>
        <w:tc>
          <w:tcPr>
            <w:tcW w:w="5948" w:type="dxa"/>
          </w:tcPr>
          <w:p w:rsidR="004E4440" w:rsidRDefault="004B44CB">
            <w:pPr>
              <w:spacing w:line="264" w:lineRule="auto"/>
              <w:rPr>
                <w:rFonts w:ascii="Times New Roman" w:hAnsi="Times New Roman"/>
                <w:b/>
                <w:sz w:val="24"/>
              </w:rPr>
            </w:pPr>
            <w:r>
              <w:rPr>
                <w:rFonts w:ascii="Times New Roman" w:hAnsi="Times New Roman"/>
                <w:b/>
                <w:sz w:val="24"/>
              </w:rPr>
              <w:t>Суть проблемы</w:t>
            </w:r>
          </w:p>
        </w:tc>
      </w:tr>
      <w:tr w:rsidR="004E4440">
        <w:tc>
          <w:tcPr>
            <w:tcW w:w="3397" w:type="dxa"/>
          </w:tcPr>
          <w:p w:rsidR="004E4440" w:rsidRDefault="004E4440">
            <w:pPr>
              <w:spacing w:line="264" w:lineRule="auto"/>
              <w:rPr>
                <w:rFonts w:ascii="Times New Roman" w:hAnsi="Times New Roman"/>
                <w:b/>
                <w:sz w:val="24"/>
              </w:rPr>
            </w:pPr>
          </w:p>
        </w:tc>
        <w:tc>
          <w:tcPr>
            <w:tcW w:w="5948" w:type="dxa"/>
          </w:tcPr>
          <w:p w:rsidR="004E4440" w:rsidRDefault="004E4440">
            <w:pPr>
              <w:spacing w:line="264" w:lineRule="auto"/>
              <w:rPr>
                <w:rFonts w:ascii="Times New Roman" w:hAnsi="Times New Roman"/>
                <w:b/>
                <w:sz w:val="24"/>
              </w:rPr>
            </w:pPr>
          </w:p>
        </w:tc>
      </w:tr>
      <w:tr w:rsidR="004E4440">
        <w:tc>
          <w:tcPr>
            <w:tcW w:w="3397" w:type="dxa"/>
          </w:tcPr>
          <w:p w:rsidR="004E4440" w:rsidRDefault="004E4440">
            <w:pPr>
              <w:spacing w:line="264" w:lineRule="auto"/>
              <w:rPr>
                <w:rFonts w:ascii="Times New Roman" w:hAnsi="Times New Roman"/>
                <w:b/>
                <w:sz w:val="24"/>
              </w:rPr>
            </w:pPr>
          </w:p>
        </w:tc>
        <w:tc>
          <w:tcPr>
            <w:tcW w:w="5948" w:type="dxa"/>
          </w:tcPr>
          <w:p w:rsidR="004E4440" w:rsidRDefault="004E4440">
            <w:pPr>
              <w:spacing w:line="264" w:lineRule="auto"/>
              <w:rPr>
                <w:rFonts w:ascii="Times New Roman" w:hAnsi="Times New Roman"/>
                <w:b/>
                <w:sz w:val="24"/>
              </w:rPr>
            </w:pPr>
          </w:p>
        </w:tc>
      </w:tr>
    </w:tbl>
    <w:p w:rsidR="004E4440" w:rsidRDefault="004B44CB">
      <w:pPr>
        <w:spacing w:after="0" w:line="240" w:lineRule="auto"/>
        <w:rPr>
          <w:rFonts w:ascii="Times New Roman" w:hAnsi="Times New Roman"/>
          <w:sz w:val="24"/>
        </w:rPr>
      </w:pPr>
      <w:r>
        <w:rPr>
          <w:rFonts w:ascii="Times New Roman" w:hAnsi="Times New Roman"/>
          <w:sz w:val="24"/>
        </w:rPr>
        <w:t>«Глобальные проблемы» (от лат. globus terrae — земной шар, сам термин появился в конце 1960-х гг.) — совокупность проблем человечества, которые встали перед ним во второй половине XX века и от решения которых зависит дальнейшее существование цивилизации.</w:t>
      </w:r>
    </w:p>
    <w:p w:rsidR="004E4440" w:rsidRDefault="004B44CB">
      <w:pPr>
        <w:spacing w:after="0" w:line="240" w:lineRule="auto"/>
        <w:rPr>
          <w:rFonts w:ascii="Times New Roman" w:hAnsi="Times New Roman"/>
          <w:sz w:val="24"/>
        </w:rPr>
      </w:pPr>
      <w:r>
        <w:rPr>
          <w:rFonts w:ascii="Times New Roman" w:hAnsi="Times New Roman"/>
          <w:sz w:val="24"/>
        </w:rPr>
        <w:t>Общие черты:</w:t>
      </w:r>
    </w:p>
    <w:p w:rsidR="004E4440" w:rsidRDefault="004B44CB">
      <w:pPr>
        <w:numPr>
          <w:ilvl w:val="0"/>
          <w:numId w:val="6"/>
        </w:numPr>
        <w:spacing w:after="0" w:line="240" w:lineRule="auto"/>
        <w:contextualSpacing/>
        <w:rPr>
          <w:rFonts w:ascii="Times New Roman" w:hAnsi="Times New Roman"/>
          <w:sz w:val="24"/>
        </w:rPr>
      </w:pPr>
      <w:r>
        <w:rPr>
          <w:rFonts w:ascii="Times New Roman" w:hAnsi="Times New Roman"/>
          <w:sz w:val="24"/>
        </w:rPr>
        <w:t>масштабность: затрагивают все человечество;</w:t>
      </w:r>
    </w:p>
    <w:p w:rsidR="004E4440" w:rsidRDefault="004B44CB">
      <w:pPr>
        <w:numPr>
          <w:ilvl w:val="0"/>
          <w:numId w:val="6"/>
        </w:numPr>
        <w:spacing w:after="0" w:line="240" w:lineRule="auto"/>
        <w:contextualSpacing/>
        <w:rPr>
          <w:rFonts w:ascii="Times New Roman" w:hAnsi="Times New Roman"/>
          <w:sz w:val="24"/>
        </w:rPr>
      </w:pPr>
      <w:r>
        <w:rPr>
          <w:rFonts w:ascii="Times New Roman" w:hAnsi="Times New Roman"/>
          <w:sz w:val="24"/>
        </w:rPr>
        <w:t>предполагают международное сотрудничество различных стран (невозможно решить в одной отдельно взятой стране);</w:t>
      </w:r>
    </w:p>
    <w:p w:rsidR="004E4440" w:rsidRDefault="004B44CB">
      <w:pPr>
        <w:numPr>
          <w:ilvl w:val="0"/>
          <w:numId w:val="6"/>
        </w:numPr>
        <w:spacing w:after="0" w:line="240" w:lineRule="auto"/>
        <w:contextualSpacing/>
        <w:rPr>
          <w:rFonts w:ascii="Times New Roman" w:hAnsi="Times New Roman"/>
          <w:sz w:val="24"/>
        </w:rPr>
      </w:pPr>
      <w:r>
        <w:rPr>
          <w:rFonts w:ascii="Times New Roman" w:hAnsi="Times New Roman"/>
          <w:sz w:val="24"/>
        </w:rPr>
        <w:t>острота: от их решения зависит дальнейшая судьба цивилизации;</w:t>
      </w:r>
    </w:p>
    <w:p w:rsidR="004E4440" w:rsidRDefault="004B44CB">
      <w:pPr>
        <w:numPr>
          <w:ilvl w:val="0"/>
          <w:numId w:val="6"/>
        </w:numPr>
        <w:spacing w:after="0" w:line="240" w:lineRule="auto"/>
        <w:contextualSpacing/>
        <w:rPr>
          <w:rFonts w:ascii="Times New Roman" w:hAnsi="Times New Roman"/>
          <w:sz w:val="24"/>
        </w:rPr>
      </w:pPr>
      <w:r>
        <w:rPr>
          <w:rFonts w:ascii="Times New Roman" w:hAnsi="Times New Roman"/>
          <w:sz w:val="24"/>
        </w:rPr>
        <w:t>проявляются как объективный фактор развития общества;</w:t>
      </w:r>
    </w:p>
    <w:p w:rsidR="004E4440" w:rsidRDefault="004B44CB">
      <w:pPr>
        <w:numPr>
          <w:ilvl w:val="0"/>
          <w:numId w:val="6"/>
        </w:numPr>
        <w:spacing w:after="0" w:line="240" w:lineRule="auto"/>
        <w:contextualSpacing/>
        <w:rPr>
          <w:rFonts w:ascii="Times New Roman" w:hAnsi="Times New Roman"/>
          <w:sz w:val="24"/>
        </w:rPr>
      </w:pPr>
      <w:r>
        <w:rPr>
          <w:rFonts w:ascii="Times New Roman" w:hAnsi="Times New Roman"/>
          <w:sz w:val="24"/>
        </w:rPr>
        <w:t>настоятельно требуют решения.</w:t>
      </w:r>
    </w:p>
    <w:p w:rsidR="004E4440" w:rsidRDefault="004B44CB">
      <w:pPr>
        <w:spacing w:after="0" w:line="240" w:lineRule="auto"/>
        <w:rPr>
          <w:rFonts w:ascii="Times New Roman" w:hAnsi="Times New Roman"/>
          <w:sz w:val="24"/>
        </w:rPr>
      </w:pPr>
      <w:r>
        <w:rPr>
          <w:rFonts w:ascii="Times New Roman" w:hAnsi="Times New Roman"/>
          <w:sz w:val="24"/>
        </w:rPr>
        <w:t>Главные (приоритетные) глобальные проблемы:</w:t>
      </w:r>
    </w:p>
    <w:p w:rsidR="004E4440" w:rsidRDefault="004B44CB">
      <w:pPr>
        <w:numPr>
          <w:ilvl w:val="0"/>
          <w:numId w:val="7"/>
        </w:numPr>
        <w:spacing w:after="0" w:line="240" w:lineRule="auto"/>
        <w:contextualSpacing/>
        <w:rPr>
          <w:rFonts w:ascii="Times New Roman" w:hAnsi="Times New Roman"/>
          <w:sz w:val="24"/>
        </w:rPr>
      </w:pPr>
      <w:r>
        <w:rPr>
          <w:rFonts w:ascii="Times New Roman" w:hAnsi="Times New Roman"/>
          <w:sz w:val="24"/>
        </w:rPr>
        <w:t>Проблема войны и мира, предотвращения новой мировой войны.</w:t>
      </w:r>
    </w:p>
    <w:p w:rsidR="004E4440" w:rsidRDefault="004B44CB">
      <w:pPr>
        <w:numPr>
          <w:ilvl w:val="0"/>
          <w:numId w:val="7"/>
        </w:numPr>
        <w:spacing w:after="0" w:line="240" w:lineRule="auto"/>
        <w:contextualSpacing/>
        <w:rPr>
          <w:rFonts w:ascii="Times New Roman" w:hAnsi="Times New Roman"/>
          <w:sz w:val="24"/>
        </w:rPr>
      </w:pPr>
      <w:r>
        <w:rPr>
          <w:rFonts w:ascii="Times New Roman" w:hAnsi="Times New Roman"/>
          <w:sz w:val="24"/>
        </w:rPr>
        <w:t>Демографическая.</w:t>
      </w:r>
    </w:p>
    <w:p w:rsidR="004E4440" w:rsidRDefault="004B44CB">
      <w:pPr>
        <w:numPr>
          <w:ilvl w:val="0"/>
          <w:numId w:val="7"/>
        </w:numPr>
        <w:spacing w:after="0" w:line="240" w:lineRule="auto"/>
        <w:contextualSpacing/>
        <w:rPr>
          <w:rFonts w:ascii="Times New Roman" w:hAnsi="Times New Roman"/>
          <w:sz w:val="24"/>
        </w:rPr>
      </w:pPr>
      <w:r>
        <w:rPr>
          <w:rFonts w:ascii="Times New Roman" w:hAnsi="Times New Roman"/>
          <w:sz w:val="24"/>
        </w:rPr>
        <w:t>Сырьевая.</w:t>
      </w:r>
    </w:p>
    <w:p w:rsidR="004E4440" w:rsidRDefault="004B44CB">
      <w:pPr>
        <w:numPr>
          <w:ilvl w:val="0"/>
          <w:numId w:val="7"/>
        </w:numPr>
        <w:spacing w:after="0" w:line="240" w:lineRule="auto"/>
        <w:contextualSpacing/>
        <w:rPr>
          <w:rFonts w:ascii="Times New Roman" w:hAnsi="Times New Roman"/>
          <w:sz w:val="24"/>
        </w:rPr>
      </w:pPr>
      <w:r>
        <w:rPr>
          <w:rFonts w:ascii="Times New Roman" w:hAnsi="Times New Roman"/>
          <w:sz w:val="24"/>
        </w:rPr>
        <w:t>Экологическая.</w:t>
      </w:r>
    </w:p>
    <w:p w:rsidR="004E4440" w:rsidRDefault="004B44CB">
      <w:pPr>
        <w:numPr>
          <w:ilvl w:val="0"/>
          <w:numId w:val="7"/>
        </w:numPr>
        <w:spacing w:after="0" w:line="240" w:lineRule="auto"/>
        <w:contextualSpacing/>
        <w:rPr>
          <w:rFonts w:ascii="Times New Roman" w:hAnsi="Times New Roman"/>
          <w:sz w:val="24"/>
        </w:rPr>
      </w:pPr>
      <w:r>
        <w:rPr>
          <w:rFonts w:ascii="Times New Roman" w:hAnsi="Times New Roman"/>
          <w:sz w:val="24"/>
        </w:rPr>
        <w:lastRenderedPageBreak/>
        <w:t>Проблема «север-юг» (преодоление отсталости развивающихся стран и сокращение разрыва в уровне развития между ними и передовыми постиндустриальными странами).</w:t>
      </w:r>
    </w:p>
    <w:p w:rsidR="004E4440" w:rsidRDefault="004B44CB">
      <w:pPr>
        <w:numPr>
          <w:ilvl w:val="0"/>
          <w:numId w:val="7"/>
        </w:numPr>
        <w:spacing w:after="0" w:line="240" w:lineRule="auto"/>
        <w:contextualSpacing/>
        <w:rPr>
          <w:rFonts w:ascii="Times New Roman" w:hAnsi="Times New Roman"/>
          <w:sz w:val="24"/>
        </w:rPr>
      </w:pPr>
      <w:r>
        <w:rPr>
          <w:rFonts w:ascii="Times New Roman" w:hAnsi="Times New Roman"/>
          <w:sz w:val="24"/>
        </w:rPr>
        <w:t xml:space="preserve">Продовольственная. </w:t>
      </w:r>
    </w:p>
    <w:p w:rsidR="004E4440" w:rsidRDefault="004B44CB">
      <w:pPr>
        <w:numPr>
          <w:ilvl w:val="0"/>
          <w:numId w:val="7"/>
        </w:numPr>
        <w:spacing w:after="0" w:line="240" w:lineRule="auto"/>
        <w:contextualSpacing/>
        <w:rPr>
          <w:rFonts w:ascii="Times New Roman" w:hAnsi="Times New Roman"/>
          <w:sz w:val="24"/>
        </w:rPr>
      </w:pPr>
      <w:r>
        <w:rPr>
          <w:rFonts w:ascii="Times New Roman" w:hAnsi="Times New Roman"/>
          <w:sz w:val="24"/>
        </w:rPr>
        <w:t>Энергетическая.</w:t>
      </w:r>
    </w:p>
    <w:p w:rsidR="004E4440" w:rsidRDefault="004B44CB">
      <w:pPr>
        <w:numPr>
          <w:ilvl w:val="0"/>
          <w:numId w:val="7"/>
        </w:numPr>
        <w:spacing w:after="0" w:line="240" w:lineRule="auto"/>
        <w:contextualSpacing/>
        <w:rPr>
          <w:rFonts w:ascii="Times New Roman" w:hAnsi="Times New Roman"/>
          <w:sz w:val="24"/>
        </w:rPr>
      </w:pPr>
      <w:r>
        <w:rPr>
          <w:rFonts w:ascii="Times New Roman" w:hAnsi="Times New Roman"/>
          <w:sz w:val="24"/>
        </w:rPr>
        <w:t xml:space="preserve"> Использования Мирового океана.</w:t>
      </w:r>
    </w:p>
    <w:p w:rsidR="004E4440" w:rsidRDefault="004B44CB">
      <w:pPr>
        <w:numPr>
          <w:ilvl w:val="0"/>
          <w:numId w:val="7"/>
        </w:numPr>
        <w:spacing w:after="0" w:line="240" w:lineRule="auto"/>
        <w:contextualSpacing/>
        <w:rPr>
          <w:rFonts w:ascii="Times New Roman" w:hAnsi="Times New Roman"/>
          <w:sz w:val="24"/>
        </w:rPr>
      </w:pPr>
      <w:r>
        <w:rPr>
          <w:rFonts w:ascii="Times New Roman" w:hAnsi="Times New Roman"/>
          <w:sz w:val="24"/>
        </w:rPr>
        <w:t xml:space="preserve"> Мирового освоения космоса.</w:t>
      </w:r>
    </w:p>
    <w:p w:rsidR="004E4440" w:rsidRDefault="004B44CB">
      <w:pPr>
        <w:spacing w:after="0" w:line="240" w:lineRule="auto"/>
        <w:rPr>
          <w:rFonts w:ascii="Times New Roman" w:hAnsi="Times New Roman"/>
          <w:sz w:val="24"/>
        </w:rPr>
      </w:pPr>
      <w:r>
        <w:rPr>
          <w:rFonts w:ascii="Times New Roman" w:hAnsi="Times New Roman"/>
          <w:sz w:val="24"/>
        </w:rPr>
        <w:t>И прочее.</w:t>
      </w:r>
    </w:p>
    <w:p w:rsidR="004E4440" w:rsidRDefault="004B44CB">
      <w:pPr>
        <w:spacing w:after="0" w:line="240" w:lineRule="auto"/>
        <w:rPr>
          <w:rFonts w:ascii="Times New Roman" w:hAnsi="Times New Roman"/>
          <w:sz w:val="24"/>
        </w:rPr>
      </w:pPr>
      <w:r>
        <w:rPr>
          <w:rFonts w:ascii="Times New Roman" w:hAnsi="Times New Roman"/>
          <w:sz w:val="24"/>
        </w:rPr>
        <w:t>Все глобальные проблемы взаимосвязаны. Невозможно решить каждую из них по отдельности: человечество должно решать их сообща ради сохранения жизни на планете.</w:t>
      </w:r>
    </w:p>
    <w:p w:rsidR="004E4440" w:rsidRDefault="004B44CB">
      <w:pPr>
        <w:spacing w:after="0" w:line="240" w:lineRule="auto"/>
        <w:rPr>
          <w:rFonts w:ascii="Times New Roman" w:hAnsi="Times New Roman"/>
          <w:sz w:val="24"/>
        </w:rPr>
      </w:pPr>
      <w:r>
        <w:rPr>
          <w:rFonts w:ascii="Times New Roman" w:hAnsi="Times New Roman"/>
          <w:sz w:val="24"/>
        </w:rPr>
        <w:t>Основные направления разрешения глобальных проблем:</w:t>
      </w:r>
    </w:p>
    <w:p w:rsidR="004E4440" w:rsidRDefault="004B44CB">
      <w:pPr>
        <w:numPr>
          <w:ilvl w:val="0"/>
          <w:numId w:val="8"/>
        </w:numPr>
        <w:spacing w:after="0" w:line="240" w:lineRule="auto"/>
        <w:contextualSpacing/>
        <w:rPr>
          <w:rFonts w:ascii="Times New Roman" w:hAnsi="Times New Roman"/>
          <w:sz w:val="24"/>
        </w:rPr>
      </w:pPr>
      <w:r>
        <w:rPr>
          <w:rFonts w:ascii="Times New Roman" w:hAnsi="Times New Roman"/>
          <w:sz w:val="24"/>
        </w:rPr>
        <w:t>Формирование нового планетарного сознания. Воспитание человека на принципах гуманизма. Широкое информирование людей о глобальных проблемах.</w:t>
      </w:r>
    </w:p>
    <w:p w:rsidR="004E4440" w:rsidRDefault="004B44CB">
      <w:pPr>
        <w:numPr>
          <w:ilvl w:val="0"/>
          <w:numId w:val="8"/>
        </w:numPr>
        <w:spacing w:after="0" w:line="240" w:lineRule="auto"/>
        <w:contextualSpacing/>
        <w:rPr>
          <w:rFonts w:ascii="Times New Roman" w:hAnsi="Times New Roman"/>
          <w:sz w:val="24"/>
        </w:rPr>
      </w:pPr>
      <w:r>
        <w:rPr>
          <w:rFonts w:ascii="Times New Roman" w:hAnsi="Times New Roman"/>
          <w:sz w:val="24"/>
        </w:rPr>
        <w:t xml:space="preserve">Всеобъемлющее изучение причин и противоречий, условий, приводящих к возникновению и обострению проблем. </w:t>
      </w:r>
    </w:p>
    <w:p w:rsidR="004E4440" w:rsidRDefault="004B44CB">
      <w:pPr>
        <w:numPr>
          <w:ilvl w:val="0"/>
          <w:numId w:val="8"/>
        </w:numPr>
        <w:spacing w:after="0" w:line="240" w:lineRule="auto"/>
        <w:contextualSpacing/>
        <w:rPr>
          <w:rFonts w:ascii="Times New Roman" w:hAnsi="Times New Roman"/>
          <w:sz w:val="24"/>
        </w:rPr>
      </w:pPr>
      <w:r>
        <w:rPr>
          <w:rFonts w:ascii="Times New Roman" w:hAnsi="Times New Roman"/>
          <w:sz w:val="24"/>
        </w:rPr>
        <w:t xml:space="preserve">Наблюдение и контроль за глобальными процессами на планете. Получение объективной информации от каждой страны и международных исследований необходимо для прогнозирования и принятия решений. </w:t>
      </w:r>
    </w:p>
    <w:p w:rsidR="004E4440" w:rsidRDefault="004B44CB">
      <w:pPr>
        <w:numPr>
          <w:ilvl w:val="0"/>
          <w:numId w:val="8"/>
        </w:numPr>
        <w:spacing w:after="0" w:line="240" w:lineRule="auto"/>
        <w:contextualSpacing/>
        <w:rPr>
          <w:rFonts w:ascii="Times New Roman" w:hAnsi="Times New Roman"/>
          <w:sz w:val="24"/>
        </w:rPr>
      </w:pPr>
      <w:r>
        <w:rPr>
          <w:rFonts w:ascii="Times New Roman" w:hAnsi="Times New Roman"/>
          <w:sz w:val="24"/>
        </w:rPr>
        <w:t>Четкая международная система прогнозирования.</w:t>
      </w:r>
    </w:p>
    <w:p w:rsidR="004E4440" w:rsidRDefault="004B44CB">
      <w:pPr>
        <w:numPr>
          <w:ilvl w:val="0"/>
          <w:numId w:val="8"/>
        </w:numPr>
        <w:spacing w:after="0" w:line="240" w:lineRule="auto"/>
        <w:contextualSpacing/>
        <w:rPr>
          <w:rFonts w:ascii="Times New Roman" w:hAnsi="Times New Roman"/>
          <w:sz w:val="24"/>
        </w:rPr>
      </w:pPr>
      <w:r>
        <w:rPr>
          <w:rFonts w:ascii="Times New Roman" w:hAnsi="Times New Roman"/>
          <w:sz w:val="24"/>
        </w:rPr>
        <w:t>Развитие новых технологий (ресурсосберегающих, использующих вторсырье, природные источники энергии).</w:t>
      </w:r>
    </w:p>
    <w:p w:rsidR="004E4440" w:rsidRDefault="004B44CB">
      <w:pPr>
        <w:numPr>
          <w:ilvl w:val="0"/>
          <w:numId w:val="8"/>
        </w:numPr>
        <w:spacing w:after="0" w:line="240" w:lineRule="auto"/>
        <w:contextualSpacing/>
        <w:rPr>
          <w:rFonts w:ascii="Times New Roman" w:hAnsi="Times New Roman"/>
          <w:sz w:val="24"/>
        </w:rPr>
      </w:pPr>
      <w:r>
        <w:rPr>
          <w:rFonts w:ascii="Times New Roman" w:hAnsi="Times New Roman"/>
          <w:sz w:val="24"/>
        </w:rPr>
        <w:t>Вывод международного сотрудничества на новый качественный уровень. Концентрация усилий всех стран по решению глобальных проблем. Необходимо сотрудничество в создании новейших экологических технологий, общего мирового центра по изучению глобальных проблем, единого фонда средств и ресурсов, обмена информацией.</w:t>
      </w:r>
    </w:p>
    <w:p w:rsidR="004E4440" w:rsidRDefault="004E4440">
      <w:pPr>
        <w:spacing w:after="0" w:line="240" w:lineRule="auto"/>
        <w:rPr>
          <w:rFonts w:ascii="Times New Roman" w:hAnsi="Times New Roman"/>
          <w:b/>
          <w:sz w:val="24"/>
        </w:rPr>
      </w:pPr>
    </w:p>
    <w:p w:rsidR="004E4440" w:rsidRDefault="004B44CB">
      <w:pPr>
        <w:spacing w:after="0" w:line="240" w:lineRule="auto"/>
        <w:rPr>
          <w:rFonts w:ascii="Times New Roman" w:hAnsi="Times New Roman"/>
          <w:b/>
          <w:sz w:val="24"/>
        </w:rPr>
      </w:pPr>
      <w:r>
        <w:rPr>
          <w:rFonts w:ascii="Times New Roman" w:hAnsi="Times New Roman"/>
          <w:b/>
          <w:sz w:val="24"/>
        </w:rPr>
        <w:t>Задание 2.</w:t>
      </w:r>
    </w:p>
    <w:p w:rsidR="004E4440" w:rsidRDefault="004B44CB">
      <w:pPr>
        <w:spacing w:after="0" w:line="240" w:lineRule="auto"/>
        <w:rPr>
          <w:rFonts w:ascii="Times New Roman" w:hAnsi="Times New Roman"/>
          <w:b/>
          <w:sz w:val="24"/>
        </w:rPr>
      </w:pPr>
      <w:r>
        <w:rPr>
          <w:rFonts w:ascii="Times New Roman" w:hAnsi="Times New Roman"/>
          <w:b/>
          <w:sz w:val="24"/>
        </w:rPr>
        <w:t>Какой смысл обществоведы вкладывают в понятие «глобальные проблемы человечества»? Привлекая знания обществоведческого курса, составьте два предложения, содержащие информацию о глобальных проблемах.</w:t>
      </w:r>
    </w:p>
    <w:p w:rsidR="004E4440" w:rsidRDefault="004E4440">
      <w:pPr>
        <w:spacing w:after="0" w:line="240" w:lineRule="auto"/>
        <w:rPr>
          <w:rFonts w:ascii="Times New Roman" w:hAnsi="Times New Roman"/>
          <w:sz w:val="24"/>
        </w:rPr>
      </w:pPr>
    </w:p>
    <w:p w:rsidR="004E4440" w:rsidRDefault="004B44CB">
      <w:pPr>
        <w:spacing w:after="0" w:line="240" w:lineRule="auto"/>
        <w:rPr>
          <w:rFonts w:ascii="Times New Roman" w:hAnsi="Times New Roman"/>
          <w:sz w:val="24"/>
        </w:rPr>
      </w:pPr>
      <w:r>
        <w:rPr>
          <w:rFonts w:ascii="Times New Roman" w:hAnsi="Times New Roman"/>
          <w:sz w:val="24"/>
        </w:rPr>
        <w:t>Форма контроля: письменный ответ.</w:t>
      </w:r>
    </w:p>
    <w:p w:rsidR="004E4440" w:rsidRDefault="004E4440">
      <w:pPr>
        <w:spacing w:after="0" w:line="240" w:lineRule="auto"/>
        <w:rPr>
          <w:rFonts w:ascii="Times New Roman" w:hAnsi="Times New Roman"/>
          <w:sz w:val="24"/>
        </w:rPr>
      </w:pPr>
    </w:p>
    <w:p w:rsidR="004E4440" w:rsidRDefault="004B44CB">
      <w:pPr>
        <w:spacing w:after="0" w:line="240" w:lineRule="auto"/>
        <w:jc w:val="center"/>
        <w:rPr>
          <w:rFonts w:ascii="Times New Roman" w:hAnsi="Times New Roman"/>
          <w:b/>
          <w:sz w:val="24"/>
          <w:u w:val="single"/>
        </w:rPr>
      </w:pPr>
      <w:r>
        <w:rPr>
          <w:rFonts w:ascii="Times New Roman" w:hAnsi="Times New Roman"/>
          <w:b/>
          <w:sz w:val="24"/>
          <w:u w:val="single"/>
        </w:rPr>
        <w:t>Практическая работа №2.</w:t>
      </w:r>
    </w:p>
    <w:p w:rsidR="004E4440" w:rsidRDefault="004E4440">
      <w:pPr>
        <w:spacing w:after="0" w:line="240" w:lineRule="auto"/>
        <w:rPr>
          <w:rFonts w:ascii="Times New Roman" w:hAnsi="Times New Roman"/>
          <w:b/>
          <w:sz w:val="24"/>
        </w:rPr>
      </w:pPr>
    </w:p>
    <w:p w:rsidR="004E4440" w:rsidRDefault="004B44CB">
      <w:pPr>
        <w:spacing w:after="0" w:line="240" w:lineRule="auto"/>
        <w:rPr>
          <w:rFonts w:ascii="Times New Roman" w:hAnsi="Times New Roman"/>
          <w:b/>
          <w:sz w:val="24"/>
        </w:rPr>
      </w:pPr>
      <w:r>
        <w:rPr>
          <w:rFonts w:ascii="Times New Roman" w:hAnsi="Times New Roman"/>
          <w:b/>
          <w:sz w:val="24"/>
        </w:rPr>
        <w:t>Раздел 1 .Человек и общество.</w:t>
      </w:r>
    </w:p>
    <w:p w:rsidR="004E4440" w:rsidRDefault="004B44CB">
      <w:pPr>
        <w:spacing w:after="0" w:line="240" w:lineRule="auto"/>
        <w:rPr>
          <w:rFonts w:ascii="Times New Roman" w:hAnsi="Times New Roman"/>
          <w:b/>
          <w:sz w:val="24"/>
        </w:rPr>
      </w:pPr>
      <w:r>
        <w:rPr>
          <w:rFonts w:ascii="Times New Roman" w:hAnsi="Times New Roman"/>
          <w:b/>
          <w:sz w:val="24"/>
        </w:rPr>
        <w:t>Тема: Мировоззрение, его структура и виды мировоззрения.</w:t>
      </w:r>
    </w:p>
    <w:p w:rsidR="004E4440" w:rsidRDefault="004E4440">
      <w:pPr>
        <w:spacing w:after="0" w:line="240" w:lineRule="auto"/>
        <w:jc w:val="both"/>
        <w:rPr>
          <w:rFonts w:ascii="Times New Roman" w:hAnsi="Times New Roman"/>
          <w:b/>
          <w:sz w:val="24"/>
        </w:rPr>
      </w:pPr>
    </w:p>
    <w:p w:rsidR="004E4440" w:rsidRDefault="004B44CB">
      <w:pPr>
        <w:spacing w:after="0" w:line="240" w:lineRule="auto"/>
        <w:jc w:val="both"/>
        <w:rPr>
          <w:rFonts w:ascii="Times New Roman" w:hAnsi="Times New Roman"/>
          <w:b/>
          <w:sz w:val="24"/>
        </w:rPr>
      </w:pPr>
      <w:r>
        <w:rPr>
          <w:rFonts w:ascii="Times New Roman" w:hAnsi="Times New Roman"/>
          <w:b/>
          <w:sz w:val="24"/>
        </w:rPr>
        <w:t xml:space="preserve">Цели занятия: </w:t>
      </w:r>
    </w:p>
    <w:p w:rsidR="004E4440" w:rsidRDefault="004B44CB">
      <w:pPr>
        <w:spacing w:after="0" w:line="240" w:lineRule="auto"/>
        <w:jc w:val="both"/>
        <w:rPr>
          <w:rFonts w:ascii="Times New Roman" w:hAnsi="Times New Roman"/>
          <w:sz w:val="24"/>
        </w:rPr>
      </w:pPr>
      <w:r>
        <w:rPr>
          <w:rFonts w:ascii="Times New Roman" w:hAnsi="Times New Roman"/>
          <w:b/>
          <w:sz w:val="24"/>
        </w:rPr>
        <w:t xml:space="preserve">- </w:t>
      </w:r>
      <w:r>
        <w:rPr>
          <w:rFonts w:ascii="Times New Roman" w:hAnsi="Times New Roman"/>
          <w:sz w:val="24"/>
        </w:rPr>
        <w:t>изучение материала по теме;</w:t>
      </w:r>
    </w:p>
    <w:p w:rsidR="004E4440" w:rsidRDefault="004B44CB">
      <w:pPr>
        <w:spacing w:after="0" w:line="240" w:lineRule="auto"/>
        <w:jc w:val="both"/>
        <w:rPr>
          <w:rFonts w:ascii="Times New Roman" w:hAnsi="Times New Roman"/>
          <w:sz w:val="24"/>
        </w:rPr>
      </w:pPr>
      <w:r>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rsidR="004E4440" w:rsidRDefault="004B44CB">
      <w:pPr>
        <w:spacing w:after="0" w:line="240" w:lineRule="auto"/>
        <w:jc w:val="both"/>
        <w:rPr>
          <w:rFonts w:ascii="Times New Roman" w:hAnsi="Times New Roman"/>
          <w:sz w:val="24"/>
        </w:rPr>
      </w:pPr>
      <w:r>
        <w:rPr>
          <w:rFonts w:ascii="Times New Roman" w:hAnsi="Times New Roman"/>
          <w:sz w:val="24"/>
        </w:rPr>
        <w:t>- приобретение навыков  работы с информационными источниками.</w:t>
      </w:r>
    </w:p>
    <w:p w:rsidR="004E4440" w:rsidRDefault="004E4440">
      <w:pPr>
        <w:spacing w:after="0" w:line="240" w:lineRule="auto"/>
        <w:jc w:val="both"/>
        <w:rPr>
          <w:rFonts w:ascii="Times New Roman" w:hAnsi="Times New Roman"/>
          <w:b/>
          <w:sz w:val="24"/>
        </w:rPr>
      </w:pPr>
    </w:p>
    <w:p w:rsidR="004E4440" w:rsidRDefault="004B44CB">
      <w:pPr>
        <w:spacing w:after="0" w:line="240" w:lineRule="auto"/>
        <w:jc w:val="both"/>
        <w:rPr>
          <w:rFonts w:ascii="Times New Roman" w:hAnsi="Times New Roman"/>
          <w:b/>
          <w:sz w:val="24"/>
        </w:rPr>
      </w:pPr>
      <w:r>
        <w:rPr>
          <w:rFonts w:ascii="Times New Roman" w:hAnsi="Times New Roman"/>
          <w:b/>
          <w:sz w:val="24"/>
        </w:rPr>
        <w:t>Обеспечение  занятия:</w:t>
      </w:r>
    </w:p>
    <w:p w:rsidR="004E4440" w:rsidRDefault="004B44CB">
      <w:pPr>
        <w:spacing w:after="0" w:line="240" w:lineRule="auto"/>
        <w:jc w:val="both"/>
        <w:rPr>
          <w:rFonts w:ascii="Times New Roman" w:hAnsi="Times New Roman"/>
          <w:sz w:val="24"/>
        </w:rPr>
      </w:pPr>
      <w:r>
        <w:rPr>
          <w:rFonts w:ascii="Times New Roman" w:hAnsi="Times New Roman"/>
          <w:sz w:val="24"/>
        </w:rPr>
        <w:t>1. Методические указания для выполнения практической работы.</w:t>
      </w:r>
    </w:p>
    <w:p w:rsidR="004E4440" w:rsidRDefault="004B44CB">
      <w:pPr>
        <w:spacing w:after="0" w:line="240" w:lineRule="auto"/>
        <w:jc w:val="both"/>
        <w:rPr>
          <w:rFonts w:ascii="Times New Roman" w:hAnsi="Times New Roman"/>
          <w:sz w:val="24"/>
        </w:rPr>
      </w:pPr>
      <w:r>
        <w:rPr>
          <w:rFonts w:ascii="Times New Roman" w:hAnsi="Times New Roman"/>
          <w:sz w:val="24"/>
        </w:rPr>
        <w:t>2. Информационные источники.</w:t>
      </w:r>
    </w:p>
    <w:p w:rsidR="004E4440" w:rsidRDefault="004E4440">
      <w:pPr>
        <w:spacing w:after="0" w:line="240" w:lineRule="auto"/>
        <w:rPr>
          <w:rFonts w:ascii="Times New Roman" w:hAnsi="Times New Roman"/>
          <w:b/>
          <w:sz w:val="24"/>
        </w:rPr>
      </w:pPr>
    </w:p>
    <w:p w:rsidR="004E4440" w:rsidRDefault="004B44CB">
      <w:pPr>
        <w:spacing w:after="0" w:line="360" w:lineRule="auto"/>
        <w:jc w:val="center"/>
        <w:rPr>
          <w:rFonts w:ascii="Times New Roman" w:hAnsi="Times New Roman"/>
          <w:b/>
          <w:sz w:val="24"/>
        </w:rPr>
      </w:pPr>
      <w:r>
        <w:rPr>
          <w:rFonts w:ascii="Times New Roman" w:hAnsi="Times New Roman"/>
          <w:b/>
          <w:sz w:val="24"/>
        </w:rPr>
        <w:t>Основная литература:</w:t>
      </w:r>
    </w:p>
    <w:p w:rsidR="004E4440" w:rsidRDefault="004B44CB">
      <w:pPr>
        <w:spacing w:after="0" w:line="240" w:lineRule="auto"/>
        <w:rPr>
          <w:rFonts w:ascii="Times New Roman" w:hAnsi="Times New Roman"/>
          <w:sz w:val="24"/>
        </w:rPr>
      </w:pPr>
      <w:r>
        <w:rPr>
          <w:rFonts w:ascii="Times New Roman" w:hAnsi="Times New Roman"/>
          <w:sz w:val="24"/>
        </w:rPr>
        <w:lastRenderedPageBreak/>
        <w:t xml:space="preserve">1. Горелов А.А. Обществознание для профессий и специальностей социаль-но-экономического профиля: учебник для студ. учреждений сред.проф. образования/ А.А.Горелов, Т.А.Горелова. – 5-е изд., стер. – М.: ИЦ «Академия», 2018. – 368с. – ISBN 978-5-4468-7780-5. – Текст: электрон-ный // ЭБС «Академия»: [сайт]. - URL: https://www.academia-moscow.ru/reader/?id=370251 </w:t>
      </w:r>
    </w:p>
    <w:p w:rsidR="004E4440" w:rsidRDefault="004B44CB">
      <w:pPr>
        <w:spacing w:after="200" w:line="360" w:lineRule="auto"/>
        <w:contextualSpacing/>
        <w:rPr>
          <w:rFonts w:ascii="Times New Roman" w:hAnsi="Times New Roman"/>
          <w:sz w:val="24"/>
        </w:rPr>
      </w:pPr>
      <w:r>
        <w:rPr>
          <w:rFonts w:ascii="Times New Roman" w:hAnsi="Times New Roman"/>
          <w:sz w:val="24"/>
        </w:rPr>
        <w:t xml:space="preserve">2.Губин, В. Д., Обществознание. : учебник / В. Д. Губин, М. Б. Буланова, В. П. Филатов. — Москва : КноРус, 2024. — 208 с. — ISBN 978-5-406-11927-3. — URL: https://book.ru/book/950126  </w:t>
      </w:r>
    </w:p>
    <w:p w:rsidR="004E4440" w:rsidRDefault="004B44CB">
      <w:pPr>
        <w:spacing w:after="0" w:line="240" w:lineRule="auto"/>
        <w:rPr>
          <w:rFonts w:ascii="Times New Roman" w:hAnsi="Times New Roman"/>
          <w:b/>
          <w:sz w:val="24"/>
        </w:rPr>
      </w:pPr>
      <w:r>
        <w:rPr>
          <w:rFonts w:ascii="Times New Roman" w:hAnsi="Times New Roman"/>
          <w:b/>
          <w:sz w:val="24"/>
        </w:rPr>
        <w:t xml:space="preserve">Задание 1. </w:t>
      </w:r>
    </w:p>
    <w:p w:rsidR="004E4440" w:rsidRDefault="004B44CB">
      <w:pPr>
        <w:spacing w:after="0" w:line="240" w:lineRule="auto"/>
        <w:rPr>
          <w:rFonts w:ascii="Times New Roman" w:hAnsi="Times New Roman"/>
          <w:sz w:val="24"/>
        </w:rPr>
      </w:pPr>
      <w:r>
        <w:rPr>
          <w:rFonts w:ascii="Times New Roman" w:hAnsi="Times New Roman"/>
          <w:sz w:val="24"/>
        </w:rPr>
        <w:t>Используя обществоведческие знания, составьте сложный план, позволяющий раскрыть по существу тему «Мировоззрение, его виды и формы». Сложный план должен содержать не менее трёх непосредственно раскрывающих тему по существу пунктов, детализированных в подпунктах. (Количество подпунктов каждого детализированного пункта должно быть не менее трёх, за исключением случаев, когда с точки зрения общественных наук возможны только два подпункта.).</w:t>
      </w:r>
    </w:p>
    <w:p w:rsidR="004E4440" w:rsidRDefault="004E4440">
      <w:pPr>
        <w:spacing w:after="0" w:line="240" w:lineRule="auto"/>
        <w:rPr>
          <w:rFonts w:ascii="Times New Roman" w:hAnsi="Times New Roman"/>
          <w:sz w:val="24"/>
        </w:rPr>
      </w:pPr>
    </w:p>
    <w:p w:rsidR="004E4440" w:rsidRDefault="004B44CB">
      <w:pPr>
        <w:spacing w:after="0" w:line="240" w:lineRule="auto"/>
        <w:rPr>
          <w:rFonts w:ascii="Times New Roman" w:hAnsi="Times New Roman"/>
          <w:b/>
          <w:sz w:val="24"/>
        </w:rPr>
      </w:pPr>
      <w:r>
        <w:rPr>
          <w:rFonts w:ascii="Times New Roman" w:hAnsi="Times New Roman"/>
          <w:b/>
          <w:sz w:val="24"/>
        </w:rPr>
        <w:t>Задание 2.</w:t>
      </w:r>
    </w:p>
    <w:p w:rsidR="004E4440" w:rsidRDefault="004B44CB">
      <w:pPr>
        <w:spacing w:before="134" w:after="134"/>
        <w:rPr>
          <w:rFonts w:ascii="Times New Roman" w:hAnsi="Times New Roman"/>
          <w:b/>
          <w:sz w:val="24"/>
        </w:rPr>
      </w:pPr>
      <w:r>
        <w:rPr>
          <w:rFonts w:ascii="Times New Roman" w:hAnsi="Times New Roman"/>
          <w:b/>
          <w:sz w:val="24"/>
        </w:rPr>
        <w:t>Автор полагает, что обстоятельства работы заставляют человека менять мировоззрение и поведение. Используя обществоведческие знания и факты общественной жизни, приведите два аргумента в поддержку и два аргумента в опровержение этого мнения.</w:t>
      </w:r>
    </w:p>
    <w:p w:rsidR="004E4440" w:rsidRDefault="004B44CB">
      <w:pPr>
        <w:spacing w:before="134" w:after="134"/>
        <w:rPr>
          <w:rFonts w:ascii="Times New Roman" w:hAnsi="Times New Roman"/>
          <w:sz w:val="24"/>
        </w:rPr>
      </w:pPr>
      <w:r>
        <w:rPr>
          <w:rFonts w:ascii="Times New Roman" w:hAnsi="Times New Roman"/>
          <w:b/>
          <w:sz w:val="24"/>
        </w:rPr>
        <w:t>Прочитайте текст и выполните задания. </w:t>
      </w:r>
    </w:p>
    <w:p w:rsidR="004E4440" w:rsidRDefault="004B44CB">
      <w:pPr>
        <w:spacing w:before="134" w:after="134"/>
        <w:rPr>
          <w:rFonts w:ascii="Times New Roman" w:hAnsi="Times New Roman"/>
          <w:sz w:val="24"/>
        </w:rPr>
      </w:pPr>
      <w:r>
        <w:rPr>
          <w:rFonts w:ascii="Times New Roman" w:hAnsi="Times New Roman"/>
          <w:sz w:val="24"/>
        </w:rPr>
        <w:t xml:space="preserve">Под агентами социализации мы будем понимать группы и социальные контексты, в рамках которых совершаются процессы социализации. Во всех культурах семья является для ребёнка основным социализирующим агентом. Однако на более поздних стадиях жизни вступает в действие множество других агентов социализации. &lt;…&gt;Громадное количество исследований было посвящено анализу влияния определённых типов телевизионных программ на социальные установки детей и взрослых, однако окончательные ответы не получены. Нет единого мнения, например, по вопросу, в какой степени показ насилия вызывает агрессивное поведение у детей. Но не подлежит сомнению, что средства массовой информации оказывают глубочайшее воздействие на установки и мировоззрение людей. Они передают всё то многообразие информации, которое невозможно получить иным способом…В наше время лишь незначительная часть обществ, в том числе среди традиционных культур, осталась вне поля действия средств массовой информации. Средства электронной коммуникации доступны даже совершенно неграмотным; в самых удалённых регионах третьего мира нередко можно найти людей, у которых есть радиоприёмники или телевизоры.Агентов социализации существует так же много, как групп и социальных контекстов, в которых индивиды проводят сколько-нибудь значительную часть своей жизни. Работа во всех культурах является важнейшим окружением, в котором происходит процесс социализации, хотя только в индустриальных обществах огромное число людей «ходят на работу», т. е. каждый день проводят несколько часов на рабочем месте, отделённом от дома. В традиционных обществах многие обрабатывают землю вблизи того места, где живут, или работают в мастерских на дому. «Работа» в таких обществах не является столь выделенной среди остальных видов деятельности, как это характерно для большей части рабочей силы на Западе. В индустриальных странах начало «хождения на работу» подразумевает гораздо бóльшие </w:t>
      </w:r>
      <w:r>
        <w:rPr>
          <w:rFonts w:ascii="Times New Roman" w:hAnsi="Times New Roman"/>
          <w:sz w:val="24"/>
        </w:rPr>
        <w:lastRenderedPageBreak/>
        <w:t>изменения в жизни человека, чем начало трудовой деятельности в традиционных обществах. Обстоятельства работы выдвигают непривычные требования, вынуждая человека принципиально менять мировоззрение и поведение.Хотя местная община, как правило, влияет на социализацию в современных обществах в гораздо меньшей степени, чем при других типах социального устройства, полностью её влияние исключать нельзя. Даже в крупных городах имеются сильно развитые группы и организации жителей (добровольные общества, клубы, церкви), которые оказывают огромное воздействие на мысли и действия тех, кто принимает участие в их деятельности.</w:t>
      </w:r>
    </w:p>
    <w:p w:rsidR="004E4440" w:rsidRDefault="004E4440">
      <w:pPr>
        <w:spacing w:after="0" w:line="240" w:lineRule="auto"/>
        <w:rPr>
          <w:rFonts w:ascii="Times New Roman" w:hAnsi="Times New Roman"/>
          <w:b/>
          <w:sz w:val="24"/>
        </w:rPr>
      </w:pPr>
    </w:p>
    <w:p w:rsidR="004E4440" w:rsidRDefault="004B44CB">
      <w:pPr>
        <w:spacing w:after="0" w:line="240" w:lineRule="auto"/>
        <w:jc w:val="center"/>
        <w:rPr>
          <w:rFonts w:ascii="Times New Roman" w:hAnsi="Times New Roman"/>
          <w:b/>
          <w:sz w:val="24"/>
          <w:u w:val="single"/>
        </w:rPr>
      </w:pPr>
      <w:r>
        <w:rPr>
          <w:rFonts w:ascii="Times New Roman" w:hAnsi="Times New Roman"/>
          <w:b/>
          <w:sz w:val="24"/>
          <w:u w:val="single"/>
        </w:rPr>
        <w:t>Практическая работа №3.</w:t>
      </w:r>
    </w:p>
    <w:p w:rsidR="004E4440" w:rsidRDefault="004E4440">
      <w:pPr>
        <w:spacing w:after="0" w:line="240" w:lineRule="auto"/>
        <w:rPr>
          <w:rFonts w:ascii="Times New Roman" w:hAnsi="Times New Roman"/>
          <w:b/>
          <w:sz w:val="24"/>
        </w:rPr>
      </w:pPr>
    </w:p>
    <w:p w:rsidR="004E4440" w:rsidRDefault="004B44CB">
      <w:pPr>
        <w:spacing w:after="0" w:line="240" w:lineRule="auto"/>
        <w:rPr>
          <w:rFonts w:ascii="Times New Roman" w:hAnsi="Times New Roman"/>
          <w:b/>
          <w:sz w:val="24"/>
        </w:rPr>
      </w:pPr>
      <w:r>
        <w:rPr>
          <w:rFonts w:ascii="Times New Roman" w:hAnsi="Times New Roman"/>
          <w:b/>
          <w:sz w:val="24"/>
        </w:rPr>
        <w:t>Раздел 1 .Человек и общество.</w:t>
      </w:r>
    </w:p>
    <w:p w:rsidR="004E4440" w:rsidRDefault="004B44CB">
      <w:pPr>
        <w:spacing w:after="0" w:line="240" w:lineRule="auto"/>
        <w:rPr>
          <w:rFonts w:ascii="Times New Roman" w:hAnsi="Times New Roman"/>
          <w:b/>
          <w:sz w:val="24"/>
        </w:rPr>
      </w:pPr>
      <w:r>
        <w:rPr>
          <w:rFonts w:ascii="Times New Roman" w:hAnsi="Times New Roman"/>
          <w:b/>
          <w:sz w:val="24"/>
        </w:rPr>
        <w:t xml:space="preserve">Тема: </w:t>
      </w:r>
      <w:r>
        <w:rPr>
          <w:rFonts w:ascii="Times New Roman" w:hAnsi="Times New Roman"/>
          <w:sz w:val="24"/>
        </w:rPr>
        <w:t>Общество как сложная система. Глобальные проблемы современного общества</w:t>
      </w:r>
      <w:r>
        <w:rPr>
          <w:rFonts w:ascii="Times New Roman" w:hAnsi="Times New Roman"/>
          <w:b/>
          <w:sz w:val="24"/>
        </w:rPr>
        <w:t>.</w:t>
      </w:r>
    </w:p>
    <w:p w:rsidR="004E4440" w:rsidRDefault="004E4440">
      <w:pPr>
        <w:spacing w:after="0" w:line="240" w:lineRule="auto"/>
        <w:rPr>
          <w:rFonts w:ascii="Times New Roman" w:hAnsi="Times New Roman"/>
          <w:b/>
          <w:sz w:val="24"/>
        </w:rPr>
      </w:pPr>
    </w:p>
    <w:p w:rsidR="004E4440" w:rsidRDefault="004B44CB">
      <w:pPr>
        <w:spacing w:after="0" w:line="240" w:lineRule="auto"/>
        <w:rPr>
          <w:rFonts w:ascii="Times New Roman" w:hAnsi="Times New Roman"/>
          <w:b/>
          <w:sz w:val="24"/>
        </w:rPr>
      </w:pPr>
      <w:r>
        <w:rPr>
          <w:rFonts w:ascii="Times New Roman" w:hAnsi="Times New Roman"/>
          <w:b/>
          <w:sz w:val="24"/>
        </w:rPr>
        <w:t xml:space="preserve">Цели занятия: </w:t>
      </w:r>
    </w:p>
    <w:p w:rsidR="004E4440" w:rsidRDefault="004B44CB">
      <w:pPr>
        <w:spacing w:after="0" w:line="240" w:lineRule="auto"/>
        <w:rPr>
          <w:rFonts w:ascii="Times New Roman" w:hAnsi="Times New Roman"/>
          <w:sz w:val="24"/>
        </w:rPr>
      </w:pPr>
      <w:r>
        <w:rPr>
          <w:rFonts w:ascii="Times New Roman" w:hAnsi="Times New Roman"/>
          <w:sz w:val="24"/>
        </w:rPr>
        <w:t>- изучение материала по теме;</w:t>
      </w:r>
    </w:p>
    <w:p w:rsidR="004E4440" w:rsidRDefault="004B44CB">
      <w:pPr>
        <w:spacing w:after="0" w:line="240" w:lineRule="auto"/>
        <w:rPr>
          <w:rFonts w:ascii="Times New Roman" w:hAnsi="Times New Roman"/>
          <w:sz w:val="24"/>
        </w:rPr>
      </w:pPr>
      <w:r>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rsidR="004E4440" w:rsidRDefault="004B44CB">
      <w:pPr>
        <w:spacing w:after="0" w:line="240" w:lineRule="auto"/>
        <w:rPr>
          <w:rFonts w:ascii="Times New Roman" w:hAnsi="Times New Roman"/>
          <w:sz w:val="24"/>
        </w:rPr>
      </w:pPr>
      <w:r>
        <w:rPr>
          <w:rFonts w:ascii="Times New Roman" w:hAnsi="Times New Roman"/>
          <w:sz w:val="24"/>
        </w:rPr>
        <w:t>- приобретение навыков  работы с информационными источниками.</w:t>
      </w:r>
    </w:p>
    <w:p w:rsidR="004E4440" w:rsidRDefault="004E4440">
      <w:pPr>
        <w:spacing w:after="0" w:line="240" w:lineRule="auto"/>
        <w:rPr>
          <w:rFonts w:ascii="Times New Roman" w:hAnsi="Times New Roman"/>
          <w:b/>
          <w:sz w:val="24"/>
        </w:rPr>
      </w:pPr>
    </w:p>
    <w:p w:rsidR="004E4440" w:rsidRDefault="004B44CB">
      <w:pPr>
        <w:spacing w:after="0" w:line="240" w:lineRule="auto"/>
        <w:rPr>
          <w:rFonts w:ascii="Times New Roman" w:hAnsi="Times New Roman"/>
          <w:b/>
          <w:sz w:val="24"/>
        </w:rPr>
      </w:pPr>
      <w:r>
        <w:rPr>
          <w:rFonts w:ascii="Times New Roman" w:hAnsi="Times New Roman"/>
          <w:b/>
          <w:sz w:val="24"/>
        </w:rPr>
        <w:t>Обеспечение  занятия:</w:t>
      </w:r>
    </w:p>
    <w:p w:rsidR="004E4440" w:rsidRDefault="004B44CB">
      <w:pPr>
        <w:spacing w:after="0" w:line="240" w:lineRule="auto"/>
        <w:rPr>
          <w:rFonts w:ascii="Times New Roman" w:hAnsi="Times New Roman"/>
          <w:sz w:val="24"/>
        </w:rPr>
      </w:pPr>
      <w:r>
        <w:rPr>
          <w:rFonts w:ascii="Times New Roman" w:hAnsi="Times New Roman"/>
          <w:sz w:val="24"/>
        </w:rPr>
        <w:t>1. Методические указания для выполнения практической работы.</w:t>
      </w:r>
    </w:p>
    <w:p w:rsidR="004E4440" w:rsidRDefault="004B44CB">
      <w:pPr>
        <w:spacing w:after="0" w:line="240" w:lineRule="auto"/>
        <w:rPr>
          <w:rFonts w:ascii="Times New Roman" w:hAnsi="Times New Roman"/>
          <w:sz w:val="24"/>
        </w:rPr>
      </w:pPr>
      <w:r>
        <w:rPr>
          <w:rFonts w:ascii="Times New Roman" w:hAnsi="Times New Roman"/>
          <w:sz w:val="24"/>
        </w:rPr>
        <w:t>2. Информационные источники.</w:t>
      </w:r>
    </w:p>
    <w:p w:rsidR="004E4440" w:rsidRDefault="004E4440">
      <w:pPr>
        <w:spacing w:after="0" w:line="240" w:lineRule="auto"/>
        <w:rPr>
          <w:rFonts w:ascii="Times New Roman" w:hAnsi="Times New Roman"/>
          <w:sz w:val="24"/>
        </w:rPr>
      </w:pPr>
    </w:p>
    <w:p w:rsidR="004E4440" w:rsidRDefault="004B44CB">
      <w:pPr>
        <w:spacing w:after="0" w:line="240" w:lineRule="auto"/>
        <w:jc w:val="center"/>
        <w:rPr>
          <w:rFonts w:ascii="Times New Roman" w:hAnsi="Times New Roman"/>
          <w:b/>
          <w:sz w:val="24"/>
        </w:rPr>
      </w:pPr>
      <w:r>
        <w:rPr>
          <w:rFonts w:ascii="Times New Roman" w:hAnsi="Times New Roman"/>
          <w:b/>
          <w:sz w:val="24"/>
        </w:rPr>
        <w:t>Основная литература:</w:t>
      </w:r>
    </w:p>
    <w:p w:rsidR="004E4440" w:rsidRDefault="004B44CB">
      <w:pPr>
        <w:spacing w:after="0" w:line="240" w:lineRule="auto"/>
        <w:rPr>
          <w:rFonts w:ascii="Times New Roman" w:hAnsi="Times New Roman"/>
          <w:sz w:val="24"/>
        </w:rPr>
      </w:pPr>
      <w:r>
        <w:rPr>
          <w:rFonts w:ascii="Times New Roman" w:hAnsi="Times New Roman"/>
          <w:sz w:val="24"/>
        </w:rPr>
        <w:t xml:space="preserve">1. Горелов А.А. Обществознание для профессий и специальностей социаль-но-экономического профиля: учебник для студ. учреждений сред.проф. образования/ А.А.Горелов, Т.А.Горелова. – 5-е изд., стер. – М.: ИЦ «Академия», 2018. – 368с. – ISBN 978-5-4468-7780-5. – Текст: электрон-ный // ЭБС «Академия»: [сайт]. - URL: https://www.academia-moscow.ru/reader/?id=370251 </w:t>
      </w:r>
    </w:p>
    <w:p w:rsidR="004E4440" w:rsidRDefault="004B44CB">
      <w:pPr>
        <w:spacing w:after="200" w:line="360" w:lineRule="auto"/>
        <w:contextualSpacing/>
        <w:rPr>
          <w:rFonts w:ascii="Times New Roman" w:hAnsi="Times New Roman"/>
          <w:sz w:val="24"/>
        </w:rPr>
      </w:pPr>
      <w:r>
        <w:rPr>
          <w:rFonts w:ascii="Times New Roman" w:hAnsi="Times New Roman"/>
          <w:sz w:val="24"/>
        </w:rPr>
        <w:t xml:space="preserve">2.Губин, В. Д., Обществознание. : учебник / В. Д. Губин, М. Б. Буланова, В. П. Филатов. — Москва : КноРус, 2024. — 208 с. — ISBN 978-5-406-11927-3. — URL: https://book.ru/book/950126  </w:t>
      </w:r>
    </w:p>
    <w:p w:rsidR="004E4440" w:rsidRDefault="004B44CB">
      <w:pPr>
        <w:spacing w:after="0" w:line="240" w:lineRule="auto"/>
        <w:rPr>
          <w:rFonts w:ascii="Times New Roman" w:hAnsi="Times New Roman"/>
          <w:b/>
          <w:sz w:val="24"/>
        </w:rPr>
      </w:pPr>
      <w:r>
        <w:rPr>
          <w:rFonts w:ascii="Times New Roman" w:hAnsi="Times New Roman"/>
          <w:b/>
          <w:sz w:val="24"/>
        </w:rPr>
        <w:t xml:space="preserve">Задание 1. </w:t>
      </w:r>
    </w:p>
    <w:p w:rsidR="004E4440" w:rsidRDefault="004B44CB">
      <w:pPr>
        <w:spacing w:after="0" w:line="240" w:lineRule="auto"/>
        <w:rPr>
          <w:rFonts w:ascii="Times New Roman" w:hAnsi="Times New Roman"/>
          <w:sz w:val="24"/>
        </w:rPr>
      </w:pPr>
      <w:r>
        <w:rPr>
          <w:rFonts w:ascii="Times New Roman" w:hAnsi="Times New Roman"/>
          <w:sz w:val="24"/>
        </w:rPr>
        <w:t>Используя обществоведческие знания, составьте сложный план, позволяющий раскрыть по существу тему «Общество как открытая система». Сложный план должен содержать не менее трёх непосредственно раскрывающих тему по существу пунктов, детализированных в подпунктах. (Количество подпунктов каждого детализированного пункта должно быть не менее трёх, за исключением случаев, когда с точки зрения общественных наук возможны только два подпункта.).</w:t>
      </w:r>
    </w:p>
    <w:p w:rsidR="004E4440" w:rsidRDefault="004E4440">
      <w:pPr>
        <w:spacing w:after="0" w:line="240" w:lineRule="auto"/>
        <w:rPr>
          <w:rFonts w:ascii="Times New Roman" w:hAnsi="Times New Roman"/>
          <w:sz w:val="24"/>
        </w:rPr>
      </w:pPr>
    </w:p>
    <w:p w:rsidR="004E4440" w:rsidRDefault="004B44CB">
      <w:pPr>
        <w:spacing w:after="0" w:line="240" w:lineRule="auto"/>
        <w:rPr>
          <w:rFonts w:ascii="Times New Roman" w:hAnsi="Times New Roman"/>
          <w:b/>
          <w:sz w:val="24"/>
        </w:rPr>
      </w:pPr>
      <w:r>
        <w:rPr>
          <w:rFonts w:ascii="Times New Roman" w:hAnsi="Times New Roman"/>
          <w:b/>
          <w:sz w:val="24"/>
        </w:rPr>
        <w:t>Задание 2.</w:t>
      </w:r>
    </w:p>
    <w:p w:rsidR="004E4440" w:rsidRDefault="004B44CB">
      <w:pPr>
        <w:spacing w:before="134" w:after="134"/>
        <w:rPr>
          <w:rFonts w:ascii="Times New Roman" w:hAnsi="Times New Roman"/>
          <w:b/>
          <w:sz w:val="24"/>
        </w:rPr>
      </w:pPr>
      <w:r>
        <w:rPr>
          <w:rFonts w:ascii="Times New Roman" w:hAnsi="Times New Roman"/>
          <w:b/>
          <w:sz w:val="24"/>
        </w:rPr>
        <w:t>Опираясь на обществоведческие знания, объясните смысл понятия «общество» в самом широком смысле (как часть материального мира). В чем автор видит роль ценностных представлений людей? Приведите два положения текста, содержащих ответы на данный вопрос.</w:t>
      </w:r>
    </w:p>
    <w:p w:rsidR="004E4440" w:rsidRDefault="004B44CB">
      <w:pPr>
        <w:spacing w:before="134" w:after="134"/>
        <w:rPr>
          <w:rFonts w:ascii="Times New Roman" w:hAnsi="Times New Roman"/>
          <w:sz w:val="24"/>
        </w:rPr>
      </w:pPr>
      <w:r>
        <w:rPr>
          <w:rFonts w:ascii="Times New Roman" w:hAnsi="Times New Roman"/>
          <w:sz w:val="24"/>
        </w:rPr>
        <w:t xml:space="preserve">Прочитайте текст и выполните задания. Сфера материального производства является важнейшей (первой) всеобщей сферой жизнедеятельности общества как системы. Но как </w:t>
      </w:r>
      <w:r>
        <w:rPr>
          <w:rFonts w:ascii="Times New Roman" w:hAnsi="Times New Roman"/>
          <w:sz w:val="24"/>
        </w:rPr>
        <w:lastRenderedPageBreak/>
        <w:t>воплощение чувственно-практической деятельности людей она тесно связана со сферой теоретической деятельности (вторая всеобщая сфера), которая поставляет обществу знания о том, как устроен мир, подвергаемый практическому преобразованию. Это знание, разумеется, может приобретать самую разную форму  — существовать в виде науки, магии, традиции, астрологии. В любом случае общество постоянно собирает информацию о внешней по отношению к нему среде, делая это профессией для определенного круга лиц  — жрецов, деятелей церкви, ученых.Третью всеобщую сферу жизни общества составляет деятельность людей по ценностному освоению действительности. Этим занимается, прежде всего, философия, искусство, религия. Ценности связывают сферы материального производства и теоретической деятельности. Любая осознанная, целенаправленная человеческая деятельность может достичь положительного результата для жизни общества, индивидуальной жизни, если человек имеет ценностные представления, которые будут вовлечены в его целенаправленную деятельность. Помимо трех выделенных всеобщих сфер жизнедеятельности людей в обществе, которые соответствуют трем сферам освоения ими внешней действительности, необходимо указать на существование еще одной всеобщей сферы  — управления общественными процессами, то есть управления обществом как целостной саморазвивающейся системой. С момента появления классов и государства как аппарата власти сфера управления принимает характер политического управления обществом. (...) И наконец, последняя всеобщая сфера жизнедеятельности людей  — это собственно социальная сфера. Она в известной мере противостоит первым трем сферам и сфере управления обществом. В социальной сфере происходит потребление общественным человеком того, что создается в производственной сфере  — в материальном производстве, в науке, в ценностной сфере. Это потребление вместе с тем является и производством, воспроизводством человека как природного, социально¬го и духовного существа.Если бы все люди занимали абсолютно одинаковое положение с точки зрения их доступа к общественному богатству, то воспроизводство человека представляло бы собой в значительной мере управленческую, технологическую, но не политическую проблему. В реальной же жизни положение людей в обществе по способам присвоения (или освоения) накопленных обществом богатств сильно разнится между собой. Существование богатых и бедных, стариков и детей, одаренных природой и обойденных ею делает картину социального положения людей и социальных отношений чрезвычайно запутанной. Но в правильном и своевременном решении социальных проблем  — ключ к нормальному функционированию и развитию общества как системы....Понимание специфики всеобщих сфер, и тем более их количества, может быть различным. Но главное здесь в другом. Обмен деятельностью между людьми есть сущность общественного взаимодействия между ними. От того, как устроен механизм обмена деятельностью, зависит и оценка общества как справедливо или не¬справедливо устроенного и понимание того, что необходимо сделать для устранения существующей несправедливости.</w:t>
      </w:r>
    </w:p>
    <w:p w:rsidR="004E4440" w:rsidRDefault="004B44CB">
      <w:pPr>
        <w:spacing w:before="134" w:after="134"/>
        <w:rPr>
          <w:rFonts w:ascii="Times New Roman" w:hAnsi="Times New Roman"/>
          <w:sz w:val="24"/>
        </w:rPr>
      </w:pPr>
      <w:r>
        <w:rPr>
          <w:rFonts w:ascii="Times New Roman" w:hAnsi="Times New Roman"/>
          <w:sz w:val="24"/>
        </w:rPr>
        <w:t>(И.Т. Фролов)</w:t>
      </w:r>
    </w:p>
    <w:p w:rsidR="004E4440" w:rsidRDefault="004E4440">
      <w:pPr>
        <w:spacing w:after="0" w:line="240" w:lineRule="auto"/>
        <w:rPr>
          <w:rFonts w:ascii="Times New Roman" w:hAnsi="Times New Roman"/>
          <w:b/>
          <w:sz w:val="24"/>
        </w:rPr>
      </w:pPr>
    </w:p>
    <w:p w:rsidR="004E4440" w:rsidRDefault="004B44CB">
      <w:pPr>
        <w:spacing w:after="0" w:line="240" w:lineRule="auto"/>
        <w:jc w:val="center"/>
        <w:rPr>
          <w:rFonts w:ascii="Times New Roman" w:hAnsi="Times New Roman"/>
          <w:b/>
          <w:sz w:val="24"/>
          <w:u w:val="single"/>
        </w:rPr>
      </w:pPr>
      <w:r>
        <w:rPr>
          <w:rFonts w:ascii="Times New Roman" w:hAnsi="Times New Roman"/>
          <w:b/>
          <w:sz w:val="24"/>
          <w:u w:val="single"/>
        </w:rPr>
        <w:t>Практическая работа №4.</w:t>
      </w:r>
    </w:p>
    <w:p w:rsidR="004E4440" w:rsidRDefault="004E4440">
      <w:pPr>
        <w:spacing w:after="0" w:line="240" w:lineRule="auto"/>
        <w:rPr>
          <w:rFonts w:ascii="Times New Roman" w:hAnsi="Times New Roman"/>
          <w:b/>
          <w:sz w:val="24"/>
        </w:rPr>
      </w:pPr>
    </w:p>
    <w:p w:rsidR="004E4440" w:rsidRDefault="004B44CB">
      <w:pPr>
        <w:spacing w:after="0" w:line="240" w:lineRule="auto"/>
        <w:rPr>
          <w:rFonts w:ascii="Times New Roman" w:hAnsi="Times New Roman"/>
          <w:sz w:val="24"/>
        </w:rPr>
      </w:pPr>
      <w:r>
        <w:rPr>
          <w:rFonts w:ascii="Times New Roman" w:hAnsi="Times New Roman"/>
          <w:b/>
          <w:sz w:val="24"/>
        </w:rPr>
        <w:t>Раздел 2.Духовная культура человека и общества</w:t>
      </w:r>
      <w:r>
        <w:rPr>
          <w:rFonts w:ascii="Times New Roman" w:hAnsi="Times New Roman"/>
          <w:sz w:val="24"/>
        </w:rPr>
        <w:t>.</w:t>
      </w:r>
    </w:p>
    <w:p w:rsidR="004E4440" w:rsidRDefault="004B44CB">
      <w:pPr>
        <w:spacing w:after="0" w:line="240" w:lineRule="auto"/>
        <w:rPr>
          <w:rFonts w:ascii="Times New Roman" w:hAnsi="Times New Roman"/>
          <w:b/>
          <w:sz w:val="24"/>
        </w:rPr>
      </w:pPr>
      <w:r>
        <w:rPr>
          <w:rFonts w:ascii="Times New Roman" w:hAnsi="Times New Roman"/>
          <w:b/>
          <w:sz w:val="24"/>
        </w:rPr>
        <w:t xml:space="preserve">Тема: </w:t>
      </w:r>
      <w:r>
        <w:rPr>
          <w:rFonts w:ascii="Times New Roman" w:hAnsi="Times New Roman"/>
          <w:sz w:val="24"/>
        </w:rPr>
        <w:t>Духовная культура личности и общества. Значение культуры в развитии и становлении личности</w:t>
      </w:r>
      <w:r>
        <w:rPr>
          <w:rFonts w:ascii="Times New Roman" w:hAnsi="Times New Roman"/>
          <w:b/>
          <w:sz w:val="24"/>
        </w:rPr>
        <w:t>.</w:t>
      </w:r>
    </w:p>
    <w:p w:rsidR="004E4440" w:rsidRDefault="004E4440">
      <w:pPr>
        <w:spacing w:after="0" w:line="240" w:lineRule="auto"/>
        <w:rPr>
          <w:rFonts w:ascii="Times New Roman" w:hAnsi="Times New Roman"/>
          <w:b/>
          <w:sz w:val="24"/>
        </w:rPr>
      </w:pPr>
    </w:p>
    <w:p w:rsidR="004E4440" w:rsidRDefault="004B44CB">
      <w:pPr>
        <w:spacing w:after="0" w:line="240" w:lineRule="auto"/>
        <w:jc w:val="both"/>
        <w:rPr>
          <w:rFonts w:ascii="Times New Roman" w:hAnsi="Times New Roman"/>
          <w:b/>
          <w:sz w:val="24"/>
        </w:rPr>
      </w:pPr>
      <w:r>
        <w:rPr>
          <w:rFonts w:ascii="Times New Roman" w:hAnsi="Times New Roman"/>
          <w:b/>
          <w:sz w:val="24"/>
        </w:rPr>
        <w:lastRenderedPageBreak/>
        <w:t xml:space="preserve">Цели занятия: </w:t>
      </w:r>
    </w:p>
    <w:p w:rsidR="004E4440" w:rsidRDefault="004B44CB">
      <w:pPr>
        <w:spacing w:after="0" w:line="240" w:lineRule="auto"/>
        <w:jc w:val="both"/>
        <w:rPr>
          <w:rFonts w:ascii="Times New Roman" w:hAnsi="Times New Roman"/>
          <w:sz w:val="24"/>
        </w:rPr>
      </w:pPr>
      <w:r>
        <w:rPr>
          <w:rFonts w:ascii="Times New Roman" w:hAnsi="Times New Roman"/>
          <w:b/>
          <w:sz w:val="24"/>
        </w:rPr>
        <w:t xml:space="preserve">- </w:t>
      </w:r>
      <w:r>
        <w:rPr>
          <w:rFonts w:ascii="Times New Roman" w:hAnsi="Times New Roman"/>
          <w:sz w:val="24"/>
        </w:rPr>
        <w:t>изучение материала по теме;</w:t>
      </w:r>
    </w:p>
    <w:p w:rsidR="004E4440" w:rsidRDefault="004B44CB">
      <w:pPr>
        <w:spacing w:after="0" w:line="240" w:lineRule="auto"/>
        <w:jc w:val="both"/>
        <w:rPr>
          <w:rFonts w:ascii="Times New Roman" w:hAnsi="Times New Roman"/>
          <w:sz w:val="24"/>
        </w:rPr>
      </w:pPr>
      <w:r>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rsidR="004E4440" w:rsidRDefault="004B44CB">
      <w:pPr>
        <w:spacing w:after="0" w:line="240" w:lineRule="auto"/>
        <w:jc w:val="both"/>
        <w:rPr>
          <w:rFonts w:ascii="Times New Roman" w:hAnsi="Times New Roman"/>
          <w:sz w:val="24"/>
        </w:rPr>
      </w:pPr>
      <w:r>
        <w:rPr>
          <w:rFonts w:ascii="Times New Roman" w:hAnsi="Times New Roman"/>
          <w:sz w:val="24"/>
        </w:rPr>
        <w:t>- приобретение навыков  работы с информационными источниками.</w:t>
      </w:r>
    </w:p>
    <w:p w:rsidR="004E4440" w:rsidRDefault="004E4440">
      <w:pPr>
        <w:spacing w:after="0" w:line="240" w:lineRule="auto"/>
        <w:jc w:val="both"/>
        <w:rPr>
          <w:rFonts w:ascii="Times New Roman" w:hAnsi="Times New Roman"/>
          <w:b/>
          <w:sz w:val="24"/>
        </w:rPr>
      </w:pPr>
    </w:p>
    <w:p w:rsidR="004E4440" w:rsidRDefault="004B44CB">
      <w:pPr>
        <w:spacing w:after="0" w:line="240" w:lineRule="auto"/>
        <w:jc w:val="both"/>
        <w:rPr>
          <w:rFonts w:ascii="Times New Roman" w:hAnsi="Times New Roman"/>
          <w:b/>
          <w:sz w:val="24"/>
        </w:rPr>
      </w:pPr>
      <w:r>
        <w:rPr>
          <w:rFonts w:ascii="Times New Roman" w:hAnsi="Times New Roman"/>
          <w:b/>
          <w:sz w:val="24"/>
        </w:rPr>
        <w:t>Обеспечение  занятия:</w:t>
      </w:r>
    </w:p>
    <w:p w:rsidR="004E4440" w:rsidRDefault="004B44CB">
      <w:pPr>
        <w:spacing w:after="0" w:line="240" w:lineRule="auto"/>
        <w:jc w:val="both"/>
        <w:rPr>
          <w:rFonts w:ascii="Times New Roman" w:hAnsi="Times New Roman"/>
          <w:sz w:val="24"/>
        </w:rPr>
      </w:pPr>
      <w:r>
        <w:rPr>
          <w:rFonts w:ascii="Times New Roman" w:hAnsi="Times New Roman"/>
          <w:sz w:val="24"/>
        </w:rPr>
        <w:t>1. Методические указания для выполнения практической работы.</w:t>
      </w:r>
    </w:p>
    <w:p w:rsidR="004E4440" w:rsidRDefault="004B44CB">
      <w:pPr>
        <w:spacing w:after="0" w:line="240" w:lineRule="auto"/>
        <w:jc w:val="both"/>
        <w:rPr>
          <w:rFonts w:ascii="Times New Roman" w:hAnsi="Times New Roman"/>
          <w:sz w:val="24"/>
        </w:rPr>
      </w:pPr>
      <w:r>
        <w:rPr>
          <w:rFonts w:ascii="Times New Roman" w:hAnsi="Times New Roman"/>
          <w:sz w:val="24"/>
        </w:rPr>
        <w:t>2. Информационные источники.</w:t>
      </w:r>
    </w:p>
    <w:p w:rsidR="004E4440" w:rsidRDefault="004E4440">
      <w:pPr>
        <w:spacing w:after="0" w:line="240" w:lineRule="auto"/>
        <w:rPr>
          <w:rFonts w:ascii="Times New Roman" w:hAnsi="Times New Roman"/>
          <w:b/>
          <w:sz w:val="24"/>
        </w:rPr>
      </w:pPr>
    </w:p>
    <w:p w:rsidR="004E4440" w:rsidRDefault="004B44CB">
      <w:pPr>
        <w:spacing w:after="0" w:line="360" w:lineRule="auto"/>
        <w:jc w:val="center"/>
        <w:rPr>
          <w:rFonts w:ascii="Times New Roman" w:hAnsi="Times New Roman"/>
          <w:b/>
          <w:sz w:val="24"/>
        </w:rPr>
      </w:pPr>
      <w:r>
        <w:rPr>
          <w:rFonts w:ascii="Times New Roman" w:hAnsi="Times New Roman"/>
          <w:b/>
          <w:sz w:val="24"/>
        </w:rPr>
        <w:t>Основная литература:</w:t>
      </w:r>
    </w:p>
    <w:p w:rsidR="004E4440" w:rsidRDefault="004E4440">
      <w:pPr>
        <w:spacing w:after="0" w:line="240" w:lineRule="auto"/>
        <w:rPr>
          <w:rFonts w:ascii="Times New Roman" w:hAnsi="Times New Roman"/>
          <w:b/>
          <w:sz w:val="24"/>
        </w:rPr>
      </w:pPr>
    </w:p>
    <w:p w:rsidR="004E4440" w:rsidRDefault="004B44CB">
      <w:pPr>
        <w:spacing w:after="0" w:line="240" w:lineRule="auto"/>
        <w:rPr>
          <w:rFonts w:ascii="Times New Roman" w:hAnsi="Times New Roman"/>
          <w:sz w:val="24"/>
        </w:rPr>
      </w:pPr>
      <w:r>
        <w:rPr>
          <w:rFonts w:ascii="Times New Roman" w:hAnsi="Times New Roman"/>
          <w:sz w:val="24"/>
        </w:rPr>
        <w:t xml:space="preserve">1. Горелов А.А. Обществознание для профессий и специальностей социаль-но-экономического профиля: учебник для студ. учреждений сред.проф. образования/ А.А.Горелов, Т.А.Горелова. – 5-е изд., стер. – М.: ИЦ «Академия», 2018. – 368с. – ISBN 978-5-4468-7780-5. – Текст: электрон-ный // ЭБС «Академия»: [сайт]. - URL: https://www.academia-moscow.ru/reader/?id=370251 </w:t>
      </w:r>
    </w:p>
    <w:p w:rsidR="004E4440" w:rsidRDefault="004B44CB">
      <w:pPr>
        <w:spacing w:after="200" w:line="360" w:lineRule="auto"/>
        <w:contextualSpacing/>
        <w:rPr>
          <w:rFonts w:ascii="Times New Roman" w:hAnsi="Times New Roman"/>
          <w:sz w:val="24"/>
        </w:rPr>
      </w:pPr>
      <w:r>
        <w:rPr>
          <w:rFonts w:ascii="Times New Roman" w:hAnsi="Times New Roman"/>
          <w:sz w:val="24"/>
        </w:rPr>
        <w:t xml:space="preserve">2.Губин, В. Д., Обществознание. : учебник / В. Д. Губин, М. Б. Буланова, В. П. Филатов. — Москва : КноРус, 2024. — 208 с. — ISBN 978-5-406-11927-3. — URL: https://book.ru/book/950126  </w:t>
      </w:r>
    </w:p>
    <w:p w:rsidR="004E4440" w:rsidRDefault="004B44CB">
      <w:pPr>
        <w:spacing w:after="0" w:line="240" w:lineRule="auto"/>
        <w:rPr>
          <w:rFonts w:ascii="Times New Roman" w:hAnsi="Times New Roman"/>
          <w:b/>
          <w:sz w:val="24"/>
        </w:rPr>
      </w:pPr>
      <w:r>
        <w:rPr>
          <w:rFonts w:ascii="Times New Roman" w:hAnsi="Times New Roman"/>
          <w:b/>
          <w:sz w:val="24"/>
        </w:rPr>
        <w:t xml:space="preserve">Задание 1. </w:t>
      </w:r>
    </w:p>
    <w:p w:rsidR="004E4440" w:rsidRDefault="004B44CB">
      <w:pPr>
        <w:spacing w:before="134" w:after="134"/>
        <w:rPr>
          <w:rFonts w:ascii="Times New Roman" w:hAnsi="Times New Roman"/>
          <w:sz w:val="24"/>
        </w:rPr>
      </w:pPr>
      <w:r>
        <w:rPr>
          <w:rFonts w:ascii="Times New Roman" w:hAnsi="Times New Roman"/>
          <w:sz w:val="24"/>
        </w:rPr>
        <w:t>Доходы печатных средств массовой информации складываются из поступлений от размещения рекламы и реализации тиража. Сегодня первые более чем вдвое превосходят вторые. На телевидении преобладают однотипные развлекательные сериалы, подтвердившие свою коммерческую эффективность.</w:t>
      </w:r>
    </w:p>
    <w:p w:rsidR="004E4440" w:rsidRDefault="004B44CB">
      <w:pPr>
        <w:spacing w:before="134" w:after="134"/>
        <w:rPr>
          <w:rFonts w:ascii="Times New Roman" w:hAnsi="Times New Roman"/>
          <w:sz w:val="24"/>
        </w:rPr>
      </w:pPr>
      <w:r>
        <w:rPr>
          <w:rFonts w:ascii="Times New Roman" w:hAnsi="Times New Roman"/>
          <w:sz w:val="24"/>
        </w:rPr>
        <w:t>Какой вывод о связи современных СМИ и массовой культуры вы можете сделать на основе приведенных данных? Поясните этот вывод, приведя не менее двух положений. Приведите еще один пример, подтверждающий сделанный вами вывод.</w:t>
      </w:r>
    </w:p>
    <w:p w:rsidR="004E4440" w:rsidRDefault="004B44CB">
      <w:pPr>
        <w:spacing w:before="134" w:after="134"/>
        <w:rPr>
          <w:rFonts w:ascii="Times New Roman" w:hAnsi="Times New Roman"/>
          <w:b/>
          <w:sz w:val="24"/>
        </w:rPr>
      </w:pPr>
      <w:r>
        <w:rPr>
          <w:rFonts w:ascii="Times New Roman" w:hAnsi="Times New Roman"/>
          <w:b/>
          <w:sz w:val="24"/>
        </w:rPr>
        <w:t>Задание 2.</w:t>
      </w:r>
    </w:p>
    <w:p w:rsidR="004E4440" w:rsidRDefault="004B44CB">
      <w:pPr>
        <w:spacing w:before="134" w:after="134"/>
        <w:rPr>
          <w:rFonts w:ascii="Times New Roman" w:hAnsi="Times New Roman"/>
          <w:b/>
          <w:sz w:val="24"/>
        </w:rPr>
      </w:pPr>
      <w:r>
        <w:rPr>
          <w:rFonts w:ascii="Times New Roman" w:hAnsi="Times New Roman"/>
          <w:b/>
          <w:sz w:val="24"/>
        </w:rPr>
        <w:t>Приведите на основе текста любые два значения термина «культура».</w:t>
      </w:r>
    </w:p>
    <w:p w:rsidR="004E4440" w:rsidRDefault="004B44CB">
      <w:pPr>
        <w:spacing w:before="134" w:after="134"/>
        <w:rPr>
          <w:rFonts w:ascii="Times New Roman" w:hAnsi="Times New Roman"/>
          <w:b/>
          <w:sz w:val="24"/>
        </w:rPr>
      </w:pPr>
      <w:r>
        <w:rPr>
          <w:rFonts w:ascii="Times New Roman" w:hAnsi="Times New Roman"/>
          <w:b/>
          <w:sz w:val="24"/>
        </w:rPr>
        <w:t>Прочитайте текст и выполните задания.</w:t>
      </w:r>
    </w:p>
    <w:p w:rsidR="004E4440" w:rsidRDefault="004B44CB">
      <w:pPr>
        <w:spacing w:before="134" w:after="134"/>
        <w:rPr>
          <w:rFonts w:ascii="Times New Roman" w:hAnsi="Times New Roman"/>
          <w:sz w:val="24"/>
        </w:rPr>
      </w:pPr>
      <w:r>
        <w:rPr>
          <w:rFonts w:ascii="Times New Roman" w:hAnsi="Times New Roman"/>
          <w:sz w:val="24"/>
        </w:rPr>
        <w:t xml:space="preserve">Современное значение термина «культура» весьма многообразно и часто неопределённо. Достаточно напомнить, что под культурой сегодня понимают не только состояние или характеристику общества и человека вообще, но и вполне конкретную совокупность технологий, обычаев, традиций, образ жизни, государственность и т. п.: «культура Древней Руси», «культура античного мира», «Запад» или «западная культура», «Восток» или «культура Востока» и т. п. Именно в этом смысле говорят, например, о многих культурах, о сравнении культур, о диалоге и взаимодействии культур. В этих ситуациях термином «культура» обозначается реально существующая культура, созданная в определённом ареале...Этим словом (термином) обозначаются в обыденной жизни искусство, музеи, библиотеки, кино, театры, религия и множество других самых разных вещей. Мы определяем как «культурное» или «некультурное» поведение людей; применяем такие выражения, как «культура труда», «культура торговли», «культура производства» и т. д.Явления культуры по определению возникают только как результаты (следы) человеческой деятельности; они не могут появиться в природе, «естественным» </w:t>
      </w:r>
      <w:r>
        <w:rPr>
          <w:rFonts w:ascii="Times New Roman" w:hAnsi="Times New Roman"/>
          <w:sz w:val="24"/>
        </w:rPr>
        <w:lastRenderedPageBreak/>
        <w:t>путём. Это, в частности, те же знания, верования, искусство, нравы, право, обычаи и все прочие способности, характерные черты и привычки, усвоенные человеком как членом общества; это язык, символы и коды, идеи, табу, ритуалы, церемонии, социальные институты, орудия, технологии и все связанные с указанными феноменами компоненты...Поэтому любые проявления человеческой деятельности, имеющие место в конкретном социуме, так или иначе представляют культуру этого социума. Если, пусть даже из самых лучших и благородных соображений, произвольно изъять (не включить в состав культуры) некоторые из них, то картина исторически конкретной (локальной) действительной культуры будет неполной, а система взаимодействий между элементами или составными частями, сторонами данной культуры окажется искажённой. Иначе говоря, культура конкретно-исторического общества является даже в преступности, наркомании и прочих вполне одиозных событиях и процессах. Вполне заслуживая ярлыка «антикультура», такие феномены общественной жизни тем не менее остаются явлениями соответствующей культуры как целого.</w:t>
      </w:r>
    </w:p>
    <w:p w:rsidR="004E4440" w:rsidRDefault="004E4440">
      <w:pPr>
        <w:spacing w:before="134" w:after="134"/>
        <w:rPr>
          <w:rFonts w:ascii="Times New Roman" w:hAnsi="Times New Roman"/>
          <w:sz w:val="24"/>
        </w:rPr>
      </w:pPr>
    </w:p>
    <w:p w:rsidR="004E4440" w:rsidRDefault="004B44CB">
      <w:pPr>
        <w:spacing w:after="0" w:line="240" w:lineRule="auto"/>
        <w:jc w:val="center"/>
        <w:rPr>
          <w:rFonts w:ascii="Times New Roman" w:hAnsi="Times New Roman"/>
          <w:b/>
          <w:sz w:val="24"/>
          <w:u w:val="single"/>
        </w:rPr>
      </w:pPr>
      <w:r>
        <w:rPr>
          <w:rFonts w:ascii="Times New Roman" w:hAnsi="Times New Roman"/>
          <w:b/>
          <w:sz w:val="24"/>
          <w:u w:val="single"/>
        </w:rPr>
        <w:t>Практическая работа №5.</w:t>
      </w:r>
    </w:p>
    <w:p w:rsidR="004E4440" w:rsidRDefault="004E4440">
      <w:pPr>
        <w:spacing w:after="0" w:line="240" w:lineRule="auto"/>
        <w:rPr>
          <w:rFonts w:ascii="Times New Roman" w:hAnsi="Times New Roman"/>
          <w:b/>
          <w:sz w:val="24"/>
        </w:rPr>
      </w:pPr>
    </w:p>
    <w:p w:rsidR="004E4440" w:rsidRDefault="004B44CB">
      <w:pPr>
        <w:spacing w:after="0" w:line="240" w:lineRule="auto"/>
        <w:rPr>
          <w:rFonts w:ascii="Times New Roman" w:hAnsi="Times New Roman"/>
          <w:sz w:val="24"/>
        </w:rPr>
      </w:pPr>
      <w:r>
        <w:rPr>
          <w:rFonts w:ascii="Times New Roman" w:hAnsi="Times New Roman"/>
          <w:b/>
          <w:sz w:val="24"/>
        </w:rPr>
        <w:t>Раздел 2. Духовная культура человека и общества</w:t>
      </w:r>
      <w:r>
        <w:rPr>
          <w:rFonts w:ascii="Times New Roman" w:hAnsi="Times New Roman"/>
          <w:sz w:val="24"/>
        </w:rPr>
        <w:t>.</w:t>
      </w:r>
    </w:p>
    <w:p w:rsidR="004E4440" w:rsidRDefault="004B44CB">
      <w:pPr>
        <w:spacing w:after="0" w:line="240" w:lineRule="auto"/>
        <w:rPr>
          <w:rFonts w:ascii="Times New Roman" w:hAnsi="Times New Roman"/>
          <w:sz w:val="24"/>
        </w:rPr>
      </w:pPr>
      <w:r>
        <w:rPr>
          <w:rFonts w:ascii="Times New Roman" w:hAnsi="Times New Roman"/>
          <w:b/>
          <w:sz w:val="24"/>
        </w:rPr>
        <w:t xml:space="preserve">Тема: </w:t>
      </w:r>
      <w:r>
        <w:rPr>
          <w:rFonts w:ascii="Times New Roman" w:hAnsi="Times New Roman"/>
          <w:sz w:val="24"/>
        </w:rPr>
        <w:t>Молодежная субкультура и религия как элементы духовной культуры личности.</w:t>
      </w:r>
    </w:p>
    <w:p w:rsidR="004E4440" w:rsidRDefault="004E4440">
      <w:pPr>
        <w:spacing w:after="0" w:line="240" w:lineRule="auto"/>
        <w:rPr>
          <w:rFonts w:ascii="Times New Roman" w:hAnsi="Times New Roman"/>
          <w:b/>
          <w:sz w:val="24"/>
        </w:rPr>
      </w:pPr>
    </w:p>
    <w:p w:rsidR="004E4440" w:rsidRDefault="004B44CB">
      <w:pPr>
        <w:spacing w:after="0" w:line="240" w:lineRule="auto"/>
        <w:rPr>
          <w:rFonts w:ascii="Times New Roman" w:hAnsi="Times New Roman"/>
          <w:b/>
          <w:sz w:val="24"/>
        </w:rPr>
      </w:pPr>
      <w:r>
        <w:rPr>
          <w:rFonts w:ascii="Times New Roman" w:hAnsi="Times New Roman"/>
          <w:b/>
          <w:sz w:val="24"/>
        </w:rPr>
        <w:t xml:space="preserve">Цели занятия: </w:t>
      </w:r>
    </w:p>
    <w:p w:rsidR="004E4440" w:rsidRDefault="004B44CB">
      <w:pPr>
        <w:spacing w:after="0" w:line="240" w:lineRule="auto"/>
        <w:rPr>
          <w:rFonts w:ascii="Times New Roman" w:hAnsi="Times New Roman"/>
          <w:sz w:val="24"/>
        </w:rPr>
      </w:pPr>
      <w:r>
        <w:rPr>
          <w:rFonts w:ascii="Times New Roman" w:hAnsi="Times New Roman"/>
          <w:b/>
          <w:sz w:val="24"/>
        </w:rPr>
        <w:t xml:space="preserve">- </w:t>
      </w:r>
      <w:r>
        <w:rPr>
          <w:rFonts w:ascii="Times New Roman" w:hAnsi="Times New Roman"/>
          <w:sz w:val="24"/>
        </w:rPr>
        <w:t>изучение материала по теме;</w:t>
      </w:r>
    </w:p>
    <w:p w:rsidR="004E4440" w:rsidRDefault="004B44CB">
      <w:pPr>
        <w:spacing w:after="0" w:line="240" w:lineRule="auto"/>
        <w:rPr>
          <w:rFonts w:ascii="Times New Roman" w:hAnsi="Times New Roman"/>
          <w:sz w:val="24"/>
        </w:rPr>
      </w:pPr>
      <w:r>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rsidR="004E4440" w:rsidRDefault="004B44CB">
      <w:pPr>
        <w:spacing w:after="0" w:line="240" w:lineRule="auto"/>
        <w:rPr>
          <w:rFonts w:ascii="Times New Roman" w:hAnsi="Times New Roman"/>
          <w:sz w:val="24"/>
        </w:rPr>
      </w:pPr>
      <w:r>
        <w:rPr>
          <w:rFonts w:ascii="Times New Roman" w:hAnsi="Times New Roman"/>
          <w:sz w:val="24"/>
        </w:rPr>
        <w:t>- приобретение навыков  работы с информационными источниками.</w:t>
      </w:r>
    </w:p>
    <w:p w:rsidR="004E4440" w:rsidRDefault="004E4440">
      <w:pPr>
        <w:spacing w:after="0" w:line="240" w:lineRule="auto"/>
        <w:rPr>
          <w:rFonts w:ascii="Times New Roman" w:hAnsi="Times New Roman"/>
          <w:b/>
          <w:sz w:val="24"/>
        </w:rPr>
      </w:pPr>
    </w:p>
    <w:p w:rsidR="004E4440" w:rsidRDefault="004B44CB">
      <w:pPr>
        <w:spacing w:after="0" w:line="240" w:lineRule="auto"/>
        <w:rPr>
          <w:rFonts w:ascii="Times New Roman" w:hAnsi="Times New Roman"/>
          <w:b/>
          <w:sz w:val="24"/>
        </w:rPr>
      </w:pPr>
      <w:r>
        <w:rPr>
          <w:rFonts w:ascii="Times New Roman" w:hAnsi="Times New Roman"/>
          <w:b/>
          <w:sz w:val="24"/>
        </w:rPr>
        <w:t>Обеспечение  занятия:</w:t>
      </w:r>
    </w:p>
    <w:p w:rsidR="004E4440" w:rsidRDefault="004B44CB">
      <w:pPr>
        <w:spacing w:after="0" w:line="240" w:lineRule="auto"/>
        <w:rPr>
          <w:rFonts w:ascii="Times New Roman" w:hAnsi="Times New Roman"/>
          <w:sz w:val="24"/>
        </w:rPr>
      </w:pPr>
      <w:r>
        <w:rPr>
          <w:rFonts w:ascii="Times New Roman" w:hAnsi="Times New Roman"/>
          <w:sz w:val="24"/>
        </w:rPr>
        <w:t>1. Методические указания для выполнения практической работы.</w:t>
      </w:r>
    </w:p>
    <w:p w:rsidR="004E4440" w:rsidRDefault="004B44CB">
      <w:pPr>
        <w:spacing w:after="0" w:line="240" w:lineRule="auto"/>
        <w:rPr>
          <w:rFonts w:ascii="Times New Roman" w:hAnsi="Times New Roman"/>
          <w:sz w:val="24"/>
        </w:rPr>
      </w:pPr>
      <w:r>
        <w:rPr>
          <w:rFonts w:ascii="Times New Roman" w:hAnsi="Times New Roman"/>
          <w:sz w:val="24"/>
        </w:rPr>
        <w:t>2. Информационные источники.</w:t>
      </w:r>
    </w:p>
    <w:p w:rsidR="004E4440" w:rsidRDefault="004E4440">
      <w:pPr>
        <w:spacing w:after="0" w:line="240" w:lineRule="auto"/>
        <w:rPr>
          <w:rFonts w:ascii="Times New Roman" w:hAnsi="Times New Roman"/>
          <w:b/>
          <w:sz w:val="24"/>
        </w:rPr>
      </w:pPr>
    </w:p>
    <w:p w:rsidR="004E4440" w:rsidRDefault="004B44CB">
      <w:pPr>
        <w:spacing w:after="0" w:line="240" w:lineRule="auto"/>
        <w:jc w:val="center"/>
        <w:rPr>
          <w:rFonts w:ascii="Times New Roman" w:hAnsi="Times New Roman"/>
          <w:b/>
          <w:sz w:val="24"/>
        </w:rPr>
      </w:pPr>
      <w:r>
        <w:rPr>
          <w:rFonts w:ascii="Times New Roman" w:hAnsi="Times New Roman"/>
          <w:b/>
          <w:sz w:val="24"/>
        </w:rPr>
        <w:t>Основная литература:</w:t>
      </w:r>
    </w:p>
    <w:p w:rsidR="004E4440" w:rsidRDefault="004B44CB">
      <w:pPr>
        <w:spacing w:after="0" w:line="240" w:lineRule="auto"/>
        <w:rPr>
          <w:rFonts w:ascii="Times New Roman" w:hAnsi="Times New Roman"/>
          <w:sz w:val="24"/>
        </w:rPr>
      </w:pPr>
      <w:r>
        <w:rPr>
          <w:rFonts w:ascii="Times New Roman" w:hAnsi="Times New Roman"/>
          <w:sz w:val="24"/>
        </w:rPr>
        <w:t xml:space="preserve">1. Горелов А.А. Обществознание для профессий и специальностей социально-экономического профиля: учебник для студ. учреждений сред.проф. образования/ А.А.Горелов, Т.А.Горелова. – 5-е изд., стер. – М.: ИЦ «Академия», 2018. – 368с. – ISBN 978-5-4468-7780-5. – Текст: электрон-ный // ЭБС «Академия»: [сайт]. - URL: https://www.academia-moscow.ru/reader/?id=370251 </w:t>
      </w:r>
    </w:p>
    <w:p w:rsidR="004E4440" w:rsidRDefault="004B44CB">
      <w:pPr>
        <w:spacing w:after="200" w:line="360" w:lineRule="auto"/>
        <w:contextualSpacing/>
        <w:rPr>
          <w:rFonts w:ascii="Times New Roman" w:hAnsi="Times New Roman"/>
          <w:sz w:val="24"/>
        </w:rPr>
      </w:pPr>
      <w:r>
        <w:rPr>
          <w:rFonts w:ascii="Times New Roman" w:hAnsi="Times New Roman"/>
          <w:sz w:val="24"/>
        </w:rPr>
        <w:t xml:space="preserve">2.Губин, В. Д., Обществознание. : учебник / В. Д. Губин, М. Б. Буланова, В. П. Филатов. — Москва : КноРус, 2024. — 208 с. — ISBN 978-5-406-11927-3. — URL: https://book.ru/book/950126  </w:t>
      </w:r>
    </w:p>
    <w:p w:rsidR="004E4440" w:rsidRDefault="004B44CB">
      <w:pPr>
        <w:spacing w:after="0" w:line="240" w:lineRule="auto"/>
        <w:rPr>
          <w:rFonts w:ascii="Times New Roman" w:hAnsi="Times New Roman"/>
          <w:b/>
          <w:sz w:val="24"/>
        </w:rPr>
      </w:pPr>
      <w:r>
        <w:rPr>
          <w:rFonts w:ascii="Times New Roman" w:hAnsi="Times New Roman"/>
          <w:b/>
          <w:sz w:val="24"/>
        </w:rPr>
        <w:t xml:space="preserve">Задание 1. </w:t>
      </w:r>
    </w:p>
    <w:p w:rsidR="004E4440" w:rsidRDefault="004B44CB">
      <w:pPr>
        <w:spacing w:before="134" w:after="134"/>
        <w:rPr>
          <w:rFonts w:ascii="Times New Roman" w:hAnsi="Times New Roman"/>
          <w:b/>
          <w:sz w:val="24"/>
        </w:rPr>
      </w:pPr>
      <w:r>
        <w:rPr>
          <w:rFonts w:ascii="Times New Roman" w:hAnsi="Times New Roman"/>
          <w:b/>
          <w:sz w:val="24"/>
        </w:rPr>
        <w:t>Как, по мнению автора, связаны культура и деятельность? Опираясь на обществоведческие знания покажите эту связь, обратившись к любым двум явлениям культуры, указанным в тексте.</w:t>
      </w:r>
    </w:p>
    <w:p w:rsidR="004E4440" w:rsidRDefault="004B44CB">
      <w:pPr>
        <w:spacing w:before="134" w:after="134"/>
        <w:rPr>
          <w:rFonts w:ascii="Times New Roman" w:hAnsi="Times New Roman"/>
          <w:b/>
          <w:sz w:val="24"/>
        </w:rPr>
      </w:pPr>
      <w:r>
        <w:rPr>
          <w:rFonts w:ascii="Times New Roman" w:hAnsi="Times New Roman"/>
          <w:b/>
          <w:sz w:val="24"/>
        </w:rPr>
        <w:t>Прочитайте текст и выполните задания.</w:t>
      </w:r>
    </w:p>
    <w:p w:rsidR="004E4440" w:rsidRDefault="004B44CB">
      <w:pPr>
        <w:spacing w:before="134" w:after="134"/>
        <w:rPr>
          <w:rFonts w:ascii="Times New Roman" w:hAnsi="Times New Roman"/>
          <w:sz w:val="24"/>
        </w:rPr>
      </w:pPr>
      <w:r>
        <w:rPr>
          <w:rFonts w:ascii="Times New Roman" w:hAnsi="Times New Roman"/>
          <w:sz w:val="24"/>
        </w:rPr>
        <w:t xml:space="preserve">Современное значение термина «культура» весьма многообразно и часто неопределённо. Достаточно напомнить, что под культурой сегодня понимают не только состояние или </w:t>
      </w:r>
      <w:r>
        <w:rPr>
          <w:rFonts w:ascii="Times New Roman" w:hAnsi="Times New Roman"/>
          <w:sz w:val="24"/>
        </w:rPr>
        <w:lastRenderedPageBreak/>
        <w:t>характеристику общества и человека вообще, но и вполне конкретную совокупность технологий, обычаев, традиций, образ жизни, государственность и т. п.: «культура Древней Руси», «культура античного мира», «Запад» или «западная культура», «Восток» или «культура Востока» и т. п. Именно в этом смысле говорят, например, о многих культурах, о сравнении культур, о диалоге и взаимодействии культур. В этих ситуациях термином «культура» обозначается реально существующая культура, созданная в определённом ареале...Этим словом (термином) обозначаются в обыденной жизни искусство, музеи, библиотеки, кино, театры, религия и множество других самых разных вещей. Мы определяем как «культурное» или «некультурное» поведение людей; применяем такие выражения, как «культура труда», «культура торговли», «культура производства» и т. д.Явления культуры по определению возникают только как результаты (следы) человеческой деятельности; они не могут появиться в природе, «естественным» путём. Это, в частности, те же знания, верования, искусство, нравы, право, обычаи и все прочие способности, характерные черты и привычки, усвоенные человеком как членом общества; это язык, символы и коды, идеи, табу, ритуалы, церемонии, социальные институты, орудия, технологии и все связанные с указанными феноменами компоненты...Поэтому любые проявления человеческой деятельности, имеющие место в конкретном социуме, так или иначе представляют культуру этого социума. Если, пусть даже из самых лучших и благородных соображений, произвольно изъять (не включить в состав культуры) некоторые из них, то картина исторически конкретной (локальной) действительной культуры будет неполной, а система взаимодействий между элементами или составными частями, сторонами данной культуры окажется искажённой. Иначе говоря, культура конкретно-исторического общества является даже в преступности, наркомании и прочих вполне одиозных событиях и процессах. Вполне заслуживая ярлыка «антикультура», такие феномены общественной жизни тем не менее остаются явлениями соответствующей культуры как целого. </w:t>
      </w:r>
    </w:p>
    <w:p w:rsidR="004E4440" w:rsidRDefault="004B44CB">
      <w:pPr>
        <w:spacing w:after="0" w:line="240" w:lineRule="auto"/>
        <w:rPr>
          <w:rFonts w:ascii="Times New Roman" w:hAnsi="Times New Roman"/>
          <w:b/>
          <w:sz w:val="24"/>
        </w:rPr>
      </w:pPr>
      <w:r>
        <w:rPr>
          <w:rFonts w:ascii="Times New Roman" w:hAnsi="Times New Roman"/>
          <w:b/>
          <w:sz w:val="24"/>
        </w:rPr>
        <w:t>Задание 2.</w:t>
      </w:r>
    </w:p>
    <w:p w:rsidR="004E4440" w:rsidRDefault="004B44CB">
      <w:pPr>
        <w:spacing w:after="0" w:line="240" w:lineRule="auto"/>
        <w:rPr>
          <w:rFonts w:ascii="Times New Roman" w:hAnsi="Times New Roman"/>
          <w:b/>
          <w:sz w:val="24"/>
        </w:rPr>
      </w:pPr>
      <w:r>
        <w:rPr>
          <w:rFonts w:ascii="Times New Roman" w:hAnsi="Times New Roman"/>
          <w:sz w:val="24"/>
        </w:rPr>
        <w:t>Автор утверждает, что социальные пороки являются неотъемлемым элементом культуры общества. Согласны Вы с данным утверждением или нет? Приведите три собственных суждения, подтверждающих или опровергающих позицию автора.</w:t>
      </w:r>
    </w:p>
    <w:p w:rsidR="004E4440" w:rsidRDefault="004E4440">
      <w:pPr>
        <w:spacing w:after="0" w:line="240" w:lineRule="auto"/>
        <w:rPr>
          <w:rFonts w:ascii="Times New Roman" w:hAnsi="Times New Roman"/>
          <w:b/>
          <w:sz w:val="24"/>
        </w:rPr>
      </w:pPr>
    </w:p>
    <w:p w:rsidR="004E4440" w:rsidRDefault="004B44CB">
      <w:pPr>
        <w:spacing w:after="0" w:line="240" w:lineRule="auto"/>
        <w:rPr>
          <w:rFonts w:ascii="Times New Roman" w:hAnsi="Times New Roman"/>
          <w:b/>
          <w:sz w:val="24"/>
        </w:rPr>
      </w:pPr>
      <w:r>
        <w:rPr>
          <w:rFonts w:ascii="Times New Roman" w:hAnsi="Times New Roman"/>
          <w:b/>
          <w:sz w:val="24"/>
        </w:rPr>
        <w:t xml:space="preserve"> Задание 3.</w:t>
      </w:r>
    </w:p>
    <w:p w:rsidR="004E4440" w:rsidRDefault="004B44CB">
      <w:pPr>
        <w:spacing w:after="0" w:line="240" w:lineRule="auto"/>
        <w:rPr>
          <w:rFonts w:ascii="Times New Roman" w:hAnsi="Times New Roman"/>
          <w:b/>
          <w:sz w:val="24"/>
        </w:rPr>
      </w:pPr>
      <w:r>
        <w:rPr>
          <w:rFonts w:ascii="Times New Roman" w:hAnsi="Times New Roman"/>
          <w:sz w:val="24"/>
        </w:rPr>
        <w:t>Используя обществоведческие знания, составьте сложный план, позволяющий раскрыть по существу тему «Молодежная субкультура  как элементы духовной культуры личности». Сложный план должен содержать не менее трёх непосредственно раскрывающих тему по существу пунктов, детализированных в подпунктах. (Количество подпунктов каждого детализированного пункта должно быть не менее трёх, за исключением случаев, когда с точки зрения общественных наук возможны только два подпункта.).</w:t>
      </w:r>
    </w:p>
    <w:p w:rsidR="004E4440" w:rsidRDefault="004E4440">
      <w:pPr>
        <w:spacing w:after="0" w:line="240" w:lineRule="auto"/>
        <w:rPr>
          <w:rFonts w:ascii="Times New Roman" w:hAnsi="Times New Roman"/>
          <w:sz w:val="24"/>
        </w:rPr>
      </w:pPr>
    </w:p>
    <w:p w:rsidR="004E4440" w:rsidRDefault="004B44CB">
      <w:pPr>
        <w:spacing w:after="0" w:line="240" w:lineRule="auto"/>
        <w:jc w:val="center"/>
        <w:rPr>
          <w:rFonts w:ascii="Times New Roman" w:hAnsi="Times New Roman"/>
          <w:b/>
          <w:sz w:val="24"/>
          <w:u w:val="single"/>
        </w:rPr>
      </w:pPr>
      <w:r>
        <w:rPr>
          <w:rFonts w:ascii="Times New Roman" w:hAnsi="Times New Roman"/>
          <w:b/>
          <w:sz w:val="24"/>
          <w:u w:val="single"/>
        </w:rPr>
        <w:t>Практическая работа №6.</w:t>
      </w:r>
    </w:p>
    <w:p w:rsidR="004E4440" w:rsidRDefault="004E4440">
      <w:pPr>
        <w:spacing w:after="0" w:line="240" w:lineRule="auto"/>
        <w:rPr>
          <w:rFonts w:ascii="Times New Roman" w:hAnsi="Times New Roman"/>
          <w:b/>
          <w:sz w:val="24"/>
        </w:rPr>
      </w:pPr>
    </w:p>
    <w:p w:rsidR="004E4440" w:rsidRDefault="004B44CB">
      <w:pPr>
        <w:spacing w:after="0" w:line="240" w:lineRule="auto"/>
        <w:rPr>
          <w:rFonts w:ascii="Times New Roman" w:hAnsi="Times New Roman"/>
          <w:sz w:val="24"/>
        </w:rPr>
      </w:pPr>
      <w:r>
        <w:rPr>
          <w:rFonts w:ascii="Times New Roman" w:hAnsi="Times New Roman"/>
          <w:b/>
          <w:sz w:val="24"/>
        </w:rPr>
        <w:t>Раздел 2. Духовная культура человека и общества</w:t>
      </w:r>
      <w:r>
        <w:rPr>
          <w:rFonts w:ascii="Times New Roman" w:hAnsi="Times New Roman"/>
          <w:sz w:val="24"/>
        </w:rPr>
        <w:t>.</w:t>
      </w:r>
    </w:p>
    <w:p w:rsidR="004E4440" w:rsidRDefault="004B44CB">
      <w:pPr>
        <w:spacing w:after="0" w:line="240" w:lineRule="auto"/>
        <w:rPr>
          <w:rFonts w:ascii="Times New Roman" w:hAnsi="Times New Roman"/>
          <w:sz w:val="24"/>
        </w:rPr>
      </w:pPr>
      <w:r>
        <w:rPr>
          <w:rFonts w:ascii="Times New Roman" w:hAnsi="Times New Roman"/>
          <w:b/>
          <w:sz w:val="24"/>
        </w:rPr>
        <w:t xml:space="preserve">Тема: </w:t>
      </w:r>
      <w:r>
        <w:rPr>
          <w:rFonts w:ascii="Times New Roman" w:hAnsi="Times New Roman"/>
          <w:sz w:val="24"/>
        </w:rPr>
        <w:t>Деловая мораль.</w:t>
      </w:r>
    </w:p>
    <w:p w:rsidR="004E4440" w:rsidRDefault="004E4440">
      <w:pPr>
        <w:spacing w:after="0" w:line="240" w:lineRule="auto"/>
        <w:rPr>
          <w:rFonts w:ascii="Times New Roman" w:hAnsi="Times New Roman"/>
          <w:b/>
          <w:sz w:val="24"/>
        </w:rPr>
      </w:pPr>
    </w:p>
    <w:p w:rsidR="004E4440" w:rsidRDefault="004B44CB">
      <w:pPr>
        <w:spacing w:after="0" w:line="240" w:lineRule="auto"/>
        <w:rPr>
          <w:rFonts w:ascii="Times New Roman" w:hAnsi="Times New Roman"/>
          <w:b/>
          <w:sz w:val="24"/>
        </w:rPr>
      </w:pPr>
      <w:r>
        <w:rPr>
          <w:rFonts w:ascii="Times New Roman" w:hAnsi="Times New Roman"/>
          <w:b/>
          <w:sz w:val="24"/>
        </w:rPr>
        <w:t xml:space="preserve">Цели занятия: </w:t>
      </w:r>
    </w:p>
    <w:p w:rsidR="004E4440" w:rsidRDefault="004B44CB">
      <w:pPr>
        <w:spacing w:after="0" w:line="240" w:lineRule="auto"/>
        <w:rPr>
          <w:rFonts w:ascii="Times New Roman" w:hAnsi="Times New Roman"/>
          <w:sz w:val="24"/>
        </w:rPr>
      </w:pPr>
      <w:r>
        <w:rPr>
          <w:rFonts w:ascii="Times New Roman" w:hAnsi="Times New Roman"/>
          <w:b/>
          <w:sz w:val="24"/>
        </w:rPr>
        <w:t xml:space="preserve">- </w:t>
      </w:r>
      <w:r>
        <w:rPr>
          <w:rFonts w:ascii="Times New Roman" w:hAnsi="Times New Roman"/>
          <w:sz w:val="24"/>
        </w:rPr>
        <w:t>изучение материала по теме;</w:t>
      </w:r>
    </w:p>
    <w:p w:rsidR="004E4440" w:rsidRDefault="004B44CB">
      <w:pPr>
        <w:spacing w:after="0" w:line="240" w:lineRule="auto"/>
        <w:rPr>
          <w:rFonts w:ascii="Times New Roman" w:hAnsi="Times New Roman"/>
          <w:sz w:val="24"/>
        </w:rPr>
      </w:pPr>
      <w:r>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rsidR="004E4440" w:rsidRDefault="004B44CB">
      <w:pPr>
        <w:spacing w:after="0" w:line="240" w:lineRule="auto"/>
        <w:rPr>
          <w:rFonts w:ascii="Times New Roman" w:hAnsi="Times New Roman"/>
          <w:sz w:val="24"/>
        </w:rPr>
      </w:pPr>
      <w:r>
        <w:rPr>
          <w:rFonts w:ascii="Times New Roman" w:hAnsi="Times New Roman"/>
          <w:sz w:val="24"/>
        </w:rPr>
        <w:lastRenderedPageBreak/>
        <w:t>- приобретение навыков  работы с информационными источниками.</w:t>
      </w:r>
    </w:p>
    <w:p w:rsidR="004E4440" w:rsidRDefault="004E4440">
      <w:pPr>
        <w:spacing w:after="0" w:line="240" w:lineRule="auto"/>
        <w:rPr>
          <w:rFonts w:ascii="Times New Roman" w:hAnsi="Times New Roman"/>
          <w:b/>
          <w:sz w:val="24"/>
        </w:rPr>
      </w:pPr>
    </w:p>
    <w:p w:rsidR="004E4440" w:rsidRDefault="004B44CB">
      <w:pPr>
        <w:spacing w:after="0" w:line="240" w:lineRule="auto"/>
        <w:rPr>
          <w:rFonts w:ascii="Times New Roman" w:hAnsi="Times New Roman"/>
          <w:b/>
          <w:sz w:val="24"/>
        </w:rPr>
      </w:pPr>
      <w:r>
        <w:rPr>
          <w:rFonts w:ascii="Times New Roman" w:hAnsi="Times New Roman"/>
          <w:b/>
          <w:sz w:val="24"/>
        </w:rPr>
        <w:t>Обеспечение  занятия:</w:t>
      </w:r>
    </w:p>
    <w:p w:rsidR="004E4440" w:rsidRDefault="004B44CB">
      <w:pPr>
        <w:spacing w:after="0" w:line="240" w:lineRule="auto"/>
        <w:rPr>
          <w:rFonts w:ascii="Times New Roman" w:hAnsi="Times New Roman"/>
          <w:sz w:val="24"/>
        </w:rPr>
      </w:pPr>
      <w:r>
        <w:rPr>
          <w:rFonts w:ascii="Times New Roman" w:hAnsi="Times New Roman"/>
          <w:sz w:val="24"/>
        </w:rPr>
        <w:t>1. Методические указания для выполнения практической работы.</w:t>
      </w:r>
    </w:p>
    <w:p w:rsidR="004E4440" w:rsidRDefault="004B44CB">
      <w:pPr>
        <w:spacing w:after="0" w:line="240" w:lineRule="auto"/>
        <w:rPr>
          <w:rFonts w:ascii="Times New Roman" w:hAnsi="Times New Roman"/>
          <w:sz w:val="24"/>
        </w:rPr>
      </w:pPr>
      <w:r>
        <w:rPr>
          <w:rFonts w:ascii="Times New Roman" w:hAnsi="Times New Roman"/>
          <w:sz w:val="24"/>
        </w:rPr>
        <w:t>2. Информационные источники.</w:t>
      </w:r>
    </w:p>
    <w:p w:rsidR="004E4440" w:rsidRDefault="004E4440">
      <w:pPr>
        <w:spacing w:after="0" w:line="240" w:lineRule="auto"/>
        <w:rPr>
          <w:rFonts w:ascii="Times New Roman" w:hAnsi="Times New Roman"/>
          <w:b/>
          <w:sz w:val="24"/>
        </w:rPr>
      </w:pPr>
    </w:p>
    <w:p w:rsidR="004E4440" w:rsidRDefault="004B44CB">
      <w:pPr>
        <w:spacing w:after="0" w:line="240" w:lineRule="auto"/>
        <w:jc w:val="center"/>
        <w:rPr>
          <w:rFonts w:ascii="Times New Roman" w:hAnsi="Times New Roman"/>
          <w:b/>
          <w:sz w:val="24"/>
        </w:rPr>
      </w:pPr>
      <w:r>
        <w:rPr>
          <w:rFonts w:ascii="Times New Roman" w:hAnsi="Times New Roman"/>
          <w:b/>
          <w:sz w:val="24"/>
        </w:rPr>
        <w:t>Основная литература:</w:t>
      </w:r>
    </w:p>
    <w:p w:rsidR="004E4440" w:rsidRDefault="004B44CB">
      <w:pPr>
        <w:spacing w:after="0" w:line="240" w:lineRule="auto"/>
        <w:rPr>
          <w:rFonts w:ascii="Times New Roman" w:hAnsi="Times New Roman"/>
          <w:sz w:val="24"/>
        </w:rPr>
      </w:pPr>
      <w:r>
        <w:rPr>
          <w:rFonts w:ascii="Times New Roman" w:hAnsi="Times New Roman"/>
          <w:sz w:val="24"/>
        </w:rPr>
        <w:t xml:space="preserve">1. Горелов А.А. Обществознание для профессий и специальностей социаль-но-экономического профиля: учебник для студ. учреждений сред.проф. образования/ А.А.Горелов, Т.А.Горелова. – 5-е изд., стер. – М.: ИЦ «Академия», 2018. – 368с. – ISBN 978-5-4468-7780-5. – Текст: электрон-ный // ЭБС «Академия»: [сайт]. - URL: https://www.academia-moscow.ru/reader/?id=370251 </w:t>
      </w:r>
    </w:p>
    <w:p w:rsidR="004E4440" w:rsidRDefault="004B44CB">
      <w:pPr>
        <w:spacing w:after="200" w:line="360" w:lineRule="auto"/>
        <w:contextualSpacing/>
        <w:rPr>
          <w:rFonts w:ascii="Times New Roman" w:hAnsi="Times New Roman"/>
          <w:sz w:val="24"/>
        </w:rPr>
      </w:pPr>
      <w:r>
        <w:rPr>
          <w:rFonts w:ascii="Times New Roman" w:hAnsi="Times New Roman"/>
          <w:sz w:val="24"/>
        </w:rPr>
        <w:t xml:space="preserve">2.Губин, В. Д., Обществознание. : учебник / В. Д. Губин, М. Б. Буланова, В. П. Филатов. — Москва : КноРус, 2024. — 208 с. — ISBN 978-5-406-11927-3. — URL: https://book.ru/book/950126  </w:t>
      </w:r>
    </w:p>
    <w:p w:rsidR="004E4440" w:rsidRDefault="004B44CB">
      <w:pPr>
        <w:spacing w:after="0" w:line="240" w:lineRule="auto"/>
        <w:rPr>
          <w:rFonts w:ascii="Times New Roman" w:hAnsi="Times New Roman"/>
          <w:sz w:val="24"/>
        </w:rPr>
      </w:pPr>
      <w:r>
        <w:rPr>
          <w:rFonts w:ascii="Times New Roman" w:hAnsi="Times New Roman"/>
          <w:b/>
          <w:sz w:val="24"/>
        </w:rPr>
        <w:t>Задание</w:t>
      </w:r>
      <w:r>
        <w:rPr>
          <w:rFonts w:ascii="Times New Roman" w:hAnsi="Times New Roman"/>
          <w:sz w:val="24"/>
        </w:rPr>
        <w:t xml:space="preserve">: </w:t>
      </w:r>
      <w:r>
        <w:rPr>
          <w:rFonts w:ascii="Times New Roman" w:hAnsi="Times New Roman"/>
          <w:b/>
          <w:sz w:val="24"/>
        </w:rPr>
        <w:t>Изучите текст, ответьте письменно на вопро</w:t>
      </w:r>
      <w:r>
        <w:rPr>
          <w:rFonts w:ascii="Times New Roman" w:hAnsi="Times New Roman"/>
          <w:b/>
          <w:sz w:val="24"/>
          <w:highlight w:val="white"/>
        </w:rPr>
        <w:t>сы:</w:t>
      </w:r>
    </w:p>
    <w:p w:rsidR="004E4440" w:rsidRDefault="004B44CB">
      <w:pPr>
        <w:spacing w:after="0" w:line="240" w:lineRule="auto"/>
        <w:rPr>
          <w:rFonts w:ascii="Times New Roman" w:hAnsi="Times New Roman"/>
          <w:b/>
          <w:sz w:val="24"/>
        </w:rPr>
      </w:pPr>
      <w:r>
        <w:rPr>
          <w:rFonts w:ascii="Times New Roman" w:hAnsi="Times New Roman"/>
          <w:b/>
          <w:sz w:val="24"/>
          <w:highlight w:val="white"/>
        </w:rPr>
        <w:t xml:space="preserve">1. каковы особенности деловой морали? </w:t>
      </w:r>
    </w:p>
    <w:p w:rsidR="004E4440" w:rsidRDefault="004B44CB">
      <w:pPr>
        <w:spacing w:after="0" w:line="240" w:lineRule="auto"/>
        <w:rPr>
          <w:rFonts w:ascii="Times New Roman" w:hAnsi="Times New Roman"/>
          <w:b/>
          <w:sz w:val="24"/>
        </w:rPr>
      </w:pPr>
      <w:r>
        <w:rPr>
          <w:rFonts w:ascii="Times New Roman" w:hAnsi="Times New Roman"/>
          <w:b/>
          <w:sz w:val="24"/>
          <w:highlight w:val="white"/>
        </w:rPr>
        <w:t xml:space="preserve">2. Для чего существует деловая мораль? </w:t>
      </w:r>
    </w:p>
    <w:p w:rsidR="004E4440" w:rsidRDefault="004B44CB">
      <w:pPr>
        <w:spacing w:after="0" w:line="240" w:lineRule="auto"/>
        <w:rPr>
          <w:rFonts w:ascii="Times New Roman" w:hAnsi="Times New Roman"/>
          <w:sz w:val="24"/>
        </w:rPr>
      </w:pPr>
      <w:r>
        <w:rPr>
          <w:rFonts w:ascii="Times New Roman" w:hAnsi="Times New Roman"/>
          <w:sz w:val="24"/>
          <w:highlight w:val="white"/>
        </w:rPr>
        <w:t>Деловая мораль, также известная как корпоративная этика, является одной из форм </w:t>
      </w:r>
      <w:hyperlink r:id="rId15" w:history="1">
        <w:r>
          <w:rPr>
            <w:rFonts w:ascii="Times New Roman" w:hAnsi="Times New Roman"/>
            <w:sz w:val="24"/>
            <w:highlight w:val="white"/>
          </w:rPr>
          <w:t>прикладной</w:t>
        </w:r>
      </w:hyperlink>
      <w:r>
        <w:rPr>
          <w:rFonts w:ascii="Times New Roman" w:hAnsi="Times New Roman"/>
          <w:sz w:val="24"/>
          <w:highlight w:val="white"/>
        </w:rPr>
        <w:t> и </w:t>
      </w:r>
      <w:hyperlink r:id="rId16" w:history="1">
        <w:r>
          <w:rPr>
            <w:rFonts w:ascii="Times New Roman" w:hAnsi="Times New Roman"/>
            <w:sz w:val="24"/>
            <w:highlight w:val="white"/>
          </w:rPr>
          <w:t>профессиональной этики</w:t>
        </w:r>
      </w:hyperlink>
      <w:r>
        <w:rPr>
          <w:rFonts w:ascii="Times New Roman" w:hAnsi="Times New Roman"/>
          <w:sz w:val="24"/>
          <w:highlight w:val="white"/>
        </w:rPr>
        <w:t>, которая рассматривает этические и моральные принципы или этические проблемы, которые могут возникнуть в деловой среде. Это касается всех аспектов ведения </w:t>
      </w:r>
      <w:hyperlink r:id="rId17" w:history="1">
        <w:r>
          <w:rPr>
            <w:rFonts w:ascii="Times New Roman" w:hAnsi="Times New Roman"/>
            <w:sz w:val="24"/>
            <w:highlight w:val="white"/>
          </w:rPr>
          <w:t>бизнеса</w:t>
        </w:r>
      </w:hyperlink>
      <w:r>
        <w:rPr>
          <w:rFonts w:ascii="Times New Roman" w:hAnsi="Times New Roman"/>
          <w:sz w:val="24"/>
          <w:highlight w:val="white"/>
        </w:rPr>
        <w:t> и имеет отношение к поведению отдельных лиц и целых организаций.Этические нормы исходят от физических лиц, заявлений организаций или от правовой системы. Нормы, ценности, этичной и неэтичной практики являются принципами, которыми руководствуется </w:t>
      </w:r>
      <w:hyperlink r:id="rId18" w:history="1">
        <w:r>
          <w:rPr>
            <w:rFonts w:ascii="Times New Roman" w:hAnsi="Times New Roman"/>
            <w:sz w:val="24"/>
            <w:highlight w:val="white"/>
          </w:rPr>
          <w:t>бизнес</w:t>
        </w:r>
      </w:hyperlink>
      <w:r>
        <w:rPr>
          <w:rFonts w:ascii="Times New Roman" w:hAnsi="Times New Roman"/>
          <w:sz w:val="24"/>
          <w:highlight w:val="white"/>
        </w:rPr>
        <w:t>. Они помогают предприятиям поддерживать более тесную связь с заинтересованными сторонами.</w:t>
      </w:r>
    </w:p>
    <w:p w:rsidR="004E4440" w:rsidRDefault="004B44CB">
      <w:pPr>
        <w:spacing w:before="60" w:after="60"/>
        <w:rPr>
          <w:rFonts w:ascii="Times New Roman" w:hAnsi="Times New Roman"/>
          <w:sz w:val="24"/>
          <w:highlight w:val="white"/>
        </w:rPr>
      </w:pPr>
      <w:r>
        <w:rPr>
          <w:rFonts w:ascii="Times New Roman" w:hAnsi="Times New Roman"/>
          <w:sz w:val="24"/>
          <w:highlight w:val="white"/>
        </w:rPr>
        <w:t>Деловая этика — это современные организационные стандарты, принципы, наборы ценностей и норм, которые регулируют действие и поведение человека в организации. Деловая этика имеет два аспекта: нормативная деловая этика или описательная деловая этика. Как корпоративная практика и карьерная специализация, эта область деятельности в основном нормативная. Ученые, пытающиеся понять деловое поведение, используют описательные методы. Масштаб и количество вопросов деловой этики отражает взаимодействие максимизирующего прибыль поведения с не экономическими проблемами.</w:t>
      </w:r>
    </w:p>
    <w:p w:rsidR="004E4440" w:rsidRDefault="004B44CB">
      <w:pPr>
        <w:spacing w:before="60" w:after="60"/>
        <w:rPr>
          <w:rFonts w:ascii="Times New Roman" w:hAnsi="Times New Roman"/>
          <w:sz w:val="24"/>
          <w:highlight w:val="white"/>
        </w:rPr>
      </w:pPr>
      <w:r>
        <w:rPr>
          <w:rFonts w:ascii="Times New Roman" w:hAnsi="Times New Roman"/>
          <w:sz w:val="24"/>
          <w:highlight w:val="white"/>
        </w:rPr>
        <w:t>Интерес к деловой этике резко возрос в 1980-х и 1990-х годах, как в крупных корпорациях, так и в академических кругах. Например, большинство крупных корпораций сегодня продвигают свою приверженность не экономическим ценностям под такими заголовками, как этические кодексы и уставы социальной ответственности.</w:t>
      </w:r>
    </w:p>
    <w:p w:rsidR="004E4440" w:rsidRDefault="00D8659F">
      <w:pPr>
        <w:spacing w:before="60" w:after="60"/>
        <w:rPr>
          <w:rFonts w:ascii="Times New Roman" w:hAnsi="Times New Roman"/>
          <w:sz w:val="24"/>
          <w:highlight w:val="white"/>
        </w:rPr>
      </w:pPr>
      <w:hyperlink r:id="rId19" w:history="1">
        <w:r w:rsidR="004B44CB">
          <w:rPr>
            <w:rFonts w:ascii="Times New Roman" w:hAnsi="Times New Roman"/>
            <w:sz w:val="24"/>
            <w:highlight w:val="white"/>
          </w:rPr>
          <w:t>Адам Смит</w:t>
        </w:r>
      </w:hyperlink>
      <w:r w:rsidR="004B44CB">
        <w:rPr>
          <w:rFonts w:ascii="Times New Roman" w:hAnsi="Times New Roman"/>
          <w:sz w:val="24"/>
          <w:highlight w:val="white"/>
        </w:rPr>
        <w:t> сказал: «Люди одной и той же профессии редко встречаются вместе, даже для веселья и развлечения, но разговор заканчивается заговором против публики или какой-то выдумкой для поднятия цен». Правительства используют законы и правила, для определения делового поведения в выгодных направлениях. Этика косвенно регулирует области и детали поведения, которые находятся вне контроля государства. Появление крупных корпораций с ограниченными отношениями и чувствительностью к сообществам, в которых они работают, ускорило развитие формальных этических режимов.</w:t>
      </w:r>
    </w:p>
    <w:p w:rsidR="004E4440" w:rsidRDefault="004B44CB">
      <w:pPr>
        <w:spacing w:before="60" w:after="60"/>
        <w:rPr>
          <w:rFonts w:ascii="Times New Roman" w:hAnsi="Times New Roman"/>
          <w:sz w:val="24"/>
          <w:highlight w:val="white"/>
        </w:rPr>
      </w:pPr>
      <w:r>
        <w:rPr>
          <w:rFonts w:ascii="Times New Roman" w:hAnsi="Times New Roman"/>
          <w:sz w:val="24"/>
          <w:highlight w:val="white"/>
        </w:rPr>
        <w:t xml:space="preserve">Поддержание этического статуса является обязанностью руководителя предприятия. По мнению Журнала деловой этики «Управление этическим поведением является одной из </w:t>
      </w:r>
      <w:r>
        <w:rPr>
          <w:rFonts w:ascii="Times New Roman" w:hAnsi="Times New Roman"/>
          <w:sz w:val="24"/>
          <w:highlight w:val="white"/>
        </w:rPr>
        <w:lastRenderedPageBreak/>
        <w:t>наиболее распространенных и сложных проблем, с которыми сегодня сталкиваются бизнес-организации»</w:t>
      </w:r>
    </w:p>
    <w:p w:rsidR="004E4440" w:rsidRDefault="004B44CB">
      <w:pPr>
        <w:spacing w:before="60" w:after="60"/>
        <w:rPr>
          <w:rFonts w:ascii="Times New Roman" w:hAnsi="Times New Roman"/>
          <w:sz w:val="24"/>
          <w:highlight w:val="white"/>
        </w:rPr>
      </w:pPr>
      <w:r>
        <w:rPr>
          <w:rFonts w:ascii="Times New Roman" w:hAnsi="Times New Roman"/>
          <w:sz w:val="24"/>
          <w:highlight w:val="white"/>
        </w:rPr>
        <w:t>Деловая этика отражает нормы каждого исторического периода. Со временем нормы развиваются, в результате чего принятое поведение становится нежелательным. Деловая этика и связанное с ней поведение также развивались. Бизнес был вовлечен в </w:t>
      </w:r>
      <w:hyperlink r:id="rId20" w:history="1">
        <w:r>
          <w:rPr>
            <w:rFonts w:ascii="Times New Roman" w:hAnsi="Times New Roman"/>
            <w:sz w:val="24"/>
            <w:highlight w:val="white"/>
          </w:rPr>
          <w:t>рабство</w:t>
        </w:r>
      </w:hyperlink>
      <w:r>
        <w:rPr>
          <w:rFonts w:ascii="Times New Roman" w:hAnsi="Times New Roman"/>
          <w:sz w:val="24"/>
          <w:highlight w:val="white"/>
        </w:rPr>
        <w:t xml:space="preserve">, </w:t>
      </w:r>
      <w:hyperlink r:id="rId21" w:history="1">
        <w:r>
          <w:rPr>
            <w:rFonts w:ascii="Times New Roman" w:hAnsi="Times New Roman"/>
            <w:sz w:val="24"/>
            <w:highlight w:val="white"/>
          </w:rPr>
          <w:t>колониализм</w:t>
        </w:r>
      </w:hyperlink>
      <w:r>
        <w:rPr>
          <w:rFonts w:ascii="Times New Roman" w:hAnsi="Times New Roman"/>
          <w:sz w:val="24"/>
          <w:highlight w:val="white"/>
        </w:rPr>
        <w:t>,и </w:t>
      </w:r>
      <w:hyperlink r:id="rId22" w:history="1">
        <w:r>
          <w:rPr>
            <w:rFonts w:ascii="Times New Roman" w:hAnsi="Times New Roman"/>
            <w:sz w:val="24"/>
            <w:highlight w:val="white"/>
          </w:rPr>
          <w:t>холодную войну</w:t>
        </w:r>
      </w:hyperlink>
      <w:r>
        <w:rPr>
          <w:rFonts w:ascii="Times New Roman" w:hAnsi="Times New Roman"/>
          <w:sz w:val="24"/>
          <w:highlight w:val="white"/>
        </w:rPr>
        <w:t> .</w:t>
      </w:r>
    </w:p>
    <w:p w:rsidR="004E4440" w:rsidRDefault="004B44CB">
      <w:pPr>
        <w:spacing w:before="60" w:after="60"/>
        <w:rPr>
          <w:rFonts w:ascii="Times New Roman" w:hAnsi="Times New Roman"/>
          <w:sz w:val="24"/>
          <w:highlight w:val="white"/>
        </w:rPr>
      </w:pPr>
      <w:r>
        <w:rPr>
          <w:rFonts w:ascii="Times New Roman" w:hAnsi="Times New Roman"/>
          <w:sz w:val="24"/>
          <w:highlight w:val="white"/>
        </w:rPr>
        <w:t>Термин «деловая этика» широко использовался в Соединённых Штатах в начале </w:t>
      </w:r>
      <w:hyperlink r:id="rId23" w:history="1">
        <w:r>
          <w:rPr>
            <w:rFonts w:ascii="Times New Roman" w:hAnsi="Times New Roman"/>
            <w:sz w:val="24"/>
            <w:highlight w:val="white"/>
          </w:rPr>
          <w:t>1970-х годов</w:t>
        </w:r>
      </w:hyperlink>
      <w:r>
        <w:rPr>
          <w:rFonts w:ascii="Times New Roman" w:hAnsi="Times New Roman"/>
          <w:sz w:val="24"/>
          <w:highlight w:val="white"/>
        </w:rPr>
        <w:t>. К середине 1980-х годов не менее 500 курсов по деловой этике прошли 40 000 студентов, используя около двадцати учебников и не менее десяти учебников, при поддержке профессиональных обществ, центров и журналов по деловой этике. Общество деловой этики было основано в 1980 году. Европейские бизнес-школы приняли принципы деловой этики после 1987 года, начиная с Европейской сети деловой этики.В 1982 году появились первые книги в этой области.</w:t>
      </w:r>
    </w:p>
    <w:p w:rsidR="004E4440" w:rsidRDefault="004B44CB">
      <w:pPr>
        <w:spacing w:before="60" w:after="60"/>
        <w:rPr>
          <w:rFonts w:ascii="Times New Roman" w:hAnsi="Times New Roman"/>
          <w:sz w:val="24"/>
          <w:highlight w:val="white"/>
        </w:rPr>
      </w:pPr>
      <w:r>
        <w:rPr>
          <w:rFonts w:ascii="Times New Roman" w:hAnsi="Times New Roman"/>
          <w:sz w:val="24"/>
          <w:highlight w:val="white"/>
        </w:rPr>
        <w:t>Фирмы начали поддерживать свой этический статус в конце 1980-х и начале 1990-х годов, возможно, в попытке дистанцироваться от деловых скандалов, таких как сбережения и кредитный кризис. К концу </w:t>
      </w:r>
      <w:hyperlink r:id="rId24" w:history="1">
        <w:r>
          <w:rPr>
            <w:rFonts w:ascii="Times New Roman" w:hAnsi="Times New Roman"/>
            <w:sz w:val="24"/>
            <w:highlight w:val="white"/>
          </w:rPr>
          <w:t>Холодной войны</w:t>
        </w:r>
      </w:hyperlink>
      <w:r>
        <w:rPr>
          <w:rFonts w:ascii="Times New Roman" w:hAnsi="Times New Roman"/>
          <w:sz w:val="24"/>
          <w:highlight w:val="white"/>
        </w:rPr>
        <w:t> концепция деловой этики привлекла внимание академических кругов, средств массовой информации и деловых фирм. Однако критика деловой практики подверглась критике за нарушение свободы </w:t>
      </w:r>
      <w:hyperlink r:id="rId25" w:history="1">
        <w:r>
          <w:rPr>
            <w:rFonts w:ascii="Times New Roman" w:hAnsi="Times New Roman"/>
            <w:sz w:val="24"/>
            <w:highlight w:val="white"/>
          </w:rPr>
          <w:t>предпринимателей</w:t>
        </w:r>
      </w:hyperlink>
      <w:r>
        <w:rPr>
          <w:rFonts w:ascii="Times New Roman" w:hAnsi="Times New Roman"/>
          <w:sz w:val="24"/>
          <w:highlight w:val="white"/>
        </w:rPr>
        <w:t>, а критики были обвинены в поддержке </w:t>
      </w:r>
      <w:hyperlink r:id="rId26" w:history="1">
        <w:r>
          <w:rPr>
            <w:rFonts w:ascii="Times New Roman" w:hAnsi="Times New Roman"/>
            <w:sz w:val="24"/>
            <w:highlight w:val="white"/>
          </w:rPr>
          <w:t>коммунистов</w:t>
        </w:r>
      </w:hyperlink>
      <w:r>
        <w:rPr>
          <w:rFonts w:ascii="Times New Roman" w:hAnsi="Times New Roman"/>
          <w:sz w:val="24"/>
          <w:highlight w:val="white"/>
        </w:rPr>
        <w:t>. Это затопило дискурс деловой этики как в </w:t>
      </w:r>
      <w:hyperlink r:id="rId27" w:history="1">
        <w:r>
          <w:rPr>
            <w:rFonts w:ascii="Times New Roman" w:hAnsi="Times New Roman"/>
            <w:sz w:val="24"/>
            <w:highlight w:val="white"/>
          </w:rPr>
          <w:t>СМИ</w:t>
        </w:r>
      </w:hyperlink>
      <w:r>
        <w:rPr>
          <w:rFonts w:ascii="Times New Roman" w:hAnsi="Times New Roman"/>
          <w:sz w:val="24"/>
          <w:highlight w:val="white"/>
        </w:rPr>
        <w:t>, так и в научных кругах. Инициатива оборонной промышленности по деловой этике и поведению (DII) была создана для поддержки корпоративной этики поведения. Эта эпоха положила начало вере и поддержке саморегулирования и свободной торговли, которые подняли торговые тарифы и барьеры и позволили предприятиям объединяться и расширяться в условиях глобальной атмосферы.</w:t>
      </w:r>
    </w:p>
    <w:p w:rsidR="004E4440" w:rsidRDefault="004E4440">
      <w:pPr>
        <w:spacing w:after="0" w:line="240" w:lineRule="auto"/>
        <w:rPr>
          <w:rFonts w:ascii="Times New Roman" w:hAnsi="Times New Roman"/>
          <w:sz w:val="24"/>
        </w:rPr>
      </w:pPr>
    </w:p>
    <w:p w:rsidR="004E4440" w:rsidRDefault="004B44CB">
      <w:pPr>
        <w:spacing w:after="0" w:line="240" w:lineRule="auto"/>
        <w:jc w:val="center"/>
        <w:rPr>
          <w:rFonts w:ascii="Times New Roman" w:hAnsi="Times New Roman"/>
          <w:b/>
          <w:sz w:val="24"/>
          <w:u w:val="single"/>
        </w:rPr>
      </w:pPr>
      <w:r>
        <w:rPr>
          <w:rFonts w:ascii="Times New Roman" w:hAnsi="Times New Roman"/>
          <w:b/>
          <w:sz w:val="24"/>
          <w:u w:val="single"/>
        </w:rPr>
        <w:t>Практическая работа №7.</w:t>
      </w:r>
    </w:p>
    <w:p w:rsidR="004E4440" w:rsidRDefault="004E4440">
      <w:pPr>
        <w:spacing w:after="0" w:line="240" w:lineRule="auto"/>
        <w:rPr>
          <w:rFonts w:ascii="Times New Roman" w:hAnsi="Times New Roman"/>
          <w:b/>
          <w:sz w:val="24"/>
        </w:rPr>
      </w:pPr>
    </w:p>
    <w:p w:rsidR="004E4440" w:rsidRDefault="004B44CB">
      <w:pPr>
        <w:spacing w:after="0" w:line="240" w:lineRule="auto"/>
        <w:rPr>
          <w:rFonts w:ascii="Times New Roman" w:hAnsi="Times New Roman"/>
          <w:sz w:val="24"/>
        </w:rPr>
      </w:pPr>
      <w:r>
        <w:rPr>
          <w:rFonts w:ascii="Times New Roman" w:hAnsi="Times New Roman"/>
          <w:b/>
          <w:sz w:val="24"/>
        </w:rPr>
        <w:t>Раздел 2. Духовная культура человека и общества</w:t>
      </w:r>
      <w:r>
        <w:rPr>
          <w:rFonts w:ascii="Times New Roman" w:hAnsi="Times New Roman"/>
          <w:sz w:val="24"/>
        </w:rPr>
        <w:t>.</w:t>
      </w:r>
    </w:p>
    <w:p w:rsidR="004E4440" w:rsidRDefault="004B44CB">
      <w:pPr>
        <w:spacing w:after="0" w:line="240" w:lineRule="auto"/>
        <w:rPr>
          <w:rFonts w:ascii="Times New Roman" w:hAnsi="Times New Roman"/>
          <w:sz w:val="24"/>
        </w:rPr>
      </w:pPr>
      <w:r>
        <w:rPr>
          <w:rFonts w:ascii="Times New Roman" w:hAnsi="Times New Roman"/>
          <w:b/>
          <w:sz w:val="24"/>
        </w:rPr>
        <w:t xml:space="preserve">Тема: </w:t>
      </w:r>
      <w:r>
        <w:rPr>
          <w:rFonts w:ascii="Times New Roman" w:hAnsi="Times New Roman"/>
          <w:sz w:val="24"/>
        </w:rPr>
        <w:t>Наука и образование в современном мире.</w:t>
      </w:r>
    </w:p>
    <w:p w:rsidR="004E4440" w:rsidRDefault="004E4440">
      <w:pPr>
        <w:spacing w:after="0" w:line="240" w:lineRule="auto"/>
        <w:rPr>
          <w:rFonts w:ascii="Times New Roman" w:hAnsi="Times New Roman"/>
          <w:b/>
          <w:sz w:val="24"/>
        </w:rPr>
      </w:pPr>
    </w:p>
    <w:p w:rsidR="004E4440" w:rsidRDefault="004B44CB">
      <w:pPr>
        <w:spacing w:after="0" w:line="240" w:lineRule="auto"/>
        <w:rPr>
          <w:rFonts w:ascii="Times New Roman" w:hAnsi="Times New Roman"/>
          <w:b/>
          <w:sz w:val="24"/>
        </w:rPr>
      </w:pPr>
      <w:r>
        <w:rPr>
          <w:rFonts w:ascii="Times New Roman" w:hAnsi="Times New Roman"/>
          <w:b/>
          <w:sz w:val="24"/>
        </w:rPr>
        <w:t xml:space="preserve">Цели занятия: </w:t>
      </w:r>
    </w:p>
    <w:p w:rsidR="004E4440" w:rsidRDefault="004B44CB">
      <w:pPr>
        <w:spacing w:after="0" w:line="240" w:lineRule="auto"/>
        <w:rPr>
          <w:rFonts w:ascii="Times New Roman" w:hAnsi="Times New Roman"/>
          <w:sz w:val="24"/>
        </w:rPr>
      </w:pPr>
      <w:r>
        <w:rPr>
          <w:rFonts w:ascii="Times New Roman" w:hAnsi="Times New Roman"/>
          <w:sz w:val="24"/>
        </w:rPr>
        <w:t>- изучение материала по теме;</w:t>
      </w:r>
    </w:p>
    <w:p w:rsidR="004E4440" w:rsidRDefault="004B44CB">
      <w:pPr>
        <w:spacing w:after="0" w:line="240" w:lineRule="auto"/>
        <w:rPr>
          <w:rFonts w:ascii="Times New Roman" w:hAnsi="Times New Roman"/>
          <w:sz w:val="24"/>
        </w:rPr>
      </w:pPr>
      <w:r>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rsidR="004E4440" w:rsidRDefault="004B44CB">
      <w:pPr>
        <w:spacing w:after="0" w:line="240" w:lineRule="auto"/>
        <w:rPr>
          <w:rFonts w:ascii="Times New Roman" w:hAnsi="Times New Roman"/>
          <w:sz w:val="24"/>
        </w:rPr>
      </w:pPr>
      <w:r>
        <w:rPr>
          <w:rFonts w:ascii="Times New Roman" w:hAnsi="Times New Roman"/>
          <w:sz w:val="24"/>
        </w:rPr>
        <w:t>- приобретение навыков  работы с информационными источниками.</w:t>
      </w:r>
    </w:p>
    <w:p w:rsidR="004E4440" w:rsidRDefault="004E4440">
      <w:pPr>
        <w:spacing w:after="0" w:line="240" w:lineRule="auto"/>
        <w:rPr>
          <w:rFonts w:ascii="Times New Roman" w:hAnsi="Times New Roman"/>
          <w:sz w:val="24"/>
        </w:rPr>
      </w:pPr>
    </w:p>
    <w:p w:rsidR="004E4440" w:rsidRDefault="004B44CB">
      <w:pPr>
        <w:spacing w:after="0" w:line="240" w:lineRule="auto"/>
        <w:rPr>
          <w:rFonts w:ascii="Times New Roman" w:hAnsi="Times New Roman"/>
          <w:b/>
          <w:sz w:val="24"/>
        </w:rPr>
      </w:pPr>
      <w:r>
        <w:rPr>
          <w:rFonts w:ascii="Times New Roman" w:hAnsi="Times New Roman"/>
          <w:b/>
          <w:sz w:val="24"/>
        </w:rPr>
        <w:t>Обеспечение  занятия:</w:t>
      </w:r>
    </w:p>
    <w:p w:rsidR="004E4440" w:rsidRDefault="004B44CB">
      <w:pPr>
        <w:spacing w:after="0" w:line="240" w:lineRule="auto"/>
        <w:rPr>
          <w:rFonts w:ascii="Times New Roman" w:hAnsi="Times New Roman"/>
          <w:sz w:val="24"/>
        </w:rPr>
      </w:pPr>
      <w:r>
        <w:rPr>
          <w:rFonts w:ascii="Times New Roman" w:hAnsi="Times New Roman"/>
          <w:sz w:val="24"/>
        </w:rPr>
        <w:t>1. Методические указания для выполнения практической работы.</w:t>
      </w:r>
    </w:p>
    <w:p w:rsidR="004E4440" w:rsidRDefault="004B44CB">
      <w:pPr>
        <w:spacing w:after="0" w:line="240" w:lineRule="auto"/>
        <w:rPr>
          <w:rFonts w:ascii="Times New Roman" w:hAnsi="Times New Roman"/>
          <w:sz w:val="24"/>
        </w:rPr>
      </w:pPr>
      <w:r>
        <w:rPr>
          <w:rFonts w:ascii="Times New Roman" w:hAnsi="Times New Roman"/>
          <w:sz w:val="24"/>
        </w:rPr>
        <w:t>2. Информационные источники.</w:t>
      </w:r>
    </w:p>
    <w:p w:rsidR="004E4440" w:rsidRDefault="004E4440">
      <w:pPr>
        <w:spacing w:after="0" w:line="240" w:lineRule="auto"/>
        <w:rPr>
          <w:rFonts w:ascii="Times New Roman" w:hAnsi="Times New Roman"/>
          <w:sz w:val="24"/>
        </w:rPr>
      </w:pPr>
    </w:p>
    <w:p w:rsidR="004E4440" w:rsidRDefault="004B44CB">
      <w:pPr>
        <w:spacing w:after="0" w:line="240" w:lineRule="auto"/>
        <w:jc w:val="center"/>
        <w:rPr>
          <w:rFonts w:ascii="Times New Roman" w:hAnsi="Times New Roman"/>
          <w:sz w:val="24"/>
        </w:rPr>
      </w:pPr>
      <w:r>
        <w:rPr>
          <w:rFonts w:ascii="Times New Roman" w:hAnsi="Times New Roman"/>
          <w:b/>
          <w:sz w:val="24"/>
        </w:rPr>
        <w:t>Основная литература</w:t>
      </w:r>
      <w:r>
        <w:rPr>
          <w:rFonts w:ascii="Times New Roman" w:hAnsi="Times New Roman"/>
          <w:sz w:val="24"/>
        </w:rPr>
        <w:t>:</w:t>
      </w:r>
    </w:p>
    <w:p w:rsidR="004E4440" w:rsidRDefault="004B44CB">
      <w:pPr>
        <w:spacing w:after="0" w:line="240" w:lineRule="auto"/>
        <w:rPr>
          <w:rFonts w:ascii="Times New Roman" w:hAnsi="Times New Roman"/>
          <w:sz w:val="24"/>
        </w:rPr>
      </w:pPr>
      <w:r>
        <w:rPr>
          <w:rFonts w:ascii="Times New Roman" w:hAnsi="Times New Roman"/>
          <w:sz w:val="24"/>
        </w:rPr>
        <w:t xml:space="preserve">1. Горелов А.А. Обществознание для профессий и специальностей социаль-но-экономического профиля: учебник для студ. учреждений сред.проф. образования/ А.А.Горелов, Т.А.Горелова. – 5-е изд., стер. – М.: ИЦ «Академия», 2018. – 368с. – ISBN 978-5-4468-7780-5. – Текст: электрон-ный // ЭБС «Академия»: [сайт]. - URL: https://www.academia-moscow.ru/reader/?id=370251 </w:t>
      </w:r>
    </w:p>
    <w:p w:rsidR="004E4440" w:rsidRDefault="004B44CB">
      <w:pPr>
        <w:spacing w:after="0" w:line="240" w:lineRule="auto"/>
        <w:rPr>
          <w:rFonts w:ascii="Times New Roman" w:hAnsi="Times New Roman"/>
          <w:sz w:val="24"/>
        </w:rPr>
      </w:pPr>
      <w:r>
        <w:rPr>
          <w:rFonts w:ascii="Times New Roman" w:hAnsi="Times New Roman"/>
          <w:sz w:val="24"/>
        </w:rPr>
        <w:t xml:space="preserve">2.Губин, В. Д., Обществознание. : учебник / В. Д. Губин, М. Б. Буланова, В. П. Филатов. — Москва : КноРус, 2024. — 208 с. — ISBN 978-5-406-11927-3. — URL: </w:t>
      </w:r>
      <w:hyperlink r:id="rId28" w:history="1">
        <w:r>
          <w:rPr>
            <w:rFonts w:ascii="Times New Roman" w:hAnsi="Times New Roman"/>
            <w:color w:val="0000FF"/>
            <w:sz w:val="24"/>
            <w:u w:val="single"/>
          </w:rPr>
          <w:t>https://book.ru/book/950126</w:t>
        </w:r>
      </w:hyperlink>
      <w:r>
        <w:rPr>
          <w:rFonts w:ascii="Times New Roman" w:hAnsi="Times New Roman"/>
          <w:sz w:val="24"/>
        </w:rPr>
        <w:t xml:space="preserve"> </w:t>
      </w:r>
    </w:p>
    <w:p w:rsidR="004E4440" w:rsidRDefault="004E4440">
      <w:pPr>
        <w:spacing w:after="0" w:line="240" w:lineRule="auto"/>
        <w:rPr>
          <w:rFonts w:ascii="Times New Roman" w:hAnsi="Times New Roman"/>
          <w:sz w:val="24"/>
        </w:rPr>
      </w:pPr>
    </w:p>
    <w:p w:rsidR="004E4440" w:rsidRDefault="004B44CB">
      <w:pPr>
        <w:spacing w:after="0" w:line="240" w:lineRule="auto"/>
        <w:rPr>
          <w:rFonts w:ascii="Times New Roman" w:hAnsi="Times New Roman"/>
          <w:b/>
          <w:sz w:val="24"/>
        </w:rPr>
      </w:pPr>
      <w:r>
        <w:rPr>
          <w:rFonts w:ascii="Times New Roman" w:hAnsi="Times New Roman"/>
          <w:b/>
          <w:sz w:val="24"/>
        </w:rPr>
        <w:t>Задание 1.</w:t>
      </w:r>
    </w:p>
    <w:p w:rsidR="004E4440" w:rsidRDefault="004B44CB">
      <w:pPr>
        <w:spacing w:before="134" w:after="134"/>
        <w:rPr>
          <w:rFonts w:ascii="Times New Roman" w:hAnsi="Times New Roman"/>
          <w:b/>
          <w:sz w:val="24"/>
        </w:rPr>
      </w:pPr>
      <w:r>
        <w:rPr>
          <w:rFonts w:ascii="Times New Roman" w:hAnsi="Times New Roman"/>
          <w:b/>
          <w:sz w:val="24"/>
        </w:rPr>
        <w:t>Как автор определяет сущность науки? Найдите и выпишите из текста любые три определения понятия наука.</w:t>
      </w:r>
    </w:p>
    <w:p w:rsidR="004E4440" w:rsidRDefault="004B44CB">
      <w:pPr>
        <w:spacing w:before="134" w:after="134"/>
        <w:rPr>
          <w:rFonts w:ascii="Times New Roman" w:hAnsi="Times New Roman"/>
          <w:b/>
          <w:sz w:val="24"/>
        </w:rPr>
      </w:pPr>
      <w:r>
        <w:rPr>
          <w:rFonts w:ascii="Times New Roman" w:hAnsi="Times New Roman"/>
          <w:b/>
          <w:sz w:val="24"/>
        </w:rPr>
        <w:t>Прочитайте текст и выполните задания.</w:t>
      </w:r>
    </w:p>
    <w:p w:rsidR="004E4440" w:rsidRDefault="004B44CB">
      <w:pPr>
        <w:spacing w:before="134" w:after="134"/>
        <w:rPr>
          <w:rFonts w:ascii="Times New Roman" w:hAnsi="Times New Roman"/>
          <w:sz w:val="24"/>
        </w:rPr>
      </w:pPr>
      <w:r>
        <w:rPr>
          <w:rFonts w:ascii="Times New Roman" w:hAnsi="Times New Roman"/>
          <w:sz w:val="24"/>
        </w:rPr>
        <w:t>&lt;...&gt; Наука  — это исторически сложившаяся форма человеческой деятельности, направленная на познание и преобразование объективной действительности, такое духовное производство, которое имеет своим результатом целенаправленно отобранные и систематизированные факты, логически выверенные гипотезы, обобщающие теории, фундаментальные и частные законы, а также методы исследования.Наука  — это одновременно и система знаний, и их духовное производство, и практическая деятельность на их основе. Для всякого научного познания существенно наличие того, что исследуется, и то, как оно исследуется. Ответ на вопрос о том, что исследуется, раскрывает природу предмета науки, а ответ на вопрос о том, как осуществляется исследование, раскрывает метод исследования. Качественное многообразие действительности и общественной практики определило многоплановый характер человеческого мышления, разные области научного знания. Современная наука  — чрезвычайно разветвленная совокупность отдельных научных отраслей. Предметом науки является не только внеположный человеку мир, различные формы и виды движения сущего, но и их отражение в сознании, т. е. сам человек. По своему предмету науки делятся на естественно-технические, изучающие законы природы и способы ее освоения и преобразования, и общественные, изучающие различные общественные явления и законы их развития, а также самого человека как существа социального (гуманитарный цикл). Среди общественных наук особое место занимает комплекс философских дисциплин, изучающих наиболее общие законы развития и природы, и общества, и мышления. Предмет науки влияет на ее методы, т. е. приемы, способы исследования объекта. Так, в естественных науках одним из главных приемов исследования является эксперимент, а в общественных науках  — статистика. Вместе с тем границы между науками в достаточной степени условны. Для современного этапа развития научного познания характерно не только появление смежных по предмету дисциплин (например, биофизика), но и взаимное обогащение научных методологий. Общенаучными логическими приемами являются индукция, дедукция, анализ, синтез, а также системный и вероятностный подходы и многое другое. В каждой науке различаются эмпирический уровень, т. е. накопленный фактический материал  — итоги наблюдений и экспериментов, и теоретический уровень, т. е. обобщение эмпирического материала, выраженное в соответствующих теориях, законах и принципах; основанные на фактах научные предположения, гипотезы, нуждающиеся в дальнейшей проверке опытом. Теоретические уровни отдельных наук смыкаются в общетеоретическом, философском объяснении открытых принципов и законов, в формировании мировоззренческих и методологических сторон научного познания в целом &lt;...&gt; (Спиркин А.Г.)</w:t>
      </w:r>
    </w:p>
    <w:p w:rsidR="004E4440" w:rsidRDefault="004B44CB">
      <w:pPr>
        <w:spacing w:before="134" w:after="134"/>
        <w:rPr>
          <w:rFonts w:ascii="Times New Roman" w:hAnsi="Times New Roman"/>
          <w:b/>
          <w:sz w:val="24"/>
        </w:rPr>
      </w:pPr>
      <w:r>
        <w:rPr>
          <w:rFonts w:ascii="Times New Roman" w:hAnsi="Times New Roman"/>
          <w:b/>
          <w:sz w:val="24"/>
        </w:rPr>
        <w:t>Задание 2.</w:t>
      </w:r>
    </w:p>
    <w:p w:rsidR="004E4440" w:rsidRDefault="004B44CB">
      <w:pPr>
        <w:spacing w:after="0" w:line="240" w:lineRule="auto"/>
        <w:rPr>
          <w:rFonts w:ascii="Times New Roman" w:hAnsi="Times New Roman"/>
          <w:b/>
          <w:sz w:val="24"/>
        </w:rPr>
      </w:pPr>
      <w:r>
        <w:rPr>
          <w:rFonts w:ascii="Times New Roman" w:hAnsi="Times New Roman"/>
          <w:sz w:val="24"/>
        </w:rPr>
        <w:t xml:space="preserve">Автор пишет: «В каждой науке различаются эмпирический уровень, т. е. накопленный фактический материал  — итоги наблюдений и экспериментов, и теоретический уровень, т. е. обобщение эмпирического материала, выраженное в соответствующих теориях, законах и принципах; основанные на фактах научные предположения, гипотезы, </w:t>
      </w:r>
      <w:r>
        <w:rPr>
          <w:rFonts w:ascii="Times New Roman" w:hAnsi="Times New Roman"/>
          <w:sz w:val="24"/>
        </w:rPr>
        <w:lastRenderedPageBreak/>
        <w:t>нуждающиеся в дальнейшей проверке опытом». Опираясь на знание курса, приведите по два примера знания, полученного путем эмпирических и теоретических исследований.</w:t>
      </w:r>
    </w:p>
    <w:p w:rsidR="004E4440" w:rsidRDefault="004E4440">
      <w:pPr>
        <w:spacing w:after="0" w:line="240" w:lineRule="auto"/>
        <w:rPr>
          <w:rFonts w:ascii="Times New Roman" w:hAnsi="Times New Roman"/>
          <w:b/>
          <w:sz w:val="24"/>
        </w:rPr>
      </w:pPr>
    </w:p>
    <w:p w:rsidR="004E4440" w:rsidRDefault="004E4440">
      <w:pPr>
        <w:spacing w:after="0" w:line="240" w:lineRule="auto"/>
        <w:rPr>
          <w:rFonts w:ascii="Times New Roman" w:hAnsi="Times New Roman"/>
          <w:b/>
          <w:sz w:val="24"/>
        </w:rPr>
      </w:pPr>
    </w:p>
    <w:p w:rsidR="004E4440" w:rsidRDefault="004B44CB">
      <w:pPr>
        <w:spacing w:after="0" w:line="240" w:lineRule="auto"/>
        <w:jc w:val="center"/>
        <w:rPr>
          <w:rFonts w:ascii="Times New Roman" w:hAnsi="Times New Roman"/>
          <w:b/>
          <w:sz w:val="24"/>
          <w:u w:val="single"/>
        </w:rPr>
      </w:pPr>
      <w:r>
        <w:rPr>
          <w:rFonts w:ascii="Times New Roman" w:hAnsi="Times New Roman"/>
          <w:b/>
          <w:sz w:val="24"/>
          <w:u w:val="single"/>
        </w:rPr>
        <w:t>Практическая работа №8.</w:t>
      </w:r>
    </w:p>
    <w:p w:rsidR="004E4440" w:rsidRDefault="004E4440">
      <w:pPr>
        <w:spacing w:after="0" w:line="240" w:lineRule="auto"/>
        <w:rPr>
          <w:rFonts w:ascii="Times New Roman" w:hAnsi="Times New Roman"/>
          <w:b/>
          <w:sz w:val="24"/>
        </w:rPr>
      </w:pPr>
    </w:p>
    <w:p w:rsidR="004E4440" w:rsidRDefault="004B44CB">
      <w:pPr>
        <w:spacing w:after="0" w:line="240" w:lineRule="auto"/>
        <w:rPr>
          <w:rFonts w:ascii="Times New Roman" w:hAnsi="Times New Roman"/>
          <w:sz w:val="24"/>
        </w:rPr>
      </w:pPr>
      <w:r>
        <w:rPr>
          <w:rFonts w:ascii="Times New Roman" w:hAnsi="Times New Roman"/>
          <w:b/>
          <w:sz w:val="24"/>
        </w:rPr>
        <w:t>Раздел 3. Экономическая жизнь общества</w:t>
      </w:r>
      <w:r>
        <w:rPr>
          <w:rFonts w:ascii="Times New Roman" w:hAnsi="Times New Roman"/>
          <w:sz w:val="24"/>
        </w:rPr>
        <w:t>.</w:t>
      </w:r>
    </w:p>
    <w:p w:rsidR="004E4440" w:rsidRDefault="004B44CB">
      <w:pPr>
        <w:spacing w:after="0" w:line="240" w:lineRule="auto"/>
        <w:rPr>
          <w:rFonts w:ascii="Times New Roman" w:hAnsi="Times New Roman"/>
          <w:sz w:val="24"/>
        </w:rPr>
      </w:pPr>
      <w:r>
        <w:rPr>
          <w:rFonts w:ascii="Times New Roman" w:hAnsi="Times New Roman"/>
          <w:b/>
          <w:sz w:val="24"/>
        </w:rPr>
        <w:t>Тема: Предприятие в экономике</w:t>
      </w:r>
      <w:r>
        <w:rPr>
          <w:rFonts w:ascii="Times New Roman" w:hAnsi="Times New Roman"/>
          <w:sz w:val="24"/>
        </w:rPr>
        <w:t>.</w:t>
      </w:r>
    </w:p>
    <w:p w:rsidR="004E4440" w:rsidRDefault="004B44CB">
      <w:pPr>
        <w:spacing w:after="0" w:line="240" w:lineRule="auto"/>
        <w:rPr>
          <w:rFonts w:ascii="Times New Roman" w:hAnsi="Times New Roman"/>
          <w:b/>
          <w:sz w:val="24"/>
        </w:rPr>
      </w:pPr>
      <w:r>
        <w:rPr>
          <w:rFonts w:ascii="Times New Roman" w:hAnsi="Times New Roman"/>
          <w:b/>
          <w:sz w:val="24"/>
        </w:rPr>
        <w:t xml:space="preserve">Цели занятия: </w:t>
      </w:r>
    </w:p>
    <w:p w:rsidR="004E4440" w:rsidRDefault="004B44CB">
      <w:pPr>
        <w:spacing w:after="0" w:line="240" w:lineRule="auto"/>
        <w:rPr>
          <w:rFonts w:ascii="Times New Roman" w:hAnsi="Times New Roman"/>
          <w:sz w:val="24"/>
        </w:rPr>
      </w:pPr>
      <w:r>
        <w:rPr>
          <w:rFonts w:ascii="Times New Roman" w:hAnsi="Times New Roman"/>
          <w:b/>
          <w:sz w:val="24"/>
        </w:rPr>
        <w:t xml:space="preserve">- </w:t>
      </w:r>
      <w:r>
        <w:rPr>
          <w:rFonts w:ascii="Times New Roman" w:hAnsi="Times New Roman"/>
          <w:sz w:val="24"/>
        </w:rPr>
        <w:t>изучение материала по теме;</w:t>
      </w:r>
    </w:p>
    <w:p w:rsidR="004E4440" w:rsidRDefault="004B44CB">
      <w:pPr>
        <w:spacing w:after="0" w:line="240" w:lineRule="auto"/>
        <w:rPr>
          <w:rFonts w:ascii="Times New Roman" w:hAnsi="Times New Roman"/>
          <w:sz w:val="24"/>
        </w:rPr>
      </w:pPr>
      <w:r>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rsidR="004E4440" w:rsidRDefault="004B44CB">
      <w:pPr>
        <w:spacing w:after="0" w:line="240" w:lineRule="auto"/>
        <w:rPr>
          <w:rFonts w:ascii="Times New Roman" w:hAnsi="Times New Roman"/>
          <w:sz w:val="24"/>
        </w:rPr>
      </w:pPr>
      <w:r>
        <w:rPr>
          <w:rFonts w:ascii="Times New Roman" w:hAnsi="Times New Roman"/>
          <w:sz w:val="24"/>
        </w:rPr>
        <w:t>- приобретение навыков  работы с информационными источниками.</w:t>
      </w:r>
    </w:p>
    <w:p w:rsidR="004E4440" w:rsidRDefault="004E4440">
      <w:pPr>
        <w:spacing w:after="0" w:line="240" w:lineRule="auto"/>
        <w:rPr>
          <w:rFonts w:ascii="Times New Roman" w:hAnsi="Times New Roman"/>
          <w:b/>
          <w:sz w:val="24"/>
        </w:rPr>
      </w:pPr>
    </w:p>
    <w:p w:rsidR="004E4440" w:rsidRDefault="004B44CB">
      <w:pPr>
        <w:spacing w:after="0" w:line="240" w:lineRule="auto"/>
        <w:rPr>
          <w:rFonts w:ascii="Times New Roman" w:hAnsi="Times New Roman"/>
          <w:b/>
          <w:sz w:val="24"/>
        </w:rPr>
      </w:pPr>
      <w:r>
        <w:rPr>
          <w:rFonts w:ascii="Times New Roman" w:hAnsi="Times New Roman"/>
          <w:b/>
          <w:sz w:val="24"/>
        </w:rPr>
        <w:t>Обеспечение  занятия:</w:t>
      </w:r>
    </w:p>
    <w:p w:rsidR="004E4440" w:rsidRDefault="004B44CB">
      <w:pPr>
        <w:spacing w:after="0" w:line="240" w:lineRule="auto"/>
        <w:rPr>
          <w:rFonts w:ascii="Times New Roman" w:hAnsi="Times New Roman"/>
          <w:sz w:val="24"/>
        </w:rPr>
      </w:pPr>
      <w:r>
        <w:rPr>
          <w:rFonts w:ascii="Times New Roman" w:hAnsi="Times New Roman"/>
          <w:sz w:val="24"/>
        </w:rPr>
        <w:t>1. Методические указания для выполнения практической работы.</w:t>
      </w:r>
    </w:p>
    <w:p w:rsidR="004E4440" w:rsidRDefault="004B44CB">
      <w:pPr>
        <w:spacing w:after="0" w:line="240" w:lineRule="auto"/>
        <w:rPr>
          <w:rFonts w:ascii="Times New Roman" w:hAnsi="Times New Roman"/>
          <w:sz w:val="24"/>
        </w:rPr>
      </w:pPr>
      <w:r>
        <w:rPr>
          <w:rFonts w:ascii="Times New Roman" w:hAnsi="Times New Roman"/>
          <w:sz w:val="24"/>
        </w:rPr>
        <w:t>2. Информационные источники.</w:t>
      </w:r>
    </w:p>
    <w:p w:rsidR="004E4440" w:rsidRDefault="004E4440">
      <w:pPr>
        <w:spacing w:after="0" w:line="240" w:lineRule="auto"/>
        <w:rPr>
          <w:rFonts w:ascii="Times New Roman" w:hAnsi="Times New Roman"/>
          <w:b/>
          <w:sz w:val="24"/>
        </w:rPr>
      </w:pPr>
    </w:p>
    <w:p w:rsidR="004E4440" w:rsidRDefault="004B44CB">
      <w:pPr>
        <w:spacing w:after="0" w:line="240" w:lineRule="auto"/>
        <w:jc w:val="center"/>
        <w:rPr>
          <w:rFonts w:ascii="Times New Roman" w:hAnsi="Times New Roman"/>
          <w:b/>
          <w:sz w:val="24"/>
        </w:rPr>
      </w:pPr>
      <w:r>
        <w:rPr>
          <w:rFonts w:ascii="Times New Roman" w:hAnsi="Times New Roman"/>
          <w:b/>
          <w:sz w:val="24"/>
        </w:rPr>
        <w:t>Основная литература:</w:t>
      </w:r>
    </w:p>
    <w:p w:rsidR="004E4440" w:rsidRDefault="004B44CB">
      <w:pPr>
        <w:spacing w:after="0" w:line="240" w:lineRule="auto"/>
        <w:rPr>
          <w:rFonts w:ascii="Times New Roman" w:hAnsi="Times New Roman"/>
          <w:sz w:val="24"/>
        </w:rPr>
      </w:pPr>
      <w:r>
        <w:rPr>
          <w:rFonts w:ascii="Times New Roman" w:hAnsi="Times New Roman"/>
          <w:sz w:val="24"/>
        </w:rPr>
        <w:t xml:space="preserve">1. Горелов А.А. Обществознание для профессий и специальностей социаль-но-экономического профиля: учебник для студ. учреждений сред.проф. образования/ А.А.Горелов, Т.А.Горелова. – 5-е изд., стер. – М.: ИЦ «Академия», 2018. – 368с. – ISBN 978-5-4468-7780-5. – Текст: электрон-ный // ЭБС «Академия»: [сайт]. - URL: https://www.academia-moscow.ru/reader/?id=370251 </w:t>
      </w:r>
    </w:p>
    <w:p w:rsidR="004E4440" w:rsidRDefault="004B44CB">
      <w:pPr>
        <w:spacing w:after="0" w:line="240" w:lineRule="auto"/>
        <w:rPr>
          <w:rFonts w:ascii="Times New Roman" w:hAnsi="Times New Roman"/>
          <w:sz w:val="24"/>
        </w:rPr>
      </w:pPr>
      <w:r>
        <w:rPr>
          <w:rFonts w:ascii="Times New Roman" w:hAnsi="Times New Roman"/>
          <w:sz w:val="24"/>
        </w:rPr>
        <w:t xml:space="preserve">2.Губин, В. Д., Обществознание. : учебник / В. Д. Губин, М. Б. Буланова, В. П. Филатов. — Москва : КноРус, 2024. — 208 с. — ISBN 978-5-406-11927-3. — URL: </w:t>
      </w:r>
      <w:hyperlink r:id="rId29" w:history="1">
        <w:r>
          <w:rPr>
            <w:rFonts w:ascii="Times New Roman" w:hAnsi="Times New Roman"/>
            <w:color w:val="0000FF"/>
            <w:sz w:val="24"/>
            <w:u w:val="single"/>
          </w:rPr>
          <w:t>https://book.ru/book/950126</w:t>
        </w:r>
      </w:hyperlink>
      <w:r>
        <w:rPr>
          <w:rFonts w:ascii="Times New Roman" w:hAnsi="Times New Roman"/>
          <w:sz w:val="24"/>
        </w:rPr>
        <w:t xml:space="preserve"> </w:t>
      </w:r>
    </w:p>
    <w:p w:rsidR="004E4440" w:rsidRDefault="004E4440">
      <w:pPr>
        <w:spacing w:after="0" w:line="240" w:lineRule="auto"/>
        <w:rPr>
          <w:rFonts w:ascii="Times New Roman" w:hAnsi="Times New Roman"/>
          <w:sz w:val="24"/>
        </w:rPr>
      </w:pPr>
    </w:p>
    <w:p w:rsidR="004E4440" w:rsidRDefault="004B44CB">
      <w:pPr>
        <w:spacing w:after="0" w:line="240" w:lineRule="auto"/>
        <w:rPr>
          <w:rFonts w:ascii="Times New Roman" w:hAnsi="Times New Roman"/>
          <w:b/>
          <w:sz w:val="24"/>
        </w:rPr>
      </w:pPr>
      <w:r>
        <w:rPr>
          <w:rFonts w:ascii="Times New Roman" w:hAnsi="Times New Roman"/>
          <w:b/>
          <w:sz w:val="24"/>
        </w:rPr>
        <w:t>Задание 1.</w:t>
      </w:r>
    </w:p>
    <w:p w:rsidR="004E4440" w:rsidRDefault="004B44CB">
      <w:pPr>
        <w:spacing w:before="134" w:after="134"/>
        <w:rPr>
          <w:rFonts w:ascii="Times New Roman" w:hAnsi="Times New Roman"/>
          <w:b/>
          <w:sz w:val="24"/>
        </w:rPr>
      </w:pPr>
      <w:r>
        <w:rPr>
          <w:rFonts w:ascii="Times New Roman" w:hAnsi="Times New Roman"/>
          <w:b/>
          <w:sz w:val="24"/>
        </w:rPr>
        <w:t>Какие три функции предпринимательства приводят авторы? Перечислите их с опорой на текст. Проиллюстрируйте каждую из них конкретным примером.</w:t>
      </w:r>
    </w:p>
    <w:p w:rsidR="004E4440" w:rsidRDefault="004B44CB">
      <w:pPr>
        <w:spacing w:before="134" w:after="134"/>
        <w:rPr>
          <w:rFonts w:ascii="Times New Roman" w:hAnsi="Times New Roman"/>
          <w:b/>
          <w:sz w:val="24"/>
        </w:rPr>
      </w:pPr>
      <w:r>
        <w:rPr>
          <w:rFonts w:ascii="Times New Roman" w:hAnsi="Times New Roman"/>
          <w:b/>
          <w:sz w:val="24"/>
        </w:rPr>
        <w:t>Прочитайте текст и выполните задания.</w:t>
      </w:r>
    </w:p>
    <w:p w:rsidR="004E4440" w:rsidRDefault="004B44CB">
      <w:pPr>
        <w:spacing w:before="134" w:after="134"/>
        <w:rPr>
          <w:rFonts w:ascii="Times New Roman" w:hAnsi="Times New Roman"/>
          <w:sz w:val="24"/>
        </w:rPr>
      </w:pPr>
      <w:r>
        <w:rPr>
          <w:rFonts w:ascii="Times New Roman" w:hAnsi="Times New Roman"/>
          <w:sz w:val="24"/>
        </w:rPr>
        <w:t xml:space="preserve">При рыночной экономике хозяйственная деятельность принимает характер предпринимательской деятельности (бизнеса). Она состоит в организации и создании факторов производства для создания товаров и услуг, удовлетворяющих общественные потребности и материальные интересы предпринимателя в получении прибыли.В своей деятельности предприниматель обычно выполняет три основные функции: во-первых, это факторная, состоящая в мобилизации денежных накоплений, средств производства, работников и других факторов, необходимых для предпринимательской деятельности; во-вторых, организаторская, которая состоит в соединении и комбинировании факторов производства, чтобы обеспечить достижение поставленной цели; в-третьих, творческая, связанная с новаторством, инициативой, предприимчивостью и риском.Следовательно, функции предпринимателя в качестве субъекта рыночной экономики состоят в нахождении и формировании спроса на продукты и услуги, удовлетворении его путем мобилизации капитала и организации производства и продажи товаров с максимальной прибылью.Многообразная деятельность предпринимателя отличается от деятельности менеджера. Предприниматель является самостоятельным субъектом рынка, который действует на свой страх и риск, под свою имущественную и другую ответственность.В отличие от этого, менеджер - обычно наемный работник, выполняющий поставленную </w:t>
      </w:r>
      <w:r>
        <w:rPr>
          <w:rFonts w:ascii="Times New Roman" w:hAnsi="Times New Roman"/>
          <w:sz w:val="24"/>
        </w:rPr>
        <w:lastRenderedPageBreak/>
        <w:t>предпринимателем задачу. Он не несет за свои действия имущественной ответственности, хотя и может быть уволен. Данное деление в значительной мере условно. Ведь менеджер может быть собственником или совладельцем капитала, поскольку он имеет акции и часть полученной прибыли инвестирует в развитие действующего предприятия. Предприниматель же, участвуя в управлении и организации производства, в той или иной мере выполняет функции менеджера.(С. С. Ильин, Т. В. Васильева)</w:t>
      </w:r>
    </w:p>
    <w:p w:rsidR="004E4440" w:rsidRDefault="004B44CB">
      <w:pPr>
        <w:spacing w:after="0" w:line="240" w:lineRule="auto"/>
        <w:rPr>
          <w:rFonts w:ascii="Times New Roman" w:hAnsi="Times New Roman"/>
          <w:b/>
          <w:sz w:val="24"/>
        </w:rPr>
      </w:pPr>
      <w:r>
        <w:rPr>
          <w:rFonts w:ascii="Times New Roman" w:hAnsi="Times New Roman"/>
          <w:b/>
          <w:sz w:val="24"/>
        </w:rPr>
        <w:t>Задание 2.</w:t>
      </w:r>
    </w:p>
    <w:p w:rsidR="004E4440" w:rsidRDefault="004B44CB">
      <w:pPr>
        <w:spacing w:before="134" w:after="134"/>
        <w:rPr>
          <w:rFonts w:ascii="Times New Roman" w:hAnsi="Times New Roman"/>
          <w:sz w:val="24"/>
        </w:rPr>
      </w:pPr>
      <w:r>
        <w:rPr>
          <w:rFonts w:ascii="Times New Roman" w:hAnsi="Times New Roman"/>
          <w:sz w:val="24"/>
        </w:rPr>
        <w:t>Фирма Y оказывает услуги по наружной и внутренней уборке помещений. Найдите в приведённом ниже списке примеры постоянных издержек фирмы Y и запишите цифры, под которыми они указаны:</w:t>
      </w:r>
    </w:p>
    <w:p w:rsidR="004E4440" w:rsidRDefault="004B44CB">
      <w:pPr>
        <w:spacing w:before="134" w:after="134"/>
        <w:rPr>
          <w:rFonts w:ascii="Times New Roman" w:hAnsi="Times New Roman"/>
          <w:sz w:val="24"/>
        </w:rPr>
      </w:pPr>
      <w:r>
        <w:rPr>
          <w:rFonts w:ascii="Times New Roman" w:hAnsi="Times New Roman"/>
          <w:sz w:val="24"/>
        </w:rPr>
        <w:t> 1.  издержки на приобретение моющих средств;</w:t>
      </w:r>
    </w:p>
    <w:p w:rsidR="004E4440" w:rsidRDefault="004B44CB">
      <w:pPr>
        <w:spacing w:before="134" w:after="134"/>
        <w:rPr>
          <w:rFonts w:ascii="Times New Roman" w:hAnsi="Times New Roman"/>
          <w:sz w:val="24"/>
        </w:rPr>
      </w:pPr>
      <w:r>
        <w:rPr>
          <w:rFonts w:ascii="Times New Roman" w:hAnsi="Times New Roman"/>
          <w:sz w:val="24"/>
        </w:rPr>
        <w:t>2.  арендная плата за офис фирмы;</w:t>
      </w:r>
    </w:p>
    <w:p w:rsidR="004E4440" w:rsidRDefault="004B44CB">
      <w:pPr>
        <w:spacing w:before="134" w:after="134"/>
        <w:rPr>
          <w:rFonts w:ascii="Times New Roman" w:hAnsi="Times New Roman"/>
          <w:sz w:val="24"/>
        </w:rPr>
      </w:pPr>
      <w:r>
        <w:rPr>
          <w:rFonts w:ascii="Times New Roman" w:hAnsi="Times New Roman"/>
          <w:sz w:val="24"/>
        </w:rPr>
        <w:t>3.  издержки на выплату окладов работникам административного аппарата;</w:t>
      </w:r>
    </w:p>
    <w:p w:rsidR="004E4440" w:rsidRDefault="004B44CB">
      <w:pPr>
        <w:spacing w:before="134" w:after="134"/>
        <w:rPr>
          <w:rFonts w:ascii="Times New Roman" w:hAnsi="Times New Roman"/>
          <w:sz w:val="24"/>
        </w:rPr>
      </w:pPr>
      <w:r>
        <w:rPr>
          <w:rFonts w:ascii="Times New Roman" w:hAnsi="Times New Roman"/>
          <w:sz w:val="24"/>
        </w:rPr>
        <w:t>4.  издержки на погашение процентов по ранее взятому кредиту;</w:t>
      </w:r>
    </w:p>
    <w:p w:rsidR="004E4440" w:rsidRDefault="004B44CB">
      <w:pPr>
        <w:spacing w:before="134" w:after="134"/>
        <w:rPr>
          <w:rFonts w:ascii="Times New Roman" w:hAnsi="Times New Roman"/>
          <w:sz w:val="24"/>
        </w:rPr>
      </w:pPr>
      <w:r>
        <w:rPr>
          <w:rFonts w:ascii="Times New Roman" w:hAnsi="Times New Roman"/>
          <w:sz w:val="24"/>
        </w:rPr>
        <w:t>5.  издержки на выплату сдельной заработной платы рабочих;</w:t>
      </w:r>
    </w:p>
    <w:p w:rsidR="004E4440" w:rsidRDefault="004B44CB">
      <w:pPr>
        <w:spacing w:before="134" w:after="134"/>
        <w:rPr>
          <w:rFonts w:ascii="Times New Roman" w:hAnsi="Times New Roman"/>
          <w:sz w:val="24"/>
        </w:rPr>
      </w:pPr>
      <w:r>
        <w:rPr>
          <w:rFonts w:ascii="Times New Roman" w:hAnsi="Times New Roman"/>
          <w:sz w:val="24"/>
        </w:rPr>
        <w:t>6.  оплата электроэнергии.</w:t>
      </w:r>
    </w:p>
    <w:p w:rsidR="004E4440" w:rsidRDefault="004E4440">
      <w:pPr>
        <w:spacing w:after="0" w:line="240" w:lineRule="auto"/>
        <w:rPr>
          <w:rFonts w:ascii="Times New Roman" w:hAnsi="Times New Roman"/>
          <w:b/>
          <w:sz w:val="24"/>
        </w:rPr>
      </w:pPr>
    </w:p>
    <w:p w:rsidR="004E4440" w:rsidRDefault="004B44CB">
      <w:pPr>
        <w:spacing w:after="0" w:line="240" w:lineRule="auto"/>
        <w:jc w:val="center"/>
        <w:rPr>
          <w:rFonts w:ascii="Times New Roman" w:hAnsi="Times New Roman"/>
          <w:b/>
          <w:sz w:val="24"/>
          <w:u w:val="single"/>
        </w:rPr>
      </w:pPr>
      <w:r>
        <w:rPr>
          <w:rFonts w:ascii="Times New Roman" w:hAnsi="Times New Roman"/>
          <w:b/>
          <w:sz w:val="24"/>
          <w:u w:val="single"/>
        </w:rPr>
        <w:t>Практическая работа №9.</w:t>
      </w:r>
    </w:p>
    <w:p w:rsidR="004E4440" w:rsidRDefault="004E4440">
      <w:pPr>
        <w:spacing w:after="0" w:line="240" w:lineRule="auto"/>
        <w:rPr>
          <w:rFonts w:ascii="Times New Roman" w:hAnsi="Times New Roman"/>
          <w:b/>
          <w:sz w:val="24"/>
        </w:rPr>
      </w:pPr>
    </w:p>
    <w:p w:rsidR="004E4440" w:rsidRDefault="004B44CB">
      <w:pPr>
        <w:spacing w:after="0" w:line="240" w:lineRule="auto"/>
        <w:rPr>
          <w:rFonts w:ascii="Times New Roman" w:hAnsi="Times New Roman"/>
          <w:sz w:val="24"/>
        </w:rPr>
      </w:pPr>
      <w:r>
        <w:rPr>
          <w:rFonts w:ascii="Times New Roman" w:hAnsi="Times New Roman"/>
          <w:b/>
          <w:sz w:val="24"/>
        </w:rPr>
        <w:t>Раздел 4. Социальная сфера.</w:t>
      </w:r>
    </w:p>
    <w:p w:rsidR="004E4440" w:rsidRDefault="004B44CB">
      <w:pPr>
        <w:spacing w:after="0" w:line="240" w:lineRule="auto"/>
        <w:rPr>
          <w:rFonts w:ascii="Times New Roman" w:hAnsi="Times New Roman"/>
          <w:sz w:val="24"/>
        </w:rPr>
      </w:pPr>
      <w:r>
        <w:rPr>
          <w:rFonts w:ascii="Times New Roman" w:hAnsi="Times New Roman"/>
          <w:b/>
          <w:sz w:val="24"/>
        </w:rPr>
        <w:t>Тема: С</w:t>
      </w:r>
      <w:r>
        <w:rPr>
          <w:rFonts w:ascii="Times New Roman" w:hAnsi="Times New Roman"/>
          <w:sz w:val="24"/>
        </w:rPr>
        <w:t>оциальная роль и стратификация.</w:t>
      </w:r>
    </w:p>
    <w:p w:rsidR="004E4440" w:rsidRDefault="004E4440">
      <w:pPr>
        <w:spacing w:after="0" w:line="240" w:lineRule="auto"/>
        <w:rPr>
          <w:rFonts w:ascii="Times New Roman" w:hAnsi="Times New Roman"/>
          <w:b/>
          <w:sz w:val="24"/>
        </w:rPr>
      </w:pPr>
    </w:p>
    <w:p w:rsidR="004E4440" w:rsidRDefault="004B44CB">
      <w:pPr>
        <w:spacing w:after="0" w:line="240" w:lineRule="auto"/>
        <w:rPr>
          <w:rFonts w:ascii="Times New Roman" w:hAnsi="Times New Roman"/>
          <w:b/>
          <w:sz w:val="24"/>
        </w:rPr>
      </w:pPr>
      <w:r>
        <w:rPr>
          <w:rFonts w:ascii="Times New Roman" w:hAnsi="Times New Roman"/>
          <w:b/>
          <w:sz w:val="24"/>
        </w:rPr>
        <w:t xml:space="preserve">Цели занятия: </w:t>
      </w:r>
    </w:p>
    <w:p w:rsidR="004E4440" w:rsidRDefault="004B44CB">
      <w:pPr>
        <w:spacing w:after="0" w:line="240" w:lineRule="auto"/>
        <w:rPr>
          <w:rFonts w:ascii="Times New Roman" w:hAnsi="Times New Roman"/>
          <w:sz w:val="24"/>
        </w:rPr>
      </w:pPr>
      <w:r>
        <w:rPr>
          <w:rFonts w:ascii="Times New Roman" w:hAnsi="Times New Roman"/>
          <w:sz w:val="24"/>
        </w:rPr>
        <w:t>- изучение материала по теме;</w:t>
      </w:r>
    </w:p>
    <w:p w:rsidR="004E4440" w:rsidRDefault="004B44CB">
      <w:pPr>
        <w:spacing w:after="0" w:line="240" w:lineRule="auto"/>
        <w:rPr>
          <w:rFonts w:ascii="Times New Roman" w:hAnsi="Times New Roman"/>
          <w:sz w:val="24"/>
        </w:rPr>
      </w:pPr>
      <w:r>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rsidR="004E4440" w:rsidRDefault="004B44CB">
      <w:pPr>
        <w:spacing w:after="0" w:line="240" w:lineRule="auto"/>
        <w:rPr>
          <w:rFonts w:ascii="Times New Roman" w:hAnsi="Times New Roman"/>
          <w:sz w:val="24"/>
        </w:rPr>
      </w:pPr>
      <w:r>
        <w:rPr>
          <w:rFonts w:ascii="Times New Roman" w:hAnsi="Times New Roman"/>
          <w:sz w:val="24"/>
        </w:rPr>
        <w:t>- приобретение навыков  работы с информационными источниками.</w:t>
      </w:r>
    </w:p>
    <w:p w:rsidR="004E4440" w:rsidRDefault="004E4440">
      <w:pPr>
        <w:spacing w:after="0" w:line="240" w:lineRule="auto"/>
        <w:rPr>
          <w:rFonts w:ascii="Times New Roman" w:hAnsi="Times New Roman"/>
          <w:sz w:val="24"/>
        </w:rPr>
      </w:pPr>
    </w:p>
    <w:p w:rsidR="004E4440" w:rsidRDefault="004B44CB">
      <w:pPr>
        <w:spacing w:after="0" w:line="240" w:lineRule="auto"/>
        <w:rPr>
          <w:rFonts w:ascii="Times New Roman" w:hAnsi="Times New Roman"/>
          <w:b/>
          <w:sz w:val="24"/>
        </w:rPr>
      </w:pPr>
      <w:r>
        <w:rPr>
          <w:rFonts w:ascii="Times New Roman" w:hAnsi="Times New Roman"/>
          <w:b/>
          <w:sz w:val="24"/>
        </w:rPr>
        <w:t>Обеспечение  занятия:</w:t>
      </w:r>
    </w:p>
    <w:p w:rsidR="004E4440" w:rsidRDefault="004B44CB">
      <w:pPr>
        <w:spacing w:after="0" w:line="240" w:lineRule="auto"/>
        <w:rPr>
          <w:rFonts w:ascii="Times New Roman" w:hAnsi="Times New Roman"/>
          <w:sz w:val="24"/>
        </w:rPr>
      </w:pPr>
      <w:r>
        <w:rPr>
          <w:rFonts w:ascii="Times New Roman" w:hAnsi="Times New Roman"/>
          <w:sz w:val="24"/>
        </w:rPr>
        <w:t>1. Методические указания для выполнения практической работы.</w:t>
      </w:r>
    </w:p>
    <w:p w:rsidR="004E4440" w:rsidRDefault="004B44CB">
      <w:pPr>
        <w:spacing w:after="0" w:line="240" w:lineRule="auto"/>
        <w:rPr>
          <w:rFonts w:ascii="Times New Roman" w:hAnsi="Times New Roman"/>
          <w:sz w:val="24"/>
        </w:rPr>
      </w:pPr>
      <w:r>
        <w:rPr>
          <w:rFonts w:ascii="Times New Roman" w:hAnsi="Times New Roman"/>
          <w:sz w:val="24"/>
        </w:rPr>
        <w:t>2. Информационные источники.</w:t>
      </w:r>
    </w:p>
    <w:p w:rsidR="004E4440" w:rsidRDefault="004E4440">
      <w:pPr>
        <w:spacing w:after="0" w:line="240" w:lineRule="auto"/>
        <w:rPr>
          <w:rFonts w:ascii="Times New Roman" w:hAnsi="Times New Roman"/>
          <w:sz w:val="24"/>
        </w:rPr>
      </w:pPr>
    </w:p>
    <w:p w:rsidR="004E4440" w:rsidRDefault="004B44CB">
      <w:pPr>
        <w:spacing w:after="0" w:line="240" w:lineRule="auto"/>
        <w:jc w:val="center"/>
        <w:rPr>
          <w:rFonts w:ascii="Times New Roman" w:hAnsi="Times New Roman"/>
          <w:sz w:val="24"/>
        </w:rPr>
      </w:pPr>
      <w:r>
        <w:rPr>
          <w:rFonts w:ascii="Times New Roman" w:hAnsi="Times New Roman"/>
          <w:b/>
          <w:sz w:val="24"/>
        </w:rPr>
        <w:t>Основная литература</w:t>
      </w:r>
      <w:r>
        <w:rPr>
          <w:rFonts w:ascii="Times New Roman" w:hAnsi="Times New Roman"/>
          <w:sz w:val="24"/>
        </w:rPr>
        <w:t>:</w:t>
      </w:r>
    </w:p>
    <w:p w:rsidR="004E4440" w:rsidRDefault="004B44CB">
      <w:pPr>
        <w:spacing w:after="0" w:line="240" w:lineRule="auto"/>
        <w:rPr>
          <w:rFonts w:ascii="Times New Roman" w:hAnsi="Times New Roman"/>
          <w:sz w:val="24"/>
        </w:rPr>
      </w:pPr>
      <w:r>
        <w:rPr>
          <w:rFonts w:ascii="Times New Roman" w:hAnsi="Times New Roman"/>
          <w:sz w:val="24"/>
        </w:rPr>
        <w:t xml:space="preserve">1. Горелов А.А. Обществознание для профессий и специальностей социаль-но-экономического профиля: учебник для студ. учреждений сред.проф. образования/ А.А.Горелов, Т.А.Горелова. – 5-е изд., стер. – М.: ИЦ «Академия», 2018. – 368с. – ISBN 978-5-4468-7780-5. – Текст: электрон-ный // ЭБС «Академия»: [сайт]. - URL: https://www.academia-moscow.ru/reader/?id=370251 </w:t>
      </w:r>
    </w:p>
    <w:p w:rsidR="004E4440" w:rsidRDefault="004B44CB">
      <w:pPr>
        <w:spacing w:after="0" w:line="240" w:lineRule="auto"/>
        <w:rPr>
          <w:rFonts w:ascii="Times New Roman" w:hAnsi="Times New Roman"/>
          <w:sz w:val="24"/>
        </w:rPr>
      </w:pPr>
      <w:r>
        <w:rPr>
          <w:rFonts w:ascii="Times New Roman" w:hAnsi="Times New Roman"/>
          <w:sz w:val="24"/>
        </w:rPr>
        <w:t xml:space="preserve">2.Губин, В. Д., Обществознание. : учебник / В. Д. Губин, М. Б. Буланова, В. П. Филатов. — Москва : КноРус, 2024. — 208 с. — ISBN 978-5-406-11927-3. — URL: </w:t>
      </w:r>
      <w:hyperlink r:id="rId30" w:history="1">
        <w:r>
          <w:rPr>
            <w:rFonts w:ascii="Times New Roman" w:hAnsi="Times New Roman"/>
            <w:color w:val="0000FF"/>
            <w:sz w:val="24"/>
            <w:u w:val="single"/>
          </w:rPr>
          <w:t>https://book.ru/book/950126</w:t>
        </w:r>
      </w:hyperlink>
      <w:r>
        <w:rPr>
          <w:rFonts w:ascii="Times New Roman" w:hAnsi="Times New Roman"/>
          <w:sz w:val="24"/>
        </w:rPr>
        <w:t xml:space="preserve"> </w:t>
      </w:r>
    </w:p>
    <w:p w:rsidR="004E4440" w:rsidRDefault="004E4440">
      <w:pPr>
        <w:spacing w:after="0" w:line="240" w:lineRule="auto"/>
        <w:rPr>
          <w:rFonts w:ascii="Times New Roman" w:hAnsi="Times New Roman"/>
          <w:sz w:val="24"/>
        </w:rPr>
      </w:pPr>
    </w:p>
    <w:p w:rsidR="004E4440" w:rsidRDefault="004B44CB">
      <w:pPr>
        <w:spacing w:after="0" w:line="240" w:lineRule="auto"/>
        <w:rPr>
          <w:rFonts w:ascii="Times New Roman" w:hAnsi="Times New Roman"/>
          <w:b/>
          <w:sz w:val="24"/>
        </w:rPr>
      </w:pPr>
      <w:r>
        <w:rPr>
          <w:rFonts w:ascii="Times New Roman" w:hAnsi="Times New Roman"/>
          <w:b/>
          <w:sz w:val="24"/>
        </w:rPr>
        <w:t>Задание 1.</w:t>
      </w:r>
    </w:p>
    <w:p w:rsidR="004E4440" w:rsidRDefault="004B44CB">
      <w:pPr>
        <w:spacing w:before="134" w:after="134"/>
        <w:rPr>
          <w:rFonts w:ascii="Times New Roman" w:hAnsi="Times New Roman"/>
          <w:b/>
          <w:sz w:val="24"/>
        </w:rPr>
      </w:pPr>
      <w:r>
        <w:rPr>
          <w:rFonts w:ascii="Times New Roman" w:hAnsi="Times New Roman"/>
          <w:b/>
          <w:sz w:val="24"/>
        </w:rPr>
        <w:t>На основе текста приведите любое авторское определение социальной роли и укажите ее отличительную черту.</w:t>
      </w:r>
    </w:p>
    <w:p w:rsidR="004E4440" w:rsidRDefault="004B44CB">
      <w:pPr>
        <w:spacing w:before="134" w:after="134"/>
        <w:rPr>
          <w:rFonts w:ascii="Times New Roman" w:hAnsi="Times New Roman"/>
          <w:b/>
          <w:sz w:val="24"/>
        </w:rPr>
      </w:pPr>
      <w:r>
        <w:rPr>
          <w:rFonts w:ascii="Times New Roman" w:hAnsi="Times New Roman"/>
          <w:b/>
          <w:sz w:val="24"/>
        </w:rPr>
        <w:lastRenderedPageBreak/>
        <w:t>Прочитайте текст и выполните задания.</w:t>
      </w:r>
    </w:p>
    <w:p w:rsidR="004E4440" w:rsidRDefault="004B44CB">
      <w:pPr>
        <w:spacing w:before="134" w:after="134"/>
        <w:rPr>
          <w:rFonts w:ascii="Times New Roman" w:hAnsi="Times New Roman"/>
          <w:sz w:val="24"/>
        </w:rPr>
      </w:pPr>
      <w:r>
        <w:rPr>
          <w:rFonts w:ascii="Times New Roman" w:hAnsi="Times New Roman"/>
          <w:sz w:val="24"/>
        </w:rPr>
        <w:t>Социальные роли — термин, активно используемый как социальной психологией, так и социологией. Он концентрирует внимание на универсальных, всеобщих требованиях, предъявляемых к поведению человека, находящегося в определенной социальной позиции.Социальный статус и социальная роль представляют собой две стороны одного и того же явления. (...) Статус описывает общество в неподвижности, то есть раскрывает статистическую картину мира. Роль описывает общество в движении, то есть раскрывает динамическую картину мира. (...)Социальная роль — модель поведения, ориентированная на данный статус. Ее можно определить иначе — как шаблонный вид поведения, направленный на выполнение прав и обязанностей, предписанных конкретному статусу. Роль описывает то, как обладатели статусов взаимодействуют друг с другом.В связке понятий «статус-роль» ведущее место принадлежит первому. Именно поэтому в литературе встречается выражение «статусная роль», но никогда не попадается «ролевой статус».Термин «роль» позаимствован из театральной сферы, где он призван был под¬черкнуть различие между актером и исполняемой партией. Множество известных актеров пробовало себя в роли Гамлета подобно тому, как множество выпускников медицинского института становятся врачами.Люди не могут вести себя так, как им заблагорассудится. Они подчиняются тому, что все считают правильным для данной роли. В значительной мере поведение ученика предсказуемо, ибо ученик — это определенная роль. То же касается учителя, продавца или государственного деятеля. Все мы знаем, что должны делать эти люди, и не важно, как много индивидуального своеобразия вкладывают они в свою роль. В целом все учителя или продавцы ведут себя сходным образом.(...) «Весь мир — театр, все люди в нем — актеры, и каждый не одну играет роль», — сказал великий Шекспир. И если рассматривать мир как сцену, то нам действительно приходится играть на этой сцене великое множество ролей. Мы все — сыновья и дочери, мужья и жены, подчиненные и руководители, ораторы и слушатели, пассажиры, зрители, специалисты и т.д. Причем весь этот репертуар живет внутри нас одновременно, и каждая следующая роль включается по мере того, как мы переходим из одной ситуации в другую. В каких-то из этих ролей нам приходится находиться более длительное время, в каких-то — относительно незначительное; с какими-то из ролей мы справляемся без труда, другие едва выносимы для нас. Люди выполняют в обществе множество социальных ролей. Их отличительная черта заключается в том, что роль отца или учителя остается той же самой, если поменяются люди, выполняющие эти роли. Именно таким способом достигаются предсказуемость и порядок в обществе.(А.И. Кравченко)</w:t>
      </w:r>
    </w:p>
    <w:p w:rsidR="004E4440" w:rsidRDefault="004B44CB">
      <w:pPr>
        <w:spacing w:after="0" w:line="240" w:lineRule="auto"/>
        <w:rPr>
          <w:rFonts w:ascii="Times New Roman" w:hAnsi="Times New Roman"/>
          <w:b/>
          <w:sz w:val="24"/>
        </w:rPr>
      </w:pPr>
      <w:r>
        <w:rPr>
          <w:rFonts w:ascii="Times New Roman" w:hAnsi="Times New Roman"/>
          <w:b/>
          <w:sz w:val="24"/>
        </w:rPr>
        <w:t>Задание2.</w:t>
      </w:r>
    </w:p>
    <w:p w:rsidR="004E4440" w:rsidRDefault="004B44CB">
      <w:pPr>
        <w:spacing w:after="0" w:line="240" w:lineRule="auto"/>
        <w:rPr>
          <w:rFonts w:ascii="Times New Roman" w:hAnsi="Times New Roman"/>
          <w:b/>
          <w:sz w:val="24"/>
        </w:rPr>
      </w:pPr>
      <w:r>
        <w:rPr>
          <w:rFonts w:ascii="Times New Roman" w:hAnsi="Times New Roman"/>
          <w:sz w:val="24"/>
        </w:rPr>
        <w:t>Автор обращает внимание на то, что весь ролевой репертуар живет в каждом из нас одновременно. Опираясь на знания и социальный опыт, покажите, как одни социальные роли могут вступать в противоречие с другими. Приведите три примера возможных ролевых конфликтов.</w:t>
      </w:r>
    </w:p>
    <w:p w:rsidR="004E4440" w:rsidRDefault="004E4440">
      <w:pPr>
        <w:spacing w:after="0" w:line="240" w:lineRule="auto"/>
        <w:rPr>
          <w:rFonts w:ascii="Times New Roman" w:hAnsi="Times New Roman"/>
          <w:b/>
          <w:sz w:val="24"/>
        </w:rPr>
      </w:pPr>
    </w:p>
    <w:p w:rsidR="004E4440" w:rsidRDefault="004B44CB">
      <w:pPr>
        <w:spacing w:after="0" w:line="240" w:lineRule="auto"/>
        <w:jc w:val="center"/>
        <w:rPr>
          <w:rFonts w:ascii="Times New Roman" w:hAnsi="Times New Roman"/>
          <w:b/>
          <w:sz w:val="24"/>
          <w:u w:val="single"/>
        </w:rPr>
      </w:pPr>
      <w:r>
        <w:rPr>
          <w:rFonts w:ascii="Times New Roman" w:hAnsi="Times New Roman"/>
          <w:b/>
          <w:sz w:val="24"/>
          <w:u w:val="single"/>
        </w:rPr>
        <w:t>Практическая работа №10.</w:t>
      </w:r>
    </w:p>
    <w:p w:rsidR="004E4440" w:rsidRDefault="004E4440">
      <w:pPr>
        <w:spacing w:after="0" w:line="240" w:lineRule="auto"/>
        <w:rPr>
          <w:rFonts w:ascii="Times New Roman" w:hAnsi="Times New Roman"/>
          <w:b/>
          <w:sz w:val="24"/>
        </w:rPr>
      </w:pPr>
    </w:p>
    <w:p w:rsidR="004E4440" w:rsidRDefault="004B44CB">
      <w:pPr>
        <w:spacing w:after="0" w:line="240" w:lineRule="auto"/>
        <w:rPr>
          <w:rFonts w:ascii="Times New Roman" w:hAnsi="Times New Roman"/>
          <w:sz w:val="24"/>
        </w:rPr>
      </w:pPr>
      <w:r>
        <w:rPr>
          <w:rFonts w:ascii="Times New Roman" w:hAnsi="Times New Roman"/>
          <w:b/>
          <w:sz w:val="24"/>
        </w:rPr>
        <w:t>Раздел 4. Социальная сфера.</w:t>
      </w:r>
    </w:p>
    <w:p w:rsidR="004E4440" w:rsidRDefault="004B44CB">
      <w:pPr>
        <w:spacing w:after="0" w:line="240" w:lineRule="auto"/>
        <w:rPr>
          <w:rFonts w:ascii="Times New Roman" w:hAnsi="Times New Roman"/>
          <w:sz w:val="24"/>
        </w:rPr>
      </w:pPr>
      <w:r>
        <w:rPr>
          <w:rFonts w:ascii="Times New Roman" w:hAnsi="Times New Roman"/>
          <w:b/>
          <w:sz w:val="24"/>
        </w:rPr>
        <w:t xml:space="preserve">Тема: </w:t>
      </w:r>
      <w:r>
        <w:rPr>
          <w:rFonts w:ascii="Times New Roman" w:hAnsi="Times New Roman"/>
          <w:sz w:val="24"/>
        </w:rPr>
        <w:t>Социальные нормы и конфликты. Девиантное поведение, его формы проявления. Опасность наркомании, алкоголизма</w:t>
      </w:r>
    </w:p>
    <w:p w:rsidR="004E4440" w:rsidRDefault="004E4440">
      <w:pPr>
        <w:spacing w:after="0" w:line="240" w:lineRule="auto"/>
        <w:rPr>
          <w:rFonts w:ascii="Times New Roman" w:hAnsi="Times New Roman"/>
          <w:sz w:val="24"/>
        </w:rPr>
      </w:pPr>
    </w:p>
    <w:p w:rsidR="004E4440" w:rsidRDefault="004B44CB">
      <w:pPr>
        <w:spacing w:after="0" w:line="240" w:lineRule="auto"/>
        <w:rPr>
          <w:rFonts w:ascii="Times New Roman" w:hAnsi="Times New Roman"/>
          <w:b/>
          <w:sz w:val="24"/>
        </w:rPr>
      </w:pPr>
      <w:r>
        <w:rPr>
          <w:rFonts w:ascii="Times New Roman" w:hAnsi="Times New Roman"/>
          <w:b/>
          <w:sz w:val="24"/>
        </w:rPr>
        <w:t xml:space="preserve">Цели занятия: </w:t>
      </w:r>
    </w:p>
    <w:p w:rsidR="004E4440" w:rsidRDefault="004B44CB">
      <w:pPr>
        <w:spacing w:after="0" w:line="240" w:lineRule="auto"/>
        <w:rPr>
          <w:rFonts w:ascii="Times New Roman" w:hAnsi="Times New Roman"/>
          <w:sz w:val="24"/>
        </w:rPr>
      </w:pPr>
      <w:r>
        <w:rPr>
          <w:rFonts w:ascii="Times New Roman" w:hAnsi="Times New Roman"/>
          <w:sz w:val="24"/>
        </w:rPr>
        <w:lastRenderedPageBreak/>
        <w:t>- изучение материала по теме;</w:t>
      </w:r>
    </w:p>
    <w:p w:rsidR="004E4440" w:rsidRDefault="004B44CB">
      <w:pPr>
        <w:spacing w:after="0" w:line="240" w:lineRule="auto"/>
        <w:rPr>
          <w:rFonts w:ascii="Times New Roman" w:hAnsi="Times New Roman"/>
          <w:sz w:val="24"/>
        </w:rPr>
      </w:pPr>
      <w:r>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rsidR="004E4440" w:rsidRDefault="004B44CB">
      <w:pPr>
        <w:spacing w:after="0" w:line="240" w:lineRule="auto"/>
        <w:rPr>
          <w:rFonts w:ascii="Times New Roman" w:hAnsi="Times New Roman"/>
          <w:sz w:val="24"/>
        </w:rPr>
      </w:pPr>
      <w:r>
        <w:rPr>
          <w:rFonts w:ascii="Times New Roman" w:hAnsi="Times New Roman"/>
          <w:sz w:val="24"/>
        </w:rPr>
        <w:t>- приобретение навыков  работы с информационными источниками.</w:t>
      </w:r>
    </w:p>
    <w:p w:rsidR="004E4440" w:rsidRDefault="004E4440">
      <w:pPr>
        <w:spacing w:after="0" w:line="240" w:lineRule="auto"/>
        <w:rPr>
          <w:rFonts w:ascii="Times New Roman" w:hAnsi="Times New Roman"/>
          <w:sz w:val="24"/>
        </w:rPr>
      </w:pPr>
    </w:p>
    <w:p w:rsidR="004E4440" w:rsidRDefault="004B44CB">
      <w:pPr>
        <w:spacing w:after="0" w:line="240" w:lineRule="auto"/>
        <w:rPr>
          <w:rFonts w:ascii="Times New Roman" w:hAnsi="Times New Roman"/>
          <w:b/>
          <w:sz w:val="24"/>
        </w:rPr>
      </w:pPr>
      <w:r>
        <w:rPr>
          <w:rFonts w:ascii="Times New Roman" w:hAnsi="Times New Roman"/>
          <w:b/>
          <w:sz w:val="24"/>
        </w:rPr>
        <w:t>Обеспечение  занятия:</w:t>
      </w:r>
    </w:p>
    <w:p w:rsidR="004E4440" w:rsidRDefault="004B44CB">
      <w:pPr>
        <w:spacing w:after="0" w:line="240" w:lineRule="auto"/>
        <w:rPr>
          <w:rFonts w:ascii="Times New Roman" w:hAnsi="Times New Roman"/>
          <w:sz w:val="24"/>
        </w:rPr>
      </w:pPr>
      <w:r>
        <w:rPr>
          <w:rFonts w:ascii="Times New Roman" w:hAnsi="Times New Roman"/>
          <w:sz w:val="24"/>
        </w:rPr>
        <w:t>1. Методические указания для выполнения практической работы.</w:t>
      </w:r>
    </w:p>
    <w:p w:rsidR="004E4440" w:rsidRDefault="004B44CB">
      <w:pPr>
        <w:spacing w:after="0" w:line="240" w:lineRule="auto"/>
        <w:rPr>
          <w:rFonts w:ascii="Times New Roman" w:hAnsi="Times New Roman"/>
          <w:sz w:val="24"/>
        </w:rPr>
      </w:pPr>
      <w:r>
        <w:rPr>
          <w:rFonts w:ascii="Times New Roman" w:hAnsi="Times New Roman"/>
          <w:sz w:val="24"/>
        </w:rPr>
        <w:t>2. Информационные источники.</w:t>
      </w:r>
    </w:p>
    <w:p w:rsidR="004E4440" w:rsidRDefault="004E4440">
      <w:pPr>
        <w:spacing w:after="0" w:line="240" w:lineRule="auto"/>
        <w:rPr>
          <w:rFonts w:ascii="Times New Roman" w:hAnsi="Times New Roman"/>
          <w:sz w:val="24"/>
        </w:rPr>
      </w:pPr>
    </w:p>
    <w:p w:rsidR="004E4440" w:rsidRDefault="004B44CB">
      <w:pPr>
        <w:spacing w:after="0" w:line="240" w:lineRule="auto"/>
        <w:jc w:val="center"/>
        <w:rPr>
          <w:rFonts w:ascii="Times New Roman" w:hAnsi="Times New Roman"/>
          <w:sz w:val="24"/>
        </w:rPr>
      </w:pPr>
      <w:r>
        <w:rPr>
          <w:rFonts w:ascii="Times New Roman" w:hAnsi="Times New Roman"/>
          <w:b/>
          <w:sz w:val="24"/>
        </w:rPr>
        <w:t>Основная литература</w:t>
      </w:r>
      <w:r>
        <w:rPr>
          <w:rFonts w:ascii="Times New Roman" w:hAnsi="Times New Roman"/>
          <w:sz w:val="24"/>
        </w:rPr>
        <w:t>:</w:t>
      </w:r>
    </w:p>
    <w:p w:rsidR="004E4440" w:rsidRDefault="004B44CB">
      <w:pPr>
        <w:spacing w:after="0" w:line="240" w:lineRule="auto"/>
        <w:rPr>
          <w:rFonts w:ascii="Times New Roman" w:hAnsi="Times New Roman"/>
          <w:sz w:val="24"/>
        </w:rPr>
      </w:pPr>
      <w:r>
        <w:rPr>
          <w:rFonts w:ascii="Times New Roman" w:hAnsi="Times New Roman"/>
          <w:sz w:val="24"/>
        </w:rPr>
        <w:t xml:space="preserve">1. Горелов А.А. Обществознание для профессий и специальностей социаль-но-экономического профиля: учебник для студ. учреждений сред.проф. образования/ А.А.Горелов, Т.А.Горелова. – 5-е изд., стер. – М.: ИЦ «Академия», 2018. – 368с. – ISBN 978-5-4468-7780-5. – Текст: электрон-ный // ЭБС «Академия»: [сайт]. - URL: https://www.academia-moscow.ru/reader/?id=370251 </w:t>
      </w:r>
    </w:p>
    <w:p w:rsidR="004E4440" w:rsidRDefault="004B44CB">
      <w:pPr>
        <w:spacing w:after="0" w:line="240" w:lineRule="auto"/>
        <w:rPr>
          <w:rFonts w:ascii="Times New Roman" w:hAnsi="Times New Roman"/>
          <w:sz w:val="24"/>
        </w:rPr>
      </w:pPr>
      <w:r>
        <w:rPr>
          <w:rFonts w:ascii="Times New Roman" w:hAnsi="Times New Roman"/>
          <w:sz w:val="24"/>
        </w:rPr>
        <w:t xml:space="preserve">2.Губин, В. Д., Обществознание. : учебник / В. Д. Губин, М. Б. Буланова, В. П. Филатов. — Москва : КноРус, 2024. — 208 с. — ISBN 978-5-406-11927-3. — URL: </w:t>
      </w:r>
      <w:hyperlink r:id="rId31" w:history="1">
        <w:r>
          <w:rPr>
            <w:rFonts w:ascii="Times New Roman" w:hAnsi="Times New Roman"/>
            <w:color w:val="0000FF"/>
            <w:sz w:val="24"/>
            <w:u w:val="single"/>
          </w:rPr>
          <w:t>https://book.ru/book/950126</w:t>
        </w:r>
      </w:hyperlink>
      <w:r>
        <w:rPr>
          <w:rFonts w:ascii="Times New Roman" w:hAnsi="Times New Roman"/>
          <w:sz w:val="24"/>
        </w:rPr>
        <w:t xml:space="preserve"> </w:t>
      </w:r>
    </w:p>
    <w:p w:rsidR="004E4440" w:rsidRDefault="004E4440">
      <w:pPr>
        <w:spacing w:after="0" w:line="240" w:lineRule="auto"/>
        <w:rPr>
          <w:rFonts w:ascii="Times New Roman" w:hAnsi="Times New Roman"/>
          <w:sz w:val="24"/>
        </w:rPr>
      </w:pPr>
    </w:p>
    <w:p w:rsidR="004E4440" w:rsidRDefault="004B44CB">
      <w:pPr>
        <w:spacing w:after="0" w:line="240" w:lineRule="auto"/>
        <w:rPr>
          <w:rFonts w:ascii="Times New Roman" w:hAnsi="Times New Roman"/>
          <w:b/>
          <w:sz w:val="24"/>
        </w:rPr>
      </w:pPr>
      <w:r>
        <w:rPr>
          <w:rFonts w:ascii="Times New Roman" w:hAnsi="Times New Roman"/>
          <w:b/>
          <w:sz w:val="24"/>
        </w:rPr>
        <w:t>Задание 1.</w:t>
      </w:r>
    </w:p>
    <w:p w:rsidR="004E4440" w:rsidRDefault="004B44CB">
      <w:pPr>
        <w:spacing w:before="134" w:after="134"/>
        <w:rPr>
          <w:rFonts w:ascii="Times New Roman" w:hAnsi="Times New Roman"/>
          <w:b/>
          <w:sz w:val="24"/>
        </w:rPr>
      </w:pPr>
      <w:r>
        <w:rPr>
          <w:rFonts w:ascii="Times New Roman" w:hAnsi="Times New Roman"/>
          <w:b/>
          <w:sz w:val="24"/>
        </w:rPr>
        <w:t>Проанализируйте, был ли побег упомянутых в тексте двух людей примером девиантного поведения. Как на этот вопрос отвечает автор? Все ли лица, упомянутые в тексте, согласны с автором? Что по этому поводу думаете вы? (Ответ на каждый вопрос подтвердите авторским либо сформулированным самостоятельно суждением.)</w:t>
      </w:r>
    </w:p>
    <w:p w:rsidR="004E4440" w:rsidRDefault="004B44CB">
      <w:pPr>
        <w:spacing w:before="134" w:after="134"/>
        <w:rPr>
          <w:rFonts w:ascii="Times New Roman" w:hAnsi="Times New Roman"/>
          <w:b/>
          <w:sz w:val="24"/>
        </w:rPr>
      </w:pPr>
      <w:r>
        <w:rPr>
          <w:rFonts w:ascii="Times New Roman" w:hAnsi="Times New Roman"/>
          <w:b/>
          <w:sz w:val="24"/>
        </w:rPr>
        <w:t xml:space="preserve">Прочитайте текст и выполните задания </w:t>
      </w:r>
    </w:p>
    <w:p w:rsidR="004E4440" w:rsidRDefault="004B44CB">
      <w:pPr>
        <w:spacing w:before="134" w:after="134"/>
        <w:rPr>
          <w:rFonts w:ascii="Times New Roman" w:hAnsi="Times New Roman"/>
          <w:sz w:val="24"/>
        </w:rPr>
      </w:pPr>
      <w:r>
        <w:rPr>
          <w:rFonts w:ascii="Times New Roman" w:hAnsi="Times New Roman"/>
          <w:sz w:val="24"/>
        </w:rPr>
        <w:t xml:space="preserve"> 5 ноября 1986 г. двое заключенных совершили дерзкий побег из федеральной тюрьмы в Плезантоне (штат Калифорния). Речь идет о 42-летнем Рональде Макинтоше, осужденном за мошенничество, и 37-летней Саманте Лопес, виновной в ограблении банка. Они были возлюбленными, их немедленно окрестили «неразлучниками», как только сообщение о побеге появилось в прессе. Вот как это произошло. Макинтош ухитрился угнать вертолет. Бывший военный летчик, он смело ринулся вниз на тюремный двор, совершил посадку, схватил в объятия Лопес, и вертолет умчался. Охранники не решились стрелять в вертолет, он мог рухнуть во двор и погубить много людей. Возлюбленные скрывались от полиции 10 дней. Но в конце концов их задержали при попытке получить деньги по чеку на территории торгового центра в пригороде Сакраменто. Они направлялись к яхте, стоявшей на якоре у берега в штате Вашингтон; вероятно, хотели бежать в Канаду.  Очевидно, что описанный случай  — яркий пример девиации: двое преступников, которых суд признал виновными, совершают побег из тюрьмы... Но когда репортеры взяли интервью у служащих тюрьмы, экспертов по преступности и прохожих, были высказаны совершенно различные мнения об этом «девиантном» поступке. Некоторые сочли беглецов людьми коварными, умными, которым удалось перехитрить закон. Один сказал, что охотно поступил бы так же, а другой выразил надежду, что возлюбленных никогда не поймают. Некоторые даже восприняли их как своего рода народных героев. Иные комментаторы критиковали федеральную тюрьму Плезантона за небрежную охрану и мягкое обращение с заключенными; они сравнивали тюрьму с «загородным клубом», даже в какой-то мере полагали, что люди правильно делают, совершая оттуда побеги. Один из адвокатов, защищавший преступников после того, как их задержали </w:t>
      </w:r>
      <w:r>
        <w:rPr>
          <w:rFonts w:ascii="Times New Roman" w:hAnsi="Times New Roman"/>
          <w:sz w:val="24"/>
        </w:rPr>
        <w:lastRenderedPageBreak/>
        <w:t>вблизи Сакраменто, заявил судье, что побег был «оправдан». Случай, происшедший с Макинтошем и Лопес, свидетельствует о том, как трудно оценивать поступки, которые могут быть названы проявлениями девиантного поведения... Наши оценки зависят от того, чего мы ожидаем  — соблюдения правовых норм или героизма? Короче говоря, девиантность определяется соответствием или несоответствием поступков социальным ожиданиям. Следует ли считать служащих «загородного клуба» в Плезантоне девиантами за то, что они проявили излишнюю мягкость? Мы не можем ответить на этот вопрос, так как существует неопределенность относительно того, насколько жесткими или снисходительными должны быть методы охраны тюрем. Было ли ограбление банка, совершенное Лопес в прошлом, девиантным поступком? Большинство из нас ответили бы на этот вопрос утвердительно, так как поступок Лопес является нарушением уголовного права, и существует всеобщее согласие о целесообразности и необходимости такого права. Возможно выделение нескольких составляющих девиантного поведения: причины и непосредственное проявление. Девиация обусловлена биологическими, психологическими и социальными особенностями личности. Таким образом, девиантное поведение подразумевает объяснение того или иного действия ввиду вышеуказанных особенностей. Критерии определения девиантного поведения неоднозначны. Они часто вызывают разногласия, и трудно точно установить, какие типы поведения следует считать девиантными в нашем обществе. Наиболее яркими примерами девиации, по всей видимости, могли бы служить бесчеловечные поступки, которые почти всегда вызывают осуждение, например изнасилование и убийство. (Н. Смелзер)</w:t>
      </w:r>
    </w:p>
    <w:p w:rsidR="004E4440" w:rsidRDefault="004B44CB">
      <w:pPr>
        <w:spacing w:after="0" w:line="240" w:lineRule="auto"/>
        <w:rPr>
          <w:rFonts w:ascii="Times New Roman" w:hAnsi="Times New Roman"/>
          <w:b/>
          <w:sz w:val="24"/>
        </w:rPr>
      </w:pPr>
      <w:r>
        <w:rPr>
          <w:rFonts w:ascii="Times New Roman" w:hAnsi="Times New Roman"/>
          <w:b/>
          <w:sz w:val="24"/>
        </w:rPr>
        <w:t>Задание 2.</w:t>
      </w:r>
    </w:p>
    <w:p w:rsidR="004E4440" w:rsidRDefault="004B44CB">
      <w:pPr>
        <w:spacing w:after="0" w:line="240" w:lineRule="auto"/>
        <w:rPr>
          <w:rFonts w:ascii="Times New Roman" w:hAnsi="Times New Roman"/>
          <w:b/>
          <w:sz w:val="24"/>
        </w:rPr>
      </w:pPr>
      <w:r>
        <w:rPr>
          <w:rFonts w:ascii="Times New Roman" w:hAnsi="Times New Roman"/>
          <w:sz w:val="24"/>
        </w:rPr>
        <w:t>Как автор характеризует критерии девиантного поведения? (Приведите две характеристики из текста.)</w:t>
      </w:r>
    </w:p>
    <w:p w:rsidR="004E4440" w:rsidRDefault="004E4440">
      <w:pPr>
        <w:spacing w:after="0" w:line="240" w:lineRule="auto"/>
        <w:rPr>
          <w:rFonts w:ascii="Times New Roman" w:hAnsi="Times New Roman"/>
          <w:b/>
          <w:sz w:val="24"/>
        </w:rPr>
      </w:pPr>
    </w:p>
    <w:p w:rsidR="004E4440" w:rsidRDefault="004B44CB">
      <w:pPr>
        <w:spacing w:after="0" w:line="240" w:lineRule="auto"/>
        <w:jc w:val="center"/>
        <w:rPr>
          <w:rFonts w:ascii="Times New Roman" w:hAnsi="Times New Roman"/>
          <w:b/>
          <w:sz w:val="24"/>
          <w:u w:val="single"/>
        </w:rPr>
      </w:pPr>
      <w:r>
        <w:rPr>
          <w:rFonts w:ascii="Times New Roman" w:hAnsi="Times New Roman"/>
          <w:b/>
          <w:sz w:val="24"/>
          <w:u w:val="single"/>
        </w:rPr>
        <w:t>Практическая работа №11.</w:t>
      </w:r>
    </w:p>
    <w:p w:rsidR="004E4440" w:rsidRDefault="004E4440">
      <w:pPr>
        <w:spacing w:after="0" w:line="240" w:lineRule="auto"/>
        <w:rPr>
          <w:rFonts w:ascii="Times New Roman" w:hAnsi="Times New Roman"/>
          <w:b/>
          <w:sz w:val="24"/>
        </w:rPr>
      </w:pPr>
    </w:p>
    <w:p w:rsidR="004E4440" w:rsidRDefault="004B44CB">
      <w:pPr>
        <w:spacing w:after="0" w:line="240" w:lineRule="auto"/>
        <w:rPr>
          <w:rFonts w:ascii="Times New Roman" w:hAnsi="Times New Roman"/>
          <w:b/>
          <w:sz w:val="24"/>
        </w:rPr>
      </w:pPr>
      <w:r>
        <w:rPr>
          <w:rFonts w:ascii="Times New Roman" w:hAnsi="Times New Roman"/>
          <w:b/>
          <w:sz w:val="24"/>
        </w:rPr>
        <w:t>Раздел 6. Правовое регулирование общественных отношений в Российской Федерации.</w:t>
      </w:r>
    </w:p>
    <w:p w:rsidR="004E4440" w:rsidRDefault="004B44CB">
      <w:pPr>
        <w:spacing w:after="0" w:line="240" w:lineRule="auto"/>
        <w:rPr>
          <w:rFonts w:ascii="Times New Roman" w:hAnsi="Times New Roman"/>
          <w:sz w:val="24"/>
        </w:rPr>
      </w:pPr>
      <w:r>
        <w:rPr>
          <w:rFonts w:ascii="Times New Roman" w:hAnsi="Times New Roman"/>
          <w:b/>
          <w:sz w:val="24"/>
        </w:rPr>
        <w:t>Тема: Ответственность за несоблюдение законодательства в области осуществления   строительства.</w:t>
      </w:r>
    </w:p>
    <w:p w:rsidR="004E4440" w:rsidRDefault="004E4440">
      <w:pPr>
        <w:spacing w:after="0" w:line="240" w:lineRule="auto"/>
        <w:rPr>
          <w:rFonts w:ascii="Times New Roman" w:hAnsi="Times New Roman"/>
          <w:sz w:val="24"/>
        </w:rPr>
      </w:pPr>
    </w:p>
    <w:p w:rsidR="004E4440" w:rsidRDefault="004B44CB">
      <w:pPr>
        <w:spacing w:after="0" w:line="240" w:lineRule="auto"/>
        <w:rPr>
          <w:rFonts w:ascii="Times New Roman" w:hAnsi="Times New Roman"/>
          <w:b/>
          <w:sz w:val="24"/>
        </w:rPr>
      </w:pPr>
      <w:r>
        <w:rPr>
          <w:rFonts w:ascii="Times New Roman" w:hAnsi="Times New Roman"/>
          <w:b/>
          <w:sz w:val="24"/>
        </w:rPr>
        <w:t xml:space="preserve">Цели занятия: </w:t>
      </w:r>
    </w:p>
    <w:p w:rsidR="004E4440" w:rsidRDefault="004B44CB">
      <w:pPr>
        <w:spacing w:after="0" w:line="240" w:lineRule="auto"/>
        <w:rPr>
          <w:rFonts w:ascii="Times New Roman" w:hAnsi="Times New Roman"/>
          <w:sz w:val="24"/>
        </w:rPr>
      </w:pPr>
      <w:r>
        <w:rPr>
          <w:rFonts w:ascii="Times New Roman" w:hAnsi="Times New Roman"/>
          <w:b/>
          <w:sz w:val="24"/>
        </w:rPr>
        <w:t xml:space="preserve">- </w:t>
      </w:r>
      <w:r>
        <w:rPr>
          <w:rFonts w:ascii="Times New Roman" w:hAnsi="Times New Roman"/>
          <w:sz w:val="24"/>
        </w:rPr>
        <w:t>изучение материала по теме;</w:t>
      </w:r>
    </w:p>
    <w:p w:rsidR="004E4440" w:rsidRDefault="004B44CB">
      <w:pPr>
        <w:spacing w:after="0" w:line="240" w:lineRule="auto"/>
        <w:rPr>
          <w:rFonts w:ascii="Times New Roman" w:hAnsi="Times New Roman"/>
          <w:sz w:val="24"/>
        </w:rPr>
      </w:pPr>
      <w:r>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rsidR="004E4440" w:rsidRDefault="004B44CB">
      <w:pPr>
        <w:spacing w:after="0" w:line="240" w:lineRule="auto"/>
        <w:rPr>
          <w:rFonts w:ascii="Times New Roman" w:hAnsi="Times New Roman"/>
          <w:sz w:val="24"/>
        </w:rPr>
      </w:pPr>
      <w:r>
        <w:rPr>
          <w:rFonts w:ascii="Times New Roman" w:hAnsi="Times New Roman"/>
          <w:sz w:val="24"/>
        </w:rPr>
        <w:t>- приобретение навыков  работы с информационными источниками.</w:t>
      </w:r>
    </w:p>
    <w:p w:rsidR="004E4440" w:rsidRDefault="004E4440">
      <w:pPr>
        <w:spacing w:after="0" w:line="240" w:lineRule="auto"/>
        <w:rPr>
          <w:rFonts w:ascii="Times New Roman" w:hAnsi="Times New Roman"/>
          <w:b/>
          <w:sz w:val="24"/>
        </w:rPr>
      </w:pPr>
    </w:p>
    <w:p w:rsidR="004E4440" w:rsidRDefault="004B44CB">
      <w:pPr>
        <w:spacing w:after="0" w:line="240" w:lineRule="auto"/>
        <w:rPr>
          <w:rFonts w:ascii="Times New Roman" w:hAnsi="Times New Roman"/>
          <w:b/>
          <w:sz w:val="24"/>
        </w:rPr>
      </w:pPr>
      <w:r>
        <w:rPr>
          <w:rFonts w:ascii="Times New Roman" w:hAnsi="Times New Roman"/>
          <w:b/>
          <w:sz w:val="24"/>
        </w:rPr>
        <w:t>Обеспечение  занятия:</w:t>
      </w:r>
    </w:p>
    <w:p w:rsidR="004E4440" w:rsidRDefault="004B44CB">
      <w:pPr>
        <w:spacing w:after="0" w:line="240" w:lineRule="auto"/>
        <w:rPr>
          <w:rFonts w:ascii="Times New Roman" w:hAnsi="Times New Roman"/>
          <w:sz w:val="24"/>
        </w:rPr>
      </w:pPr>
      <w:r>
        <w:rPr>
          <w:rFonts w:ascii="Times New Roman" w:hAnsi="Times New Roman"/>
          <w:sz w:val="24"/>
        </w:rPr>
        <w:t>1. Методические указания для выполнения практической работы.</w:t>
      </w:r>
    </w:p>
    <w:p w:rsidR="004E4440" w:rsidRDefault="004B44CB">
      <w:pPr>
        <w:spacing w:after="0" w:line="240" w:lineRule="auto"/>
        <w:rPr>
          <w:rFonts w:ascii="Times New Roman" w:hAnsi="Times New Roman"/>
          <w:sz w:val="24"/>
        </w:rPr>
      </w:pPr>
      <w:r>
        <w:rPr>
          <w:rFonts w:ascii="Times New Roman" w:hAnsi="Times New Roman"/>
          <w:sz w:val="24"/>
        </w:rPr>
        <w:t>2. Информационные источники.</w:t>
      </w:r>
    </w:p>
    <w:p w:rsidR="004E4440" w:rsidRDefault="004E4440">
      <w:pPr>
        <w:spacing w:after="0" w:line="240" w:lineRule="auto"/>
        <w:rPr>
          <w:rFonts w:ascii="Times New Roman" w:hAnsi="Times New Roman"/>
          <w:b/>
          <w:sz w:val="24"/>
        </w:rPr>
      </w:pPr>
    </w:p>
    <w:p w:rsidR="004E4440" w:rsidRDefault="004B44CB">
      <w:pPr>
        <w:spacing w:after="0" w:line="240" w:lineRule="auto"/>
        <w:jc w:val="center"/>
        <w:rPr>
          <w:rFonts w:ascii="Times New Roman" w:hAnsi="Times New Roman"/>
          <w:b/>
          <w:sz w:val="24"/>
        </w:rPr>
      </w:pPr>
      <w:r>
        <w:rPr>
          <w:rFonts w:ascii="Times New Roman" w:hAnsi="Times New Roman"/>
          <w:b/>
          <w:sz w:val="24"/>
        </w:rPr>
        <w:t>Основная литература:</w:t>
      </w:r>
    </w:p>
    <w:p w:rsidR="004E4440" w:rsidRDefault="004E4440">
      <w:pPr>
        <w:spacing w:after="0" w:line="240" w:lineRule="auto"/>
        <w:rPr>
          <w:rFonts w:ascii="Times New Roman" w:hAnsi="Times New Roman"/>
          <w:sz w:val="24"/>
        </w:rPr>
      </w:pPr>
    </w:p>
    <w:p w:rsidR="004E4440" w:rsidRDefault="004B44CB">
      <w:pPr>
        <w:spacing w:after="0" w:line="240" w:lineRule="auto"/>
        <w:rPr>
          <w:rFonts w:ascii="Times New Roman" w:hAnsi="Times New Roman"/>
          <w:sz w:val="24"/>
        </w:rPr>
      </w:pPr>
      <w:r>
        <w:rPr>
          <w:rFonts w:ascii="Times New Roman" w:hAnsi="Times New Roman"/>
          <w:sz w:val="24"/>
        </w:rPr>
        <w:t xml:space="preserve">1. Горелов А.А. Обществознание для профессий и специальностей социаль-но-экономического профиля: учебник для студ. учреждений сред.проф. образования/ А.А.Горелов, Т.А.Горелова. – 5-е изд., стер. – М.: ИЦ «Академия», 2018. – 368с. – ISBN 978-5-4468-7780-5. – Текст: электрон-ный // ЭБС «Академия»: [сайт]. - URL: https://www.academia-moscow.ru/reader/?id=370251 </w:t>
      </w:r>
    </w:p>
    <w:p w:rsidR="004E4440" w:rsidRDefault="004B44CB">
      <w:pPr>
        <w:spacing w:after="0" w:line="240" w:lineRule="auto"/>
        <w:rPr>
          <w:rFonts w:ascii="Times New Roman" w:hAnsi="Times New Roman"/>
          <w:sz w:val="24"/>
        </w:rPr>
      </w:pPr>
      <w:r>
        <w:rPr>
          <w:rFonts w:ascii="Times New Roman" w:hAnsi="Times New Roman"/>
          <w:sz w:val="24"/>
        </w:rPr>
        <w:lastRenderedPageBreak/>
        <w:t xml:space="preserve">2.Губин, В. Д., Обществознание. : учебник / В. Д. Губин, М. Б. Буланова, В. П. Филатов. — Москва : КноРус, 2024. — 208 с. — ISBN 978-5-406-11927-3. — URL: </w:t>
      </w:r>
      <w:hyperlink r:id="rId32" w:history="1">
        <w:r>
          <w:rPr>
            <w:rFonts w:ascii="Times New Roman" w:hAnsi="Times New Roman"/>
            <w:color w:val="0000FF"/>
            <w:sz w:val="24"/>
            <w:u w:val="single"/>
          </w:rPr>
          <w:t>https://book.ru/book/950126</w:t>
        </w:r>
      </w:hyperlink>
      <w:r>
        <w:rPr>
          <w:rFonts w:ascii="Times New Roman" w:hAnsi="Times New Roman"/>
          <w:sz w:val="24"/>
        </w:rPr>
        <w:t xml:space="preserve"> </w:t>
      </w:r>
    </w:p>
    <w:p w:rsidR="004E4440" w:rsidRDefault="004E4440">
      <w:pPr>
        <w:spacing w:after="0" w:line="240" w:lineRule="auto"/>
        <w:rPr>
          <w:rFonts w:ascii="Times New Roman" w:hAnsi="Times New Roman"/>
          <w:sz w:val="24"/>
        </w:rPr>
      </w:pPr>
    </w:p>
    <w:p w:rsidR="004E4440" w:rsidRDefault="004B44CB">
      <w:pPr>
        <w:spacing w:after="0" w:line="240" w:lineRule="auto"/>
        <w:rPr>
          <w:rFonts w:ascii="Times New Roman" w:hAnsi="Times New Roman"/>
          <w:b/>
          <w:sz w:val="24"/>
        </w:rPr>
      </w:pPr>
      <w:r>
        <w:rPr>
          <w:rFonts w:ascii="Times New Roman" w:hAnsi="Times New Roman"/>
          <w:b/>
          <w:sz w:val="24"/>
        </w:rPr>
        <w:t>Задание 1.</w:t>
      </w:r>
    </w:p>
    <w:p w:rsidR="004E4440" w:rsidRDefault="004B44CB">
      <w:pPr>
        <w:spacing w:after="0" w:line="240" w:lineRule="auto"/>
        <w:rPr>
          <w:rFonts w:ascii="Times New Roman" w:hAnsi="Times New Roman"/>
          <w:sz w:val="24"/>
        </w:rPr>
      </w:pPr>
      <w:r>
        <w:rPr>
          <w:rFonts w:ascii="Times New Roman" w:hAnsi="Times New Roman"/>
          <w:sz w:val="24"/>
        </w:rPr>
        <w:t>Изучите текст ст.58 Градостроительного кодекса РФ, дайте краткую характеристику того, какая ответственность лежит на тех, кто ведет строительную деятельность.</w:t>
      </w:r>
    </w:p>
    <w:p w:rsidR="004E4440" w:rsidRDefault="004B44CB">
      <w:pPr>
        <w:spacing w:after="0" w:line="240" w:lineRule="auto"/>
        <w:rPr>
          <w:rFonts w:ascii="Times New Roman" w:hAnsi="Times New Roman"/>
          <w:b/>
          <w:sz w:val="24"/>
        </w:rPr>
      </w:pPr>
      <w:r>
        <w:rPr>
          <w:rFonts w:ascii="Times New Roman" w:hAnsi="Times New Roman"/>
          <w:b/>
          <w:sz w:val="24"/>
        </w:rPr>
        <w:t>Задание 2.</w:t>
      </w:r>
    </w:p>
    <w:p w:rsidR="004E4440" w:rsidRDefault="004B44CB">
      <w:pPr>
        <w:spacing w:after="0" w:line="240" w:lineRule="auto"/>
        <w:rPr>
          <w:rFonts w:ascii="Times New Roman" w:hAnsi="Times New Roman"/>
          <w:sz w:val="24"/>
        </w:rPr>
      </w:pPr>
      <w:r>
        <w:rPr>
          <w:rFonts w:ascii="Times New Roman" w:hAnsi="Times New Roman"/>
          <w:sz w:val="24"/>
        </w:rPr>
        <w:t xml:space="preserve">Изучите </w:t>
      </w:r>
      <w:r>
        <w:rPr>
          <w:rFonts w:ascii="Times New Roman" w:hAnsi="Times New Roman"/>
          <w:sz w:val="24"/>
          <w:highlight w:val="white"/>
        </w:rPr>
        <w:t>КоАП РФ 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 и сделайте вывод о том, чем грозит нарушение в сфере строительства.</w:t>
      </w:r>
    </w:p>
    <w:p w:rsidR="004E4440" w:rsidRDefault="004E4440">
      <w:pPr>
        <w:spacing w:after="0" w:line="240" w:lineRule="auto"/>
        <w:rPr>
          <w:rFonts w:ascii="Times New Roman" w:hAnsi="Times New Roman"/>
          <w:sz w:val="24"/>
        </w:rPr>
      </w:pPr>
    </w:p>
    <w:p w:rsidR="004E4440" w:rsidRDefault="004E4440">
      <w:pPr>
        <w:spacing w:after="0" w:line="240" w:lineRule="auto"/>
        <w:rPr>
          <w:rFonts w:ascii="Times New Roman" w:hAnsi="Times New Roman"/>
          <w:sz w:val="24"/>
        </w:rPr>
      </w:pPr>
    </w:p>
    <w:p w:rsidR="004E4440" w:rsidRDefault="004E4440">
      <w:pPr>
        <w:spacing w:after="0" w:line="240" w:lineRule="auto"/>
        <w:rPr>
          <w:rFonts w:ascii="Times New Roman" w:hAnsi="Times New Roman"/>
          <w:sz w:val="24"/>
        </w:rPr>
      </w:pPr>
    </w:p>
    <w:p w:rsidR="004E4440" w:rsidRDefault="004E4440">
      <w:pPr>
        <w:spacing w:after="0" w:line="240" w:lineRule="auto"/>
        <w:rPr>
          <w:rFonts w:ascii="Times New Roman" w:hAnsi="Times New Roman"/>
          <w:sz w:val="24"/>
        </w:rPr>
      </w:pPr>
    </w:p>
    <w:p w:rsidR="004E4440" w:rsidRDefault="004E4440">
      <w:pPr>
        <w:spacing w:after="0" w:line="240" w:lineRule="auto"/>
        <w:rPr>
          <w:rFonts w:ascii="Times New Roman" w:hAnsi="Times New Roman"/>
          <w:sz w:val="24"/>
        </w:rPr>
      </w:pPr>
    </w:p>
    <w:p w:rsidR="004E4440" w:rsidRDefault="004E4440">
      <w:pPr>
        <w:spacing w:after="0" w:line="240" w:lineRule="auto"/>
        <w:rPr>
          <w:rFonts w:ascii="Times New Roman" w:hAnsi="Times New Roman"/>
          <w:sz w:val="24"/>
        </w:rPr>
      </w:pPr>
    </w:p>
    <w:p w:rsidR="004E4440" w:rsidRDefault="004E4440">
      <w:pPr>
        <w:spacing w:after="0" w:line="240" w:lineRule="auto"/>
        <w:rPr>
          <w:rFonts w:ascii="Times New Roman" w:hAnsi="Times New Roman"/>
          <w:sz w:val="24"/>
        </w:rPr>
      </w:pPr>
    </w:p>
    <w:p w:rsidR="004E4440" w:rsidRDefault="004E4440">
      <w:pPr>
        <w:spacing w:after="0" w:line="240" w:lineRule="auto"/>
        <w:rPr>
          <w:rFonts w:ascii="Times New Roman" w:hAnsi="Times New Roman"/>
          <w:sz w:val="24"/>
        </w:rPr>
      </w:pPr>
    </w:p>
    <w:p w:rsidR="004E4440" w:rsidRDefault="004E4440">
      <w:pPr>
        <w:spacing w:after="0" w:line="240" w:lineRule="auto"/>
        <w:rPr>
          <w:rFonts w:ascii="Times New Roman" w:hAnsi="Times New Roman"/>
          <w:sz w:val="24"/>
        </w:rPr>
      </w:pPr>
    </w:p>
    <w:p w:rsidR="004E4440" w:rsidRDefault="004E4440">
      <w:pPr>
        <w:spacing w:after="0" w:line="240" w:lineRule="auto"/>
        <w:rPr>
          <w:rFonts w:ascii="Times New Roman" w:hAnsi="Times New Roman"/>
          <w:sz w:val="24"/>
        </w:rPr>
      </w:pPr>
    </w:p>
    <w:p w:rsidR="004E4440" w:rsidRDefault="004E4440">
      <w:pPr>
        <w:spacing w:after="0" w:line="240" w:lineRule="auto"/>
        <w:rPr>
          <w:rFonts w:ascii="Times New Roman" w:hAnsi="Times New Roman"/>
          <w:sz w:val="24"/>
        </w:rPr>
      </w:pPr>
    </w:p>
    <w:p w:rsidR="004E4440" w:rsidRDefault="004E4440">
      <w:pPr>
        <w:spacing w:after="0" w:line="240" w:lineRule="auto"/>
        <w:rPr>
          <w:rFonts w:ascii="Times New Roman" w:hAnsi="Times New Roman"/>
          <w:sz w:val="24"/>
        </w:rPr>
      </w:pPr>
    </w:p>
    <w:p w:rsidR="004E4440" w:rsidRDefault="004E4440">
      <w:pPr>
        <w:spacing w:after="0" w:line="240" w:lineRule="auto"/>
        <w:rPr>
          <w:rFonts w:ascii="Times New Roman" w:hAnsi="Times New Roman"/>
          <w:sz w:val="24"/>
        </w:rPr>
      </w:pPr>
    </w:p>
    <w:p w:rsidR="004E4440" w:rsidRDefault="004E4440">
      <w:pPr>
        <w:spacing w:after="0" w:line="240" w:lineRule="auto"/>
        <w:rPr>
          <w:rFonts w:ascii="Times New Roman" w:hAnsi="Times New Roman"/>
          <w:sz w:val="24"/>
        </w:rPr>
      </w:pPr>
    </w:p>
    <w:p w:rsidR="004E4440" w:rsidRDefault="004E4440">
      <w:pPr>
        <w:spacing w:after="0" w:line="240" w:lineRule="auto"/>
        <w:rPr>
          <w:rFonts w:ascii="Times New Roman" w:hAnsi="Times New Roman"/>
          <w:sz w:val="24"/>
        </w:rPr>
      </w:pPr>
    </w:p>
    <w:p w:rsidR="004E4440" w:rsidRDefault="004E4440">
      <w:pPr>
        <w:spacing w:after="0" w:line="240" w:lineRule="auto"/>
        <w:rPr>
          <w:rFonts w:ascii="Times New Roman" w:hAnsi="Times New Roman"/>
          <w:sz w:val="24"/>
        </w:rPr>
      </w:pPr>
    </w:p>
    <w:p w:rsidR="004E4440" w:rsidRDefault="004E4440">
      <w:pPr>
        <w:spacing w:after="0" w:line="240" w:lineRule="auto"/>
        <w:rPr>
          <w:rFonts w:ascii="Times New Roman" w:hAnsi="Times New Roman"/>
          <w:sz w:val="24"/>
        </w:rPr>
      </w:pPr>
    </w:p>
    <w:p w:rsidR="004E4440" w:rsidRDefault="004E4440">
      <w:pPr>
        <w:spacing w:after="0" w:line="240" w:lineRule="auto"/>
        <w:rPr>
          <w:rFonts w:ascii="Times New Roman" w:hAnsi="Times New Roman"/>
          <w:sz w:val="24"/>
        </w:rPr>
      </w:pPr>
    </w:p>
    <w:p w:rsidR="004E4440" w:rsidRDefault="004E4440">
      <w:pPr>
        <w:spacing w:after="0" w:line="240" w:lineRule="auto"/>
        <w:rPr>
          <w:rFonts w:ascii="Times New Roman" w:hAnsi="Times New Roman"/>
          <w:sz w:val="24"/>
        </w:rPr>
      </w:pPr>
    </w:p>
    <w:p w:rsidR="004E4440" w:rsidRDefault="004E4440">
      <w:pPr>
        <w:spacing w:after="0" w:line="240" w:lineRule="auto"/>
        <w:rPr>
          <w:rFonts w:ascii="Times New Roman" w:hAnsi="Times New Roman"/>
          <w:sz w:val="24"/>
        </w:rPr>
      </w:pPr>
    </w:p>
    <w:p w:rsidR="004E4440" w:rsidRDefault="004E4440">
      <w:pPr>
        <w:spacing w:after="0" w:line="240" w:lineRule="auto"/>
        <w:rPr>
          <w:rFonts w:ascii="Times New Roman" w:hAnsi="Times New Roman"/>
          <w:sz w:val="24"/>
        </w:rPr>
      </w:pPr>
    </w:p>
    <w:p w:rsidR="004E4440" w:rsidRDefault="004E4440">
      <w:pPr>
        <w:spacing w:after="0" w:line="240" w:lineRule="auto"/>
        <w:rPr>
          <w:rFonts w:ascii="Times New Roman" w:hAnsi="Times New Roman"/>
          <w:sz w:val="24"/>
        </w:rPr>
      </w:pPr>
    </w:p>
    <w:p w:rsidR="004E4440" w:rsidRDefault="004E4440">
      <w:pPr>
        <w:spacing w:after="0" w:line="240" w:lineRule="auto"/>
        <w:rPr>
          <w:rFonts w:ascii="Times New Roman" w:hAnsi="Times New Roman"/>
          <w:sz w:val="24"/>
        </w:rPr>
      </w:pPr>
    </w:p>
    <w:p w:rsidR="004E4440" w:rsidRDefault="004E4440">
      <w:pPr>
        <w:spacing w:after="0" w:line="240" w:lineRule="auto"/>
        <w:rPr>
          <w:rFonts w:ascii="Times New Roman" w:hAnsi="Times New Roman"/>
          <w:sz w:val="24"/>
        </w:rPr>
      </w:pPr>
    </w:p>
    <w:p w:rsidR="004E4440" w:rsidRDefault="004E4440">
      <w:pPr>
        <w:spacing w:after="0" w:line="240" w:lineRule="auto"/>
        <w:rPr>
          <w:rFonts w:ascii="Times New Roman" w:hAnsi="Times New Roman"/>
          <w:sz w:val="24"/>
        </w:rPr>
      </w:pPr>
    </w:p>
    <w:p w:rsidR="004E4440" w:rsidRDefault="004E4440">
      <w:pPr>
        <w:spacing w:after="0" w:line="240" w:lineRule="auto"/>
        <w:rPr>
          <w:rFonts w:ascii="Times New Roman" w:hAnsi="Times New Roman"/>
          <w:sz w:val="24"/>
        </w:rPr>
      </w:pPr>
    </w:p>
    <w:p w:rsidR="004E4440" w:rsidRDefault="004E4440">
      <w:pPr>
        <w:spacing w:after="0" w:line="240" w:lineRule="auto"/>
        <w:rPr>
          <w:rFonts w:ascii="Times New Roman" w:hAnsi="Times New Roman"/>
          <w:sz w:val="24"/>
        </w:rPr>
      </w:pPr>
    </w:p>
    <w:p w:rsidR="004E4440" w:rsidRDefault="004E4440">
      <w:pPr>
        <w:spacing w:after="0" w:line="240" w:lineRule="auto"/>
        <w:rPr>
          <w:rFonts w:ascii="Times New Roman" w:hAnsi="Times New Roman"/>
          <w:sz w:val="24"/>
        </w:rPr>
      </w:pPr>
    </w:p>
    <w:p w:rsidR="004E4440" w:rsidRDefault="004E4440">
      <w:pPr>
        <w:spacing w:after="0" w:line="240" w:lineRule="auto"/>
        <w:rPr>
          <w:rFonts w:ascii="Times New Roman" w:hAnsi="Times New Roman"/>
          <w:sz w:val="24"/>
        </w:rPr>
      </w:pPr>
    </w:p>
    <w:p w:rsidR="004E4440" w:rsidRDefault="004E4440">
      <w:pPr>
        <w:spacing w:after="0" w:line="240" w:lineRule="auto"/>
        <w:rPr>
          <w:rFonts w:ascii="Times New Roman" w:hAnsi="Times New Roman"/>
          <w:sz w:val="24"/>
        </w:rPr>
      </w:pPr>
    </w:p>
    <w:p w:rsidR="004E4440" w:rsidRDefault="004E4440">
      <w:pPr>
        <w:spacing w:after="0" w:line="240" w:lineRule="auto"/>
        <w:rPr>
          <w:rFonts w:ascii="Times New Roman" w:hAnsi="Times New Roman"/>
          <w:sz w:val="24"/>
        </w:rPr>
      </w:pPr>
    </w:p>
    <w:p w:rsidR="004E4440" w:rsidRDefault="004E4440">
      <w:pPr>
        <w:spacing w:after="0" w:line="240" w:lineRule="auto"/>
        <w:rPr>
          <w:rFonts w:ascii="Times New Roman" w:hAnsi="Times New Roman"/>
          <w:sz w:val="24"/>
        </w:rPr>
      </w:pPr>
    </w:p>
    <w:p w:rsidR="004E4440" w:rsidRDefault="004E4440">
      <w:pPr>
        <w:spacing w:after="0" w:line="240" w:lineRule="auto"/>
        <w:rPr>
          <w:rFonts w:ascii="Times New Roman" w:hAnsi="Times New Roman"/>
          <w:sz w:val="24"/>
        </w:rPr>
      </w:pPr>
    </w:p>
    <w:p w:rsidR="004E4440" w:rsidRDefault="004E4440">
      <w:pPr>
        <w:spacing w:after="0" w:line="240" w:lineRule="auto"/>
        <w:rPr>
          <w:rFonts w:ascii="Times New Roman" w:hAnsi="Times New Roman"/>
          <w:sz w:val="24"/>
        </w:rPr>
      </w:pPr>
    </w:p>
    <w:p w:rsidR="004E4440" w:rsidRDefault="004E4440">
      <w:pPr>
        <w:spacing w:after="0" w:line="240" w:lineRule="auto"/>
        <w:rPr>
          <w:rFonts w:ascii="Times New Roman" w:hAnsi="Times New Roman"/>
          <w:sz w:val="24"/>
        </w:rPr>
      </w:pPr>
    </w:p>
    <w:p w:rsidR="004E4440" w:rsidRDefault="004E4440">
      <w:pPr>
        <w:spacing w:after="0" w:line="240" w:lineRule="auto"/>
        <w:rPr>
          <w:rFonts w:ascii="Times New Roman" w:hAnsi="Times New Roman"/>
          <w:sz w:val="24"/>
        </w:rPr>
      </w:pPr>
    </w:p>
    <w:p w:rsidR="004E4440" w:rsidRDefault="004E4440">
      <w:pPr>
        <w:spacing w:after="0" w:line="240" w:lineRule="auto"/>
        <w:rPr>
          <w:rFonts w:ascii="Times New Roman" w:hAnsi="Times New Roman"/>
          <w:sz w:val="24"/>
        </w:rPr>
      </w:pPr>
    </w:p>
    <w:p w:rsidR="004E4440" w:rsidRDefault="004E4440">
      <w:pPr>
        <w:spacing w:after="0" w:line="240" w:lineRule="auto"/>
        <w:rPr>
          <w:rFonts w:ascii="Times New Roman" w:hAnsi="Times New Roman"/>
          <w:sz w:val="24"/>
        </w:rPr>
      </w:pPr>
    </w:p>
    <w:p w:rsidR="004E4440" w:rsidRDefault="004E4440">
      <w:pPr>
        <w:keepNext/>
        <w:tabs>
          <w:tab w:val="left" w:pos="0"/>
        </w:tabs>
        <w:spacing w:after="0" w:line="240" w:lineRule="auto"/>
        <w:jc w:val="center"/>
        <w:outlineLvl w:val="6"/>
        <w:rPr>
          <w:rFonts w:ascii="Times New Roman" w:hAnsi="Times New Roman"/>
          <w:b/>
          <w:sz w:val="24"/>
        </w:rPr>
      </w:pPr>
    </w:p>
    <w:p w:rsidR="004E4440" w:rsidRDefault="004E4440">
      <w:pPr>
        <w:keepNext/>
        <w:tabs>
          <w:tab w:val="left" w:pos="0"/>
        </w:tabs>
        <w:spacing w:after="0" w:line="240" w:lineRule="auto"/>
        <w:jc w:val="center"/>
        <w:outlineLvl w:val="6"/>
        <w:rPr>
          <w:rFonts w:ascii="Times New Roman" w:hAnsi="Times New Roman"/>
          <w:b/>
          <w:sz w:val="24"/>
        </w:rPr>
      </w:pPr>
    </w:p>
    <w:p w:rsidR="004E4440" w:rsidRDefault="004E4440">
      <w:pPr>
        <w:keepNext/>
        <w:tabs>
          <w:tab w:val="left" w:pos="0"/>
        </w:tabs>
        <w:spacing w:after="0" w:line="240" w:lineRule="auto"/>
        <w:jc w:val="center"/>
        <w:outlineLvl w:val="6"/>
        <w:rPr>
          <w:rFonts w:ascii="Times New Roman" w:hAnsi="Times New Roman"/>
          <w:b/>
          <w:sz w:val="24"/>
        </w:rPr>
      </w:pPr>
    </w:p>
    <w:p w:rsidR="004E4440" w:rsidRDefault="004E4440">
      <w:pPr>
        <w:keepNext/>
        <w:tabs>
          <w:tab w:val="left" w:pos="0"/>
        </w:tabs>
        <w:spacing w:after="0" w:line="240" w:lineRule="auto"/>
        <w:jc w:val="center"/>
        <w:outlineLvl w:val="6"/>
        <w:rPr>
          <w:rFonts w:ascii="Times New Roman" w:hAnsi="Times New Roman"/>
          <w:b/>
          <w:sz w:val="24"/>
        </w:rPr>
      </w:pPr>
    </w:p>
    <w:p w:rsidR="004E4440" w:rsidRDefault="004E4440">
      <w:pPr>
        <w:keepNext/>
        <w:tabs>
          <w:tab w:val="left" w:pos="0"/>
        </w:tabs>
        <w:spacing w:after="0" w:line="240" w:lineRule="auto"/>
        <w:jc w:val="center"/>
        <w:outlineLvl w:val="6"/>
        <w:rPr>
          <w:rFonts w:ascii="Times New Roman" w:hAnsi="Times New Roman"/>
          <w:b/>
          <w:sz w:val="24"/>
        </w:rPr>
      </w:pPr>
    </w:p>
    <w:p w:rsidR="004E4440" w:rsidRDefault="004B44CB">
      <w:pPr>
        <w:keepNext/>
        <w:tabs>
          <w:tab w:val="left" w:pos="0"/>
        </w:tabs>
        <w:spacing w:after="0" w:line="240" w:lineRule="auto"/>
        <w:jc w:val="center"/>
        <w:outlineLvl w:val="6"/>
        <w:rPr>
          <w:rFonts w:ascii="Times New Roman" w:hAnsi="Times New Roman"/>
          <w:b/>
          <w:sz w:val="24"/>
        </w:rPr>
      </w:pPr>
      <w:r>
        <w:rPr>
          <w:rFonts w:ascii="Times New Roman" w:hAnsi="Times New Roman"/>
          <w:b/>
          <w:sz w:val="24"/>
        </w:rPr>
        <w:t>РЕКОМЕНДАЦИИ ПО ВЫПОЛНЕНИЮ ПРАКТИЧЕСКИХ РАБОТ</w:t>
      </w:r>
    </w:p>
    <w:p w:rsidR="004E4440" w:rsidRDefault="004E4440">
      <w:pPr>
        <w:spacing w:after="0" w:line="240" w:lineRule="auto"/>
        <w:rPr>
          <w:rFonts w:ascii="Times New Roman" w:hAnsi="Times New Roman"/>
          <w:sz w:val="24"/>
        </w:rPr>
      </w:pPr>
    </w:p>
    <w:p w:rsidR="004E4440" w:rsidRDefault="004B44CB">
      <w:pPr>
        <w:keepNext/>
        <w:tabs>
          <w:tab w:val="left" w:pos="0"/>
        </w:tabs>
        <w:spacing w:after="0" w:line="240" w:lineRule="auto"/>
        <w:jc w:val="center"/>
        <w:outlineLvl w:val="6"/>
        <w:rPr>
          <w:rFonts w:ascii="Times New Roman" w:hAnsi="Times New Roman"/>
          <w:b/>
          <w:sz w:val="24"/>
        </w:rPr>
      </w:pPr>
      <w:r>
        <w:rPr>
          <w:rFonts w:ascii="Times New Roman" w:hAnsi="Times New Roman"/>
          <w:b/>
          <w:sz w:val="24"/>
        </w:rPr>
        <w:t>РЕКОМЕНДАЦИИ ПО РАБОТЕ С ТЕКСТОМ</w:t>
      </w:r>
    </w:p>
    <w:p w:rsidR="004E4440" w:rsidRDefault="004B44CB">
      <w:pPr>
        <w:spacing w:after="0" w:line="240" w:lineRule="auto"/>
        <w:ind w:left="360"/>
        <w:jc w:val="both"/>
        <w:rPr>
          <w:rFonts w:ascii="Times New Roman" w:hAnsi="Times New Roman"/>
          <w:sz w:val="24"/>
        </w:rPr>
      </w:pPr>
      <w:r>
        <w:rPr>
          <w:rFonts w:ascii="Times New Roman" w:hAnsi="Times New Roman"/>
          <w:sz w:val="24"/>
          <w:u w:val="single"/>
        </w:rPr>
        <w:t>умения работать с заголовком учебного текста, информацией:</w:t>
      </w:r>
    </w:p>
    <w:p w:rsidR="004E4440" w:rsidRDefault="004B44CB">
      <w:pPr>
        <w:numPr>
          <w:ilvl w:val="0"/>
          <w:numId w:val="9"/>
        </w:numPr>
        <w:spacing w:after="0" w:line="240" w:lineRule="auto"/>
        <w:ind w:left="426" w:hanging="284"/>
        <w:jc w:val="both"/>
        <w:rPr>
          <w:rFonts w:ascii="Times New Roman" w:hAnsi="Times New Roman"/>
          <w:sz w:val="24"/>
        </w:rPr>
      </w:pPr>
      <w:r>
        <w:rPr>
          <w:rFonts w:ascii="Times New Roman" w:hAnsi="Times New Roman"/>
          <w:sz w:val="24"/>
        </w:rPr>
        <w:t>формулировать вопросы к заголовку;</w:t>
      </w:r>
    </w:p>
    <w:p w:rsidR="004E4440" w:rsidRDefault="004B44CB">
      <w:pPr>
        <w:numPr>
          <w:ilvl w:val="0"/>
          <w:numId w:val="9"/>
        </w:numPr>
        <w:spacing w:after="0" w:line="240" w:lineRule="auto"/>
        <w:ind w:left="426" w:hanging="284"/>
        <w:jc w:val="both"/>
        <w:rPr>
          <w:rFonts w:ascii="Times New Roman" w:hAnsi="Times New Roman"/>
          <w:sz w:val="24"/>
        </w:rPr>
      </w:pPr>
      <w:r>
        <w:rPr>
          <w:rFonts w:ascii="Times New Roman" w:hAnsi="Times New Roman"/>
          <w:sz w:val="24"/>
        </w:rPr>
        <w:t>выделять какими знаниями, умениями по данной теме уже владеете;</w:t>
      </w:r>
    </w:p>
    <w:p w:rsidR="004E4440" w:rsidRDefault="004B44CB">
      <w:pPr>
        <w:numPr>
          <w:ilvl w:val="0"/>
          <w:numId w:val="9"/>
        </w:numPr>
        <w:spacing w:after="0" w:line="240" w:lineRule="auto"/>
        <w:ind w:left="426" w:hanging="284"/>
        <w:jc w:val="both"/>
        <w:rPr>
          <w:rFonts w:ascii="Times New Roman" w:hAnsi="Times New Roman"/>
          <w:sz w:val="24"/>
        </w:rPr>
      </w:pPr>
      <w:r>
        <w:rPr>
          <w:rFonts w:ascii="Times New Roman" w:hAnsi="Times New Roman"/>
          <w:sz w:val="24"/>
        </w:rPr>
        <w:t>установить, почему именно эти слова вынесены в заголовок;</w:t>
      </w:r>
    </w:p>
    <w:p w:rsidR="004E4440" w:rsidRDefault="004B44CB">
      <w:pPr>
        <w:numPr>
          <w:ilvl w:val="0"/>
          <w:numId w:val="9"/>
        </w:numPr>
        <w:spacing w:after="0" w:line="240" w:lineRule="auto"/>
        <w:ind w:left="426" w:hanging="284"/>
        <w:jc w:val="both"/>
        <w:rPr>
          <w:rFonts w:ascii="Times New Roman" w:hAnsi="Times New Roman"/>
          <w:sz w:val="24"/>
        </w:rPr>
      </w:pPr>
      <w:r>
        <w:rPr>
          <w:rFonts w:ascii="Times New Roman" w:hAnsi="Times New Roman"/>
          <w:sz w:val="24"/>
        </w:rPr>
        <w:t>предвосхищать, что из ранее неизвестного может открыться;</w:t>
      </w:r>
    </w:p>
    <w:p w:rsidR="004E4440" w:rsidRDefault="004B44CB">
      <w:pPr>
        <w:numPr>
          <w:ilvl w:val="0"/>
          <w:numId w:val="9"/>
        </w:numPr>
        <w:spacing w:after="0" w:line="240" w:lineRule="auto"/>
        <w:ind w:left="426" w:hanging="284"/>
        <w:jc w:val="both"/>
        <w:rPr>
          <w:rFonts w:ascii="Times New Roman" w:hAnsi="Times New Roman"/>
          <w:sz w:val="24"/>
        </w:rPr>
      </w:pPr>
      <w:r>
        <w:rPr>
          <w:rFonts w:ascii="Times New Roman" w:hAnsi="Times New Roman"/>
          <w:sz w:val="24"/>
        </w:rPr>
        <w:t>осознать, что неизвестно по этой теме;</w:t>
      </w:r>
    </w:p>
    <w:p w:rsidR="004E4440" w:rsidRDefault="004B44CB">
      <w:pPr>
        <w:numPr>
          <w:ilvl w:val="0"/>
          <w:numId w:val="9"/>
        </w:numPr>
        <w:spacing w:after="0" w:line="240" w:lineRule="auto"/>
        <w:ind w:left="426" w:hanging="284"/>
        <w:jc w:val="both"/>
        <w:rPr>
          <w:rFonts w:ascii="Times New Roman" w:hAnsi="Times New Roman"/>
          <w:sz w:val="24"/>
        </w:rPr>
      </w:pPr>
      <w:r>
        <w:rPr>
          <w:rFonts w:ascii="Times New Roman" w:hAnsi="Times New Roman"/>
          <w:sz w:val="24"/>
        </w:rPr>
        <w:t>переформулировать заголовок в форму вопроса.</w:t>
      </w:r>
    </w:p>
    <w:p w:rsidR="004E4440" w:rsidRDefault="004E4440">
      <w:pPr>
        <w:spacing w:after="0" w:line="240" w:lineRule="auto"/>
        <w:ind w:left="142"/>
        <w:jc w:val="both"/>
        <w:rPr>
          <w:rFonts w:ascii="Times New Roman" w:hAnsi="Times New Roman"/>
          <w:sz w:val="24"/>
        </w:rPr>
      </w:pPr>
    </w:p>
    <w:p w:rsidR="004E4440" w:rsidRDefault="004B44CB">
      <w:pPr>
        <w:spacing w:after="0" w:line="240" w:lineRule="auto"/>
        <w:ind w:left="360"/>
        <w:jc w:val="both"/>
        <w:rPr>
          <w:rFonts w:ascii="Times New Roman" w:hAnsi="Times New Roman"/>
          <w:sz w:val="24"/>
        </w:rPr>
      </w:pPr>
      <w:r>
        <w:rPr>
          <w:rFonts w:ascii="Times New Roman" w:hAnsi="Times New Roman"/>
          <w:sz w:val="24"/>
          <w:u w:val="single"/>
        </w:rPr>
        <w:t>умения, необходимые для структурирования информации:</w:t>
      </w:r>
    </w:p>
    <w:p w:rsidR="004E4440" w:rsidRDefault="004B44CB">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делить информацию на относительно самостоятельные смысловые части;</w:t>
      </w:r>
    </w:p>
    <w:p w:rsidR="004E4440" w:rsidRDefault="004B44CB">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выделять в смысловой части главное (с точки зрения поставленной учебной задачи) и вспомогательное, новое и уже знакомое;</w:t>
      </w:r>
    </w:p>
    <w:p w:rsidR="004E4440" w:rsidRDefault="004B44CB">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выделять в смысловой части, о чем говорится (объект) и что о нем говорится;</w:t>
      </w:r>
    </w:p>
    <w:p w:rsidR="004E4440" w:rsidRDefault="004B44CB">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оценивать  информативную значимость выделенных мыслей -  соотносить их с теми или иными категориями содержательной структуры информации (фактами, явлениями, понятиями, законами, теориями);</w:t>
      </w:r>
    </w:p>
    <w:p w:rsidR="004E4440" w:rsidRDefault="004B44CB">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определять логические и содержательные связи и отношения между мыслями информации;</w:t>
      </w:r>
    </w:p>
    <w:p w:rsidR="004E4440" w:rsidRDefault="004B44CB">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выделять «смысловые и опорные пункты», элементы информации, несущие основную смысловую нагрузку (термины, понятия, формулы, рисунки и др.)</w:t>
      </w:r>
    </w:p>
    <w:p w:rsidR="004E4440" w:rsidRDefault="004B44CB">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группировать по смыслу выделенные при анализе информации мысли, объединяя их в более крупные части;</w:t>
      </w:r>
    </w:p>
    <w:p w:rsidR="004E4440" w:rsidRDefault="004B44CB">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формулировать главные мысли этих частей, всей информации;</w:t>
      </w:r>
    </w:p>
    <w:p w:rsidR="004E4440" w:rsidRDefault="004B44CB">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обобщать то, что в тексте дано конкретно;</w:t>
      </w:r>
    </w:p>
    <w:p w:rsidR="004E4440" w:rsidRDefault="004B44CB">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конкретизировать то, что дано обобщено;</w:t>
      </w:r>
    </w:p>
    <w:p w:rsidR="004E4440" w:rsidRDefault="004B44CB">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доказывать, аргументировать то, что не доказано, но требует доказательства;</w:t>
      </w:r>
    </w:p>
    <w:p w:rsidR="004E4440" w:rsidRDefault="004B44CB">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выделять трудное, непонятное;</w:t>
      </w:r>
    </w:p>
    <w:p w:rsidR="004E4440" w:rsidRDefault="004B44CB">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формулировать вопрос по учебной информации;</w:t>
      </w:r>
    </w:p>
    <w:p w:rsidR="004E4440" w:rsidRDefault="004B44CB">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выделять противоречия с ранее известным, с собственным опытом;</w:t>
      </w:r>
    </w:p>
    <w:p w:rsidR="004E4440" w:rsidRDefault="004B44CB">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соотносить результаты изучения с поставленными целями, вопросами;</w:t>
      </w:r>
    </w:p>
    <w:p w:rsidR="004E4440" w:rsidRDefault="004B44CB">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синтезировать информацию, полученную из разных источников.</w:t>
      </w:r>
    </w:p>
    <w:p w:rsidR="004E4440" w:rsidRDefault="004E4440">
      <w:pPr>
        <w:spacing w:after="0" w:line="240" w:lineRule="auto"/>
        <w:ind w:left="142"/>
        <w:jc w:val="both"/>
        <w:rPr>
          <w:rFonts w:ascii="Times New Roman" w:hAnsi="Times New Roman"/>
          <w:sz w:val="24"/>
        </w:rPr>
      </w:pPr>
    </w:p>
    <w:p w:rsidR="004E4440" w:rsidRDefault="004B44CB">
      <w:pPr>
        <w:spacing w:after="0" w:line="240" w:lineRule="auto"/>
        <w:ind w:left="142"/>
        <w:jc w:val="both"/>
        <w:rPr>
          <w:rFonts w:ascii="Times New Roman" w:hAnsi="Times New Roman"/>
          <w:sz w:val="24"/>
        </w:rPr>
      </w:pPr>
      <w:r>
        <w:rPr>
          <w:rFonts w:ascii="Times New Roman" w:hAnsi="Times New Roman"/>
          <w:sz w:val="24"/>
          <w:u w:val="single"/>
        </w:rPr>
        <w:t>умения письменной  фиксации результатов работы с учебной информацией:</w:t>
      </w:r>
    </w:p>
    <w:p w:rsidR="004E4440" w:rsidRDefault="004B44CB">
      <w:pPr>
        <w:numPr>
          <w:ilvl w:val="0"/>
          <w:numId w:val="11"/>
        </w:numPr>
        <w:tabs>
          <w:tab w:val="left" w:pos="502"/>
        </w:tabs>
        <w:spacing w:after="0" w:line="240" w:lineRule="auto"/>
        <w:ind w:left="502" w:firstLine="0"/>
        <w:jc w:val="both"/>
        <w:rPr>
          <w:rFonts w:ascii="Times New Roman" w:hAnsi="Times New Roman"/>
          <w:sz w:val="24"/>
        </w:rPr>
      </w:pPr>
      <w:r>
        <w:rPr>
          <w:rFonts w:ascii="Times New Roman" w:hAnsi="Times New Roman"/>
          <w:sz w:val="24"/>
        </w:rPr>
        <w:t>составлять план (простой или сложный), отражать информацию графически;</w:t>
      </w:r>
    </w:p>
    <w:p w:rsidR="004E4440" w:rsidRDefault="004B44CB">
      <w:pPr>
        <w:numPr>
          <w:ilvl w:val="0"/>
          <w:numId w:val="11"/>
        </w:numPr>
        <w:tabs>
          <w:tab w:val="left" w:pos="502"/>
        </w:tabs>
        <w:spacing w:after="0" w:line="240" w:lineRule="auto"/>
        <w:ind w:left="502" w:firstLine="0"/>
        <w:jc w:val="both"/>
        <w:rPr>
          <w:rFonts w:ascii="Times New Roman" w:hAnsi="Times New Roman"/>
          <w:sz w:val="24"/>
        </w:rPr>
      </w:pPr>
      <w:r>
        <w:rPr>
          <w:rFonts w:ascii="Times New Roman" w:hAnsi="Times New Roman"/>
          <w:sz w:val="24"/>
        </w:rPr>
        <w:t>отражать содержание информации тезисно;</w:t>
      </w:r>
    </w:p>
    <w:p w:rsidR="004E4440" w:rsidRDefault="004B44CB">
      <w:pPr>
        <w:numPr>
          <w:ilvl w:val="0"/>
          <w:numId w:val="11"/>
        </w:numPr>
        <w:tabs>
          <w:tab w:val="left" w:pos="502"/>
        </w:tabs>
        <w:spacing w:after="0" w:line="240" w:lineRule="auto"/>
        <w:ind w:left="502" w:firstLine="0"/>
        <w:jc w:val="both"/>
        <w:rPr>
          <w:rFonts w:ascii="Times New Roman" w:hAnsi="Times New Roman"/>
          <w:sz w:val="24"/>
        </w:rPr>
      </w:pPr>
      <w:r>
        <w:rPr>
          <w:rFonts w:ascii="Times New Roman" w:hAnsi="Times New Roman"/>
          <w:sz w:val="24"/>
        </w:rPr>
        <w:t>составлять конспект (следящий, структурный и др.);</w:t>
      </w:r>
    </w:p>
    <w:p w:rsidR="004E4440" w:rsidRDefault="004B44CB">
      <w:pPr>
        <w:spacing w:after="0" w:line="240" w:lineRule="auto"/>
        <w:ind w:left="502"/>
        <w:jc w:val="both"/>
        <w:rPr>
          <w:rFonts w:ascii="Times New Roman" w:hAnsi="Times New Roman"/>
          <w:sz w:val="24"/>
        </w:rPr>
      </w:pPr>
      <w:r>
        <w:rPr>
          <w:rFonts w:ascii="Times New Roman" w:hAnsi="Times New Roman"/>
          <w:sz w:val="24"/>
          <w:u w:val="single"/>
        </w:rPr>
        <w:t>коммуникативные умения:</w:t>
      </w:r>
    </w:p>
    <w:p w:rsidR="004E4440" w:rsidRDefault="004B44CB">
      <w:pPr>
        <w:numPr>
          <w:ilvl w:val="0"/>
          <w:numId w:val="11"/>
        </w:numPr>
        <w:tabs>
          <w:tab w:val="left" w:pos="502"/>
        </w:tabs>
        <w:spacing w:after="0" w:line="240" w:lineRule="auto"/>
        <w:ind w:left="502" w:firstLine="0"/>
        <w:jc w:val="both"/>
        <w:rPr>
          <w:rFonts w:ascii="Times New Roman" w:hAnsi="Times New Roman"/>
          <w:sz w:val="24"/>
        </w:rPr>
      </w:pPr>
      <w:r>
        <w:rPr>
          <w:rFonts w:ascii="Times New Roman" w:hAnsi="Times New Roman"/>
          <w:sz w:val="24"/>
        </w:rPr>
        <w:t>устно характеризовать систему вопросов, освещенных в учебной информации;</w:t>
      </w:r>
    </w:p>
    <w:p w:rsidR="004E4440" w:rsidRDefault="004B44CB">
      <w:pPr>
        <w:numPr>
          <w:ilvl w:val="0"/>
          <w:numId w:val="11"/>
        </w:numPr>
        <w:tabs>
          <w:tab w:val="left" w:pos="502"/>
        </w:tabs>
        <w:spacing w:after="0" w:line="240" w:lineRule="auto"/>
        <w:ind w:left="502" w:firstLine="0"/>
        <w:jc w:val="both"/>
        <w:rPr>
          <w:rFonts w:ascii="Times New Roman" w:hAnsi="Times New Roman"/>
          <w:sz w:val="24"/>
        </w:rPr>
      </w:pPr>
      <w:r>
        <w:rPr>
          <w:rFonts w:ascii="Times New Roman" w:hAnsi="Times New Roman"/>
          <w:sz w:val="24"/>
        </w:rPr>
        <w:t>тезисно излагать содержание информации;</w:t>
      </w:r>
    </w:p>
    <w:p w:rsidR="004E4440" w:rsidRDefault="004B44CB">
      <w:pPr>
        <w:numPr>
          <w:ilvl w:val="0"/>
          <w:numId w:val="11"/>
        </w:numPr>
        <w:tabs>
          <w:tab w:val="left" w:pos="502"/>
        </w:tabs>
        <w:spacing w:after="0" w:line="240" w:lineRule="auto"/>
        <w:ind w:left="502" w:firstLine="0"/>
        <w:jc w:val="both"/>
        <w:rPr>
          <w:rFonts w:ascii="Times New Roman" w:hAnsi="Times New Roman"/>
          <w:sz w:val="24"/>
        </w:rPr>
      </w:pPr>
      <w:r>
        <w:rPr>
          <w:rFonts w:ascii="Times New Roman" w:hAnsi="Times New Roman"/>
          <w:sz w:val="24"/>
        </w:rPr>
        <w:t>развернуто излагать содержание.</w:t>
      </w:r>
    </w:p>
    <w:p w:rsidR="004E4440" w:rsidRDefault="004B44CB">
      <w:pPr>
        <w:spacing w:after="0" w:line="240" w:lineRule="auto"/>
        <w:ind w:left="502"/>
        <w:jc w:val="both"/>
        <w:rPr>
          <w:rFonts w:ascii="Times New Roman" w:hAnsi="Times New Roman"/>
          <w:sz w:val="24"/>
        </w:rPr>
      </w:pPr>
      <w:r>
        <w:rPr>
          <w:rFonts w:ascii="Times New Roman" w:hAnsi="Times New Roman"/>
          <w:sz w:val="24"/>
          <w:u w:val="single"/>
        </w:rPr>
        <w:lastRenderedPageBreak/>
        <w:t>умения контролировать свою работу с учебной информацией:</w:t>
      </w:r>
    </w:p>
    <w:p w:rsidR="004E4440" w:rsidRDefault="004B44CB">
      <w:pPr>
        <w:numPr>
          <w:ilvl w:val="0"/>
          <w:numId w:val="12"/>
        </w:numPr>
        <w:tabs>
          <w:tab w:val="left" w:pos="426"/>
        </w:tabs>
        <w:spacing w:after="0" w:line="240" w:lineRule="auto"/>
        <w:ind w:left="938" w:hanging="938"/>
        <w:jc w:val="both"/>
        <w:rPr>
          <w:rFonts w:ascii="Times New Roman" w:hAnsi="Times New Roman"/>
          <w:sz w:val="24"/>
        </w:rPr>
      </w:pPr>
      <w:r>
        <w:rPr>
          <w:rFonts w:ascii="Times New Roman" w:hAnsi="Times New Roman"/>
          <w:sz w:val="24"/>
        </w:rPr>
        <w:t>воспроизводить изученное;</w:t>
      </w:r>
    </w:p>
    <w:p w:rsidR="004E4440" w:rsidRDefault="004B44CB">
      <w:pPr>
        <w:numPr>
          <w:ilvl w:val="0"/>
          <w:numId w:val="12"/>
        </w:numPr>
        <w:tabs>
          <w:tab w:val="left" w:pos="426"/>
        </w:tabs>
        <w:spacing w:after="0" w:line="240" w:lineRule="auto"/>
        <w:ind w:left="938" w:hanging="938"/>
        <w:jc w:val="both"/>
        <w:rPr>
          <w:rFonts w:ascii="Times New Roman" w:hAnsi="Times New Roman"/>
          <w:sz w:val="24"/>
        </w:rPr>
      </w:pPr>
      <w:r>
        <w:rPr>
          <w:rFonts w:ascii="Times New Roman" w:hAnsi="Times New Roman"/>
          <w:sz w:val="24"/>
        </w:rPr>
        <w:t>составлять тезаурус понятий темы;</w:t>
      </w:r>
    </w:p>
    <w:p w:rsidR="004E4440" w:rsidRDefault="004B44CB">
      <w:pPr>
        <w:numPr>
          <w:ilvl w:val="0"/>
          <w:numId w:val="12"/>
        </w:numPr>
        <w:tabs>
          <w:tab w:val="left" w:pos="426"/>
        </w:tabs>
        <w:spacing w:after="0" w:line="240" w:lineRule="auto"/>
        <w:ind w:left="938" w:hanging="938"/>
        <w:jc w:val="both"/>
        <w:rPr>
          <w:rFonts w:ascii="Times New Roman" w:hAnsi="Times New Roman"/>
          <w:sz w:val="24"/>
        </w:rPr>
      </w:pPr>
      <w:r>
        <w:rPr>
          <w:rFonts w:ascii="Times New Roman" w:hAnsi="Times New Roman"/>
          <w:sz w:val="24"/>
        </w:rPr>
        <w:t>подбирать, конструировать задания на применение изученного;</w:t>
      </w:r>
    </w:p>
    <w:p w:rsidR="004E4440" w:rsidRDefault="004B44CB">
      <w:pPr>
        <w:numPr>
          <w:ilvl w:val="0"/>
          <w:numId w:val="12"/>
        </w:numPr>
        <w:tabs>
          <w:tab w:val="left" w:pos="426"/>
        </w:tabs>
        <w:spacing w:after="0" w:line="240" w:lineRule="auto"/>
        <w:ind w:left="938" w:hanging="938"/>
        <w:jc w:val="both"/>
        <w:rPr>
          <w:rFonts w:ascii="Times New Roman" w:hAnsi="Times New Roman"/>
          <w:sz w:val="24"/>
        </w:rPr>
      </w:pPr>
      <w:r>
        <w:rPr>
          <w:rFonts w:ascii="Times New Roman" w:hAnsi="Times New Roman"/>
          <w:sz w:val="24"/>
        </w:rPr>
        <w:t>приводить собственные примеры;</w:t>
      </w:r>
    </w:p>
    <w:p w:rsidR="004E4440" w:rsidRDefault="004B44CB">
      <w:pPr>
        <w:numPr>
          <w:ilvl w:val="0"/>
          <w:numId w:val="12"/>
        </w:numPr>
        <w:tabs>
          <w:tab w:val="left" w:pos="426"/>
        </w:tabs>
        <w:spacing w:after="0" w:line="240" w:lineRule="auto"/>
        <w:ind w:left="938" w:hanging="938"/>
        <w:jc w:val="both"/>
        <w:rPr>
          <w:rFonts w:ascii="Times New Roman" w:hAnsi="Times New Roman"/>
          <w:sz w:val="24"/>
        </w:rPr>
      </w:pPr>
      <w:r>
        <w:rPr>
          <w:rFonts w:ascii="Times New Roman" w:hAnsi="Times New Roman"/>
          <w:sz w:val="24"/>
        </w:rPr>
        <w:t>устанавливать связи изученного с ранее известным.</w:t>
      </w:r>
    </w:p>
    <w:p w:rsidR="004E4440" w:rsidRDefault="004E4440">
      <w:pPr>
        <w:spacing w:after="0" w:line="240" w:lineRule="auto"/>
        <w:ind w:left="142"/>
        <w:jc w:val="both"/>
        <w:rPr>
          <w:rFonts w:ascii="Times New Roman" w:hAnsi="Times New Roman"/>
          <w:sz w:val="24"/>
        </w:rPr>
      </w:pPr>
    </w:p>
    <w:p w:rsidR="004E4440" w:rsidRDefault="004B44CB">
      <w:pPr>
        <w:spacing w:after="0" w:line="240" w:lineRule="auto"/>
        <w:jc w:val="center"/>
        <w:rPr>
          <w:rFonts w:ascii="Times New Roman" w:hAnsi="Times New Roman"/>
          <w:sz w:val="24"/>
        </w:rPr>
      </w:pPr>
      <w:r>
        <w:rPr>
          <w:rFonts w:ascii="Times New Roman" w:hAnsi="Times New Roman"/>
          <w:b/>
          <w:sz w:val="24"/>
        </w:rPr>
        <w:t>РЕКОМЕНДАЦИИ ПО СОСТАВЛЕНИЮ</w:t>
      </w:r>
    </w:p>
    <w:p w:rsidR="004E4440" w:rsidRDefault="004B44CB">
      <w:pPr>
        <w:spacing w:after="0" w:line="240" w:lineRule="auto"/>
        <w:jc w:val="center"/>
        <w:rPr>
          <w:rFonts w:ascii="Times New Roman" w:hAnsi="Times New Roman"/>
          <w:sz w:val="24"/>
        </w:rPr>
      </w:pPr>
      <w:r>
        <w:rPr>
          <w:rFonts w:ascii="Times New Roman" w:hAnsi="Times New Roman"/>
          <w:b/>
          <w:sz w:val="24"/>
        </w:rPr>
        <w:t>ОПОРНО-ЛОГИЧЕСКОГО КОНСПЕКТА</w:t>
      </w:r>
    </w:p>
    <w:p w:rsidR="004E4440" w:rsidRDefault="004B44CB">
      <w:pPr>
        <w:spacing w:after="0" w:line="240" w:lineRule="auto"/>
        <w:jc w:val="both"/>
        <w:rPr>
          <w:rFonts w:ascii="Times New Roman" w:hAnsi="Times New Roman"/>
          <w:sz w:val="24"/>
        </w:rPr>
      </w:pPr>
      <w:r>
        <w:rPr>
          <w:rFonts w:ascii="Times New Roman" w:hAnsi="Times New Roman"/>
          <w:sz w:val="24"/>
        </w:rPr>
        <w:t xml:space="preserve">       Под опорным конспектом понимается особый вид графической наглядности, представляющий собой конспективное схематическое изображение, которое отражает основные единицы содержания учебного материала.</w:t>
      </w:r>
    </w:p>
    <w:p w:rsidR="004E4440" w:rsidRDefault="004B44CB">
      <w:pPr>
        <w:spacing w:after="0" w:line="240" w:lineRule="auto"/>
        <w:ind w:firstLine="709"/>
        <w:jc w:val="both"/>
        <w:rPr>
          <w:rFonts w:ascii="Times New Roman" w:hAnsi="Times New Roman"/>
          <w:sz w:val="24"/>
        </w:rPr>
      </w:pPr>
      <w:r>
        <w:rPr>
          <w:rFonts w:ascii="Times New Roman" w:hAnsi="Times New Roman"/>
          <w:sz w:val="24"/>
        </w:rPr>
        <w:t>Опорный конспект представляет собой схематично-развернутый, лаконично и четко изложенный базовый конспект темы. Он включает основные схемы, рисунки, определения, названия, фамилии, даты, причинно-следственные связи, заключения и выводы по изучаемой теме.</w:t>
      </w:r>
    </w:p>
    <w:p w:rsidR="004E4440" w:rsidRDefault="004B44CB">
      <w:pPr>
        <w:spacing w:after="0" w:line="240" w:lineRule="auto"/>
        <w:ind w:firstLine="709"/>
        <w:jc w:val="both"/>
        <w:rPr>
          <w:rFonts w:ascii="Times New Roman" w:hAnsi="Times New Roman"/>
          <w:sz w:val="24"/>
        </w:rPr>
      </w:pPr>
      <w:r>
        <w:rPr>
          <w:rFonts w:ascii="Times New Roman" w:hAnsi="Times New Roman"/>
          <w:sz w:val="24"/>
        </w:rPr>
        <w:t>Опорный конспект представляет собой наглядную схему, в которой отражены подлежащие усвоению единицы информации, представлены различные связи между ними, а так же введены знаки, напоминающие о примерах, опытах, привлекаемых для конкретизации абстрактного материала.</w:t>
      </w:r>
    </w:p>
    <w:p w:rsidR="004E4440" w:rsidRDefault="004B44CB">
      <w:pPr>
        <w:spacing w:after="0" w:line="240" w:lineRule="auto"/>
        <w:ind w:firstLine="709"/>
        <w:jc w:val="both"/>
        <w:rPr>
          <w:rFonts w:ascii="Times New Roman" w:hAnsi="Times New Roman"/>
          <w:sz w:val="24"/>
        </w:rPr>
      </w:pPr>
      <w:r>
        <w:rPr>
          <w:rFonts w:ascii="Times New Roman" w:hAnsi="Times New Roman"/>
          <w:sz w:val="24"/>
        </w:rPr>
        <w:t>Рассмотрев определение опорного конспекта, выделим основные принципы составления конспекта:</w:t>
      </w:r>
    </w:p>
    <w:p w:rsidR="004E4440" w:rsidRDefault="004B44CB">
      <w:pPr>
        <w:widowControl w:val="0"/>
        <w:numPr>
          <w:ilvl w:val="0"/>
          <w:numId w:val="13"/>
        </w:numPr>
        <w:spacing w:after="0" w:line="240" w:lineRule="auto"/>
        <w:jc w:val="both"/>
        <w:rPr>
          <w:rFonts w:ascii="Times New Roman" w:hAnsi="Times New Roman"/>
          <w:sz w:val="24"/>
        </w:rPr>
      </w:pPr>
      <w:r>
        <w:rPr>
          <w:rFonts w:ascii="Times New Roman" w:hAnsi="Times New Roman"/>
          <w:sz w:val="24"/>
        </w:rPr>
        <w:t>небольшое количество крупных единиц информации, что соответствует психологическим законам кратковременной памяти;</w:t>
      </w:r>
    </w:p>
    <w:p w:rsidR="004E4440" w:rsidRDefault="004B44CB">
      <w:pPr>
        <w:widowControl w:val="0"/>
        <w:numPr>
          <w:ilvl w:val="0"/>
          <w:numId w:val="13"/>
        </w:numPr>
        <w:spacing w:after="0" w:line="240" w:lineRule="auto"/>
        <w:jc w:val="both"/>
        <w:rPr>
          <w:rFonts w:ascii="Times New Roman" w:hAnsi="Times New Roman"/>
          <w:sz w:val="24"/>
        </w:rPr>
      </w:pPr>
      <w:r>
        <w:rPr>
          <w:rFonts w:ascii="Times New Roman" w:hAnsi="Times New Roman"/>
          <w:sz w:val="24"/>
        </w:rPr>
        <w:t>конспективное изображение изучаемого материала;</w:t>
      </w:r>
    </w:p>
    <w:p w:rsidR="004E4440" w:rsidRDefault="004B44CB">
      <w:pPr>
        <w:widowControl w:val="0"/>
        <w:numPr>
          <w:ilvl w:val="0"/>
          <w:numId w:val="13"/>
        </w:numPr>
        <w:spacing w:after="0" w:line="240" w:lineRule="auto"/>
        <w:jc w:val="both"/>
        <w:rPr>
          <w:rFonts w:ascii="Times New Roman" w:hAnsi="Times New Roman"/>
          <w:sz w:val="24"/>
        </w:rPr>
      </w:pPr>
      <w:r>
        <w:rPr>
          <w:rFonts w:ascii="Times New Roman" w:hAnsi="Times New Roman"/>
          <w:sz w:val="24"/>
        </w:rPr>
        <w:t>выбор оптимального варианта изучения темы занятия;</w:t>
      </w:r>
    </w:p>
    <w:p w:rsidR="004E4440" w:rsidRDefault="004B44CB">
      <w:pPr>
        <w:widowControl w:val="0"/>
        <w:numPr>
          <w:ilvl w:val="0"/>
          <w:numId w:val="13"/>
        </w:numPr>
        <w:spacing w:after="0" w:line="240" w:lineRule="auto"/>
        <w:jc w:val="both"/>
        <w:rPr>
          <w:rFonts w:ascii="Times New Roman" w:hAnsi="Times New Roman"/>
          <w:sz w:val="24"/>
        </w:rPr>
      </w:pPr>
      <w:r>
        <w:rPr>
          <w:rFonts w:ascii="Times New Roman" w:hAnsi="Times New Roman"/>
          <w:sz w:val="24"/>
        </w:rPr>
        <w:t>логическая взаимосвязь, последовательность событий;</w:t>
      </w:r>
    </w:p>
    <w:p w:rsidR="004E4440" w:rsidRDefault="004B44CB">
      <w:pPr>
        <w:widowControl w:val="0"/>
        <w:tabs>
          <w:tab w:val="left" w:pos="709"/>
        </w:tabs>
        <w:spacing w:after="0" w:line="240" w:lineRule="auto"/>
        <w:jc w:val="both"/>
        <w:rPr>
          <w:rFonts w:ascii="Times New Roman" w:hAnsi="Times New Roman"/>
          <w:sz w:val="24"/>
        </w:rPr>
      </w:pPr>
      <w:r>
        <w:rPr>
          <w:rFonts w:ascii="Times New Roman" w:hAnsi="Times New Roman"/>
          <w:sz w:val="24"/>
        </w:rPr>
        <w:t>- указывать главные понятия, их признаки, причинно-следственные связи, наиболее значимые личности и факты.</w:t>
      </w:r>
    </w:p>
    <w:p w:rsidR="004E4440" w:rsidRDefault="004B44CB">
      <w:pPr>
        <w:spacing w:after="0" w:line="240" w:lineRule="auto"/>
        <w:ind w:firstLine="709"/>
        <w:jc w:val="both"/>
        <w:rPr>
          <w:rFonts w:ascii="Times New Roman" w:hAnsi="Times New Roman"/>
          <w:sz w:val="24"/>
        </w:rPr>
      </w:pPr>
      <w:r>
        <w:rPr>
          <w:rFonts w:ascii="Times New Roman" w:hAnsi="Times New Roman"/>
          <w:sz w:val="24"/>
        </w:rPr>
        <w:t>В хорошей символической схеме учебный материал так подан, что повторение позволяет раскрыть учебный материал с разных сторон, держа в памяти всю его целостность и стройность.</w:t>
      </w:r>
    </w:p>
    <w:p w:rsidR="004E4440" w:rsidRDefault="004B44CB">
      <w:pPr>
        <w:spacing w:after="0" w:line="240" w:lineRule="auto"/>
        <w:ind w:firstLine="709"/>
        <w:jc w:val="both"/>
        <w:rPr>
          <w:rFonts w:ascii="Times New Roman" w:hAnsi="Times New Roman"/>
          <w:sz w:val="24"/>
        </w:rPr>
      </w:pPr>
      <w:r>
        <w:rPr>
          <w:rFonts w:ascii="Times New Roman" w:hAnsi="Times New Roman"/>
          <w:sz w:val="24"/>
        </w:rPr>
        <w:t>Основные требования к отображению содержания в опорном конспекте: лаконичность, структурированность, динамичность, образность, многоуровневость, доходчивость, воспроизводимость.</w:t>
      </w:r>
    </w:p>
    <w:p w:rsidR="004E4440" w:rsidRDefault="004B44CB">
      <w:pPr>
        <w:spacing w:after="0" w:line="240" w:lineRule="auto"/>
        <w:ind w:firstLine="709"/>
        <w:jc w:val="both"/>
        <w:rPr>
          <w:rFonts w:ascii="Times New Roman" w:hAnsi="Times New Roman"/>
          <w:sz w:val="24"/>
        </w:rPr>
      </w:pPr>
      <w:r>
        <w:rPr>
          <w:rFonts w:ascii="Times New Roman" w:hAnsi="Times New Roman"/>
          <w:sz w:val="24"/>
        </w:rPr>
        <w:t>Назначение опорного конспекта заключается в следующем:</w:t>
      </w:r>
    </w:p>
    <w:p w:rsidR="004E4440" w:rsidRDefault="004B44CB">
      <w:pPr>
        <w:spacing w:after="0" w:line="240" w:lineRule="auto"/>
        <w:ind w:firstLine="709"/>
        <w:jc w:val="both"/>
        <w:rPr>
          <w:rFonts w:ascii="Times New Roman" w:hAnsi="Times New Roman"/>
          <w:sz w:val="24"/>
        </w:rPr>
      </w:pPr>
      <w:r>
        <w:rPr>
          <w:rFonts w:ascii="Times New Roman" w:hAnsi="Times New Roman"/>
          <w:sz w:val="24"/>
        </w:rPr>
        <w:t>-наглядное представление учебного материала в целом и по частям;</w:t>
      </w:r>
    </w:p>
    <w:p w:rsidR="004E4440" w:rsidRDefault="004B44CB">
      <w:pPr>
        <w:spacing w:after="0" w:line="240" w:lineRule="auto"/>
        <w:ind w:firstLine="709"/>
        <w:jc w:val="both"/>
        <w:rPr>
          <w:rFonts w:ascii="Times New Roman" w:hAnsi="Times New Roman"/>
          <w:sz w:val="24"/>
        </w:rPr>
      </w:pPr>
      <w:r>
        <w:rPr>
          <w:rFonts w:ascii="Times New Roman" w:hAnsi="Times New Roman"/>
          <w:sz w:val="24"/>
        </w:rPr>
        <w:t>-понимание структуры изучаемого материала;</w:t>
      </w:r>
    </w:p>
    <w:p w:rsidR="004E4440" w:rsidRDefault="004B44CB">
      <w:pPr>
        <w:spacing w:after="0" w:line="240" w:lineRule="auto"/>
        <w:ind w:firstLine="709"/>
        <w:jc w:val="both"/>
        <w:rPr>
          <w:rFonts w:ascii="Times New Roman" w:hAnsi="Times New Roman"/>
          <w:sz w:val="24"/>
        </w:rPr>
      </w:pPr>
      <w:r>
        <w:rPr>
          <w:rFonts w:ascii="Times New Roman" w:hAnsi="Times New Roman"/>
          <w:sz w:val="24"/>
        </w:rPr>
        <w:t>-выделение главного, основного в излагаемом материале;</w:t>
      </w:r>
    </w:p>
    <w:p w:rsidR="004E4440" w:rsidRDefault="004B44CB">
      <w:pPr>
        <w:spacing w:after="0" w:line="240" w:lineRule="auto"/>
        <w:ind w:firstLine="709"/>
        <w:jc w:val="both"/>
        <w:rPr>
          <w:rFonts w:ascii="Times New Roman" w:hAnsi="Times New Roman"/>
          <w:sz w:val="24"/>
        </w:rPr>
      </w:pPr>
      <w:r>
        <w:rPr>
          <w:rFonts w:ascii="Times New Roman" w:hAnsi="Times New Roman"/>
          <w:sz w:val="24"/>
        </w:rPr>
        <w:t>-комплексное представление изучаемого материала при его повторении;</w:t>
      </w:r>
    </w:p>
    <w:p w:rsidR="004E4440" w:rsidRDefault="004B44CB">
      <w:pPr>
        <w:spacing w:after="0" w:line="240" w:lineRule="auto"/>
        <w:ind w:firstLine="709"/>
        <w:jc w:val="both"/>
        <w:rPr>
          <w:rFonts w:ascii="Times New Roman" w:hAnsi="Times New Roman"/>
          <w:sz w:val="24"/>
        </w:rPr>
      </w:pPr>
      <w:r>
        <w:rPr>
          <w:rFonts w:ascii="Times New Roman" w:hAnsi="Times New Roman"/>
          <w:sz w:val="24"/>
        </w:rPr>
        <w:t>-развитие творческих способностей.</w:t>
      </w:r>
    </w:p>
    <w:p w:rsidR="004E4440" w:rsidRDefault="004B44CB">
      <w:pPr>
        <w:spacing w:after="0" w:line="240" w:lineRule="auto"/>
        <w:ind w:firstLine="709"/>
        <w:jc w:val="both"/>
        <w:rPr>
          <w:rFonts w:ascii="Times New Roman" w:hAnsi="Times New Roman"/>
          <w:sz w:val="24"/>
        </w:rPr>
      </w:pPr>
      <w:r>
        <w:rPr>
          <w:rFonts w:ascii="Times New Roman" w:hAnsi="Times New Roman"/>
          <w:sz w:val="24"/>
        </w:rPr>
        <w:t>В соответствии с принципом системности обучения работу преподавателя над созданием опорного конспекта можно разделить на три этапа:</w:t>
      </w:r>
    </w:p>
    <w:p w:rsidR="004E4440" w:rsidRDefault="004B44CB">
      <w:pPr>
        <w:spacing w:after="0" w:line="240" w:lineRule="auto"/>
        <w:ind w:firstLine="709"/>
        <w:jc w:val="both"/>
        <w:rPr>
          <w:rFonts w:ascii="Times New Roman" w:hAnsi="Times New Roman"/>
          <w:sz w:val="24"/>
        </w:rPr>
      </w:pPr>
      <w:r>
        <w:rPr>
          <w:rFonts w:ascii="Times New Roman" w:hAnsi="Times New Roman"/>
          <w:sz w:val="24"/>
        </w:rPr>
        <w:t>1) этап обобщения;</w:t>
      </w:r>
    </w:p>
    <w:p w:rsidR="004E4440" w:rsidRDefault="004B44CB">
      <w:pPr>
        <w:spacing w:after="0" w:line="240" w:lineRule="auto"/>
        <w:ind w:firstLine="709"/>
        <w:jc w:val="both"/>
        <w:rPr>
          <w:rFonts w:ascii="Times New Roman" w:hAnsi="Times New Roman"/>
          <w:sz w:val="24"/>
        </w:rPr>
      </w:pPr>
      <w:r>
        <w:rPr>
          <w:rFonts w:ascii="Times New Roman" w:hAnsi="Times New Roman"/>
          <w:sz w:val="24"/>
        </w:rPr>
        <w:t>2) этап укрупнения;</w:t>
      </w:r>
    </w:p>
    <w:p w:rsidR="004E4440" w:rsidRDefault="004B44CB">
      <w:pPr>
        <w:spacing w:after="0" w:line="240" w:lineRule="auto"/>
        <w:ind w:firstLine="709"/>
        <w:jc w:val="both"/>
        <w:rPr>
          <w:rFonts w:ascii="Times New Roman" w:hAnsi="Times New Roman"/>
          <w:sz w:val="24"/>
        </w:rPr>
      </w:pPr>
      <w:r>
        <w:rPr>
          <w:rFonts w:ascii="Times New Roman" w:hAnsi="Times New Roman"/>
          <w:sz w:val="24"/>
        </w:rPr>
        <w:t>3) этап фиксирования созданной структуры содержания.</w:t>
      </w:r>
    </w:p>
    <w:p w:rsidR="004E4440" w:rsidRDefault="004B44CB">
      <w:pPr>
        <w:spacing w:after="0" w:line="240" w:lineRule="auto"/>
        <w:ind w:firstLine="709"/>
        <w:jc w:val="both"/>
        <w:rPr>
          <w:rFonts w:ascii="Times New Roman" w:hAnsi="Times New Roman"/>
          <w:sz w:val="24"/>
        </w:rPr>
      </w:pPr>
      <w:r>
        <w:rPr>
          <w:rFonts w:ascii="Times New Roman" w:hAnsi="Times New Roman"/>
          <w:sz w:val="24"/>
        </w:rPr>
        <w:t>На первом этапе происходит осмысление содержания преподаваемого материала: выявляются основные дидактические единицы знаний (понятия, факты, явления и т.п.) и устанавливаются связи (логические, ассоциативные, эмоциональные, формальные) между ними, которые, в свою очередь, являются такими же значимыми дидактическими единицами.</w:t>
      </w:r>
    </w:p>
    <w:p w:rsidR="004E4440" w:rsidRDefault="004B44CB">
      <w:pPr>
        <w:spacing w:after="0" w:line="240" w:lineRule="auto"/>
        <w:ind w:firstLine="709"/>
        <w:jc w:val="both"/>
        <w:rPr>
          <w:rFonts w:ascii="Times New Roman" w:hAnsi="Times New Roman"/>
          <w:sz w:val="24"/>
        </w:rPr>
      </w:pPr>
      <w:r>
        <w:rPr>
          <w:rFonts w:ascii="Times New Roman" w:hAnsi="Times New Roman"/>
          <w:sz w:val="24"/>
        </w:rPr>
        <w:lastRenderedPageBreak/>
        <w:t>Второй этап предполагает укрупнение дидактических единиц, а третий-фиксирование укрупненных дидактических единиц в виде знаково-символьных структур (концептов, фреймов, блок-схем и т.п.).</w:t>
      </w:r>
    </w:p>
    <w:p w:rsidR="004E4440" w:rsidRDefault="004B44CB">
      <w:pPr>
        <w:spacing w:after="0" w:line="240" w:lineRule="auto"/>
        <w:ind w:firstLine="709"/>
        <w:jc w:val="both"/>
        <w:rPr>
          <w:rFonts w:ascii="Times New Roman" w:hAnsi="Times New Roman"/>
          <w:sz w:val="24"/>
        </w:rPr>
      </w:pPr>
      <w:r>
        <w:rPr>
          <w:rFonts w:ascii="Times New Roman" w:hAnsi="Times New Roman"/>
          <w:sz w:val="24"/>
        </w:rPr>
        <w:t xml:space="preserve">Что касается этапа фиксирования, то ряд авторов считает, что фиксирование укрупненной информации должно осуществляться «одновременно в четырех кодах: рисуночном, числовом, символическом и словесном» или при помощи всего «доступного арсенала математической символики (числа, буквы, формулы, стрелки, геометрические фигуры и т.д.)». </w:t>
      </w:r>
    </w:p>
    <w:p w:rsidR="004E4440" w:rsidRDefault="004B44CB">
      <w:pPr>
        <w:spacing w:after="0" w:line="240" w:lineRule="auto"/>
        <w:ind w:firstLine="709"/>
        <w:jc w:val="both"/>
        <w:rPr>
          <w:rFonts w:ascii="Times New Roman" w:hAnsi="Times New Roman"/>
          <w:sz w:val="24"/>
        </w:rPr>
      </w:pPr>
      <w:r>
        <w:rPr>
          <w:rFonts w:ascii="Times New Roman" w:hAnsi="Times New Roman"/>
          <w:sz w:val="24"/>
        </w:rPr>
        <w:t>Технология опорных конспектов включает не только опорные схемы, а также:</w:t>
      </w:r>
    </w:p>
    <w:p w:rsidR="004E4440" w:rsidRDefault="004B44CB">
      <w:pPr>
        <w:spacing w:after="0" w:line="240" w:lineRule="auto"/>
        <w:ind w:firstLine="709"/>
        <w:jc w:val="both"/>
        <w:rPr>
          <w:rFonts w:ascii="Times New Roman" w:hAnsi="Times New Roman"/>
          <w:sz w:val="24"/>
        </w:rPr>
      </w:pPr>
      <w:r>
        <w:rPr>
          <w:rFonts w:ascii="Times New Roman" w:hAnsi="Times New Roman"/>
          <w:sz w:val="24"/>
        </w:rPr>
        <w:t>- лекционное объяснение по опорному конспекту;</w:t>
      </w:r>
    </w:p>
    <w:p w:rsidR="004E4440" w:rsidRDefault="004B44CB">
      <w:pPr>
        <w:spacing w:after="0" w:line="240" w:lineRule="auto"/>
        <w:ind w:firstLine="709"/>
        <w:jc w:val="both"/>
        <w:rPr>
          <w:rFonts w:ascii="Times New Roman" w:hAnsi="Times New Roman"/>
          <w:sz w:val="24"/>
        </w:rPr>
      </w:pPr>
      <w:r>
        <w:rPr>
          <w:rFonts w:ascii="Times New Roman" w:hAnsi="Times New Roman"/>
          <w:sz w:val="24"/>
        </w:rPr>
        <w:t>- перерисовывание (заполнение, раскрашивание) конспекта;</w:t>
      </w:r>
    </w:p>
    <w:p w:rsidR="004E4440" w:rsidRDefault="004B44CB">
      <w:pPr>
        <w:spacing w:after="0" w:line="240" w:lineRule="auto"/>
        <w:ind w:firstLine="709"/>
        <w:jc w:val="both"/>
        <w:rPr>
          <w:rFonts w:ascii="Times New Roman" w:hAnsi="Times New Roman"/>
          <w:sz w:val="24"/>
        </w:rPr>
      </w:pPr>
      <w:r>
        <w:rPr>
          <w:rFonts w:ascii="Times New Roman" w:hAnsi="Times New Roman"/>
          <w:sz w:val="24"/>
        </w:rPr>
        <w:t>- ответ по опорному конспекту у доски;</w:t>
      </w:r>
    </w:p>
    <w:p w:rsidR="004E4440" w:rsidRDefault="004B44CB">
      <w:pPr>
        <w:spacing w:after="0" w:line="240" w:lineRule="auto"/>
        <w:ind w:firstLine="709"/>
        <w:jc w:val="both"/>
        <w:rPr>
          <w:rFonts w:ascii="Times New Roman" w:hAnsi="Times New Roman"/>
          <w:sz w:val="24"/>
        </w:rPr>
      </w:pPr>
      <w:r>
        <w:rPr>
          <w:rFonts w:ascii="Times New Roman" w:hAnsi="Times New Roman"/>
          <w:sz w:val="24"/>
        </w:rPr>
        <w:t>- работа (комментирование учебного материала) в парах по опорному конспекту;</w:t>
      </w:r>
    </w:p>
    <w:p w:rsidR="004E4440" w:rsidRDefault="004B44CB">
      <w:pPr>
        <w:spacing w:after="0" w:line="240" w:lineRule="auto"/>
        <w:ind w:firstLine="709"/>
        <w:jc w:val="both"/>
        <w:rPr>
          <w:rFonts w:ascii="Times New Roman" w:hAnsi="Times New Roman"/>
          <w:sz w:val="24"/>
        </w:rPr>
      </w:pPr>
      <w:r>
        <w:rPr>
          <w:rFonts w:ascii="Times New Roman" w:hAnsi="Times New Roman"/>
          <w:sz w:val="24"/>
        </w:rPr>
        <w:t>- зачет по опорному конспекту;</w:t>
      </w:r>
    </w:p>
    <w:p w:rsidR="004E4440" w:rsidRDefault="004B44CB">
      <w:pPr>
        <w:spacing w:after="0" w:line="240" w:lineRule="auto"/>
        <w:ind w:firstLine="709"/>
        <w:jc w:val="both"/>
        <w:rPr>
          <w:rFonts w:ascii="Times New Roman" w:hAnsi="Times New Roman"/>
          <w:sz w:val="24"/>
        </w:rPr>
      </w:pPr>
      <w:r>
        <w:rPr>
          <w:rFonts w:ascii="Times New Roman" w:hAnsi="Times New Roman"/>
          <w:sz w:val="24"/>
        </w:rPr>
        <w:t>- выполнение упражнений по образцу с использованием опорного конспекта;</w:t>
      </w:r>
    </w:p>
    <w:p w:rsidR="004E4440" w:rsidRDefault="004B44CB">
      <w:pPr>
        <w:spacing w:after="0" w:line="240" w:lineRule="auto"/>
        <w:ind w:firstLine="709"/>
        <w:jc w:val="both"/>
        <w:rPr>
          <w:rFonts w:ascii="Times New Roman" w:hAnsi="Times New Roman"/>
          <w:sz w:val="24"/>
        </w:rPr>
      </w:pPr>
      <w:r>
        <w:rPr>
          <w:rFonts w:ascii="Times New Roman" w:hAnsi="Times New Roman"/>
          <w:sz w:val="24"/>
        </w:rPr>
        <w:t>- нахождение ошибок в «деформированных» опорных конспектах;</w:t>
      </w:r>
    </w:p>
    <w:p w:rsidR="004E4440" w:rsidRDefault="004B44CB">
      <w:pPr>
        <w:spacing w:after="0" w:line="240" w:lineRule="auto"/>
        <w:ind w:firstLine="709"/>
        <w:jc w:val="both"/>
        <w:rPr>
          <w:rFonts w:ascii="Times New Roman" w:hAnsi="Times New Roman"/>
          <w:sz w:val="24"/>
        </w:rPr>
      </w:pPr>
      <w:r>
        <w:rPr>
          <w:rFonts w:ascii="Times New Roman" w:hAnsi="Times New Roman"/>
          <w:sz w:val="24"/>
        </w:rPr>
        <w:t>- самостоятельное составление и защита опорных конспектов (как с применением методов проектов, так и без).</w:t>
      </w:r>
    </w:p>
    <w:p w:rsidR="004E4440" w:rsidRDefault="004B44CB">
      <w:pPr>
        <w:spacing w:after="0" w:line="240" w:lineRule="auto"/>
        <w:ind w:firstLine="709"/>
        <w:jc w:val="both"/>
        <w:rPr>
          <w:rFonts w:ascii="Times New Roman" w:hAnsi="Times New Roman"/>
          <w:sz w:val="24"/>
        </w:rPr>
      </w:pPr>
      <w:r>
        <w:rPr>
          <w:rFonts w:ascii="Times New Roman" w:hAnsi="Times New Roman"/>
          <w:sz w:val="24"/>
        </w:rPr>
        <w:t>Опорные схемы могут предлагаться студентам в готовом виде, а могут по заданию преподавателя и при наличии примерных ориентиров составляться студентами. Обучающиеся могут пользоваться схемами во время ответа у доски, а могут и сам ответ строить в форме схемы. Вероятно, опорные схемы могут строиться с помощью компьютера. Все это развивает воображение студентов, способствует развитию их творчества.</w:t>
      </w:r>
    </w:p>
    <w:p w:rsidR="004E4440" w:rsidRDefault="004B44CB">
      <w:pPr>
        <w:spacing w:after="0" w:line="240" w:lineRule="auto"/>
        <w:ind w:firstLine="709"/>
        <w:jc w:val="both"/>
        <w:rPr>
          <w:rFonts w:ascii="Times New Roman" w:hAnsi="Times New Roman"/>
          <w:sz w:val="24"/>
        </w:rPr>
      </w:pPr>
      <w:r>
        <w:rPr>
          <w:rFonts w:ascii="Times New Roman" w:hAnsi="Times New Roman"/>
          <w:sz w:val="24"/>
        </w:rPr>
        <w:t>Для правильного использования в работе крупноблочных опор студентов нужно обучить хотя бы элементарным навыкам анализа, синтеза, сравнения. Опыт работы с опорными конспектами показывает, что опорные сигналы (условные обозначения) запоминаются легко, если они придуманы обучающимися. Постепенное составление опор (графическое конспектирование) способствует формированию умения самостоятельно работать с источниками знаний, развитию памяти, логического мышления, учёту индивидуальных особенностей студентов.</w:t>
      </w:r>
    </w:p>
    <w:p w:rsidR="004E4440" w:rsidRDefault="004B44CB">
      <w:pPr>
        <w:spacing w:after="0" w:line="240" w:lineRule="auto"/>
        <w:ind w:firstLine="709"/>
        <w:jc w:val="both"/>
        <w:rPr>
          <w:rFonts w:ascii="Times New Roman" w:hAnsi="Times New Roman"/>
          <w:sz w:val="24"/>
        </w:rPr>
      </w:pPr>
      <w:r>
        <w:rPr>
          <w:rFonts w:ascii="Times New Roman" w:hAnsi="Times New Roman"/>
          <w:sz w:val="24"/>
        </w:rPr>
        <w:t>Особое место в технологии концентрированного обучения занимает лекционная подача укрупненного материала при помощи опорного конспекта. Она имеет разные формы, но мы выделим две из них:</w:t>
      </w:r>
    </w:p>
    <w:p w:rsidR="004E4440" w:rsidRDefault="004B44CB">
      <w:pPr>
        <w:spacing w:after="0" w:line="240" w:lineRule="auto"/>
        <w:ind w:firstLine="709"/>
        <w:jc w:val="both"/>
        <w:rPr>
          <w:rFonts w:ascii="Times New Roman" w:hAnsi="Times New Roman"/>
          <w:sz w:val="24"/>
        </w:rPr>
      </w:pPr>
      <w:r>
        <w:rPr>
          <w:rFonts w:ascii="Times New Roman" w:hAnsi="Times New Roman"/>
          <w:sz w:val="24"/>
        </w:rPr>
        <w:t>1) объяснение по готовому конспекту с применением лекционного «изложения по спирали»;</w:t>
      </w:r>
    </w:p>
    <w:p w:rsidR="004E4440" w:rsidRDefault="004B44CB">
      <w:pPr>
        <w:spacing w:after="0" w:line="240" w:lineRule="auto"/>
        <w:ind w:firstLine="709"/>
        <w:jc w:val="both"/>
        <w:rPr>
          <w:rFonts w:ascii="Times New Roman" w:hAnsi="Times New Roman"/>
          <w:sz w:val="24"/>
        </w:rPr>
      </w:pPr>
      <w:r>
        <w:rPr>
          <w:rFonts w:ascii="Times New Roman" w:hAnsi="Times New Roman"/>
          <w:sz w:val="24"/>
        </w:rPr>
        <w:t>2) эвристическое постижение нового материала с появляющимся (или заполняющимся) опорным конспектом.</w:t>
      </w:r>
    </w:p>
    <w:p w:rsidR="004E4440" w:rsidRDefault="004B44CB">
      <w:pPr>
        <w:spacing w:after="0" w:line="240" w:lineRule="auto"/>
        <w:ind w:firstLine="709"/>
        <w:jc w:val="both"/>
        <w:rPr>
          <w:rFonts w:ascii="Times New Roman" w:hAnsi="Times New Roman"/>
          <w:sz w:val="24"/>
        </w:rPr>
      </w:pPr>
      <w:r>
        <w:rPr>
          <w:rFonts w:ascii="Times New Roman" w:hAnsi="Times New Roman"/>
          <w:sz w:val="24"/>
        </w:rPr>
        <w:t>Опорные конспекты могут быть использоваться в работе на семинарских и практических занятиях, а также для сдачи зачета или экзамена. Причем функция опорного конспекта может быть как вспомогательная, так и как творческая работа по разработке собственных конспектов.</w:t>
      </w:r>
    </w:p>
    <w:p w:rsidR="004E4440" w:rsidRDefault="004E4440">
      <w:pPr>
        <w:spacing w:after="0" w:line="240" w:lineRule="auto"/>
        <w:ind w:firstLine="360"/>
        <w:jc w:val="center"/>
        <w:rPr>
          <w:rFonts w:ascii="Times New Roman" w:hAnsi="Times New Roman"/>
          <w:b/>
          <w:sz w:val="24"/>
        </w:rPr>
      </w:pPr>
    </w:p>
    <w:p w:rsidR="004E4440" w:rsidRDefault="004B44CB">
      <w:pPr>
        <w:spacing w:after="0" w:line="240" w:lineRule="auto"/>
        <w:ind w:firstLine="360"/>
        <w:jc w:val="center"/>
        <w:rPr>
          <w:rFonts w:ascii="Times New Roman" w:hAnsi="Times New Roman"/>
          <w:sz w:val="24"/>
        </w:rPr>
      </w:pPr>
      <w:r>
        <w:rPr>
          <w:rFonts w:ascii="Times New Roman" w:hAnsi="Times New Roman"/>
          <w:b/>
          <w:sz w:val="24"/>
        </w:rPr>
        <w:t>РЕКОМЕНДАЦИИ  ПО ОФОРМЛЕНИЮ</w:t>
      </w:r>
    </w:p>
    <w:p w:rsidR="004E4440" w:rsidRDefault="004B44CB">
      <w:pPr>
        <w:spacing w:after="0" w:line="240" w:lineRule="auto"/>
        <w:ind w:firstLine="360"/>
        <w:jc w:val="center"/>
        <w:rPr>
          <w:rFonts w:ascii="Times New Roman" w:hAnsi="Times New Roman"/>
          <w:sz w:val="24"/>
        </w:rPr>
      </w:pPr>
      <w:r>
        <w:rPr>
          <w:rFonts w:ascii="Times New Roman" w:hAnsi="Times New Roman"/>
          <w:b/>
          <w:sz w:val="24"/>
        </w:rPr>
        <w:t>СООБЩЕНИЯ, ДОКЛАДА</w:t>
      </w:r>
    </w:p>
    <w:p w:rsidR="004E4440" w:rsidRDefault="004B44CB">
      <w:pPr>
        <w:spacing w:after="0" w:line="240" w:lineRule="auto"/>
        <w:ind w:firstLine="709"/>
        <w:jc w:val="both"/>
        <w:rPr>
          <w:rFonts w:ascii="Times New Roman" w:hAnsi="Times New Roman"/>
          <w:sz w:val="24"/>
        </w:rPr>
      </w:pPr>
      <w:r>
        <w:rPr>
          <w:rFonts w:ascii="Times New Roman" w:hAnsi="Times New Roman"/>
          <w:sz w:val="24"/>
        </w:rPr>
        <w:t>Объем сообщения обычно составляет 2-3 страницы формата А4.</w:t>
      </w:r>
    </w:p>
    <w:p w:rsidR="004E4440" w:rsidRDefault="004B44CB">
      <w:pPr>
        <w:spacing w:after="0" w:line="240" w:lineRule="auto"/>
        <w:jc w:val="both"/>
        <w:rPr>
          <w:rFonts w:ascii="Times New Roman" w:hAnsi="Times New Roman"/>
          <w:sz w:val="24"/>
        </w:rPr>
      </w:pPr>
      <w:r>
        <w:rPr>
          <w:rFonts w:ascii="Times New Roman" w:hAnsi="Times New Roman"/>
          <w:sz w:val="24"/>
        </w:rPr>
        <w:t>Сообщение, доклад оформляют стандартно:</w:t>
      </w:r>
    </w:p>
    <w:p w:rsidR="004E4440" w:rsidRDefault="004B44CB">
      <w:pPr>
        <w:spacing w:after="0" w:line="240" w:lineRule="auto"/>
        <w:jc w:val="both"/>
        <w:rPr>
          <w:rFonts w:ascii="Times New Roman" w:hAnsi="Times New Roman"/>
          <w:sz w:val="24"/>
        </w:rPr>
      </w:pPr>
      <w:r>
        <w:rPr>
          <w:rFonts w:ascii="Times New Roman" w:hAnsi="Times New Roman"/>
          <w:sz w:val="24"/>
        </w:rPr>
        <w:t>Текст имеет следующие параметры:</w:t>
      </w:r>
    </w:p>
    <w:p w:rsidR="004E4440" w:rsidRDefault="004B44CB">
      <w:pPr>
        <w:numPr>
          <w:ilvl w:val="0"/>
          <w:numId w:val="14"/>
        </w:numPr>
        <w:spacing w:after="0" w:line="240" w:lineRule="auto"/>
        <w:jc w:val="both"/>
        <w:rPr>
          <w:rFonts w:ascii="Times New Roman" w:hAnsi="Times New Roman"/>
          <w:sz w:val="24"/>
        </w:rPr>
      </w:pPr>
      <w:r>
        <w:rPr>
          <w:rFonts w:ascii="Times New Roman" w:hAnsi="Times New Roman"/>
          <w:sz w:val="24"/>
        </w:rPr>
        <w:t>шрифт Times New Roman;</w:t>
      </w:r>
    </w:p>
    <w:p w:rsidR="004E4440" w:rsidRDefault="004B44CB">
      <w:pPr>
        <w:numPr>
          <w:ilvl w:val="0"/>
          <w:numId w:val="14"/>
        </w:numPr>
        <w:spacing w:after="0" w:line="240" w:lineRule="auto"/>
        <w:jc w:val="both"/>
        <w:rPr>
          <w:rFonts w:ascii="Times New Roman" w:hAnsi="Times New Roman"/>
          <w:sz w:val="24"/>
        </w:rPr>
      </w:pPr>
      <w:r>
        <w:rPr>
          <w:rFonts w:ascii="Times New Roman" w:hAnsi="Times New Roman"/>
          <w:sz w:val="24"/>
        </w:rPr>
        <w:t>размер шрифта 14;</w:t>
      </w:r>
    </w:p>
    <w:p w:rsidR="004E4440" w:rsidRDefault="004B44CB">
      <w:pPr>
        <w:numPr>
          <w:ilvl w:val="0"/>
          <w:numId w:val="14"/>
        </w:numPr>
        <w:spacing w:after="0" w:line="240" w:lineRule="auto"/>
        <w:jc w:val="both"/>
        <w:rPr>
          <w:rFonts w:ascii="Times New Roman" w:hAnsi="Times New Roman"/>
          <w:sz w:val="24"/>
        </w:rPr>
      </w:pPr>
      <w:r>
        <w:rPr>
          <w:rFonts w:ascii="Times New Roman" w:hAnsi="Times New Roman"/>
          <w:sz w:val="24"/>
        </w:rPr>
        <w:t>межстрочный интервал 1,5;</w:t>
      </w:r>
    </w:p>
    <w:p w:rsidR="004E4440" w:rsidRDefault="004B44CB">
      <w:pPr>
        <w:numPr>
          <w:ilvl w:val="0"/>
          <w:numId w:val="14"/>
        </w:numPr>
        <w:spacing w:after="0" w:line="240" w:lineRule="auto"/>
        <w:jc w:val="both"/>
        <w:rPr>
          <w:rFonts w:ascii="Times New Roman" w:hAnsi="Times New Roman"/>
          <w:sz w:val="24"/>
        </w:rPr>
      </w:pPr>
      <w:r>
        <w:rPr>
          <w:rFonts w:ascii="Times New Roman" w:hAnsi="Times New Roman"/>
          <w:sz w:val="24"/>
        </w:rPr>
        <w:lastRenderedPageBreak/>
        <w:t>стандартные поля для редактора Word;</w:t>
      </w:r>
    </w:p>
    <w:p w:rsidR="004E4440" w:rsidRDefault="004B44CB">
      <w:pPr>
        <w:numPr>
          <w:ilvl w:val="0"/>
          <w:numId w:val="14"/>
        </w:numPr>
        <w:spacing w:after="0" w:line="240" w:lineRule="auto"/>
        <w:jc w:val="both"/>
        <w:rPr>
          <w:rFonts w:ascii="Times New Roman" w:hAnsi="Times New Roman"/>
          <w:sz w:val="24"/>
        </w:rPr>
      </w:pPr>
      <w:r>
        <w:rPr>
          <w:rFonts w:ascii="Times New Roman" w:hAnsi="Times New Roman"/>
          <w:sz w:val="24"/>
        </w:rPr>
        <w:t>выравнивание по ширине.</w:t>
      </w:r>
    </w:p>
    <w:p w:rsidR="004E4440" w:rsidRDefault="004B44CB">
      <w:pPr>
        <w:spacing w:after="0" w:line="240" w:lineRule="auto"/>
        <w:jc w:val="both"/>
        <w:rPr>
          <w:rFonts w:ascii="Times New Roman" w:hAnsi="Times New Roman"/>
          <w:sz w:val="24"/>
        </w:rPr>
      </w:pPr>
      <w:r>
        <w:rPr>
          <w:rFonts w:ascii="Times New Roman" w:hAnsi="Times New Roman"/>
          <w:sz w:val="24"/>
        </w:rPr>
        <w:t>Ссылки на источники указываются по требованию преподавателя.</w:t>
      </w:r>
    </w:p>
    <w:p w:rsidR="004E4440" w:rsidRDefault="004B44CB">
      <w:pPr>
        <w:spacing w:after="0" w:line="240" w:lineRule="auto"/>
        <w:ind w:firstLine="720"/>
        <w:jc w:val="both"/>
        <w:rPr>
          <w:rFonts w:ascii="Times New Roman" w:hAnsi="Times New Roman"/>
          <w:sz w:val="24"/>
        </w:rPr>
      </w:pPr>
      <w:r>
        <w:rPr>
          <w:rFonts w:ascii="Times New Roman" w:hAnsi="Times New Roman"/>
          <w:sz w:val="24"/>
        </w:rPr>
        <w:t>Сообщение, доклад могут содержать приложения – таблицы, схемы, копии документов – однако, чаще это не практикуется.</w:t>
      </w:r>
    </w:p>
    <w:p w:rsidR="004E4440" w:rsidRDefault="004E4440">
      <w:pPr>
        <w:spacing w:after="0" w:line="240" w:lineRule="auto"/>
        <w:ind w:firstLine="720"/>
        <w:jc w:val="both"/>
        <w:rPr>
          <w:rFonts w:ascii="Times New Roman" w:hAnsi="Times New Roman"/>
          <w:sz w:val="24"/>
        </w:rPr>
      </w:pPr>
    </w:p>
    <w:p w:rsidR="004E4440" w:rsidRDefault="004B44CB">
      <w:pPr>
        <w:spacing w:after="0" w:line="240" w:lineRule="auto"/>
        <w:jc w:val="center"/>
        <w:rPr>
          <w:rFonts w:ascii="Times New Roman" w:hAnsi="Times New Roman"/>
          <w:sz w:val="24"/>
        </w:rPr>
      </w:pPr>
      <w:r>
        <w:rPr>
          <w:rFonts w:ascii="Times New Roman" w:hAnsi="Times New Roman"/>
          <w:b/>
          <w:sz w:val="24"/>
        </w:rPr>
        <w:t>КРИТЕРИИ ОЦЕНКИ РЕЗУЛЬТАТОВ ПРАКТИЧЕСКОЙ РАБОТЫ СТУДЕНТОВ:</w:t>
      </w:r>
    </w:p>
    <w:tbl>
      <w:tblPr>
        <w:tblW w:w="0" w:type="auto"/>
        <w:tblLayout w:type="fixed"/>
        <w:tblLook w:val="04A0" w:firstRow="1" w:lastRow="0" w:firstColumn="1" w:lastColumn="0" w:noHBand="0" w:noVBand="1"/>
      </w:tblPr>
      <w:tblGrid>
        <w:gridCol w:w="1503"/>
        <w:gridCol w:w="8067"/>
      </w:tblGrid>
      <w:tr w:rsidR="004E4440">
        <w:tc>
          <w:tcPr>
            <w:tcW w:w="1503" w:type="dxa"/>
            <w:tcBorders>
              <w:top w:val="single" w:sz="4" w:space="0" w:color="000000"/>
              <w:left w:val="single" w:sz="4" w:space="0" w:color="000000"/>
              <w:bottom w:val="single" w:sz="4" w:space="0" w:color="000000"/>
              <w:right w:val="single" w:sz="4" w:space="0" w:color="000000"/>
            </w:tcBorders>
            <w:shd w:val="clear" w:color="auto" w:fill="auto"/>
          </w:tcPr>
          <w:p w:rsidR="004E4440" w:rsidRDefault="004B44CB">
            <w:pPr>
              <w:spacing w:after="0" w:line="240" w:lineRule="auto"/>
              <w:jc w:val="center"/>
              <w:rPr>
                <w:rFonts w:ascii="Times New Roman" w:hAnsi="Times New Roman"/>
                <w:sz w:val="24"/>
              </w:rPr>
            </w:pPr>
            <w:r>
              <w:rPr>
                <w:rFonts w:ascii="Times New Roman" w:hAnsi="Times New Roman"/>
                <w:sz w:val="24"/>
              </w:rPr>
              <w:t>Оценка</w:t>
            </w:r>
          </w:p>
        </w:tc>
        <w:tc>
          <w:tcPr>
            <w:tcW w:w="8067" w:type="dxa"/>
            <w:tcBorders>
              <w:top w:val="single" w:sz="4" w:space="0" w:color="000000"/>
              <w:left w:val="single" w:sz="4" w:space="0" w:color="000000"/>
              <w:bottom w:val="single" w:sz="4" w:space="0" w:color="000000"/>
              <w:right w:val="single" w:sz="4" w:space="0" w:color="000000"/>
            </w:tcBorders>
            <w:shd w:val="clear" w:color="auto" w:fill="auto"/>
          </w:tcPr>
          <w:p w:rsidR="004E4440" w:rsidRDefault="004B44CB">
            <w:pPr>
              <w:spacing w:after="0" w:line="240" w:lineRule="auto"/>
              <w:jc w:val="center"/>
              <w:rPr>
                <w:rFonts w:ascii="Times New Roman" w:hAnsi="Times New Roman"/>
                <w:sz w:val="24"/>
              </w:rPr>
            </w:pPr>
            <w:r>
              <w:rPr>
                <w:rFonts w:ascii="Times New Roman" w:hAnsi="Times New Roman"/>
                <w:sz w:val="24"/>
              </w:rPr>
              <w:t>Описание</w:t>
            </w:r>
          </w:p>
        </w:tc>
      </w:tr>
      <w:tr w:rsidR="004E4440">
        <w:tc>
          <w:tcPr>
            <w:tcW w:w="1503" w:type="dxa"/>
            <w:tcBorders>
              <w:top w:val="single" w:sz="4" w:space="0" w:color="000000"/>
              <w:left w:val="single" w:sz="4" w:space="0" w:color="000000"/>
              <w:bottom w:val="single" w:sz="4" w:space="0" w:color="000000"/>
              <w:right w:val="single" w:sz="4" w:space="0" w:color="000000"/>
            </w:tcBorders>
            <w:shd w:val="clear" w:color="auto" w:fill="auto"/>
          </w:tcPr>
          <w:p w:rsidR="004E4440" w:rsidRDefault="004B44CB">
            <w:pPr>
              <w:spacing w:after="0" w:line="240" w:lineRule="auto"/>
              <w:jc w:val="center"/>
              <w:rPr>
                <w:rFonts w:ascii="Times New Roman" w:hAnsi="Times New Roman"/>
                <w:sz w:val="24"/>
              </w:rPr>
            </w:pPr>
            <w:r>
              <w:rPr>
                <w:rFonts w:ascii="Times New Roman" w:hAnsi="Times New Roman"/>
                <w:sz w:val="24"/>
              </w:rPr>
              <w:t>5</w:t>
            </w:r>
          </w:p>
        </w:tc>
        <w:tc>
          <w:tcPr>
            <w:tcW w:w="8067" w:type="dxa"/>
            <w:tcBorders>
              <w:top w:val="single" w:sz="4" w:space="0" w:color="000000"/>
              <w:left w:val="single" w:sz="4" w:space="0" w:color="000000"/>
              <w:bottom w:val="single" w:sz="4" w:space="0" w:color="000000"/>
              <w:right w:val="single" w:sz="4" w:space="0" w:color="000000"/>
            </w:tcBorders>
            <w:shd w:val="clear" w:color="auto" w:fill="auto"/>
          </w:tcPr>
          <w:p w:rsidR="004E4440" w:rsidRDefault="004B44CB">
            <w:pPr>
              <w:spacing w:after="0" w:line="240" w:lineRule="auto"/>
              <w:jc w:val="both"/>
              <w:rPr>
                <w:rFonts w:ascii="Times New Roman" w:hAnsi="Times New Roman"/>
                <w:sz w:val="24"/>
              </w:rPr>
            </w:pPr>
            <w:r>
              <w:rPr>
                <w:rFonts w:ascii="Times New Roman" w:hAnsi="Times New Roman"/>
                <w:sz w:val="24"/>
              </w:rPr>
              <w:t>Демонстрирует полное понимание проблемы. Все требования, предъявляемые к заданию выполнены.</w:t>
            </w:r>
          </w:p>
        </w:tc>
      </w:tr>
      <w:tr w:rsidR="004E4440">
        <w:tc>
          <w:tcPr>
            <w:tcW w:w="1503" w:type="dxa"/>
            <w:tcBorders>
              <w:top w:val="single" w:sz="4" w:space="0" w:color="000000"/>
              <w:left w:val="single" w:sz="4" w:space="0" w:color="000000"/>
              <w:bottom w:val="single" w:sz="4" w:space="0" w:color="000000"/>
              <w:right w:val="single" w:sz="4" w:space="0" w:color="000000"/>
            </w:tcBorders>
            <w:shd w:val="clear" w:color="auto" w:fill="auto"/>
          </w:tcPr>
          <w:p w:rsidR="004E4440" w:rsidRDefault="004B44CB">
            <w:pPr>
              <w:spacing w:after="0" w:line="240" w:lineRule="auto"/>
              <w:jc w:val="center"/>
              <w:rPr>
                <w:rFonts w:ascii="Times New Roman" w:hAnsi="Times New Roman"/>
                <w:sz w:val="24"/>
              </w:rPr>
            </w:pPr>
            <w:r>
              <w:rPr>
                <w:rFonts w:ascii="Times New Roman" w:hAnsi="Times New Roman"/>
                <w:sz w:val="24"/>
              </w:rPr>
              <w:t>4</w:t>
            </w:r>
          </w:p>
        </w:tc>
        <w:tc>
          <w:tcPr>
            <w:tcW w:w="8067" w:type="dxa"/>
            <w:tcBorders>
              <w:top w:val="single" w:sz="4" w:space="0" w:color="000000"/>
              <w:left w:val="single" w:sz="4" w:space="0" w:color="000000"/>
              <w:bottom w:val="single" w:sz="4" w:space="0" w:color="000000"/>
              <w:right w:val="single" w:sz="4" w:space="0" w:color="000000"/>
            </w:tcBorders>
            <w:shd w:val="clear" w:color="auto" w:fill="auto"/>
          </w:tcPr>
          <w:p w:rsidR="004E4440" w:rsidRDefault="004B44CB">
            <w:pPr>
              <w:spacing w:after="0" w:line="240" w:lineRule="auto"/>
              <w:jc w:val="both"/>
              <w:rPr>
                <w:rFonts w:ascii="Times New Roman" w:hAnsi="Times New Roman"/>
                <w:sz w:val="24"/>
              </w:rPr>
            </w:pPr>
            <w:r>
              <w:rPr>
                <w:rFonts w:ascii="Times New Roman" w:hAnsi="Times New Roman"/>
                <w:sz w:val="24"/>
              </w:rPr>
              <w:t>Демонстрирует значительное понимание проблемы. Часть требований, предъявляемых к заданию выполнены.</w:t>
            </w:r>
          </w:p>
        </w:tc>
      </w:tr>
      <w:tr w:rsidR="004E4440">
        <w:tc>
          <w:tcPr>
            <w:tcW w:w="1503" w:type="dxa"/>
            <w:tcBorders>
              <w:top w:val="single" w:sz="4" w:space="0" w:color="000000"/>
              <w:left w:val="single" w:sz="4" w:space="0" w:color="000000"/>
              <w:bottom w:val="single" w:sz="4" w:space="0" w:color="000000"/>
              <w:right w:val="single" w:sz="4" w:space="0" w:color="000000"/>
            </w:tcBorders>
            <w:shd w:val="clear" w:color="auto" w:fill="auto"/>
          </w:tcPr>
          <w:p w:rsidR="004E4440" w:rsidRDefault="004B44CB">
            <w:pPr>
              <w:spacing w:after="0" w:line="240" w:lineRule="auto"/>
              <w:jc w:val="center"/>
              <w:rPr>
                <w:rFonts w:ascii="Times New Roman" w:hAnsi="Times New Roman"/>
                <w:sz w:val="24"/>
              </w:rPr>
            </w:pPr>
            <w:r>
              <w:rPr>
                <w:rFonts w:ascii="Times New Roman" w:hAnsi="Times New Roman"/>
                <w:sz w:val="24"/>
              </w:rPr>
              <w:t>3</w:t>
            </w:r>
          </w:p>
        </w:tc>
        <w:tc>
          <w:tcPr>
            <w:tcW w:w="8067" w:type="dxa"/>
            <w:tcBorders>
              <w:top w:val="single" w:sz="4" w:space="0" w:color="000000"/>
              <w:left w:val="single" w:sz="4" w:space="0" w:color="000000"/>
              <w:bottom w:val="single" w:sz="4" w:space="0" w:color="000000"/>
              <w:right w:val="single" w:sz="4" w:space="0" w:color="000000"/>
            </w:tcBorders>
            <w:shd w:val="clear" w:color="auto" w:fill="auto"/>
          </w:tcPr>
          <w:p w:rsidR="004E4440" w:rsidRDefault="004B44CB">
            <w:pPr>
              <w:spacing w:after="0" w:line="240" w:lineRule="auto"/>
              <w:jc w:val="both"/>
              <w:rPr>
                <w:rFonts w:ascii="Times New Roman" w:hAnsi="Times New Roman"/>
                <w:sz w:val="24"/>
              </w:rPr>
            </w:pPr>
            <w:r>
              <w:rPr>
                <w:rFonts w:ascii="Times New Roman" w:hAnsi="Times New Roman"/>
                <w:sz w:val="24"/>
              </w:rPr>
              <w:t>Демонстрирует частичное понимание проблемы. Многие требования, предъявляемые к заданию не выполнены.</w:t>
            </w:r>
          </w:p>
        </w:tc>
      </w:tr>
      <w:tr w:rsidR="004E4440">
        <w:tc>
          <w:tcPr>
            <w:tcW w:w="1503" w:type="dxa"/>
            <w:tcBorders>
              <w:top w:val="single" w:sz="4" w:space="0" w:color="000000"/>
              <w:left w:val="single" w:sz="4" w:space="0" w:color="000000"/>
              <w:bottom w:val="single" w:sz="4" w:space="0" w:color="000000"/>
              <w:right w:val="single" w:sz="4" w:space="0" w:color="000000"/>
            </w:tcBorders>
            <w:shd w:val="clear" w:color="auto" w:fill="auto"/>
          </w:tcPr>
          <w:p w:rsidR="004E4440" w:rsidRDefault="004B44CB">
            <w:pPr>
              <w:spacing w:after="0" w:line="240" w:lineRule="auto"/>
              <w:jc w:val="center"/>
              <w:rPr>
                <w:rFonts w:ascii="Times New Roman" w:hAnsi="Times New Roman"/>
                <w:sz w:val="24"/>
              </w:rPr>
            </w:pPr>
            <w:r>
              <w:rPr>
                <w:rFonts w:ascii="Times New Roman" w:hAnsi="Times New Roman"/>
                <w:sz w:val="24"/>
              </w:rPr>
              <w:t>2</w:t>
            </w:r>
          </w:p>
        </w:tc>
        <w:tc>
          <w:tcPr>
            <w:tcW w:w="8067" w:type="dxa"/>
            <w:tcBorders>
              <w:top w:val="single" w:sz="4" w:space="0" w:color="000000"/>
              <w:left w:val="single" w:sz="4" w:space="0" w:color="000000"/>
              <w:bottom w:val="single" w:sz="4" w:space="0" w:color="000000"/>
              <w:right w:val="single" w:sz="4" w:space="0" w:color="000000"/>
            </w:tcBorders>
            <w:shd w:val="clear" w:color="auto" w:fill="auto"/>
          </w:tcPr>
          <w:p w:rsidR="004E4440" w:rsidRDefault="004B44CB">
            <w:pPr>
              <w:spacing w:after="0" w:line="240" w:lineRule="auto"/>
              <w:jc w:val="both"/>
              <w:rPr>
                <w:rFonts w:ascii="Times New Roman" w:hAnsi="Times New Roman"/>
                <w:sz w:val="24"/>
              </w:rPr>
            </w:pPr>
            <w:r>
              <w:rPr>
                <w:rFonts w:ascii="Times New Roman" w:hAnsi="Times New Roman"/>
                <w:sz w:val="24"/>
              </w:rPr>
              <w:t>Демонстрирует непонимание проблемы.</w:t>
            </w:r>
          </w:p>
          <w:p w:rsidR="004E4440" w:rsidRDefault="004B44CB">
            <w:pPr>
              <w:spacing w:after="0" w:line="240" w:lineRule="auto"/>
              <w:jc w:val="both"/>
              <w:rPr>
                <w:rFonts w:ascii="Times New Roman" w:hAnsi="Times New Roman"/>
                <w:sz w:val="24"/>
              </w:rPr>
            </w:pPr>
            <w:r>
              <w:rPr>
                <w:rFonts w:ascii="Times New Roman" w:hAnsi="Times New Roman"/>
                <w:sz w:val="24"/>
              </w:rPr>
              <w:t>Нет ответа. Не было попытки ответить.</w:t>
            </w:r>
          </w:p>
        </w:tc>
      </w:tr>
    </w:tbl>
    <w:p w:rsidR="004E4440" w:rsidRDefault="004B44CB">
      <w:pPr>
        <w:numPr>
          <w:ilvl w:val="3"/>
          <w:numId w:val="15"/>
        </w:numPr>
        <w:tabs>
          <w:tab w:val="left" w:pos="284"/>
        </w:tabs>
        <w:spacing w:after="0" w:line="240" w:lineRule="auto"/>
        <w:ind w:hanging="2880"/>
        <w:jc w:val="both"/>
        <w:rPr>
          <w:rFonts w:ascii="Times New Roman" w:hAnsi="Times New Roman"/>
          <w:sz w:val="24"/>
        </w:rPr>
      </w:pPr>
      <w:r>
        <w:rPr>
          <w:rFonts w:ascii="Times New Roman" w:hAnsi="Times New Roman"/>
          <w:sz w:val="24"/>
        </w:rPr>
        <w:t xml:space="preserve"> Критерии оценки подготовки информационного сообщения</w:t>
      </w:r>
    </w:p>
    <w:p w:rsidR="004E4440" w:rsidRDefault="004B44CB">
      <w:pPr>
        <w:numPr>
          <w:ilvl w:val="0"/>
          <w:numId w:val="16"/>
        </w:numPr>
        <w:spacing w:after="0" w:line="240" w:lineRule="auto"/>
        <w:jc w:val="both"/>
        <w:rPr>
          <w:rFonts w:ascii="Times New Roman" w:hAnsi="Times New Roman"/>
          <w:sz w:val="24"/>
        </w:rPr>
      </w:pPr>
      <w:r>
        <w:rPr>
          <w:rFonts w:ascii="Times New Roman" w:hAnsi="Times New Roman"/>
          <w:sz w:val="24"/>
        </w:rPr>
        <w:t>актуальность темы;</w:t>
      </w:r>
    </w:p>
    <w:p w:rsidR="004E4440" w:rsidRDefault="004B44CB">
      <w:pPr>
        <w:numPr>
          <w:ilvl w:val="0"/>
          <w:numId w:val="16"/>
        </w:numPr>
        <w:spacing w:after="0" w:line="240" w:lineRule="auto"/>
        <w:jc w:val="both"/>
        <w:rPr>
          <w:rFonts w:ascii="Times New Roman" w:hAnsi="Times New Roman"/>
          <w:sz w:val="24"/>
        </w:rPr>
      </w:pPr>
      <w:r>
        <w:rPr>
          <w:rFonts w:ascii="Times New Roman" w:hAnsi="Times New Roman"/>
          <w:sz w:val="24"/>
        </w:rPr>
        <w:t>соответствие содержания теме;</w:t>
      </w:r>
    </w:p>
    <w:p w:rsidR="004E4440" w:rsidRDefault="004B44CB">
      <w:pPr>
        <w:numPr>
          <w:ilvl w:val="0"/>
          <w:numId w:val="16"/>
        </w:numPr>
        <w:spacing w:after="0" w:line="240" w:lineRule="auto"/>
        <w:jc w:val="both"/>
        <w:rPr>
          <w:rFonts w:ascii="Times New Roman" w:hAnsi="Times New Roman"/>
          <w:sz w:val="24"/>
        </w:rPr>
      </w:pPr>
      <w:r>
        <w:rPr>
          <w:rFonts w:ascii="Times New Roman" w:hAnsi="Times New Roman"/>
          <w:sz w:val="24"/>
        </w:rPr>
        <w:t>глубина проработки материала;</w:t>
      </w:r>
    </w:p>
    <w:p w:rsidR="004E4440" w:rsidRDefault="004B44CB">
      <w:pPr>
        <w:numPr>
          <w:ilvl w:val="0"/>
          <w:numId w:val="16"/>
        </w:numPr>
        <w:spacing w:after="0" w:line="240" w:lineRule="auto"/>
        <w:jc w:val="both"/>
        <w:rPr>
          <w:rFonts w:ascii="Times New Roman" w:hAnsi="Times New Roman"/>
          <w:sz w:val="24"/>
        </w:rPr>
      </w:pPr>
      <w:r>
        <w:rPr>
          <w:rFonts w:ascii="Times New Roman" w:hAnsi="Times New Roman"/>
          <w:sz w:val="24"/>
        </w:rPr>
        <w:t>грамотность и полнота использования источников;</w:t>
      </w:r>
    </w:p>
    <w:p w:rsidR="004E4440" w:rsidRDefault="004B44CB">
      <w:pPr>
        <w:numPr>
          <w:ilvl w:val="0"/>
          <w:numId w:val="16"/>
        </w:numPr>
        <w:spacing w:after="0" w:line="240" w:lineRule="auto"/>
        <w:jc w:val="both"/>
        <w:rPr>
          <w:rFonts w:ascii="Times New Roman" w:hAnsi="Times New Roman"/>
          <w:sz w:val="24"/>
        </w:rPr>
      </w:pPr>
      <w:r>
        <w:rPr>
          <w:rFonts w:ascii="Times New Roman" w:hAnsi="Times New Roman"/>
          <w:sz w:val="24"/>
        </w:rPr>
        <w:t>наличие элементов наглядности.</w:t>
      </w:r>
    </w:p>
    <w:p w:rsidR="004E4440" w:rsidRDefault="004B44CB">
      <w:pPr>
        <w:spacing w:after="0" w:line="240" w:lineRule="auto"/>
        <w:jc w:val="both"/>
        <w:rPr>
          <w:rFonts w:ascii="Times New Roman" w:hAnsi="Times New Roman"/>
          <w:sz w:val="24"/>
        </w:rPr>
      </w:pPr>
      <w:r>
        <w:rPr>
          <w:rFonts w:ascii="Times New Roman" w:hAnsi="Times New Roman"/>
          <w:sz w:val="24"/>
        </w:rPr>
        <w:t>2. Критерии оценки написания конспекта первоисточника</w:t>
      </w:r>
    </w:p>
    <w:p w:rsidR="004E4440" w:rsidRDefault="004B44CB">
      <w:pPr>
        <w:numPr>
          <w:ilvl w:val="0"/>
          <w:numId w:val="17"/>
        </w:numPr>
        <w:spacing w:after="0" w:line="240" w:lineRule="auto"/>
        <w:jc w:val="both"/>
        <w:rPr>
          <w:rFonts w:ascii="Times New Roman" w:hAnsi="Times New Roman"/>
          <w:sz w:val="24"/>
        </w:rPr>
      </w:pPr>
      <w:r>
        <w:rPr>
          <w:rFonts w:ascii="Times New Roman" w:hAnsi="Times New Roman"/>
          <w:sz w:val="24"/>
        </w:rPr>
        <w:t>содержательность конспекта, соответствие плану;</w:t>
      </w:r>
    </w:p>
    <w:p w:rsidR="004E4440" w:rsidRDefault="004B44CB">
      <w:pPr>
        <w:numPr>
          <w:ilvl w:val="0"/>
          <w:numId w:val="17"/>
        </w:numPr>
        <w:spacing w:after="0" w:line="240" w:lineRule="auto"/>
        <w:jc w:val="both"/>
        <w:rPr>
          <w:rFonts w:ascii="Times New Roman" w:hAnsi="Times New Roman"/>
          <w:sz w:val="24"/>
        </w:rPr>
      </w:pPr>
      <w:r>
        <w:rPr>
          <w:rFonts w:ascii="Times New Roman" w:hAnsi="Times New Roman"/>
          <w:sz w:val="24"/>
        </w:rPr>
        <w:t>отражение основных положений, результатов работы</w:t>
      </w:r>
    </w:p>
    <w:p w:rsidR="004E4440" w:rsidRDefault="004B44CB">
      <w:pPr>
        <w:numPr>
          <w:ilvl w:val="0"/>
          <w:numId w:val="17"/>
        </w:numPr>
        <w:spacing w:after="0" w:line="240" w:lineRule="auto"/>
        <w:jc w:val="both"/>
        <w:rPr>
          <w:rFonts w:ascii="Times New Roman" w:hAnsi="Times New Roman"/>
          <w:sz w:val="24"/>
        </w:rPr>
      </w:pPr>
      <w:r>
        <w:rPr>
          <w:rFonts w:ascii="Times New Roman" w:hAnsi="Times New Roman"/>
          <w:sz w:val="24"/>
        </w:rPr>
        <w:t>автора, выводов;</w:t>
      </w:r>
    </w:p>
    <w:p w:rsidR="004E4440" w:rsidRDefault="004B44CB">
      <w:pPr>
        <w:numPr>
          <w:ilvl w:val="0"/>
          <w:numId w:val="17"/>
        </w:numPr>
        <w:spacing w:after="0" w:line="240" w:lineRule="auto"/>
        <w:jc w:val="both"/>
        <w:rPr>
          <w:rFonts w:ascii="Times New Roman" w:hAnsi="Times New Roman"/>
          <w:sz w:val="24"/>
        </w:rPr>
      </w:pPr>
      <w:r>
        <w:rPr>
          <w:rFonts w:ascii="Times New Roman" w:hAnsi="Times New Roman"/>
          <w:sz w:val="24"/>
        </w:rPr>
        <w:t>ясность, лаконичность изложения мыслей студента;</w:t>
      </w:r>
    </w:p>
    <w:p w:rsidR="004E4440" w:rsidRDefault="004B44CB">
      <w:pPr>
        <w:numPr>
          <w:ilvl w:val="0"/>
          <w:numId w:val="17"/>
        </w:numPr>
        <w:spacing w:after="0" w:line="240" w:lineRule="auto"/>
        <w:jc w:val="both"/>
        <w:rPr>
          <w:rFonts w:ascii="Times New Roman" w:hAnsi="Times New Roman"/>
          <w:sz w:val="24"/>
        </w:rPr>
      </w:pPr>
      <w:r>
        <w:rPr>
          <w:rFonts w:ascii="Times New Roman" w:hAnsi="Times New Roman"/>
          <w:sz w:val="24"/>
        </w:rPr>
        <w:t>наличие схем, графическое выделение особо значимой информации;</w:t>
      </w:r>
    </w:p>
    <w:p w:rsidR="004E4440" w:rsidRDefault="004B44CB">
      <w:pPr>
        <w:numPr>
          <w:ilvl w:val="0"/>
          <w:numId w:val="17"/>
        </w:numPr>
        <w:spacing w:after="0" w:line="240" w:lineRule="auto"/>
        <w:jc w:val="both"/>
        <w:rPr>
          <w:rFonts w:ascii="Times New Roman" w:hAnsi="Times New Roman"/>
          <w:sz w:val="24"/>
        </w:rPr>
      </w:pPr>
      <w:r>
        <w:rPr>
          <w:rFonts w:ascii="Times New Roman" w:hAnsi="Times New Roman"/>
          <w:sz w:val="24"/>
        </w:rPr>
        <w:t>соответствие оформления требованиям;</w:t>
      </w:r>
    </w:p>
    <w:p w:rsidR="004E4440" w:rsidRDefault="004B44CB">
      <w:pPr>
        <w:numPr>
          <w:ilvl w:val="0"/>
          <w:numId w:val="17"/>
        </w:numPr>
        <w:spacing w:after="0" w:line="240" w:lineRule="auto"/>
        <w:jc w:val="both"/>
        <w:rPr>
          <w:rFonts w:ascii="Times New Roman" w:hAnsi="Times New Roman"/>
          <w:sz w:val="24"/>
        </w:rPr>
      </w:pPr>
      <w:r>
        <w:rPr>
          <w:rFonts w:ascii="Times New Roman" w:hAnsi="Times New Roman"/>
          <w:sz w:val="24"/>
        </w:rPr>
        <w:t>грамотность изложения;</w:t>
      </w:r>
    </w:p>
    <w:p w:rsidR="004E4440" w:rsidRDefault="004B44CB">
      <w:pPr>
        <w:numPr>
          <w:ilvl w:val="0"/>
          <w:numId w:val="17"/>
        </w:numPr>
        <w:spacing w:after="0" w:line="240" w:lineRule="auto"/>
        <w:jc w:val="both"/>
        <w:rPr>
          <w:rFonts w:ascii="Times New Roman" w:hAnsi="Times New Roman"/>
          <w:sz w:val="24"/>
        </w:rPr>
      </w:pPr>
      <w:r>
        <w:rPr>
          <w:rFonts w:ascii="Times New Roman" w:hAnsi="Times New Roman"/>
          <w:sz w:val="24"/>
        </w:rPr>
        <w:t>конспект сдан в срок.</w:t>
      </w:r>
    </w:p>
    <w:p w:rsidR="004E4440" w:rsidRDefault="004B44CB">
      <w:pPr>
        <w:spacing w:after="0" w:line="240" w:lineRule="auto"/>
        <w:jc w:val="both"/>
        <w:rPr>
          <w:rFonts w:ascii="Times New Roman" w:hAnsi="Times New Roman"/>
          <w:sz w:val="24"/>
        </w:rPr>
      </w:pPr>
      <w:r>
        <w:rPr>
          <w:rFonts w:ascii="Times New Roman" w:hAnsi="Times New Roman"/>
          <w:sz w:val="24"/>
        </w:rPr>
        <w:t>3. Критерии оценки составления опорного конспекта:</w:t>
      </w:r>
    </w:p>
    <w:p w:rsidR="004E4440" w:rsidRDefault="004B44CB">
      <w:pPr>
        <w:numPr>
          <w:ilvl w:val="0"/>
          <w:numId w:val="18"/>
        </w:numPr>
        <w:spacing w:after="0" w:line="240" w:lineRule="auto"/>
        <w:ind w:left="709" w:hanging="283"/>
        <w:jc w:val="both"/>
        <w:rPr>
          <w:rFonts w:ascii="Times New Roman" w:hAnsi="Times New Roman"/>
          <w:sz w:val="24"/>
        </w:rPr>
      </w:pPr>
      <w:r>
        <w:rPr>
          <w:rFonts w:ascii="Times New Roman" w:hAnsi="Times New Roman"/>
          <w:sz w:val="24"/>
        </w:rPr>
        <w:t>соответствие содержания теме;</w:t>
      </w:r>
    </w:p>
    <w:p w:rsidR="004E4440" w:rsidRDefault="004B44CB">
      <w:pPr>
        <w:numPr>
          <w:ilvl w:val="0"/>
          <w:numId w:val="18"/>
        </w:numPr>
        <w:spacing w:after="0" w:line="240" w:lineRule="auto"/>
        <w:ind w:left="709" w:hanging="283"/>
        <w:jc w:val="both"/>
        <w:rPr>
          <w:rFonts w:ascii="Times New Roman" w:hAnsi="Times New Roman"/>
          <w:sz w:val="24"/>
        </w:rPr>
      </w:pPr>
      <w:r>
        <w:rPr>
          <w:rFonts w:ascii="Times New Roman" w:hAnsi="Times New Roman"/>
          <w:sz w:val="24"/>
        </w:rPr>
        <w:t>правильная структурированность информации;</w:t>
      </w:r>
    </w:p>
    <w:p w:rsidR="004E4440" w:rsidRDefault="004B44CB">
      <w:pPr>
        <w:numPr>
          <w:ilvl w:val="0"/>
          <w:numId w:val="18"/>
        </w:numPr>
        <w:spacing w:after="0" w:line="240" w:lineRule="auto"/>
        <w:ind w:left="709" w:hanging="283"/>
        <w:jc w:val="both"/>
        <w:rPr>
          <w:rFonts w:ascii="Times New Roman" w:hAnsi="Times New Roman"/>
          <w:sz w:val="24"/>
        </w:rPr>
      </w:pPr>
      <w:r>
        <w:rPr>
          <w:rFonts w:ascii="Times New Roman" w:hAnsi="Times New Roman"/>
          <w:sz w:val="24"/>
        </w:rPr>
        <w:t>наличие логической связи изложенной информации;</w:t>
      </w:r>
    </w:p>
    <w:p w:rsidR="004E4440" w:rsidRDefault="004B44CB">
      <w:pPr>
        <w:numPr>
          <w:ilvl w:val="0"/>
          <w:numId w:val="18"/>
        </w:numPr>
        <w:spacing w:after="0" w:line="240" w:lineRule="auto"/>
        <w:ind w:left="709" w:hanging="283"/>
        <w:jc w:val="both"/>
        <w:rPr>
          <w:rFonts w:ascii="Times New Roman" w:hAnsi="Times New Roman"/>
          <w:sz w:val="24"/>
        </w:rPr>
      </w:pPr>
      <w:r>
        <w:rPr>
          <w:rFonts w:ascii="Times New Roman" w:hAnsi="Times New Roman"/>
          <w:sz w:val="24"/>
        </w:rPr>
        <w:t>соответствие оформления требованиям;</w:t>
      </w:r>
    </w:p>
    <w:p w:rsidR="004E4440" w:rsidRDefault="004B44CB">
      <w:pPr>
        <w:numPr>
          <w:ilvl w:val="0"/>
          <w:numId w:val="18"/>
        </w:numPr>
        <w:spacing w:after="0" w:line="240" w:lineRule="auto"/>
        <w:ind w:left="709" w:hanging="283"/>
        <w:jc w:val="both"/>
        <w:rPr>
          <w:rFonts w:ascii="Times New Roman" w:hAnsi="Times New Roman"/>
          <w:sz w:val="24"/>
        </w:rPr>
      </w:pPr>
      <w:r>
        <w:rPr>
          <w:rFonts w:ascii="Times New Roman" w:hAnsi="Times New Roman"/>
          <w:sz w:val="24"/>
        </w:rPr>
        <w:t>аккуратность и грамотность изложения;</w:t>
      </w:r>
    </w:p>
    <w:p w:rsidR="004E4440" w:rsidRDefault="004B44CB">
      <w:pPr>
        <w:numPr>
          <w:ilvl w:val="0"/>
          <w:numId w:val="18"/>
        </w:numPr>
        <w:spacing w:after="0" w:line="240" w:lineRule="auto"/>
        <w:ind w:left="709" w:hanging="283"/>
        <w:jc w:val="both"/>
        <w:rPr>
          <w:rFonts w:ascii="Times New Roman" w:hAnsi="Times New Roman"/>
          <w:sz w:val="24"/>
        </w:rPr>
      </w:pPr>
      <w:r>
        <w:rPr>
          <w:rFonts w:ascii="Times New Roman" w:hAnsi="Times New Roman"/>
          <w:sz w:val="24"/>
        </w:rPr>
        <w:t>работа сдана в срок.</w:t>
      </w:r>
    </w:p>
    <w:p w:rsidR="004E4440" w:rsidRDefault="004E4440">
      <w:pPr>
        <w:spacing w:after="0" w:line="240" w:lineRule="auto"/>
        <w:jc w:val="both"/>
        <w:rPr>
          <w:rFonts w:ascii="Times New Roman" w:hAnsi="Times New Roman"/>
          <w:sz w:val="24"/>
        </w:rPr>
      </w:pPr>
    </w:p>
    <w:p w:rsidR="004E4440" w:rsidRDefault="004E4440">
      <w:pPr>
        <w:spacing w:after="0" w:line="240" w:lineRule="auto"/>
        <w:jc w:val="both"/>
        <w:rPr>
          <w:rFonts w:ascii="Times New Roman" w:hAnsi="Times New Roman"/>
          <w:sz w:val="24"/>
        </w:rPr>
      </w:pPr>
    </w:p>
    <w:p w:rsidR="004E4440" w:rsidRDefault="004E4440">
      <w:pPr>
        <w:spacing w:after="0" w:line="240" w:lineRule="auto"/>
        <w:jc w:val="both"/>
        <w:rPr>
          <w:rFonts w:ascii="Times New Roman" w:hAnsi="Times New Roman"/>
          <w:sz w:val="24"/>
        </w:rPr>
      </w:pPr>
    </w:p>
    <w:p w:rsidR="004E4440" w:rsidRDefault="004E4440">
      <w:pPr>
        <w:spacing w:after="0" w:line="240" w:lineRule="auto"/>
        <w:jc w:val="both"/>
        <w:rPr>
          <w:rFonts w:ascii="Times New Roman" w:hAnsi="Times New Roman"/>
          <w:sz w:val="24"/>
        </w:rPr>
      </w:pPr>
    </w:p>
    <w:p w:rsidR="004E4440" w:rsidRDefault="004E4440">
      <w:pPr>
        <w:spacing w:after="0" w:line="240" w:lineRule="auto"/>
        <w:jc w:val="both"/>
        <w:rPr>
          <w:rFonts w:ascii="Times New Roman" w:hAnsi="Times New Roman"/>
          <w:sz w:val="24"/>
        </w:rPr>
      </w:pPr>
    </w:p>
    <w:p w:rsidR="004E4440" w:rsidRDefault="004E4440">
      <w:pPr>
        <w:spacing w:after="0" w:line="240" w:lineRule="auto"/>
        <w:jc w:val="both"/>
        <w:rPr>
          <w:rFonts w:ascii="Times New Roman" w:hAnsi="Times New Roman"/>
          <w:sz w:val="24"/>
        </w:rPr>
      </w:pPr>
    </w:p>
    <w:p w:rsidR="004E4440" w:rsidRDefault="004E4440">
      <w:pPr>
        <w:spacing w:after="0" w:line="240" w:lineRule="auto"/>
        <w:jc w:val="both"/>
        <w:rPr>
          <w:rFonts w:ascii="Times New Roman" w:hAnsi="Times New Roman"/>
          <w:sz w:val="24"/>
        </w:rPr>
      </w:pPr>
    </w:p>
    <w:p w:rsidR="004E4440" w:rsidRDefault="004E4440">
      <w:pPr>
        <w:spacing w:after="0" w:line="240" w:lineRule="auto"/>
        <w:jc w:val="both"/>
        <w:rPr>
          <w:rFonts w:ascii="Times New Roman" w:hAnsi="Times New Roman"/>
          <w:sz w:val="24"/>
        </w:rPr>
      </w:pPr>
    </w:p>
    <w:p w:rsidR="004E4440" w:rsidRDefault="004E4440">
      <w:pPr>
        <w:spacing w:after="0" w:line="240" w:lineRule="auto"/>
        <w:jc w:val="both"/>
        <w:rPr>
          <w:rFonts w:ascii="Times New Roman" w:hAnsi="Times New Roman"/>
          <w:sz w:val="24"/>
        </w:rPr>
      </w:pPr>
    </w:p>
    <w:p w:rsidR="004E4440" w:rsidRDefault="004E4440">
      <w:pPr>
        <w:spacing w:after="0" w:line="240" w:lineRule="auto"/>
        <w:jc w:val="both"/>
        <w:rPr>
          <w:rFonts w:ascii="Times New Roman" w:hAnsi="Times New Roman"/>
          <w:sz w:val="24"/>
        </w:rPr>
      </w:pPr>
    </w:p>
    <w:p w:rsidR="004E4440" w:rsidRDefault="004E4440">
      <w:pPr>
        <w:spacing w:after="0" w:line="240" w:lineRule="auto"/>
        <w:jc w:val="both"/>
        <w:rPr>
          <w:rFonts w:ascii="Times New Roman" w:hAnsi="Times New Roman"/>
          <w:sz w:val="24"/>
        </w:rPr>
      </w:pPr>
    </w:p>
    <w:p w:rsidR="004E4440" w:rsidRDefault="004E4440">
      <w:pPr>
        <w:spacing w:after="0" w:line="240" w:lineRule="auto"/>
        <w:jc w:val="both"/>
        <w:rPr>
          <w:rFonts w:ascii="Times New Roman" w:hAnsi="Times New Roman"/>
          <w:sz w:val="24"/>
        </w:rPr>
      </w:pPr>
    </w:p>
    <w:p w:rsidR="004E4440" w:rsidRDefault="004E4440">
      <w:pPr>
        <w:spacing w:after="0" w:line="240" w:lineRule="auto"/>
        <w:jc w:val="both"/>
        <w:rPr>
          <w:rFonts w:ascii="Times New Roman" w:hAnsi="Times New Roman"/>
          <w:sz w:val="24"/>
        </w:rPr>
      </w:pPr>
    </w:p>
    <w:p w:rsidR="004E4440" w:rsidRDefault="004E4440">
      <w:pPr>
        <w:spacing w:after="0" w:line="240" w:lineRule="auto"/>
        <w:jc w:val="both"/>
        <w:rPr>
          <w:rFonts w:ascii="Times New Roman" w:hAnsi="Times New Roman"/>
          <w:sz w:val="24"/>
        </w:rPr>
      </w:pPr>
    </w:p>
    <w:p w:rsidR="004E4440" w:rsidRDefault="004E4440">
      <w:pPr>
        <w:spacing w:after="0" w:line="240" w:lineRule="auto"/>
        <w:rPr>
          <w:rFonts w:ascii="Times New Roman" w:hAnsi="Times New Roman"/>
          <w:sz w:val="24"/>
        </w:rPr>
      </w:pPr>
    </w:p>
    <w:p w:rsidR="004E4440" w:rsidRDefault="004B44CB">
      <w:pPr>
        <w:keepNext/>
        <w:spacing w:after="0" w:line="240" w:lineRule="auto"/>
        <w:jc w:val="center"/>
        <w:outlineLvl w:val="0"/>
        <w:rPr>
          <w:rFonts w:ascii="Times New Roman" w:hAnsi="Times New Roman"/>
          <w:sz w:val="24"/>
        </w:rPr>
      </w:pPr>
      <w:r>
        <w:rPr>
          <w:rFonts w:ascii="Times New Roman" w:hAnsi="Times New Roman"/>
          <w:b/>
          <w:sz w:val="24"/>
        </w:rPr>
        <w:t>ТЕРМИНОЛОГИЧЕСКИЙ СЛОВАРЬ</w:t>
      </w:r>
    </w:p>
    <w:p w:rsidR="004E4440" w:rsidRDefault="004E4440">
      <w:pPr>
        <w:keepNext/>
        <w:tabs>
          <w:tab w:val="left" w:pos="0"/>
        </w:tabs>
        <w:spacing w:after="0" w:line="240" w:lineRule="auto"/>
        <w:jc w:val="center"/>
        <w:outlineLvl w:val="0"/>
        <w:rPr>
          <w:rFonts w:ascii="Times New Roman" w:hAnsi="Times New Roman"/>
          <w:b/>
          <w:sz w:val="24"/>
        </w:rPr>
      </w:pPr>
    </w:p>
    <w:p w:rsidR="004E4440" w:rsidRDefault="004B44CB">
      <w:pPr>
        <w:spacing w:after="0" w:line="240" w:lineRule="auto"/>
        <w:rPr>
          <w:rFonts w:ascii="Times New Roman" w:hAnsi="Times New Roman"/>
          <w:sz w:val="24"/>
        </w:rPr>
      </w:pPr>
      <w:r>
        <w:rPr>
          <w:rFonts w:ascii="Times New Roman" w:hAnsi="Times New Roman"/>
          <w:b/>
          <w:sz w:val="24"/>
          <w:highlight w:val="white"/>
        </w:rPr>
        <w:t>Абсолютная истина</w:t>
      </w:r>
      <w:r>
        <w:rPr>
          <w:rFonts w:ascii="Times New Roman" w:hAnsi="Times New Roman"/>
          <w:sz w:val="24"/>
          <w:highlight w:val="white"/>
        </w:rPr>
        <w:t> - это полное соответствие формы психики (например, суждения, образа и т. д.) и объекта познания.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Абсолютное заблуждение</w:t>
      </w:r>
      <w:r>
        <w:rPr>
          <w:rFonts w:ascii="Times New Roman" w:hAnsi="Times New Roman"/>
          <w:sz w:val="24"/>
          <w:highlight w:val="white"/>
        </w:rPr>
        <w:t> - это полное несоответствие формы психики и объекта познания.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Авторитаризм</w:t>
      </w:r>
      <w:r>
        <w:rPr>
          <w:rFonts w:ascii="Times New Roman" w:hAnsi="Times New Roman"/>
          <w:sz w:val="24"/>
          <w:highlight w:val="white"/>
        </w:rPr>
        <w:t> - это политический режим, при котором правитель контролирует лишь некоторые сферы общества.</w:t>
      </w:r>
      <w:r>
        <w:rPr>
          <w:rFonts w:ascii="Times New Roman" w:hAnsi="Times New Roman"/>
          <w:sz w:val="24"/>
        </w:rPr>
        <w:br/>
      </w:r>
      <w:r>
        <w:rPr>
          <w:rFonts w:ascii="Times New Roman" w:hAnsi="Times New Roman"/>
          <w:sz w:val="24"/>
        </w:rPr>
        <w:br/>
      </w:r>
      <w:r>
        <w:rPr>
          <w:rFonts w:ascii="Times New Roman" w:hAnsi="Times New Roman"/>
          <w:b/>
          <w:sz w:val="24"/>
          <w:highlight w:val="white"/>
        </w:rPr>
        <w:t>Агентирование</w:t>
      </w:r>
      <w:r>
        <w:rPr>
          <w:rFonts w:ascii="Times New Roman" w:hAnsi="Times New Roman"/>
          <w:sz w:val="24"/>
          <w:highlight w:val="white"/>
        </w:rPr>
        <w:t> - это вид договора, по условиям которого агент за вознаграждение обязан совершить по поручению другой стороны (принципала) юридические и другие действия от своего имени, но за счёт принципала.</w:t>
      </w:r>
      <w:r>
        <w:rPr>
          <w:rFonts w:ascii="Times New Roman" w:hAnsi="Times New Roman"/>
          <w:sz w:val="24"/>
        </w:rPr>
        <w:br/>
      </w:r>
      <w:r>
        <w:rPr>
          <w:rFonts w:ascii="Times New Roman" w:hAnsi="Times New Roman"/>
          <w:sz w:val="24"/>
        </w:rPr>
        <w:br/>
      </w:r>
      <w:r>
        <w:rPr>
          <w:rFonts w:ascii="Times New Roman" w:hAnsi="Times New Roman"/>
          <w:b/>
          <w:sz w:val="24"/>
          <w:highlight w:val="white"/>
        </w:rPr>
        <w:t>Агенты социализации</w:t>
      </w:r>
      <w:r>
        <w:rPr>
          <w:rFonts w:ascii="Times New Roman" w:hAnsi="Times New Roman"/>
          <w:sz w:val="24"/>
          <w:highlight w:val="white"/>
        </w:rPr>
        <w:t> - это отдельные люди, группы или организации, которые проводят обучение и помогают человеку осваивать роли, это семья, школа, средства массовой информации, группа подростков.</w:t>
      </w:r>
      <w:r>
        <w:rPr>
          <w:rFonts w:ascii="Times New Roman" w:hAnsi="Times New Roman"/>
          <w:sz w:val="24"/>
        </w:rPr>
        <w:br/>
      </w:r>
      <w:r>
        <w:rPr>
          <w:rFonts w:ascii="Times New Roman" w:hAnsi="Times New Roman"/>
          <w:sz w:val="24"/>
        </w:rPr>
        <w:br/>
      </w:r>
      <w:r>
        <w:rPr>
          <w:rFonts w:ascii="Times New Roman" w:hAnsi="Times New Roman"/>
          <w:b/>
          <w:sz w:val="24"/>
          <w:highlight w:val="white"/>
        </w:rPr>
        <w:t>Агитационный период</w:t>
      </w:r>
      <w:r>
        <w:rPr>
          <w:rFonts w:ascii="Times New Roman" w:hAnsi="Times New Roman"/>
          <w:sz w:val="24"/>
          <w:highlight w:val="white"/>
        </w:rPr>
        <w:t> — период, в течение которого разрешается проводить предвыборную агитацию.</w:t>
      </w:r>
      <w:r>
        <w:rPr>
          <w:rFonts w:ascii="Times New Roman" w:hAnsi="Times New Roman"/>
          <w:sz w:val="24"/>
        </w:rPr>
        <w:br/>
      </w:r>
      <w:r>
        <w:rPr>
          <w:rFonts w:ascii="Times New Roman" w:hAnsi="Times New Roman"/>
          <w:sz w:val="24"/>
        </w:rPr>
        <w:br/>
      </w:r>
      <w:r>
        <w:rPr>
          <w:rFonts w:ascii="Times New Roman" w:hAnsi="Times New Roman"/>
          <w:b/>
          <w:sz w:val="24"/>
          <w:highlight w:val="white"/>
        </w:rPr>
        <w:t>Агностицизм</w:t>
      </w:r>
      <w:r>
        <w:rPr>
          <w:rFonts w:ascii="Times New Roman" w:hAnsi="Times New Roman"/>
          <w:sz w:val="24"/>
          <w:highlight w:val="white"/>
        </w:rPr>
        <w:t> - это теория о принципиальной невозможности познать окружающий мир, так как окружающего мира не существует, а существуют только наше сознание и наши ощущения.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Аддиктивное поведение</w:t>
      </w:r>
      <w:r>
        <w:rPr>
          <w:rFonts w:ascii="Times New Roman" w:hAnsi="Times New Roman"/>
          <w:sz w:val="24"/>
          <w:highlight w:val="white"/>
        </w:rPr>
        <w:t> - это поведение, которое заключается в бегстве от действительности посредством приёма различных психотропных средств - алкоголя, наркотиков, токсинов, курения табака.</w:t>
      </w:r>
      <w:r>
        <w:rPr>
          <w:rFonts w:ascii="Times New Roman" w:hAnsi="Times New Roman"/>
          <w:sz w:val="24"/>
        </w:rPr>
        <w:br/>
      </w:r>
      <w:r>
        <w:rPr>
          <w:rFonts w:ascii="Times New Roman" w:hAnsi="Times New Roman"/>
          <w:sz w:val="24"/>
        </w:rPr>
        <w:br/>
      </w:r>
      <w:r>
        <w:rPr>
          <w:rFonts w:ascii="Times New Roman" w:hAnsi="Times New Roman"/>
          <w:b/>
          <w:sz w:val="24"/>
          <w:highlight w:val="white"/>
        </w:rPr>
        <w:t>Административное правонарушение (проступок)</w:t>
      </w:r>
      <w:r>
        <w:rPr>
          <w:rFonts w:ascii="Times New Roman" w:hAnsi="Times New Roman"/>
          <w:sz w:val="24"/>
          <w:highlight w:val="white"/>
        </w:rPr>
        <w:t> - это действие или бездействие, посягающее на общественный порядок, права и свободы граждан.</w:t>
      </w:r>
      <w:r>
        <w:rPr>
          <w:rFonts w:ascii="Times New Roman" w:hAnsi="Times New Roman"/>
          <w:sz w:val="24"/>
        </w:rPr>
        <w:br/>
      </w:r>
      <w:r>
        <w:rPr>
          <w:rFonts w:ascii="Times New Roman" w:hAnsi="Times New Roman"/>
          <w:sz w:val="24"/>
        </w:rPr>
        <w:br/>
      </w:r>
      <w:r>
        <w:rPr>
          <w:rFonts w:ascii="Times New Roman" w:hAnsi="Times New Roman"/>
          <w:b/>
          <w:sz w:val="24"/>
          <w:highlight w:val="white"/>
        </w:rPr>
        <w:t>Аксиология</w:t>
      </w:r>
      <w:r>
        <w:rPr>
          <w:rFonts w:ascii="Times New Roman" w:hAnsi="Times New Roman"/>
          <w:sz w:val="24"/>
          <w:highlight w:val="white"/>
        </w:rPr>
        <w:t> - это наука о ценностях.</w:t>
      </w:r>
      <w:r>
        <w:rPr>
          <w:rFonts w:ascii="Times New Roman" w:hAnsi="Times New Roman"/>
          <w:sz w:val="24"/>
        </w:rPr>
        <w:br/>
      </w:r>
      <w:r>
        <w:rPr>
          <w:rFonts w:ascii="Times New Roman" w:hAnsi="Times New Roman"/>
          <w:sz w:val="24"/>
        </w:rPr>
        <w:br/>
      </w:r>
      <w:r>
        <w:rPr>
          <w:rFonts w:ascii="Times New Roman" w:hAnsi="Times New Roman"/>
          <w:b/>
          <w:sz w:val="24"/>
          <w:highlight w:val="white"/>
        </w:rPr>
        <w:t>Акция</w:t>
      </w:r>
      <w:r>
        <w:rPr>
          <w:rFonts w:ascii="Times New Roman" w:hAnsi="Times New Roman"/>
          <w:sz w:val="24"/>
          <w:highlight w:val="white"/>
        </w:rPr>
        <w:t> - это ценная бумага, продаваемая инвестору за деньги, идущие на развитие фирмы, и дающая ему права совладельца имущества фирмы и на получение будущих прибылей фирмы (дивидендов).</w:t>
      </w:r>
      <w:r>
        <w:rPr>
          <w:rFonts w:ascii="Times New Roman" w:hAnsi="Times New Roman"/>
          <w:sz w:val="24"/>
        </w:rPr>
        <w:br/>
      </w:r>
      <w:r>
        <w:rPr>
          <w:rFonts w:ascii="Times New Roman" w:hAnsi="Times New Roman"/>
          <w:sz w:val="24"/>
        </w:rPr>
        <w:br/>
      </w:r>
      <w:r>
        <w:rPr>
          <w:rFonts w:ascii="Times New Roman" w:hAnsi="Times New Roman"/>
          <w:b/>
          <w:sz w:val="24"/>
          <w:highlight w:val="white"/>
        </w:rPr>
        <w:t>Акция обыкновенная</w:t>
      </w:r>
      <w:r>
        <w:rPr>
          <w:rFonts w:ascii="Times New Roman" w:hAnsi="Times New Roman"/>
          <w:sz w:val="24"/>
          <w:highlight w:val="white"/>
        </w:rPr>
        <w:t> - это такая акция, которая даёт право на участие в управлении предприятием и получение части чистой прибыли.</w:t>
      </w:r>
      <w:r>
        <w:rPr>
          <w:rFonts w:ascii="Times New Roman" w:hAnsi="Times New Roman"/>
          <w:sz w:val="24"/>
        </w:rPr>
        <w:br/>
      </w:r>
      <w:r>
        <w:rPr>
          <w:rFonts w:ascii="Times New Roman" w:hAnsi="Times New Roman"/>
          <w:sz w:val="24"/>
        </w:rPr>
        <w:br/>
      </w:r>
      <w:r>
        <w:rPr>
          <w:rFonts w:ascii="Times New Roman" w:hAnsi="Times New Roman"/>
          <w:b/>
          <w:sz w:val="24"/>
          <w:highlight w:val="white"/>
        </w:rPr>
        <w:t>Акция привилегированная</w:t>
      </w:r>
      <w:r>
        <w:rPr>
          <w:rFonts w:ascii="Times New Roman" w:hAnsi="Times New Roman"/>
          <w:sz w:val="24"/>
          <w:highlight w:val="white"/>
        </w:rPr>
        <w:t> - это акция, которая даёт право на получение дивидендов фиксированной величины независимо от размера прибыли, но не даёт право на участие в управлении фирмой.</w:t>
      </w:r>
      <w:r>
        <w:rPr>
          <w:rFonts w:ascii="Times New Roman" w:hAnsi="Times New Roman"/>
          <w:sz w:val="24"/>
        </w:rPr>
        <w:br/>
      </w:r>
      <w:r>
        <w:rPr>
          <w:rFonts w:ascii="Times New Roman" w:hAnsi="Times New Roman"/>
          <w:sz w:val="24"/>
        </w:rPr>
        <w:br/>
      </w:r>
      <w:r>
        <w:rPr>
          <w:rFonts w:ascii="Times New Roman" w:hAnsi="Times New Roman"/>
          <w:b/>
          <w:sz w:val="24"/>
          <w:highlight w:val="white"/>
        </w:rPr>
        <w:lastRenderedPageBreak/>
        <w:t>Альтруизм</w:t>
      </w:r>
      <w:r>
        <w:rPr>
          <w:rFonts w:ascii="Times New Roman" w:hAnsi="Times New Roman"/>
          <w:sz w:val="24"/>
          <w:highlight w:val="white"/>
        </w:rPr>
        <w:t> - это готовность жертвовать ради других людей.</w:t>
      </w:r>
      <w:r>
        <w:rPr>
          <w:rFonts w:ascii="Times New Roman" w:hAnsi="Times New Roman"/>
          <w:sz w:val="24"/>
        </w:rPr>
        <w:br/>
      </w:r>
      <w:r>
        <w:rPr>
          <w:rFonts w:ascii="Times New Roman" w:hAnsi="Times New Roman"/>
          <w:sz w:val="24"/>
        </w:rPr>
        <w:br/>
      </w:r>
      <w:r>
        <w:rPr>
          <w:rFonts w:ascii="Times New Roman" w:hAnsi="Times New Roman"/>
          <w:b/>
          <w:sz w:val="24"/>
          <w:highlight w:val="white"/>
        </w:rPr>
        <w:t>Амнистия</w:t>
      </w:r>
      <w:r>
        <w:rPr>
          <w:rFonts w:ascii="Times New Roman" w:hAnsi="Times New Roman"/>
          <w:sz w:val="24"/>
          <w:highlight w:val="white"/>
        </w:rPr>
        <w:t> - это освобождение от дальнейшего отбывания наказания отдельных категорий лиц (но не персонально), которое объявляется Государственной Думой в связи со знаменательной датой или событием.</w:t>
      </w:r>
      <w:r>
        <w:rPr>
          <w:rFonts w:ascii="Times New Roman" w:hAnsi="Times New Roman"/>
          <w:sz w:val="24"/>
        </w:rPr>
        <w:br/>
      </w:r>
      <w:r>
        <w:rPr>
          <w:rFonts w:ascii="Times New Roman" w:hAnsi="Times New Roman"/>
          <w:sz w:val="24"/>
        </w:rPr>
        <w:br/>
      </w:r>
      <w:r>
        <w:rPr>
          <w:rFonts w:ascii="Times New Roman" w:hAnsi="Times New Roman"/>
          <w:b/>
          <w:sz w:val="24"/>
          <w:highlight w:val="white"/>
        </w:rPr>
        <w:t>Анкета</w:t>
      </w:r>
      <w:r>
        <w:rPr>
          <w:rFonts w:ascii="Times New Roman" w:hAnsi="Times New Roman"/>
          <w:sz w:val="24"/>
          <w:highlight w:val="white"/>
        </w:rPr>
        <w:t> - это размноженный документ, содержащий несколько десятков вопросов.</w:t>
      </w:r>
      <w:r>
        <w:rPr>
          <w:rFonts w:ascii="Times New Roman" w:hAnsi="Times New Roman"/>
          <w:sz w:val="24"/>
        </w:rPr>
        <w:br/>
      </w:r>
      <w:r>
        <w:rPr>
          <w:rFonts w:ascii="Times New Roman" w:hAnsi="Times New Roman"/>
          <w:sz w:val="24"/>
        </w:rPr>
        <w:br/>
      </w:r>
      <w:r>
        <w:rPr>
          <w:rFonts w:ascii="Times New Roman" w:hAnsi="Times New Roman"/>
          <w:b/>
          <w:sz w:val="24"/>
          <w:highlight w:val="white"/>
        </w:rPr>
        <w:t>Аномия</w:t>
      </w:r>
      <w:r>
        <w:rPr>
          <w:rFonts w:ascii="Times New Roman" w:hAnsi="Times New Roman"/>
          <w:sz w:val="24"/>
          <w:highlight w:val="white"/>
        </w:rPr>
        <w:t> - это состояние беззакония, безнормия, которое существует в современных больших городах, наступает в стране в период революции или бунта.</w:t>
      </w:r>
      <w:r>
        <w:rPr>
          <w:rFonts w:ascii="Times New Roman" w:hAnsi="Times New Roman"/>
          <w:sz w:val="24"/>
        </w:rPr>
        <w:br/>
      </w:r>
      <w:r>
        <w:rPr>
          <w:rFonts w:ascii="Times New Roman" w:hAnsi="Times New Roman"/>
          <w:sz w:val="24"/>
        </w:rPr>
        <w:br/>
      </w:r>
      <w:r>
        <w:rPr>
          <w:rFonts w:ascii="Times New Roman" w:hAnsi="Times New Roman"/>
          <w:b/>
          <w:sz w:val="24"/>
          <w:highlight w:val="white"/>
        </w:rPr>
        <w:t>Антисоциальное поведение</w:t>
      </w:r>
      <w:r>
        <w:rPr>
          <w:rFonts w:ascii="Times New Roman" w:hAnsi="Times New Roman"/>
          <w:sz w:val="24"/>
          <w:highlight w:val="white"/>
        </w:rPr>
        <w:t> - это такое поведение, которое представляет собой совершение действий, противоречащих этике и морали.</w:t>
      </w:r>
      <w:r>
        <w:rPr>
          <w:rFonts w:ascii="Times New Roman" w:hAnsi="Times New Roman"/>
          <w:sz w:val="24"/>
        </w:rPr>
        <w:br/>
      </w:r>
      <w:r>
        <w:rPr>
          <w:rFonts w:ascii="Times New Roman" w:hAnsi="Times New Roman"/>
          <w:sz w:val="24"/>
        </w:rPr>
        <w:br/>
      </w:r>
      <w:r>
        <w:rPr>
          <w:rFonts w:ascii="Times New Roman" w:hAnsi="Times New Roman"/>
          <w:b/>
          <w:sz w:val="24"/>
          <w:highlight w:val="white"/>
        </w:rPr>
        <w:t>Антропология философская</w:t>
      </w:r>
      <w:r>
        <w:rPr>
          <w:rFonts w:ascii="Times New Roman" w:hAnsi="Times New Roman"/>
          <w:sz w:val="24"/>
          <w:highlight w:val="white"/>
        </w:rPr>
        <w:t> - это учение о человеке.</w:t>
      </w:r>
      <w:r>
        <w:rPr>
          <w:rFonts w:ascii="Times New Roman" w:hAnsi="Times New Roman"/>
          <w:sz w:val="24"/>
        </w:rPr>
        <w:br/>
      </w:r>
      <w:r>
        <w:rPr>
          <w:rFonts w:ascii="Times New Roman" w:hAnsi="Times New Roman"/>
          <w:sz w:val="24"/>
        </w:rPr>
        <w:br/>
      </w:r>
      <w:r>
        <w:rPr>
          <w:rFonts w:ascii="Times New Roman" w:hAnsi="Times New Roman"/>
          <w:b/>
          <w:sz w:val="24"/>
          <w:highlight w:val="white"/>
        </w:rPr>
        <w:t>Апартеид</w:t>
      </w:r>
      <w:r>
        <w:rPr>
          <w:rFonts w:ascii="Times New Roman" w:hAnsi="Times New Roman"/>
          <w:sz w:val="24"/>
          <w:highlight w:val="white"/>
        </w:rPr>
        <w:t> - это система раздельного проживания белых и «цветных» в ЮАР в недавнем прошлом.</w:t>
      </w:r>
      <w:r>
        <w:rPr>
          <w:rFonts w:ascii="Times New Roman" w:hAnsi="Times New Roman"/>
          <w:sz w:val="24"/>
        </w:rPr>
        <w:br/>
      </w:r>
      <w:r>
        <w:rPr>
          <w:rFonts w:ascii="Times New Roman" w:hAnsi="Times New Roman"/>
          <w:sz w:val="24"/>
        </w:rPr>
        <w:br/>
      </w:r>
      <w:r>
        <w:rPr>
          <w:rFonts w:ascii="Times New Roman" w:hAnsi="Times New Roman"/>
          <w:b/>
          <w:sz w:val="24"/>
          <w:highlight w:val="white"/>
        </w:rPr>
        <w:t>Апейрон (по теории Анаксимандра)</w:t>
      </w:r>
      <w:r>
        <w:rPr>
          <w:rFonts w:ascii="Times New Roman" w:hAnsi="Times New Roman"/>
          <w:sz w:val="24"/>
          <w:highlight w:val="white"/>
        </w:rPr>
        <w:t> - это бесконечно делимое.</w:t>
      </w:r>
      <w:r>
        <w:rPr>
          <w:rFonts w:ascii="Times New Roman" w:hAnsi="Times New Roman"/>
          <w:sz w:val="24"/>
        </w:rPr>
        <w:br/>
      </w:r>
      <w:r>
        <w:rPr>
          <w:rFonts w:ascii="Times New Roman" w:hAnsi="Times New Roman"/>
          <w:sz w:val="24"/>
        </w:rPr>
        <w:br/>
      </w:r>
      <w:r>
        <w:rPr>
          <w:rFonts w:ascii="Times New Roman" w:hAnsi="Times New Roman"/>
          <w:b/>
          <w:sz w:val="24"/>
          <w:highlight w:val="white"/>
        </w:rPr>
        <w:t>Апория (в переводе с греческого)</w:t>
      </w:r>
      <w:r>
        <w:rPr>
          <w:rFonts w:ascii="Times New Roman" w:hAnsi="Times New Roman"/>
          <w:sz w:val="24"/>
          <w:highlight w:val="white"/>
        </w:rPr>
        <w:t> - это безвыходное положение, логическое противоречие или головоломка.</w:t>
      </w:r>
      <w:r>
        <w:rPr>
          <w:rFonts w:ascii="Times New Roman" w:hAnsi="Times New Roman"/>
          <w:sz w:val="24"/>
        </w:rPr>
        <w:br/>
      </w:r>
      <w:r>
        <w:rPr>
          <w:rFonts w:ascii="Times New Roman" w:hAnsi="Times New Roman"/>
          <w:sz w:val="24"/>
        </w:rPr>
        <w:br/>
      </w:r>
      <w:r>
        <w:rPr>
          <w:rFonts w:ascii="Times New Roman" w:hAnsi="Times New Roman"/>
          <w:b/>
          <w:sz w:val="24"/>
          <w:highlight w:val="white"/>
        </w:rPr>
        <w:t>Апостолы</w:t>
      </w:r>
      <w:r>
        <w:rPr>
          <w:rFonts w:ascii="Times New Roman" w:hAnsi="Times New Roman"/>
          <w:sz w:val="24"/>
          <w:highlight w:val="white"/>
        </w:rPr>
        <w:t> - это ученики Иисуса Христа.</w:t>
      </w:r>
      <w:r>
        <w:rPr>
          <w:rFonts w:ascii="Times New Roman" w:hAnsi="Times New Roman"/>
          <w:sz w:val="24"/>
        </w:rPr>
        <w:br/>
      </w:r>
      <w:r>
        <w:rPr>
          <w:rFonts w:ascii="Times New Roman" w:hAnsi="Times New Roman"/>
          <w:sz w:val="24"/>
        </w:rPr>
        <w:br/>
      </w:r>
      <w:r>
        <w:rPr>
          <w:rFonts w:ascii="Times New Roman" w:hAnsi="Times New Roman"/>
          <w:b/>
          <w:sz w:val="24"/>
          <w:highlight w:val="white"/>
        </w:rPr>
        <w:t>Аренда</w:t>
      </w:r>
      <w:r>
        <w:rPr>
          <w:rFonts w:ascii="Times New Roman" w:hAnsi="Times New Roman"/>
          <w:sz w:val="24"/>
          <w:highlight w:val="white"/>
        </w:rPr>
        <w:t> - это вид договора, по условиям которого арендодатель обязуется предоставить арендатору имущество за плату во временное владение и пользование.</w:t>
      </w:r>
      <w:r>
        <w:rPr>
          <w:rFonts w:ascii="Times New Roman" w:hAnsi="Times New Roman"/>
          <w:sz w:val="24"/>
        </w:rPr>
        <w:br/>
      </w:r>
      <w:r>
        <w:rPr>
          <w:rFonts w:ascii="Times New Roman" w:hAnsi="Times New Roman"/>
          <w:sz w:val="24"/>
        </w:rPr>
        <w:br/>
      </w:r>
      <w:r>
        <w:rPr>
          <w:rFonts w:ascii="Times New Roman" w:hAnsi="Times New Roman"/>
          <w:b/>
          <w:sz w:val="24"/>
          <w:highlight w:val="white"/>
        </w:rPr>
        <w:t>Аристократия</w:t>
      </w:r>
      <w:r>
        <w:rPr>
          <w:rFonts w:ascii="Times New Roman" w:hAnsi="Times New Roman"/>
          <w:sz w:val="24"/>
          <w:highlight w:val="white"/>
        </w:rPr>
        <w:t> - это форма правления, при которой существует власть хорошего меньшинства граждан.</w:t>
      </w:r>
      <w:r>
        <w:rPr>
          <w:rFonts w:ascii="Times New Roman" w:hAnsi="Times New Roman"/>
          <w:sz w:val="24"/>
        </w:rPr>
        <w:br/>
      </w:r>
      <w:r>
        <w:rPr>
          <w:rFonts w:ascii="Times New Roman" w:hAnsi="Times New Roman"/>
          <w:sz w:val="24"/>
        </w:rPr>
        <w:br/>
      </w:r>
      <w:r>
        <w:rPr>
          <w:rFonts w:ascii="Times New Roman" w:hAnsi="Times New Roman"/>
          <w:b/>
          <w:sz w:val="24"/>
          <w:highlight w:val="white"/>
        </w:rPr>
        <w:t>Артефакты</w:t>
      </w:r>
      <w:r>
        <w:rPr>
          <w:rFonts w:ascii="Times New Roman" w:hAnsi="Times New Roman"/>
          <w:sz w:val="24"/>
          <w:highlight w:val="white"/>
        </w:rPr>
        <w:t> - это создания человеческих рук</w:t>
      </w:r>
      <w:r>
        <w:rPr>
          <w:rFonts w:ascii="Times New Roman" w:hAnsi="Times New Roman"/>
          <w:sz w:val="24"/>
        </w:rPr>
        <w:br/>
      </w:r>
      <w:r>
        <w:rPr>
          <w:rFonts w:ascii="Times New Roman" w:hAnsi="Times New Roman"/>
          <w:sz w:val="24"/>
        </w:rPr>
        <w:br/>
      </w:r>
      <w:r>
        <w:rPr>
          <w:rFonts w:ascii="Times New Roman" w:hAnsi="Times New Roman"/>
          <w:b/>
          <w:sz w:val="24"/>
          <w:highlight w:val="white"/>
        </w:rPr>
        <w:t>Аскетизм (от греческого «упражняюсь»)</w:t>
      </w:r>
      <w:r>
        <w:rPr>
          <w:rFonts w:ascii="Times New Roman" w:hAnsi="Times New Roman"/>
          <w:sz w:val="24"/>
          <w:highlight w:val="white"/>
        </w:rPr>
        <w:t> - это предельное ограничение своих потребностей.</w:t>
      </w:r>
      <w:r>
        <w:rPr>
          <w:rFonts w:ascii="Times New Roman" w:hAnsi="Times New Roman"/>
          <w:sz w:val="24"/>
        </w:rPr>
        <w:br/>
      </w:r>
      <w:r>
        <w:rPr>
          <w:rFonts w:ascii="Times New Roman" w:hAnsi="Times New Roman"/>
          <w:sz w:val="24"/>
        </w:rPr>
        <w:br/>
      </w:r>
      <w:r>
        <w:rPr>
          <w:rFonts w:ascii="Times New Roman" w:hAnsi="Times New Roman"/>
          <w:b/>
          <w:sz w:val="24"/>
          <w:highlight w:val="white"/>
        </w:rPr>
        <w:t>Атеист</w:t>
      </w:r>
      <w:r>
        <w:rPr>
          <w:rFonts w:ascii="Times New Roman" w:hAnsi="Times New Roman"/>
          <w:sz w:val="24"/>
          <w:highlight w:val="white"/>
        </w:rPr>
        <w:t> - это человек, не верующий в существование бога, это безбожник.</w:t>
      </w:r>
      <w:r>
        <w:rPr>
          <w:rFonts w:ascii="Times New Roman" w:hAnsi="Times New Roman"/>
          <w:sz w:val="24"/>
        </w:rPr>
        <w:br/>
      </w:r>
      <w:r>
        <w:rPr>
          <w:rFonts w:ascii="Times New Roman" w:hAnsi="Times New Roman"/>
          <w:sz w:val="24"/>
        </w:rPr>
        <w:br/>
      </w:r>
      <w:r>
        <w:rPr>
          <w:rFonts w:ascii="Times New Roman" w:hAnsi="Times New Roman"/>
          <w:b/>
          <w:sz w:val="24"/>
          <w:highlight w:val="white"/>
        </w:rPr>
        <w:t>Атман (в буддизме)</w:t>
      </w:r>
      <w:r>
        <w:rPr>
          <w:rFonts w:ascii="Times New Roman" w:hAnsi="Times New Roman"/>
          <w:sz w:val="24"/>
          <w:highlight w:val="white"/>
        </w:rPr>
        <w:t> - это пустота, Бог.</w:t>
      </w:r>
      <w:r>
        <w:rPr>
          <w:rFonts w:ascii="Times New Roman" w:hAnsi="Times New Roman"/>
          <w:sz w:val="24"/>
        </w:rPr>
        <w:br/>
      </w:r>
      <w:r>
        <w:rPr>
          <w:rFonts w:ascii="Times New Roman" w:hAnsi="Times New Roman"/>
          <w:sz w:val="24"/>
        </w:rPr>
        <w:br/>
      </w:r>
      <w:r>
        <w:rPr>
          <w:rFonts w:ascii="Times New Roman" w:hAnsi="Times New Roman"/>
          <w:b/>
          <w:sz w:val="24"/>
          <w:highlight w:val="white"/>
        </w:rPr>
        <w:t>Банк</w:t>
      </w:r>
      <w:r>
        <w:rPr>
          <w:rFonts w:ascii="Times New Roman" w:hAnsi="Times New Roman"/>
          <w:sz w:val="24"/>
          <w:highlight w:val="white"/>
        </w:rPr>
        <w:t> - это финансовый посредник по приёму вкладов, предоставлению ссуд, организации расчётов, купле и продаже ценных бумаг.</w:t>
      </w:r>
      <w:r>
        <w:rPr>
          <w:rFonts w:ascii="Times New Roman" w:hAnsi="Times New Roman"/>
          <w:sz w:val="24"/>
        </w:rPr>
        <w:br/>
      </w:r>
      <w:r>
        <w:rPr>
          <w:rFonts w:ascii="Times New Roman" w:hAnsi="Times New Roman"/>
          <w:sz w:val="24"/>
        </w:rPr>
        <w:br/>
      </w:r>
      <w:r>
        <w:rPr>
          <w:rFonts w:ascii="Times New Roman" w:hAnsi="Times New Roman"/>
          <w:b/>
          <w:sz w:val="24"/>
          <w:highlight w:val="white"/>
        </w:rPr>
        <w:t>Банкротство (несостоятельность) предприятия</w:t>
      </w:r>
      <w:r>
        <w:rPr>
          <w:rFonts w:ascii="Times New Roman" w:hAnsi="Times New Roman"/>
          <w:sz w:val="24"/>
          <w:highlight w:val="white"/>
        </w:rPr>
        <w:t> - это неспособность отдать долги кредиторам.</w:t>
      </w:r>
      <w:r>
        <w:rPr>
          <w:rFonts w:ascii="Times New Roman" w:hAnsi="Times New Roman"/>
          <w:sz w:val="24"/>
        </w:rPr>
        <w:br/>
      </w:r>
      <w:r>
        <w:rPr>
          <w:rFonts w:ascii="Times New Roman" w:hAnsi="Times New Roman"/>
          <w:sz w:val="24"/>
        </w:rPr>
        <w:br/>
      </w:r>
      <w:r>
        <w:rPr>
          <w:rFonts w:ascii="Times New Roman" w:hAnsi="Times New Roman"/>
          <w:b/>
          <w:sz w:val="24"/>
          <w:highlight w:val="white"/>
        </w:rPr>
        <w:t>Бартер</w:t>
      </w:r>
      <w:r>
        <w:rPr>
          <w:rFonts w:ascii="Times New Roman" w:hAnsi="Times New Roman"/>
          <w:sz w:val="24"/>
          <w:highlight w:val="white"/>
        </w:rPr>
        <w:t> - это прямой натуральный обмен одного товара на другой товар.</w:t>
      </w:r>
      <w:r>
        <w:rPr>
          <w:rFonts w:ascii="Times New Roman" w:hAnsi="Times New Roman"/>
          <w:sz w:val="24"/>
        </w:rPr>
        <w:br/>
      </w:r>
      <w:r>
        <w:rPr>
          <w:rFonts w:ascii="Times New Roman" w:hAnsi="Times New Roman"/>
          <w:sz w:val="24"/>
        </w:rPr>
        <w:br/>
      </w:r>
      <w:r>
        <w:rPr>
          <w:rFonts w:ascii="Times New Roman" w:hAnsi="Times New Roman"/>
          <w:b/>
          <w:sz w:val="24"/>
          <w:highlight w:val="white"/>
        </w:rPr>
        <w:t>Безналичные денежные средства</w:t>
      </w:r>
      <w:r>
        <w:rPr>
          <w:rFonts w:ascii="Times New Roman" w:hAnsi="Times New Roman"/>
          <w:sz w:val="24"/>
          <w:highlight w:val="white"/>
        </w:rPr>
        <w:t> - это суммы на счетах граждан и организаций в банке, при этом расчёты осуществляются путём изменений записей на счетах.</w:t>
      </w:r>
      <w:r>
        <w:rPr>
          <w:rFonts w:ascii="Times New Roman" w:hAnsi="Times New Roman"/>
          <w:sz w:val="24"/>
        </w:rPr>
        <w:br/>
      </w:r>
      <w:r>
        <w:rPr>
          <w:rFonts w:ascii="Times New Roman" w:hAnsi="Times New Roman"/>
          <w:sz w:val="24"/>
        </w:rPr>
        <w:br/>
      </w:r>
      <w:r>
        <w:rPr>
          <w:rFonts w:ascii="Times New Roman" w:hAnsi="Times New Roman"/>
          <w:b/>
          <w:sz w:val="24"/>
          <w:highlight w:val="white"/>
        </w:rPr>
        <w:lastRenderedPageBreak/>
        <w:t>Безработные</w:t>
      </w:r>
      <w:r>
        <w:rPr>
          <w:rFonts w:ascii="Times New Roman" w:hAnsi="Times New Roman"/>
          <w:sz w:val="24"/>
          <w:highlight w:val="white"/>
        </w:rPr>
        <w:t> - это люди, которые желают и могут, но не имеют возможности трудиться из-за того, что не могут найти работу.</w:t>
      </w:r>
      <w:r>
        <w:rPr>
          <w:rFonts w:ascii="Times New Roman" w:hAnsi="Times New Roman"/>
          <w:sz w:val="24"/>
        </w:rPr>
        <w:br/>
      </w:r>
      <w:r>
        <w:rPr>
          <w:rFonts w:ascii="Times New Roman" w:hAnsi="Times New Roman"/>
          <w:sz w:val="24"/>
        </w:rPr>
        <w:br/>
      </w:r>
      <w:r>
        <w:rPr>
          <w:rFonts w:ascii="Times New Roman" w:hAnsi="Times New Roman"/>
          <w:b/>
          <w:sz w:val="24"/>
          <w:highlight w:val="white"/>
        </w:rPr>
        <w:t>Биосфера</w:t>
      </w:r>
      <w:r>
        <w:rPr>
          <w:rFonts w:ascii="Times New Roman" w:hAnsi="Times New Roman"/>
          <w:sz w:val="24"/>
          <w:highlight w:val="white"/>
        </w:rPr>
        <w:t> - это оболочка Земли, это открытая система, созданная живыми организмами.</w:t>
      </w:r>
      <w:r>
        <w:rPr>
          <w:rFonts w:ascii="Times New Roman" w:hAnsi="Times New Roman"/>
          <w:sz w:val="24"/>
        </w:rPr>
        <w:br/>
      </w:r>
      <w:r>
        <w:rPr>
          <w:rFonts w:ascii="Times New Roman" w:hAnsi="Times New Roman"/>
          <w:sz w:val="24"/>
        </w:rPr>
        <w:br/>
      </w:r>
      <w:r>
        <w:rPr>
          <w:rFonts w:ascii="Times New Roman" w:hAnsi="Times New Roman"/>
          <w:b/>
          <w:sz w:val="24"/>
          <w:highlight w:val="white"/>
        </w:rPr>
        <w:t>Бихевиоризм (от английского behavior</w:t>
      </w:r>
      <w:r>
        <w:rPr>
          <w:rFonts w:ascii="Times New Roman" w:hAnsi="Times New Roman"/>
          <w:sz w:val="24"/>
          <w:highlight w:val="white"/>
        </w:rPr>
        <w:t> - поведение) - это наука о поведении.</w:t>
      </w:r>
      <w:r>
        <w:rPr>
          <w:rFonts w:ascii="Times New Roman" w:hAnsi="Times New Roman"/>
          <w:sz w:val="24"/>
        </w:rPr>
        <w:br/>
      </w:r>
      <w:r>
        <w:rPr>
          <w:rFonts w:ascii="Times New Roman" w:hAnsi="Times New Roman"/>
          <w:sz w:val="24"/>
        </w:rPr>
        <w:br/>
      </w:r>
      <w:r>
        <w:rPr>
          <w:rFonts w:ascii="Times New Roman" w:hAnsi="Times New Roman"/>
          <w:b/>
          <w:sz w:val="24"/>
          <w:highlight w:val="white"/>
        </w:rPr>
        <w:t>Блага экономические</w:t>
      </w:r>
      <w:r>
        <w:rPr>
          <w:rFonts w:ascii="Times New Roman" w:hAnsi="Times New Roman"/>
          <w:sz w:val="24"/>
          <w:highlight w:val="white"/>
        </w:rPr>
        <w:t> - это средства для удовлетворения человеческих потребностей</w:t>
      </w:r>
      <w:r>
        <w:rPr>
          <w:rFonts w:ascii="Times New Roman" w:hAnsi="Times New Roman"/>
          <w:sz w:val="24"/>
        </w:rPr>
        <w:br/>
      </w:r>
      <w:r>
        <w:rPr>
          <w:rFonts w:ascii="Times New Roman" w:hAnsi="Times New Roman"/>
          <w:sz w:val="24"/>
        </w:rPr>
        <w:br/>
      </w:r>
      <w:r>
        <w:rPr>
          <w:rFonts w:ascii="Times New Roman" w:hAnsi="Times New Roman"/>
          <w:b/>
          <w:sz w:val="24"/>
          <w:highlight w:val="white"/>
        </w:rPr>
        <w:t>Богема</w:t>
      </w:r>
      <w:r>
        <w:rPr>
          <w:rFonts w:ascii="Times New Roman" w:hAnsi="Times New Roman"/>
          <w:sz w:val="24"/>
          <w:highlight w:val="white"/>
        </w:rPr>
        <w:t> - это культура артистов и художников.</w:t>
      </w:r>
      <w:r>
        <w:rPr>
          <w:rFonts w:ascii="Times New Roman" w:hAnsi="Times New Roman"/>
          <w:sz w:val="24"/>
        </w:rPr>
        <w:br/>
      </w:r>
      <w:r>
        <w:rPr>
          <w:rFonts w:ascii="Times New Roman" w:hAnsi="Times New Roman"/>
          <w:sz w:val="24"/>
        </w:rPr>
        <w:br/>
      </w:r>
      <w:r>
        <w:rPr>
          <w:rFonts w:ascii="Times New Roman" w:hAnsi="Times New Roman"/>
          <w:b/>
          <w:sz w:val="24"/>
          <w:highlight w:val="white"/>
        </w:rPr>
        <w:t>Брак</w:t>
      </w:r>
      <w:r>
        <w:rPr>
          <w:rFonts w:ascii="Times New Roman" w:hAnsi="Times New Roman"/>
          <w:sz w:val="24"/>
          <w:highlight w:val="white"/>
        </w:rPr>
        <w:t> - это добровольный союз между мужчиной и женщиной с целью создания семьи.</w:t>
      </w:r>
      <w:r>
        <w:rPr>
          <w:rFonts w:ascii="Times New Roman" w:hAnsi="Times New Roman"/>
          <w:sz w:val="24"/>
        </w:rPr>
        <w:br/>
      </w:r>
      <w:r>
        <w:rPr>
          <w:rFonts w:ascii="Times New Roman" w:hAnsi="Times New Roman"/>
          <w:sz w:val="24"/>
        </w:rPr>
        <w:br/>
      </w:r>
      <w:r>
        <w:rPr>
          <w:rFonts w:ascii="Times New Roman" w:hAnsi="Times New Roman"/>
          <w:b/>
          <w:sz w:val="24"/>
          <w:highlight w:val="white"/>
        </w:rPr>
        <w:t>Буржуазия</w:t>
      </w:r>
      <w:r>
        <w:rPr>
          <w:rFonts w:ascii="Times New Roman" w:hAnsi="Times New Roman"/>
          <w:sz w:val="24"/>
          <w:highlight w:val="white"/>
        </w:rPr>
        <w:t> - это класс предпринимателей.</w:t>
      </w:r>
      <w:r>
        <w:rPr>
          <w:rFonts w:ascii="Times New Roman" w:hAnsi="Times New Roman"/>
          <w:sz w:val="24"/>
        </w:rPr>
        <w:br/>
      </w:r>
      <w:r>
        <w:rPr>
          <w:rFonts w:ascii="Times New Roman" w:hAnsi="Times New Roman"/>
          <w:sz w:val="24"/>
        </w:rPr>
        <w:br/>
      </w:r>
      <w:r>
        <w:rPr>
          <w:rFonts w:ascii="Times New Roman" w:hAnsi="Times New Roman"/>
          <w:b/>
          <w:sz w:val="24"/>
          <w:highlight w:val="white"/>
        </w:rPr>
        <w:t>Бюджет государственный</w:t>
      </w:r>
      <w:r>
        <w:rPr>
          <w:rFonts w:ascii="Times New Roman" w:hAnsi="Times New Roman"/>
          <w:sz w:val="24"/>
          <w:highlight w:val="white"/>
        </w:rPr>
        <w:t> - это смета государственных доходов и расходов.</w:t>
      </w:r>
      <w:r>
        <w:rPr>
          <w:rFonts w:ascii="Times New Roman" w:hAnsi="Times New Roman"/>
          <w:sz w:val="24"/>
        </w:rPr>
        <w:br/>
      </w:r>
      <w:r>
        <w:rPr>
          <w:rFonts w:ascii="Times New Roman" w:hAnsi="Times New Roman"/>
          <w:sz w:val="24"/>
        </w:rPr>
        <w:br/>
      </w:r>
      <w:r>
        <w:rPr>
          <w:rFonts w:ascii="Times New Roman" w:hAnsi="Times New Roman"/>
          <w:b/>
          <w:sz w:val="24"/>
          <w:highlight w:val="white"/>
        </w:rPr>
        <w:t>Бюджетная (фискальная) политика (от древнеримского "fiscus" - "денежная корзина")</w:t>
      </w:r>
      <w:r>
        <w:rPr>
          <w:rFonts w:ascii="Times New Roman" w:hAnsi="Times New Roman"/>
          <w:sz w:val="24"/>
          <w:highlight w:val="white"/>
        </w:rPr>
        <w:t> - использование государственного бюджета (а он складывается из налогов и расходов) для регулирования деловой активности, стимулирования экономического роста, преодоления спада, борьбы с инфляцией и тому подобное.</w:t>
      </w:r>
      <w:r>
        <w:rPr>
          <w:rFonts w:ascii="Times New Roman" w:hAnsi="Times New Roman"/>
          <w:sz w:val="24"/>
        </w:rPr>
        <w:br/>
      </w:r>
      <w:r>
        <w:rPr>
          <w:rFonts w:ascii="Times New Roman" w:hAnsi="Times New Roman"/>
          <w:sz w:val="24"/>
        </w:rPr>
        <w:br/>
      </w:r>
      <w:r>
        <w:rPr>
          <w:rFonts w:ascii="Times New Roman" w:hAnsi="Times New Roman"/>
          <w:b/>
          <w:sz w:val="24"/>
          <w:highlight w:val="white"/>
        </w:rPr>
        <w:t>Бюджетный дефицит</w:t>
      </w:r>
      <w:r>
        <w:rPr>
          <w:rFonts w:ascii="Times New Roman" w:hAnsi="Times New Roman"/>
          <w:sz w:val="24"/>
          <w:highlight w:val="white"/>
        </w:rPr>
        <w:t> - это превышение государственных расходов над доходами, покрываемое либо с помощью займов, либо путем денежной эмиссии</w:t>
      </w:r>
      <w:r>
        <w:rPr>
          <w:rFonts w:ascii="Times New Roman" w:hAnsi="Times New Roman"/>
          <w:sz w:val="24"/>
        </w:rPr>
        <w:br/>
      </w:r>
      <w:r>
        <w:rPr>
          <w:rFonts w:ascii="Times New Roman" w:hAnsi="Times New Roman"/>
          <w:sz w:val="24"/>
        </w:rPr>
        <w:br/>
      </w:r>
      <w:r>
        <w:rPr>
          <w:rFonts w:ascii="Times New Roman" w:hAnsi="Times New Roman"/>
          <w:b/>
          <w:sz w:val="24"/>
          <w:highlight w:val="white"/>
        </w:rPr>
        <w:t>Бюрократия</w:t>
      </w:r>
      <w:r>
        <w:rPr>
          <w:rFonts w:ascii="Times New Roman" w:hAnsi="Times New Roman"/>
          <w:sz w:val="24"/>
          <w:highlight w:val="white"/>
        </w:rPr>
        <w:t> - это иерархическая организация, построенная на административном контроле и закулисной борьбе клик за власть.</w:t>
      </w:r>
      <w:r>
        <w:rPr>
          <w:rFonts w:ascii="Times New Roman" w:hAnsi="Times New Roman"/>
          <w:sz w:val="24"/>
        </w:rPr>
        <w:br/>
      </w:r>
      <w:r>
        <w:rPr>
          <w:rFonts w:ascii="Times New Roman" w:hAnsi="Times New Roman"/>
          <w:sz w:val="24"/>
        </w:rPr>
        <w:br/>
      </w:r>
      <w:r>
        <w:rPr>
          <w:rFonts w:ascii="Times New Roman" w:hAnsi="Times New Roman"/>
          <w:b/>
          <w:sz w:val="24"/>
          <w:highlight w:val="white"/>
        </w:rPr>
        <w:t>Валовой национальный продукт (ВНП)</w:t>
      </w:r>
      <w:r>
        <w:rPr>
          <w:rFonts w:ascii="Times New Roman" w:hAnsi="Times New Roman"/>
          <w:sz w:val="24"/>
          <w:highlight w:val="white"/>
        </w:rPr>
        <w:t> - это совокупная рыночная стоимость всех произведённых в стране за год товаров и услуг</w:t>
      </w:r>
      <w:r>
        <w:rPr>
          <w:rFonts w:ascii="Times New Roman" w:hAnsi="Times New Roman"/>
          <w:sz w:val="24"/>
        </w:rPr>
        <w:br/>
      </w:r>
      <w:r>
        <w:rPr>
          <w:rFonts w:ascii="Times New Roman" w:hAnsi="Times New Roman"/>
          <w:sz w:val="24"/>
        </w:rPr>
        <w:br/>
      </w:r>
      <w:r>
        <w:rPr>
          <w:rFonts w:ascii="Times New Roman" w:hAnsi="Times New Roman"/>
          <w:b/>
          <w:sz w:val="24"/>
          <w:highlight w:val="white"/>
        </w:rPr>
        <w:t>Вексель</w:t>
      </w:r>
      <w:r>
        <w:rPr>
          <w:rFonts w:ascii="Times New Roman" w:hAnsi="Times New Roman"/>
          <w:sz w:val="24"/>
          <w:highlight w:val="white"/>
        </w:rPr>
        <w:t> - это обязательство одного лица другому уплатить фиксированную сумму денег в определённый момент времени.</w:t>
      </w:r>
      <w:r>
        <w:rPr>
          <w:rFonts w:ascii="Times New Roman" w:hAnsi="Times New Roman"/>
          <w:sz w:val="24"/>
        </w:rPr>
        <w:br/>
      </w:r>
      <w:r>
        <w:rPr>
          <w:rFonts w:ascii="Times New Roman" w:hAnsi="Times New Roman"/>
          <w:sz w:val="24"/>
        </w:rPr>
        <w:br/>
      </w:r>
      <w:r>
        <w:rPr>
          <w:rFonts w:ascii="Times New Roman" w:hAnsi="Times New Roman"/>
          <w:b/>
          <w:sz w:val="24"/>
          <w:highlight w:val="white"/>
        </w:rPr>
        <w:t>Величина предложения</w:t>
      </w:r>
      <w:r>
        <w:rPr>
          <w:rFonts w:ascii="Times New Roman" w:hAnsi="Times New Roman"/>
          <w:sz w:val="24"/>
          <w:highlight w:val="white"/>
        </w:rPr>
        <w:t> - это объём определённого вида товаров в натуральном измерении, которые продавцы хотят и могут предложить в течение определённого периода времени при определённом уровне рыночной цены.</w:t>
      </w:r>
      <w:r>
        <w:rPr>
          <w:rFonts w:ascii="Times New Roman" w:hAnsi="Times New Roman"/>
          <w:sz w:val="24"/>
        </w:rPr>
        <w:br/>
      </w:r>
      <w:r>
        <w:rPr>
          <w:rFonts w:ascii="Times New Roman" w:hAnsi="Times New Roman"/>
          <w:sz w:val="24"/>
        </w:rPr>
        <w:br/>
      </w:r>
      <w:r>
        <w:rPr>
          <w:rFonts w:ascii="Times New Roman" w:hAnsi="Times New Roman"/>
          <w:b/>
          <w:sz w:val="24"/>
          <w:highlight w:val="white"/>
        </w:rPr>
        <w:t>Верификации процедура</w:t>
      </w:r>
      <w:r>
        <w:rPr>
          <w:rFonts w:ascii="Times New Roman" w:hAnsi="Times New Roman"/>
          <w:sz w:val="24"/>
          <w:highlight w:val="white"/>
        </w:rPr>
        <w:t> - это проверка философских понятий на научность, на соответствие фактам.</w:t>
      </w:r>
      <w:r>
        <w:rPr>
          <w:rFonts w:ascii="Times New Roman" w:hAnsi="Times New Roman"/>
          <w:sz w:val="24"/>
        </w:rPr>
        <w:br/>
      </w:r>
      <w:r>
        <w:rPr>
          <w:rFonts w:ascii="Times New Roman" w:hAnsi="Times New Roman"/>
          <w:sz w:val="24"/>
        </w:rPr>
        <w:br/>
      </w:r>
      <w:r>
        <w:rPr>
          <w:rFonts w:ascii="Times New Roman" w:hAnsi="Times New Roman"/>
          <w:b/>
          <w:sz w:val="24"/>
          <w:highlight w:val="white"/>
        </w:rPr>
        <w:t>Вето</w:t>
      </w:r>
      <w:r>
        <w:rPr>
          <w:rFonts w:ascii="Times New Roman" w:hAnsi="Times New Roman"/>
          <w:sz w:val="24"/>
          <w:highlight w:val="white"/>
        </w:rPr>
        <w:t> - это право одного органа власти принять или отклонить предложенные постановления, указы или законы, принятые другим органом власти.</w:t>
      </w:r>
      <w:r>
        <w:rPr>
          <w:rFonts w:ascii="Times New Roman" w:hAnsi="Times New Roman"/>
          <w:sz w:val="24"/>
        </w:rPr>
        <w:br/>
      </w:r>
      <w:r>
        <w:rPr>
          <w:rFonts w:ascii="Times New Roman" w:hAnsi="Times New Roman"/>
          <w:sz w:val="24"/>
        </w:rPr>
        <w:br/>
      </w:r>
      <w:r>
        <w:rPr>
          <w:rFonts w:ascii="Times New Roman" w:hAnsi="Times New Roman"/>
          <w:b/>
          <w:sz w:val="24"/>
          <w:highlight w:val="white"/>
        </w:rPr>
        <w:t>Вина</w:t>
      </w:r>
      <w:r>
        <w:rPr>
          <w:rFonts w:ascii="Times New Roman" w:hAnsi="Times New Roman"/>
          <w:sz w:val="24"/>
          <w:highlight w:val="white"/>
        </w:rPr>
        <w:t> - это негативное суждение о себе.</w:t>
      </w:r>
      <w:r>
        <w:rPr>
          <w:rFonts w:ascii="Times New Roman" w:hAnsi="Times New Roman"/>
          <w:sz w:val="24"/>
        </w:rPr>
        <w:br/>
      </w:r>
      <w:r>
        <w:rPr>
          <w:rFonts w:ascii="Times New Roman" w:hAnsi="Times New Roman"/>
          <w:sz w:val="24"/>
        </w:rPr>
        <w:br/>
      </w:r>
      <w:r>
        <w:rPr>
          <w:rFonts w:ascii="Times New Roman" w:hAnsi="Times New Roman"/>
          <w:b/>
          <w:sz w:val="24"/>
          <w:highlight w:val="white"/>
        </w:rPr>
        <w:t>Власть политическая</w:t>
      </w:r>
      <w:r>
        <w:rPr>
          <w:rFonts w:ascii="Times New Roman" w:hAnsi="Times New Roman"/>
          <w:sz w:val="24"/>
          <w:highlight w:val="white"/>
        </w:rPr>
        <w:t> - это способность осуществлять социальный контроль над деятельностью людей в политической сфере.</w:t>
      </w:r>
      <w:r>
        <w:rPr>
          <w:rFonts w:ascii="Times New Roman" w:hAnsi="Times New Roman"/>
          <w:sz w:val="24"/>
        </w:rPr>
        <w:br/>
      </w:r>
      <w:r>
        <w:rPr>
          <w:rFonts w:ascii="Times New Roman" w:hAnsi="Times New Roman"/>
          <w:sz w:val="24"/>
        </w:rPr>
        <w:br/>
      </w:r>
      <w:r>
        <w:rPr>
          <w:rFonts w:ascii="Times New Roman" w:hAnsi="Times New Roman"/>
          <w:b/>
          <w:sz w:val="24"/>
          <w:highlight w:val="white"/>
        </w:rPr>
        <w:t>Восприятие</w:t>
      </w:r>
      <w:r>
        <w:rPr>
          <w:rFonts w:ascii="Times New Roman" w:hAnsi="Times New Roman"/>
          <w:sz w:val="24"/>
          <w:highlight w:val="white"/>
        </w:rPr>
        <w:t> - это образ, состоящий из нескольких ощущений.</w:t>
      </w:r>
      <w:r>
        <w:rPr>
          <w:rFonts w:ascii="Times New Roman" w:hAnsi="Times New Roman"/>
          <w:sz w:val="24"/>
        </w:rPr>
        <w:br/>
      </w:r>
      <w:r>
        <w:rPr>
          <w:rFonts w:ascii="Times New Roman" w:hAnsi="Times New Roman"/>
          <w:sz w:val="24"/>
        </w:rPr>
        <w:br/>
      </w:r>
      <w:r>
        <w:rPr>
          <w:rFonts w:ascii="Times New Roman" w:hAnsi="Times New Roman"/>
          <w:b/>
          <w:sz w:val="24"/>
          <w:highlight w:val="white"/>
        </w:rPr>
        <w:t>Выборы</w:t>
      </w:r>
      <w:r>
        <w:rPr>
          <w:rFonts w:ascii="Times New Roman" w:hAnsi="Times New Roman"/>
          <w:sz w:val="24"/>
          <w:highlight w:val="white"/>
        </w:rPr>
        <w:t xml:space="preserve"> — это демократическая процедура, с помощью которой определяются </w:t>
      </w:r>
      <w:r>
        <w:rPr>
          <w:rFonts w:ascii="Times New Roman" w:hAnsi="Times New Roman"/>
          <w:sz w:val="24"/>
          <w:highlight w:val="white"/>
        </w:rPr>
        <w:lastRenderedPageBreak/>
        <w:t>исполнители на должности президента, депутата или губернатора</w:t>
      </w:r>
      <w:r>
        <w:rPr>
          <w:rFonts w:ascii="Times New Roman" w:hAnsi="Times New Roman"/>
          <w:sz w:val="24"/>
        </w:rPr>
        <w:br/>
      </w:r>
      <w:r>
        <w:rPr>
          <w:rFonts w:ascii="Times New Roman" w:hAnsi="Times New Roman"/>
          <w:sz w:val="24"/>
        </w:rPr>
        <w:br/>
      </w:r>
      <w:r>
        <w:rPr>
          <w:rFonts w:ascii="Times New Roman" w:hAnsi="Times New Roman"/>
          <w:b/>
          <w:sz w:val="24"/>
          <w:highlight w:val="white"/>
        </w:rPr>
        <w:t>Высший или эксплуататорский (по марксистской терминологии) класс</w:t>
      </w:r>
      <w:r>
        <w:rPr>
          <w:rFonts w:ascii="Times New Roman" w:hAnsi="Times New Roman"/>
          <w:sz w:val="24"/>
          <w:highlight w:val="white"/>
        </w:rPr>
        <w:t> - это группа людей, которые являются контролёрами в обществе.</w:t>
      </w:r>
      <w:r>
        <w:rPr>
          <w:rFonts w:ascii="Times New Roman" w:hAnsi="Times New Roman"/>
          <w:sz w:val="24"/>
        </w:rPr>
        <w:br/>
      </w:r>
      <w:r>
        <w:rPr>
          <w:rFonts w:ascii="Times New Roman" w:hAnsi="Times New Roman"/>
          <w:sz w:val="24"/>
        </w:rPr>
        <w:br/>
      </w:r>
      <w:r>
        <w:rPr>
          <w:rFonts w:ascii="Times New Roman" w:hAnsi="Times New Roman"/>
          <w:b/>
          <w:sz w:val="24"/>
          <w:highlight w:val="white"/>
        </w:rPr>
        <w:t>Гелиоцентрическая теория</w:t>
      </w:r>
      <w:r>
        <w:rPr>
          <w:rFonts w:ascii="Times New Roman" w:hAnsi="Times New Roman"/>
          <w:sz w:val="24"/>
          <w:highlight w:val="white"/>
        </w:rPr>
        <w:t> - это теория о вращении Земли и планет Солнечной системы вокруг Солнца.</w:t>
      </w:r>
      <w:r>
        <w:rPr>
          <w:rFonts w:ascii="Times New Roman" w:hAnsi="Times New Roman"/>
          <w:sz w:val="24"/>
        </w:rPr>
        <w:br/>
      </w:r>
      <w:r>
        <w:rPr>
          <w:rFonts w:ascii="Times New Roman" w:hAnsi="Times New Roman"/>
          <w:sz w:val="24"/>
        </w:rPr>
        <w:br/>
      </w:r>
      <w:r>
        <w:rPr>
          <w:rFonts w:ascii="Times New Roman" w:hAnsi="Times New Roman"/>
          <w:b/>
          <w:sz w:val="24"/>
          <w:highlight w:val="white"/>
        </w:rPr>
        <w:t>Географическое направление в социологии</w:t>
      </w:r>
      <w:r>
        <w:rPr>
          <w:rFonts w:ascii="Times New Roman" w:hAnsi="Times New Roman"/>
          <w:sz w:val="24"/>
          <w:highlight w:val="white"/>
        </w:rPr>
        <w:t> - это теория, представители которой считали, что географические факторы влияют на общество.</w:t>
      </w:r>
      <w:r>
        <w:rPr>
          <w:rFonts w:ascii="Times New Roman" w:hAnsi="Times New Roman"/>
          <w:sz w:val="24"/>
        </w:rPr>
        <w:br/>
      </w:r>
      <w:r>
        <w:rPr>
          <w:rFonts w:ascii="Times New Roman" w:hAnsi="Times New Roman"/>
          <w:sz w:val="24"/>
        </w:rPr>
        <w:br/>
      </w:r>
      <w:r>
        <w:rPr>
          <w:rFonts w:ascii="Times New Roman" w:hAnsi="Times New Roman"/>
          <w:b/>
          <w:sz w:val="24"/>
          <w:highlight w:val="white"/>
        </w:rPr>
        <w:t>Геополитика (от греческого земля + государственные дела)</w:t>
      </w:r>
      <w:r>
        <w:rPr>
          <w:rFonts w:ascii="Times New Roman" w:hAnsi="Times New Roman"/>
          <w:sz w:val="24"/>
          <w:highlight w:val="white"/>
        </w:rPr>
        <w:t> — это общественная наука о контроле над пространством.</w:t>
      </w:r>
      <w:r>
        <w:rPr>
          <w:rFonts w:ascii="Times New Roman" w:hAnsi="Times New Roman"/>
          <w:sz w:val="24"/>
        </w:rPr>
        <w:br/>
      </w:r>
      <w:r>
        <w:rPr>
          <w:rFonts w:ascii="Times New Roman" w:hAnsi="Times New Roman"/>
          <w:sz w:val="24"/>
        </w:rPr>
        <w:br/>
      </w:r>
      <w:r>
        <w:rPr>
          <w:rFonts w:ascii="Times New Roman" w:hAnsi="Times New Roman"/>
          <w:b/>
          <w:sz w:val="24"/>
          <w:highlight w:val="white"/>
        </w:rPr>
        <w:t>Геоцентрическая теория</w:t>
      </w:r>
      <w:r>
        <w:rPr>
          <w:rFonts w:ascii="Times New Roman" w:hAnsi="Times New Roman"/>
          <w:sz w:val="24"/>
          <w:highlight w:val="white"/>
        </w:rPr>
        <w:t> - это ложная теория о вращении Солнца, планет и звёзд вокруг Земли.</w:t>
      </w:r>
      <w:r>
        <w:rPr>
          <w:rFonts w:ascii="Times New Roman" w:hAnsi="Times New Roman"/>
          <w:sz w:val="24"/>
        </w:rPr>
        <w:br/>
      </w:r>
      <w:r>
        <w:rPr>
          <w:rFonts w:ascii="Times New Roman" w:hAnsi="Times New Roman"/>
          <w:sz w:val="24"/>
        </w:rPr>
        <w:br/>
      </w:r>
      <w:r>
        <w:rPr>
          <w:rFonts w:ascii="Times New Roman" w:hAnsi="Times New Roman"/>
          <w:b/>
          <w:sz w:val="24"/>
          <w:highlight w:val="white"/>
        </w:rPr>
        <w:t>Геоэкономика</w:t>
      </w:r>
      <w:r>
        <w:rPr>
          <w:rFonts w:ascii="Times New Roman" w:hAnsi="Times New Roman"/>
          <w:sz w:val="24"/>
          <w:highlight w:val="white"/>
        </w:rPr>
        <w:t> - это мировая экономика.</w:t>
      </w:r>
      <w:r>
        <w:rPr>
          <w:rFonts w:ascii="Times New Roman" w:hAnsi="Times New Roman"/>
          <w:sz w:val="24"/>
        </w:rPr>
        <w:br/>
      </w:r>
      <w:r>
        <w:rPr>
          <w:rFonts w:ascii="Times New Roman" w:hAnsi="Times New Roman"/>
          <w:sz w:val="24"/>
        </w:rPr>
        <w:br/>
      </w:r>
      <w:r>
        <w:rPr>
          <w:rFonts w:ascii="Times New Roman" w:hAnsi="Times New Roman"/>
          <w:b/>
          <w:sz w:val="24"/>
          <w:highlight w:val="white"/>
        </w:rPr>
        <w:t>Геронтократия</w:t>
      </w:r>
      <w:r>
        <w:rPr>
          <w:rFonts w:ascii="Times New Roman" w:hAnsi="Times New Roman"/>
          <w:sz w:val="24"/>
          <w:highlight w:val="white"/>
        </w:rPr>
        <w:t> - это правлением стариков.</w:t>
      </w:r>
      <w:r>
        <w:rPr>
          <w:rFonts w:ascii="Times New Roman" w:hAnsi="Times New Roman"/>
          <w:sz w:val="24"/>
        </w:rPr>
        <w:br/>
      </w:r>
      <w:r>
        <w:rPr>
          <w:rFonts w:ascii="Times New Roman" w:hAnsi="Times New Roman"/>
          <w:sz w:val="24"/>
        </w:rPr>
        <w:br/>
      </w:r>
      <w:r>
        <w:rPr>
          <w:rFonts w:ascii="Times New Roman" w:hAnsi="Times New Roman"/>
          <w:b/>
          <w:sz w:val="24"/>
          <w:highlight w:val="white"/>
        </w:rPr>
        <w:t>Герусия</w:t>
      </w:r>
      <w:r>
        <w:rPr>
          <w:rFonts w:ascii="Times New Roman" w:hAnsi="Times New Roman"/>
          <w:sz w:val="24"/>
          <w:highlight w:val="white"/>
        </w:rPr>
        <w:t> - это совет старейшин (по гречески - геронтов).</w:t>
      </w:r>
      <w:r>
        <w:rPr>
          <w:rFonts w:ascii="Times New Roman" w:hAnsi="Times New Roman"/>
          <w:sz w:val="24"/>
        </w:rPr>
        <w:br/>
      </w:r>
      <w:r>
        <w:rPr>
          <w:rFonts w:ascii="Times New Roman" w:hAnsi="Times New Roman"/>
          <w:sz w:val="24"/>
        </w:rPr>
        <w:br/>
      </w:r>
      <w:r>
        <w:rPr>
          <w:rFonts w:ascii="Times New Roman" w:hAnsi="Times New Roman"/>
          <w:b/>
          <w:sz w:val="24"/>
          <w:highlight w:val="white"/>
        </w:rPr>
        <w:t>Гипноз</w:t>
      </w:r>
      <w:r>
        <w:rPr>
          <w:rFonts w:ascii="Times New Roman" w:hAnsi="Times New Roman"/>
          <w:sz w:val="24"/>
          <w:highlight w:val="white"/>
        </w:rPr>
        <w:t> — это внушение норм поведения через погружение человека в транс.</w:t>
      </w:r>
      <w:r>
        <w:rPr>
          <w:rFonts w:ascii="Times New Roman" w:hAnsi="Times New Roman"/>
          <w:sz w:val="24"/>
        </w:rPr>
        <w:br/>
      </w:r>
      <w:r>
        <w:rPr>
          <w:rFonts w:ascii="Times New Roman" w:hAnsi="Times New Roman"/>
          <w:sz w:val="24"/>
        </w:rPr>
        <w:br/>
      </w:r>
      <w:r>
        <w:rPr>
          <w:rFonts w:ascii="Times New Roman" w:hAnsi="Times New Roman"/>
          <w:b/>
          <w:sz w:val="24"/>
          <w:highlight w:val="white"/>
        </w:rPr>
        <w:t>Глобальное общество</w:t>
      </w:r>
      <w:r>
        <w:rPr>
          <w:rFonts w:ascii="Times New Roman" w:hAnsi="Times New Roman"/>
          <w:sz w:val="24"/>
          <w:highlight w:val="white"/>
        </w:rPr>
        <w:t> - это современное общество на всём земном шаре, когда вместо множества изолированных локальных цивилизаций возникла единая земная цивилизация.</w:t>
      </w:r>
      <w:r>
        <w:rPr>
          <w:rFonts w:ascii="Times New Roman" w:hAnsi="Times New Roman"/>
          <w:sz w:val="24"/>
        </w:rPr>
        <w:br/>
      </w:r>
      <w:r>
        <w:rPr>
          <w:rFonts w:ascii="Times New Roman" w:hAnsi="Times New Roman"/>
          <w:sz w:val="24"/>
        </w:rPr>
        <w:br/>
      </w:r>
      <w:r>
        <w:rPr>
          <w:rFonts w:ascii="Times New Roman" w:hAnsi="Times New Roman"/>
          <w:b/>
          <w:sz w:val="24"/>
          <w:highlight w:val="white"/>
        </w:rPr>
        <w:t>Гносеология</w:t>
      </w:r>
      <w:r>
        <w:rPr>
          <w:rFonts w:ascii="Times New Roman" w:hAnsi="Times New Roman"/>
          <w:sz w:val="24"/>
          <w:highlight w:val="white"/>
        </w:rPr>
        <w:t> - это теория о познании мира человеком.</w:t>
      </w:r>
      <w:r>
        <w:rPr>
          <w:rFonts w:ascii="Times New Roman" w:hAnsi="Times New Roman"/>
          <w:sz w:val="24"/>
        </w:rPr>
        <w:br/>
      </w:r>
      <w:r>
        <w:rPr>
          <w:rFonts w:ascii="Times New Roman" w:hAnsi="Times New Roman"/>
          <w:sz w:val="24"/>
        </w:rPr>
        <w:br/>
      </w:r>
      <w:r>
        <w:rPr>
          <w:rFonts w:ascii="Times New Roman" w:hAnsi="Times New Roman"/>
          <w:b/>
          <w:sz w:val="24"/>
          <w:highlight w:val="white"/>
        </w:rPr>
        <w:t>Гомеостазис</w:t>
      </w:r>
      <w:r>
        <w:rPr>
          <w:rFonts w:ascii="Times New Roman" w:hAnsi="Times New Roman"/>
          <w:sz w:val="24"/>
          <w:highlight w:val="white"/>
        </w:rPr>
        <w:t> - это процесс поддержания равновесия.</w:t>
      </w:r>
      <w:r>
        <w:rPr>
          <w:rFonts w:ascii="Times New Roman" w:hAnsi="Times New Roman"/>
          <w:sz w:val="24"/>
        </w:rPr>
        <w:br/>
      </w:r>
      <w:r>
        <w:rPr>
          <w:rFonts w:ascii="Times New Roman" w:hAnsi="Times New Roman"/>
          <w:sz w:val="24"/>
        </w:rPr>
        <w:br/>
      </w:r>
      <w:r>
        <w:rPr>
          <w:rFonts w:ascii="Times New Roman" w:hAnsi="Times New Roman"/>
          <w:b/>
          <w:sz w:val="24"/>
          <w:highlight w:val="white"/>
        </w:rPr>
        <w:t>Государство</w:t>
      </w:r>
      <w:r>
        <w:rPr>
          <w:rFonts w:ascii="Times New Roman" w:hAnsi="Times New Roman"/>
          <w:sz w:val="24"/>
          <w:highlight w:val="white"/>
        </w:rPr>
        <w:t> - это политическая организация, которая контролирует деятельность граждан в обществе.</w:t>
      </w:r>
      <w:r>
        <w:rPr>
          <w:rFonts w:ascii="Times New Roman" w:hAnsi="Times New Roman"/>
          <w:sz w:val="24"/>
        </w:rPr>
        <w:br/>
      </w:r>
      <w:r>
        <w:rPr>
          <w:rFonts w:ascii="Times New Roman" w:hAnsi="Times New Roman"/>
          <w:sz w:val="24"/>
        </w:rPr>
        <w:br/>
      </w:r>
      <w:r>
        <w:rPr>
          <w:rFonts w:ascii="Times New Roman" w:hAnsi="Times New Roman"/>
          <w:b/>
          <w:sz w:val="24"/>
          <w:highlight w:val="white"/>
        </w:rPr>
        <w:t>Гражданский истец</w:t>
      </w:r>
      <w:r>
        <w:rPr>
          <w:rFonts w:ascii="Times New Roman" w:hAnsi="Times New Roman"/>
          <w:sz w:val="24"/>
          <w:highlight w:val="white"/>
        </w:rPr>
        <w:t> - это лицо или организация, которые потерпели материальный ущерб от преступления и требуют его возмещения.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Гражданский ответчик</w:t>
      </w:r>
      <w:r>
        <w:rPr>
          <w:rFonts w:ascii="Times New Roman" w:hAnsi="Times New Roman"/>
          <w:sz w:val="24"/>
          <w:highlight w:val="white"/>
        </w:rPr>
        <w:t> - это лицо или организация, которые в силу закона несут материальную ответственность за ущерб гражданскому лицу.</w:t>
      </w:r>
      <w:r>
        <w:rPr>
          <w:rFonts w:ascii="Times New Roman" w:hAnsi="Times New Roman"/>
          <w:sz w:val="24"/>
        </w:rPr>
        <w:br/>
      </w:r>
      <w:r>
        <w:rPr>
          <w:rFonts w:ascii="Times New Roman" w:hAnsi="Times New Roman"/>
          <w:sz w:val="24"/>
        </w:rPr>
        <w:br/>
      </w:r>
      <w:r>
        <w:rPr>
          <w:rFonts w:ascii="Times New Roman" w:hAnsi="Times New Roman"/>
          <w:b/>
          <w:sz w:val="24"/>
          <w:highlight w:val="white"/>
        </w:rPr>
        <w:t>Гражданское общество</w:t>
      </w:r>
      <w:r>
        <w:rPr>
          <w:rFonts w:ascii="Times New Roman" w:hAnsi="Times New Roman"/>
          <w:sz w:val="24"/>
          <w:highlight w:val="white"/>
        </w:rPr>
        <w:t> - это совокупность людей, групп и негосударственных организаций, которые должны иметь возможность контролировать деятельность бюрократии.</w:t>
      </w:r>
      <w:r>
        <w:rPr>
          <w:rFonts w:ascii="Times New Roman" w:hAnsi="Times New Roman"/>
          <w:sz w:val="24"/>
        </w:rPr>
        <w:br/>
      </w:r>
      <w:r>
        <w:rPr>
          <w:rFonts w:ascii="Times New Roman" w:hAnsi="Times New Roman"/>
          <w:sz w:val="24"/>
        </w:rPr>
        <w:br/>
      </w:r>
      <w:r>
        <w:rPr>
          <w:rFonts w:ascii="Times New Roman" w:hAnsi="Times New Roman"/>
          <w:b/>
          <w:sz w:val="24"/>
          <w:highlight w:val="white"/>
        </w:rPr>
        <w:t>Групповой брак</w:t>
      </w:r>
      <w:r>
        <w:rPr>
          <w:rFonts w:ascii="Times New Roman" w:hAnsi="Times New Roman"/>
          <w:sz w:val="24"/>
          <w:highlight w:val="white"/>
        </w:rPr>
        <w:t> - это брак между несколькими мужчинами и несколькими женщинами.</w:t>
      </w:r>
      <w:r>
        <w:rPr>
          <w:rFonts w:ascii="Times New Roman" w:hAnsi="Times New Roman"/>
          <w:sz w:val="24"/>
        </w:rPr>
        <w:br/>
      </w:r>
      <w:r>
        <w:rPr>
          <w:rFonts w:ascii="Times New Roman" w:hAnsi="Times New Roman"/>
          <w:sz w:val="24"/>
        </w:rPr>
        <w:br/>
      </w:r>
      <w:r>
        <w:rPr>
          <w:rFonts w:ascii="Times New Roman" w:hAnsi="Times New Roman"/>
          <w:b/>
          <w:sz w:val="24"/>
          <w:highlight w:val="white"/>
        </w:rPr>
        <w:t>Движение</w:t>
      </w:r>
      <w:r>
        <w:rPr>
          <w:rFonts w:ascii="Times New Roman" w:hAnsi="Times New Roman"/>
          <w:sz w:val="24"/>
          <w:highlight w:val="white"/>
        </w:rPr>
        <w:t> - это перемещение в пространстве за определённый отрезок времен Движения социальные- это действующие группы людей, цель которых - установление нового строя жизни.</w:t>
      </w:r>
      <w:r>
        <w:rPr>
          <w:rFonts w:ascii="Times New Roman" w:hAnsi="Times New Roman"/>
          <w:sz w:val="24"/>
        </w:rPr>
        <w:br/>
      </w:r>
      <w:r>
        <w:rPr>
          <w:rFonts w:ascii="Times New Roman" w:hAnsi="Times New Roman"/>
          <w:sz w:val="24"/>
        </w:rPr>
        <w:br/>
      </w:r>
      <w:r>
        <w:rPr>
          <w:rFonts w:ascii="Times New Roman" w:hAnsi="Times New Roman"/>
          <w:b/>
          <w:sz w:val="24"/>
          <w:highlight w:val="white"/>
        </w:rPr>
        <w:t>Девальвации</w:t>
      </w:r>
      <w:r>
        <w:rPr>
          <w:rFonts w:ascii="Times New Roman" w:hAnsi="Times New Roman"/>
          <w:sz w:val="24"/>
          <w:highlight w:val="white"/>
        </w:rPr>
        <w:t> - это обесценивание национальной валюты.</w:t>
      </w:r>
      <w:r>
        <w:rPr>
          <w:rFonts w:ascii="Times New Roman" w:hAnsi="Times New Roman"/>
          <w:sz w:val="24"/>
        </w:rPr>
        <w:br/>
      </w:r>
      <w:r>
        <w:rPr>
          <w:rFonts w:ascii="Times New Roman" w:hAnsi="Times New Roman"/>
          <w:sz w:val="24"/>
        </w:rPr>
        <w:lastRenderedPageBreak/>
        <w:br/>
      </w:r>
      <w:r>
        <w:rPr>
          <w:rFonts w:ascii="Times New Roman" w:hAnsi="Times New Roman"/>
          <w:b/>
          <w:sz w:val="24"/>
          <w:highlight w:val="white"/>
        </w:rPr>
        <w:t>Девиантное поведение</w:t>
      </w:r>
      <w:r>
        <w:rPr>
          <w:rFonts w:ascii="Times New Roman" w:hAnsi="Times New Roman"/>
          <w:sz w:val="24"/>
          <w:highlight w:val="white"/>
        </w:rPr>
        <w:t> - это отклоняющееся от нормы поведение.</w:t>
      </w:r>
      <w:r>
        <w:rPr>
          <w:rFonts w:ascii="Times New Roman" w:hAnsi="Times New Roman"/>
          <w:sz w:val="24"/>
        </w:rPr>
        <w:br/>
      </w:r>
      <w:r>
        <w:rPr>
          <w:rFonts w:ascii="Times New Roman" w:hAnsi="Times New Roman"/>
          <w:sz w:val="24"/>
        </w:rPr>
        <w:br/>
      </w:r>
      <w:r>
        <w:rPr>
          <w:rFonts w:ascii="Times New Roman" w:hAnsi="Times New Roman"/>
          <w:b/>
          <w:sz w:val="24"/>
          <w:highlight w:val="white"/>
        </w:rPr>
        <w:t>Дедукция</w:t>
      </w:r>
      <w:r>
        <w:rPr>
          <w:rFonts w:ascii="Times New Roman" w:hAnsi="Times New Roman"/>
          <w:sz w:val="24"/>
          <w:highlight w:val="white"/>
        </w:rPr>
        <w:t> - это снисхождение от абстрактного к конкретному, от аксиом к следствиям и прогнозам, которые следует проверять.</w:t>
      </w:r>
      <w:r>
        <w:rPr>
          <w:rFonts w:ascii="Times New Roman" w:hAnsi="Times New Roman"/>
          <w:sz w:val="24"/>
        </w:rPr>
        <w:br/>
      </w:r>
      <w:r>
        <w:rPr>
          <w:rFonts w:ascii="Times New Roman" w:hAnsi="Times New Roman"/>
          <w:sz w:val="24"/>
        </w:rPr>
        <w:br/>
      </w:r>
      <w:r>
        <w:rPr>
          <w:rFonts w:ascii="Times New Roman" w:hAnsi="Times New Roman"/>
          <w:b/>
          <w:sz w:val="24"/>
          <w:highlight w:val="white"/>
        </w:rPr>
        <w:t>Дееспособность</w:t>
      </w:r>
      <w:r>
        <w:rPr>
          <w:rFonts w:ascii="Times New Roman" w:hAnsi="Times New Roman"/>
          <w:sz w:val="24"/>
          <w:highlight w:val="white"/>
        </w:rPr>
        <w:t> - это способность заключать сделки и договоры</w:t>
      </w:r>
      <w:r>
        <w:rPr>
          <w:rFonts w:ascii="Times New Roman" w:hAnsi="Times New Roman"/>
          <w:sz w:val="24"/>
        </w:rPr>
        <w:br/>
      </w:r>
      <w:r>
        <w:rPr>
          <w:rFonts w:ascii="Times New Roman" w:hAnsi="Times New Roman"/>
          <w:sz w:val="24"/>
        </w:rPr>
        <w:br/>
      </w:r>
      <w:r>
        <w:rPr>
          <w:rFonts w:ascii="Times New Roman" w:hAnsi="Times New Roman"/>
          <w:b/>
          <w:sz w:val="24"/>
          <w:highlight w:val="white"/>
        </w:rPr>
        <w:t>Действующая толпа</w:t>
      </w:r>
      <w:r>
        <w:rPr>
          <w:rFonts w:ascii="Times New Roman" w:hAnsi="Times New Roman"/>
          <w:sz w:val="24"/>
          <w:highlight w:val="white"/>
        </w:rPr>
        <w:t> - это агрессивная толпа.</w:t>
      </w:r>
      <w:r>
        <w:rPr>
          <w:rFonts w:ascii="Times New Roman" w:hAnsi="Times New Roman"/>
          <w:sz w:val="24"/>
        </w:rPr>
        <w:br/>
      </w:r>
      <w:r>
        <w:rPr>
          <w:rFonts w:ascii="Times New Roman" w:hAnsi="Times New Roman"/>
          <w:sz w:val="24"/>
        </w:rPr>
        <w:br/>
      </w:r>
      <w:r>
        <w:rPr>
          <w:rFonts w:ascii="Times New Roman" w:hAnsi="Times New Roman"/>
          <w:b/>
          <w:sz w:val="24"/>
          <w:highlight w:val="white"/>
        </w:rPr>
        <w:t>Демагог</w:t>
      </w:r>
      <w:r>
        <w:rPr>
          <w:rFonts w:ascii="Times New Roman" w:hAnsi="Times New Roman"/>
          <w:sz w:val="24"/>
          <w:highlight w:val="white"/>
        </w:rPr>
        <w:t> - это человек, который умеет влиять на толпу в личных неблаговидных интересах.</w:t>
      </w:r>
      <w:r>
        <w:rPr>
          <w:rFonts w:ascii="Times New Roman" w:hAnsi="Times New Roman"/>
          <w:sz w:val="24"/>
        </w:rPr>
        <w:br/>
      </w:r>
      <w:r>
        <w:rPr>
          <w:rFonts w:ascii="Times New Roman" w:hAnsi="Times New Roman"/>
          <w:sz w:val="24"/>
        </w:rPr>
        <w:br/>
      </w:r>
      <w:r>
        <w:rPr>
          <w:rFonts w:ascii="Times New Roman" w:hAnsi="Times New Roman"/>
          <w:b/>
          <w:sz w:val="24"/>
          <w:highlight w:val="white"/>
        </w:rPr>
        <w:t>Демография</w:t>
      </w:r>
      <w:r>
        <w:rPr>
          <w:rFonts w:ascii="Times New Roman" w:hAnsi="Times New Roman"/>
          <w:sz w:val="24"/>
          <w:highlight w:val="white"/>
        </w:rPr>
        <w:t> - это наука о численности, составе и изменении народонаселения.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Демократия</w:t>
      </w:r>
      <w:r>
        <w:rPr>
          <w:rFonts w:ascii="Times New Roman" w:hAnsi="Times New Roman"/>
          <w:sz w:val="24"/>
          <w:highlight w:val="white"/>
        </w:rPr>
        <w:t> - это политический режим, при котором правитель может контролировать только политическую сферу, но в рамках конституции.</w:t>
      </w:r>
      <w:r>
        <w:rPr>
          <w:rFonts w:ascii="Times New Roman" w:hAnsi="Times New Roman"/>
          <w:sz w:val="24"/>
        </w:rPr>
        <w:br/>
      </w:r>
      <w:r>
        <w:rPr>
          <w:rFonts w:ascii="Times New Roman" w:hAnsi="Times New Roman"/>
          <w:sz w:val="24"/>
        </w:rPr>
        <w:br/>
      </w:r>
      <w:r>
        <w:rPr>
          <w:rFonts w:ascii="Times New Roman" w:hAnsi="Times New Roman"/>
          <w:b/>
          <w:sz w:val="24"/>
          <w:highlight w:val="white"/>
        </w:rPr>
        <w:t>Демократия крайняя</w:t>
      </w:r>
      <w:r>
        <w:rPr>
          <w:rFonts w:ascii="Times New Roman" w:hAnsi="Times New Roman"/>
          <w:sz w:val="24"/>
          <w:highlight w:val="white"/>
        </w:rPr>
        <w:t> - это форма правления, при которой власть принадлежит большинству граждан, которое правит плохо.</w:t>
      </w:r>
      <w:r>
        <w:rPr>
          <w:rFonts w:ascii="Times New Roman" w:hAnsi="Times New Roman"/>
          <w:sz w:val="24"/>
        </w:rPr>
        <w:br/>
      </w:r>
      <w:r>
        <w:rPr>
          <w:rFonts w:ascii="Times New Roman" w:hAnsi="Times New Roman"/>
          <w:sz w:val="24"/>
        </w:rPr>
        <w:br/>
      </w:r>
      <w:r>
        <w:rPr>
          <w:rFonts w:ascii="Times New Roman" w:hAnsi="Times New Roman"/>
          <w:b/>
          <w:sz w:val="24"/>
          <w:highlight w:val="white"/>
        </w:rPr>
        <w:t>Демократия полисная или полития</w:t>
      </w:r>
      <w:r>
        <w:rPr>
          <w:rFonts w:ascii="Times New Roman" w:hAnsi="Times New Roman"/>
          <w:sz w:val="24"/>
          <w:highlight w:val="white"/>
        </w:rPr>
        <w:t> - это форма правления, при которой власть находится в руках большинства граждан, которое правит хорошо.</w:t>
      </w:r>
      <w:r>
        <w:rPr>
          <w:rFonts w:ascii="Times New Roman" w:hAnsi="Times New Roman"/>
          <w:sz w:val="24"/>
        </w:rPr>
        <w:br/>
      </w:r>
      <w:r>
        <w:rPr>
          <w:rFonts w:ascii="Times New Roman" w:hAnsi="Times New Roman"/>
          <w:sz w:val="24"/>
        </w:rPr>
        <w:br/>
      </w:r>
      <w:r>
        <w:rPr>
          <w:rFonts w:ascii="Times New Roman" w:hAnsi="Times New Roman"/>
          <w:b/>
          <w:sz w:val="24"/>
          <w:highlight w:val="white"/>
        </w:rPr>
        <w:t>Демпинг</w:t>
      </w:r>
      <w:r>
        <w:rPr>
          <w:rFonts w:ascii="Times New Roman" w:hAnsi="Times New Roman"/>
          <w:sz w:val="24"/>
          <w:highlight w:val="white"/>
        </w:rPr>
        <w:t> - продажа товара по заниженным ценам с целью разорения конкурентов, а став монополистом фирма начинает взвинчивать цены и с избытком компенсировать потерю прибыли от демпинга.</w:t>
      </w:r>
      <w:r>
        <w:rPr>
          <w:rFonts w:ascii="Times New Roman" w:hAnsi="Times New Roman"/>
          <w:sz w:val="24"/>
        </w:rPr>
        <w:br/>
      </w:r>
      <w:r>
        <w:rPr>
          <w:rFonts w:ascii="Times New Roman" w:hAnsi="Times New Roman"/>
          <w:sz w:val="24"/>
        </w:rPr>
        <w:br/>
      </w:r>
      <w:r>
        <w:rPr>
          <w:rFonts w:ascii="Times New Roman" w:hAnsi="Times New Roman"/>
          <w:b/>
          <w:sz w:val="24"/>
          <w:highlight w:val="white"/>
        </w:rPr>
        <w:t>Денежная масса</w:t>
      </w:r>
      <w:r>
        <w:rPr>
          <w:rFonts w:ascii="Times New Roman" w:hAnsi="Times New Roman"/>
          <w:sz w:val="24"/>
          <w:highlight w:val="white"/>
        </w:rPr>
        <w:t> - это сумма номиналов всех наличных и безналичных денег в стране.</w:t>
      </w:r>
      <w:r>
        <w:rPr>
          <w:rFonts w:ascii="Times New Roman" w:hAnsi="Times New Roman"/>
          <w:sz w:val="24"/>
        </w:rPr>
        <w:br/>
      </w:r>
      <w:r>
        <w:rPr>
          <w:rFonts w:ascii="Times New Roman" w:hAnsi="Times New Roman"/>
          <w:sz w:val="24"/>
        </w:rPr>
        <w:br/>
      </w:r>
      <w:r>
        <w:rPr>
          <w:rFonts w:ascii="Times New Roman" w:hAnsi="Times New Roman"/>
          <w:b/>
          <w:sz w:val="24"/>
          <w:highlight w:val="white"/>
        </w:rPr>
        <w:t>Денежно-кредитная политика (монетарная политика)</w:t>
      </w:r>
      <w:r>
        <w:rPr>
          <w:rFonts w:ascii="Times New Roman" w:hAnsi="Times New Roman"/>
          <w:sz w:val="24"/>
          <w:highlight w:val="white"/>
        </w:rPr>
        <w:t> - мероприятия центрального банка, направленные на увеличение или сокращение денежного предложения в стране в целях регулирования экономической конъюнктуры, сдерживания инфляции, стимулирования экономического роста и тому подобное.</w:t>
      </w:r>
      <w:r>
        <w:rPr>
          <w:rFonts w:ascii="Times New Roman" w:hAnsi="Times New Roman"/>
          <w:sz w:val="24"/>
        </w:rPr>
        <w:br/>
      </w:r>
      <w:r>
        <w:rPr>
          <w:rFonts w:ascii="Times New Roman" w:hAnsi="Times New Roman"/>
          <w:sz w:val="24"/>
        </w:rPr>
        <w:br/>
      </w:r>
      <w:r>
        <w:rPr>
          <w:rFonts w:ascii="Times New Roman" w:hAnsi="Times New Roman"/>
          <w:b/>
          <w:sz w:val="24"/>
          <w:highlight w:val="white"/>
        </w:rPr>
        <w:t>Деньги</w:t>
      </w:r>
      <w:r>
        <w:rPr>
          <w:rFonts w:ascii="Times New Roman" w:hAnsi="Times New Roman"/>
          <w:sz w:val="24"/>
          <w:highlight w:val="white"/>
        </w:rPr>
        <w:t> - это особый товар, который принимается всеми людьми в обмен на любые другие товары.</w:t>
      </w:r>
      <w:r>
        <w:rPr>
          <w:rFonts w:ascii="Times New Roman" w:hAnsi="Times New Roman"/>
          <w:sz w:val="24"/>
        </w:rPr>
        <w:br/>
      </w:r>
      <w:r>
        <w:rPr>
          <w:rFonts w:ascii="Times New Roman" w:hAnsi="Times New Roman"/>
          <w:sz w:val="24"/>
        </w:rPr>
        <w:br/>
      </w:r>
      <w:r>
        <w:rPr>
          <w:rFonts w:ascii="Times New Roman" w:hAnsi="Times New Roman"/>
          <w:b/>
          <w:sz w:val="24"/>
          <w:highlight w:val="white"/>
        </w:rPr>
        <w:t>Депозиты</w:t>
      </w:r>
      <w:r>
        <w:rPr>
          <w:rFonts w:ascii="Times New Roman" w:hAnsi="Times New Roman"/>
          <w:sz w:val="24"/>
          <w:highlight w:val="white"/>
        </w:rPr>
        <w:t> - это вклады в банке.</w:t>
      </w:r>
      <w:r>
        <w:rPr>
          <w:rFonts w:ascii="Times New Roman" w:hAnsi="Times New Roman"/>
          <w:sz w:val="24"/>
        </w:rPr>
        <w:br/>
      </w:r>
      <w:r>
        <w:rPr>
          <w:rFonts w:ascii="Times New Roman" w:hAnsi="Times New Roman"/>
          <w:sz w:val="24"/>
        </w:rPr>
        <w:br/>
      </w:r>
      <w:r>
        <w:rPr>
          <w:rFonts w:ascii="Times New Roman" w:hAnsi="Times New Roman"/>
          <w:b/>
          <w:sz w:val="24"/>
          <w:highlight w:val="white"/>
        </w:rPr>
        <w:t>Дефицит</w:t>
      </w:r>
      <w:r>
        <w:rPr>
          <w:rFonts w:ascii="Times New Roman" w:hAnsi="Times New Roman"/>
          <w:sz w:val="24"/>
          <w:highlight w:val="white"/>
        </w:rPr>
        <w:t> - это ситуация на рынке, когда покупатели при существующем уровне цены готовы купить больший объём товара, чем продавцы готовы предложить.</w:t>
      </w:r>
      <w:r>
        <w:rPr>
          <w:rFonts w:ascii="Times New Roman" w:hAnsi="Times New Roman"/>
          <w:sz w:val="24"/>
        </w:rPr>
        <w:br/>
      </w:r>
      <w:r>
        <w:rPr>
          <w:rFonts w:ascii="Times New Roman" w:hAnsi="Times New Roman"/>
          <w:sz w:val="24"/>
        </w:rPr>
        <w:br/>
      </w:r>
      <w:r>
        <w:rPr>
          <w:rFonts w:ascii="Times New Roman" w:hAnsi="Times New Roman"/>
          <w:b/>
          <w:sz w:val="24"/>
          <w:highlight w:val="white"/>
        </w:rPr>
        <w:t>Дефицит бюджета правительства</w:t>
      </w:r>
      <w:r>
        <w:rPr>
          <w:rFonts w:ascii="Times New Roman" w:hAnsi="Times New Roman"/>
          <w:sz w:val="24"/>
          <w:highlight w:val="white"/>
        </w:rPr>
        <w:t> - это превышение расходов правительства над доходами.</w:t>
      </w:r>
      <w:r>
        <w:rPr>
          <w:rFonts w:ascii="Times New Roman" w:hAnsi="Times New Roman"/>
          <w:sz w:val="24"/>
        </w:rPr>
        <w:br/>
      </w:r>
      <w:r>
        <w:rPr>
          <w:rFonts w:ascii="Times New Roman" w:hAnsi="Times New Roman"/>
          <w:sz w:val="24"/>
        </w:rPr>
        <w:br/>
      </w:r>
      <w:r>
        <w:rPr>
          <w:rFonts w:ascii="Times New Roman" w:hAnsi="Times New Roman"/>
          <w:b/>
          <w:sz w:val="24"/>
          <w:highlight w:val="white"/>
        </w:rPr>
        <w:t>Дефолт</w:t>
      </w:r>
      <w:r>
        <w:rPr>
          <w:rFonts w:ascii="Times New Roman" w:hAnsi="Times New Roman"/>
          <w:sz w:val="24"/>
          <w:highlight w:val="white"/>
        </w:rPr>
        <w:t> - это грубый обман, отказ правительства платить по долгам своим кредиторам.</w:t>
      </w:r>
      <w:r>
        <w:rPr>
          <w:rFonts w:ascii="Times New Roman" w:hAnsi="Times New Roman"/>
          <w:sz w:val="24"/>
        </w:rPr>
        <w:br/>
      </w:r>
      <w:r>
        <w:rPr>
          <w:rFonts w:ascii="Times New Roman" w:hAnsi="Times New Roman"/>
          <w:sz w:val="24"/>
        </w:rPr>
        <w:br/>
      </w:r>
      <w:r>
        <w:rPr>
          <w:rFonts w:ascii="Times New Roman" w:hAnsi="Times New Roman"/>
          <w:b/>
          <w:sz w:val="24"/>
          <w:highlight w:val="white"/>
        </w:rPr>
        <w:t>Дискриминация ценовая</w:t>
      </w:r>
      <w:r>
        <w:rPr>
          <w:rFonts w:ascii="Times New Roman" w:hAnsi="Times New Roman"/>
          <w:sz w:val="24"/>
          <w:highlight w:val="white"/>
        </w:rPr>
        <w:t> - это продажа одного и того же товара на одном и том же рынке разным покупателям по разным ценам.</w:t>
      </w:r>
      <w:r>
        <w:rPr>
          <w:rFonts w:ascii="Times New Roman" w:hAnsi="Times New Roman"/>
          <w:sz w:val="24"/>
        </w:rPr>
        <w:br/>
      </w:r>
      <w:r>
        <w:rPr>
          <w:rFonts w:ascii="Times New Roman" w:hAnsi="Times New Roman"/>
          <w:sz w:val="24"/>
        </w:rPr>
        <w:br/>
      </w:r>
      <w:r>
        <w:rPr>
          <w:rFonts w:ascii="Times New Roman" w:hAnsi="Times New Roman"/>
          <w:b/>
          <w:sz w:val="24"/>
          <w:highlight w:val="white"/>
        </w:rPr>
        <w:t>Диалектика</w:t>
      </w:r>
      <w:r>
        <w:rPr>
          <w:rFonts w:ascii="Times New Roman" w:hAnsi="Times New Roman"/>
          <w:sz w:val="24"/>
          <w:highlight w:val="white"/>
        </w:rPr>
        <w:t> - это искусство спора.</w:t>
      </w:r>
      <w:r>
        <w:rPr>
          <w:rFonts w:ascii="Times New Roman" w:hAnsi="Times New Roman"/>
          <w:sz w:val="24"/>
        </w:rPr>
        <w:br/>
      </w:r>
      <w:r>
        <w:rPr>
          <w:rFonts w:ascii="Times New Roman" w:hAnsi="Times New Roman"/>
          <w:sz w:val="24"/>
        </w:rPr>
        <w:lastRenderedPageBreak/>
        <w:br/>
      </w:r>
      <w:r>
        <w:rPr>
          <w:rFonts w:ascii="Times New Roman" w:hAnsi="Times New Roman"/>
          <w:b/>
          <w:sz w:val="24"/>
          <w:highlight w:val="white"/>
        </w:rPr>
        <w:t>Диктатура</w:t>
      </w:r>
      <w:r>
        <w:rPr>
          <w:rFonts w:ascii="Times New Roman" w:hAnsi="Times New Roman"/>
          <w:sz w:val="24"/>
          <w:highlight w:val="white"/>
        </w:rPr>
        <w:t> - это сильная власть, которая часто означает тиранию.</w:t>
      </w:r>
      <w:r>
        <w:rPr>
          <w:rFonts w:ascii="Times New Roman" w:hAnsi="Times New Roman"/>
          <w:sz w:val="24"/>
        </w:rPr>
        <w:br/>
      </w:r>
      <w:r>
        <w:rPr>
          <w:rFonts w:ascii="Times New Roman" w:hAnsi="Times New Roman"/>
          <w:sz w:val="24"/>
        </w:rPr>
        <w:br/>
      </w:r>
      <w:r>
        <w:rPr>
          <w:rFonts w:ascii="Times New Roman" w:hAnsi="Times New Roman"/>
          <w:b/>
          <w:sz w:val="24"/>
          <w:highlight w:val="white"/>
        </w:rPr>
        <w:t>Динамика</w:t>
      </w:r>
      <w:r>
        <w:rPr>
          <w:rFonts w:ascii="Times New Roman" w:hAnsi="Times New Roman"/>
          <w:sz w:val="24"/>
          <w:highlight w:val="white"/>
        </w:rPr>
        <w:t> - это описание последовательности этапов развития структуры социального организма, то есть появление всё новых и новых организаций и групп.</w:t>
      </w:r>
      <w:r>
        <w:rPr>
          <w:rFonts w:ascii="Times New Roman" w:hAnsi="Times New Roman"/>
          <w:sz w:val="24"/>
        </w:rPr>
        <w:br/>
      </w:r>
      <w:r>
        <w:rPr>
          <w:rFonts w:ascii="Times New Roman" w:hAnsi="Times New Roman"/>
          <w:sz w:val="24"/>
        </w:rPr>
        <w:br/>
      </w:r>
      <w:r>
        <w:rPr>
          <w:rFonts w:ascii="Times New Roman" w:hAnsi="Times New Roman"/>
          <w:b/>
          <w:sz w:val="24"/>
          <w:highlight w:val="white"/>
        </w:rPr>
        <w:t>Доверительное управление имуществом</w:t>
      </w:r>
      <w:r>
        <w:rPr>
          <w:rFonts w:ascii="Times New Roman" w:hAnsi="Times New Roman"/>
          <w:sz w:val="24"/>
          <w:highlight w:val="white"/>
        </w:rPr>
        <w:t> - это вид договора, по условиям которого учредитель управления передаёт доверительному управляющему на определённый срок имущество в доверительное управление и доверительный управляющий обязуется осуществлять управление в интересах учредителя.</w:t>
      </w:r>
      <w:r>
        <w:rPr>
          <w:rFonts w:ascii="Times New Roman" w:hAnsi="Times New Roman"/>
          <w:sz w:val="24"/>
        </w:rPr>
        <w:br/>
      </w:r>
      <w:r>
        <w:rPr>
          <w:rFonts w:ascii="Times New Roman" w:hAnsi="Times New Roman"/>
          <w:sz w:val="24"/>
        </w:rPr>
        <w:br/>
      </w:r>
      <w:r>
        <w:rPr>
          <w:rFonts w:ascii="Times New Roman" w:hAnsi="Times New Roman"/>
          <w:b/>
          <w:sz w:val="24"/>
          <w:highlight w:val="white"/>
        </w:rPr>
        <w:t>Договор</w:t>
      </w:r>
      <w:r>
        <w:rPr>
          <w:rFonts w:ascii="Times New Roman" w:hAnsi="Times New Roman"/>
          <w:sz w:val="24"/>
          <w:highlight w:val="white"/>
        </w:rPr>
        <w:t> - это соглашение двух или нескольких лиц об установлении гражданских прав.</w:t>
      </w:r>
      <w:r>
        <w:rPr>
          <w:rFonts w:ascii="Times New Roman" w:hAnsi="Times New Roman"/>
          <w:sz w:val="24"/>
        </w:rPr>
        <w:br/>
      </w:r>
      <w:r>
        <w:rPr>
          <w:rFonts w:ascii="Times New Roman" w:hAnsi="Times New Roman"/>
          <w:sz w:val="24"/>
        </w:rPr>
        <w:br/>
      </w:r>
      <w:r>
        <w:rPr>
          <w:rFonts w:ascii="Times New Roman" w:hAnsi="Times New Roman"/>
          <w:b/>
          <w:sz w:val="24"/>
          <w:highlight w:val="white"/>
        </w:rPr>
        <w:t>Забастовка (стачка)</w:t>
      </w:r>
      <w:r>
        <w:rPr>
          <w:rFonts w:ascii="Times New Roman" w:hAnsi="Times New Roman"/>
          <w:sz w:val="24"/>
          <w:highlight w:val="white"/>
        </w:rPr>
        <w:t> - это способ ведения административного конфликта со стороны наёмных работников, который означает прекращение работы до тех пор, пока работодатель не согласится на повышение заработной платы.</w:t>
      </w:r>
      <w:r>
        <w:rPr>
          <w:rFonts w:ascii="Times New Roman" w:hAnsi="Times New Roman"/>
          <w:sz w:val="24"/>
        </w:rPr>
        <w:br/>
      </w:r>
      <w:r>
        <w:rPr>
          <w:rFonts w:ascii="Times New Roman" w:hAnsi="Times New Roman"/>
          <w:sz w:val="24"/>
        </w:rPr>
        <w:br/>
      </w:r>
      <w:r>
        <w:rPr>
          <w:rFonts w:ascii="Times New Roman" w:hAnsi="Times New Roman"/>
          <w:b/>
          <w:sz w:val="24"/>
          <w:highlight w:val="white"/>
        </w:rPr>
        <w:t>Заём и кредит</w:t>
      </w:r>
      <w:r>
        <w:rPr>
          <w:rFonts w:ascii="Times New Roman" w:hAnsi="Times New Roman"/>
          <w:sz w:val="24"/>
          <w:highlight w:val="white"/>
        </w:rPr>
        <w:t> - это вид договора, по условиям которого заёмщик берёт деньги в банке и обязуется вернуть полученную сумму и уплатить проценты на неё.</w:t>
      </w:r>
      <w:r>
        <w:rPr>
          <w:rFonts w:ascii="Times New Roman" w:hAnsi="Times New Roman"/>
          <w:sz w:val="24"/>
        </w:rPr>
        <w:br/>
      </w:r>
      <w:r>
        <w:rPr>
          <w:rFonts w:ascii="Times New Roman" w:hAnsi="Times New Roman"/>
          <w:sz w:val="24"/>
        </w:rPr>
        <w:br/>
      </w:r>
      <w:r>
        <w:rPr>
          <w:rFonts w:ascii="Times New Roman" w:hAnsi="Times New Roman"/>
          <w:b/>
          <w:sz w:val="24"/>
          <w:highlight w:val="white"/>
        </w:rPr>
        <w:t>Закон</w:t>
      </w:r>
      <w:r>
        <w:rPr>
          <w:rFonts w:ascii="Times New Roman" w:hAnsi="Times New Roman"/>
          <w:sz w:val="24"/>
          <w:highlight w:val="white"/>
        </w:rPr>
        <w:t> - это норма и правило поведения.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Залог</w:t>
      </w:r>
      <w:r>
        <w:rPr>
          <w:rFonts w:ascii="Times New Roman" w:hAnsi="Times New Roman"/>
          <w:sz w:val="24"/>
          <w:highlight w:val="white"/>
        </w:rPr>
        <w:t> - это ценность (например, золото и драгоценности), которую кредитор может приобрести в собственность в случае, когда должник нарушил условия договора.</w:t>
      </w:r>
      <w:r>
        <w:rPr>
          <w:rFonts w:ascii="Times New Roman" w:hAnsi="Times New Roman"/>
          <w:sz w:val="24"/>
        </w:rPr>
        <w:br/>
      </w:r>
      <w:r>
        <w:rPr>
          <w:rFonts w:ascii="Times New Roman" w:hAnsi="Times New Roman"/>
          <w:sz w:val="24"/>
        </w:rPr>
        <w:br/>
      </w:r>
      <w:r>
        <w:rPr>
          <w:rFonts w:ascii="Times New Roman" w:hAnsi="Times New Roman"/>
          <w:b/>
          <w:sz w:val="24"/>
          <w:highlight w:val="white"/>
        </w:rPr>
        <w:t>Затраты общие</w:t>
      </w:r>
      <w:r>
        <w:rPr>
          <w:rFonts w:ascii="Times New Roman" w:hAnsi="Times New Roman"/>
          <w:sz w:val="24"/>
          <w:highlight w:val="white"/>
        </w:rPr>
        <w:t> - это расходы на приобретение ресурсов, необходимых для производства определённого объёма продукции</w:t>
      </w:r>
      <w:r>
        <w:rPr>
          <w:rFonts w:ascii="Times New Roman" w:hAnsi="Times New Roman"/>
          <w:sz w:val="24"/>
        </w:rPr>
        <w:br/>
      </w:r>
      <w:r>
        <w:rPr>
          <w:rFonts w:ascii="Times New Roman" w:hAnsi="Times New Roman"/>
          <w:sz w:val="24"/>
        </w:rPr>
        <w:br/>
      </w:r>
      <w:r>
        <w:rPr>
          <w:rFonts w:ascii="Times New Roman" w:hAnsi="Times New Roman"/>
          <w:b/>
          <w:sz w:val="24"/>
          <w:highlight w:val="white"/>
        </w:rPr>
        <w:t>Ипотека</w:t>
      </w:r>
      <w:r>
        <w:rPr>
          <w:rFonts w:ascii="Times New Roman" w:hAnsi="Times New Roman"/>
          <w:sz w:val="24"/>
          <w:highlight w:val="white"/>
        </w:rPr>
        <w:t> - это залог земельных участков, предприятий, зданий, сооружений, квартир и другого недвижимого имущества.</w:t>
      </w:r>
      <w:r>
        <w:rPr>
          <w:rFonts w:ascii="Times New Roman" w:hAnsi="Times New Roman"/>
          <w:sz w:val="24"/>
        </w:rPr>
        <w:br/>
      </w:r>
      <w:r>
        <w:rPr>
          <w:rFonts w:ascii="Times New Roman" w:hAnsi="Times New Roman"/>
          <w:sz w:val="24"/>
        </w:rPr>
        <w:br/>
      </w:r>
      <w:r>
        <w:rPr>
          <w:rFonts w:ascii="Times New Roman" w:hAnsi="Times New Roman"/>
          <w:b/>
          <w:sz w:val="24"/>
          <w:highlight w:val="white"/>
        </w:rPr>
        <w:t>Ид</w:t>
      </w:r>
      <w:r>
        <w:rPr>
          <w:rFonts w:ascii="Times New Roman" w:hAnsi="Times New Roman"/>
          <w:sz w:val="24"/>
          <w:highlight w:val="white"/>
        </w:rPr>
        <w:t> - это инстинктивное ядро личности.</w:t>
      </w:r>
      <w:r>
        <w:rPr>
          <w:rFonts w:ascii="Times New Roman" w:hAnsi="Times New Roman"/>
          <w:sz w:val="24"/>
        </w:rPr>
        <w:br/>
      </w:r>
      <w:r>
        <w:rPr>
          <w:rFonts w:ascii="Times New Roman" w:hAnsi="Times New Roman"/>
          <w:sz w:val="24"/>
        </w:rPr>
        <w:br/>
      </w:r>
      <w:r>
        <w:rPr>
          <w:rFonts w:ascii="Times New Roman" w:hAnsi="Times New Roman"/>
          <w:b/>
          <w:sz w:val="24"/>
          <w:highlight w:val="white"/>
        </w:rPr>
        <w:t>Идеализм субъективный</w:t>
      </w:r>
      <w:r>
        <w:rPr>
          <w:rFonts w:ascii="Times New Roman" w:hAnsi="Times New Roman"/>
          <w:sz w:val="24"/>
          <w:highlight w:val="white"/>
        </w:rPr>
        <w:t> - это теория, согласно которой вещи - это комплексы наших ощущений, существуют не вещи, а только наше сознание.</w:t>
      </w:r>
      <w:r>
        <w:rPr>
          <w:rFonts w:ascii="Times New Roman" w:hAnsi="Times New Roman"/>
          <w:sz w:val="24"/>
        </w:rPr>
        <w:br/>
      </w:r>
      <w:r>
        <w:rPr>
          <w:rFonts w:ascii="Times New Roman" w:hAnsi="Times New Roman"/>
          <w:sz w:val="24"/>
        </w:rPr>
        <w:br/>
      </w:r>
      <w:r>
        <w:rPr>
          <w:rFonts w:ascii="Times New Roman" w:hAnsi="Times New Roman"/>
          <w:b/>
          <w:sz w:val="24"/>
          <w:highlight w:val="white"/>
        </w:rPr>
        <w:t>Идеология</w:t>
      </w:r>
      <w:r>
        <w:rPr>
          <w:rFonts w:ascii="Times New Roman" w:hAnsi="Times New Roman"/>
          <w:sz w:val="24"/>
          <w:highlight w:val="white"/>
        </w:rPr>
        <w:t> - это теоретическая система, которая оправдывает определённые ценности и нормы.</w:t>
      </w:r>
      <w:r>
        <w:rPr>
          <w:rFonts w:ascii="Times New Roman" w:hAnsi="Times New Roman"/>
          <w:sz w:val="24"/>
        </w:rPr>
        <w:br/>
      </w:r>
      <w:r>
        <w:rPr>
          <w:rFonts w:ascii="Times New Roman" w:hAnsi="Times New Roman"/>
          <w:sz w:val="24"/>
        </w:rPr>
        <w:br/>
      </w:r>
      <w:r>
        <w:rPr>
          <w:rFonts w:ascii="Times New Roman" w:hAnsi="Times New Roman"/>
          <w:b/>
          <w:sz w:val="24"/>
          <w:highlight w:val="white"/>
        </w:rPr>
        <w:t>Избыток товаров (затоваривание)</w:t>
      </w:r>
      <w:r>
        <w:rPr>
          <w:rFonts w:ascii="Times New Roman" w:hAnsi="Times New Roman"/>
          <w:sz w:val="24"/>
          <w:highlight w:val="white"/>
        </w:rPr>
        <w:t> - ситуация на рынке, когда продавцы предлагают объём товара больше, чем покупатели могут купить.</w:t>
      </w:r>
      <w:r>
        <w:rPr>
          <w:rFonts w:ascii="Times New Roman" w:hAnsi="Times New Roman"/>
          <w:sz w:val="24"/>
        </w:rPr>
        <w:br/>
      </w:r>
      <w:r>
        <w:rPr>
          <w:rFonts w:ascii="Times New Roman" w:hAnsi="Times New Roman"/>
          <w:sz w:val="24"/>
        </w:rPr>
        <w:br/>
      </w:r>
      <w:r>
        <w:rPr>
          <w:rFonts w:ascii="Times New Roman" w:hAnsi="Times New Roman"/>
          <w:b/>
          <w:sz w:val="24"/>
          <w:highlight w:val="white"/>
        </w:rPr>
        <w:t>Изоморфизм</w:t>
      </w:r>
      <w:r>
        <w:rPr>
          <w:rFonts w:ascii="Times New Roman" w:hAnsi="Times New Roman"/>
          <w:sz w:val="24"/>
          <w:highlight w:val="white"/>
        </w:rPr>
        <w:t> - это подобие различных систем.</w:t>
      </w:r>
      <w:r>
        <w:rPr>
          <w:rFonts w:ascii="Times New Roman" w:hAnsi="Times New Roman"/>
          <w:sz w:val="24"/>
        </w:rPr>
        <w:br/>
      </w:r>
      <w:r>
        <w:rPr>
          <w:rFonts w:ascii="Times New Roman" w:hAnsi="Times New Roman"/>
          <w:sz w:val="24"/>
        </w:rPr>
        <w:br/>
      </w:r>
      <w:r>
        <w:rPr>
          <w:rFonts w:ascii="Times New Roman" w:hAnsi="Times New Roman"/>
          <w:b/>
          <w:sz w:val="24"/>
          <w:highlight w:val="white"/>
        </w:rPr>
        <w:t>Иерархия социальная</w:t>
      </w:r>
      <w:r>
        <w:rPr>
          <w:rFonts w:ascii="Times New Roman" w:hAnsi="Times New Roman"/>
          <w:sz w:val="24"/>
          <w:highlight w:val="white"/>
        </w:rPr>
        <w:t> - это пирамида.</w:t>
      </w:r>
      <w:r>
        <w:rPr>
          <w:rFonts w:ascii="Times New Roman" w:hAnsi="Times New Roman"/>
          <w:sz w:val="24"/>
        </w:rPr>
        <w:br/>
      </w:r>
      <w:r>
        <w:rPr>
          <w:rFonts w:ascii="Times New Roman" w:hAnsi="Times New Roman"/>
          <w:sz w:val="24"/>
        </w:rPr>
        <w:br/>
      </w:r>
      <w:r>
        <w:rPr>
          <w:rFonts w:ascii="Times New Roman" w:hAnsi="Times New Roman"/>
          <w:b/>
          <w:sz w:val="24"/>
          <w:highlight w:val="white"/>
        </w:rPr>
        <w:t>Империя</w:t>
      </w:r>
      <w:r>
        <w:rPr>
          <w:rFonts w:ascii="Times New Roman" w:hAnsi="Times New Roman"/>
          <w:sz w:val="24"/>
          <w:highlight w:val="white"/>
        </w:rPr>
        <w:t> - это страна, построенная путем завоевания.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Импичмент (англ. impeachment — обвинение, осуждение)</w:t>
      </w:r>
      <w:r>
        <w:rPr>
          <w:rFonts w:ascii="Times New Roman" w:hAnsi="Times New Roman"/>
          <w:sz w:val="24"/>
          <w:highlight w:val="white"/>
        </w:rPr>
        <w:t> — процедура отстранения от должности президента страны парламентом.</w:t>
      </w:r>
      <w:r>
        <w:rPr>
          <w:rFonts w:ascii="Times New Roman" w:hAnsi="Times New Roman"/>
          <w:sz w:val="24"/>
        </w:rPr>
        <w:br/>
      </w:r>
      <w:r>
        <w:rPr>
          <w:rFonts w:ascii="Times New Roman" w:hAnsi="Times New Roman"/>
          <w:sz w:val="24"/>
        </w:rPr>
        <w:br/>
      </w:r>
      <w:r>
        <w:rPr>
          <w:rFonts w:ascii="Times New Roman" w:hAnsi="Times New Roman"/>
          <w:b/>
          <w:sz w:val="24"/>
          <w:highlight w:val="white"/>
        </w:rPr>
        <w:t>Импорт</w:t>
      </w:r>
      <w:r>
        <w:rPr>
          <w:rFonts w:ascii="Times New Roman" w:hAnsi="Times New Roman"/>
          <w:sz w:val="24"/>
          <w:highlight w:val="white"/>
        </w:rPr>
        <w:t> - это закупка товаров за границей.</w:t>
      </w:r>
      <w:r>
        <w:rPr>
          <w:rFonts w:ascii="Times New Roman" w:hAnsi="Times New Roman"/>
          <w:sz w:val="24"/>
        </w:rPr>
        <w:br/>
      </w:r>
      <w:r>
        <w:rPr>
          <w:rFonts w:ascii="Times New Roman" w:hAnsi="Times New Roman"/>
          <w:sz w:val="24"/>
        </w:rPr>
        <w:lastRenderedPageBreak/>
        <w:br/>
      </w:r>
      <w:r>
        <w:rPr>
          <w:rFonts w:ascii="Times New Roman" w:hAnsi="Times New Roman"/>
          <w:b/>
          <w:sz w:val="24"/>
          <w:highlight w:val="white"/>
        </w:rPr>
        <w:t>Инвестиции</w:t>
      </w:r>
      <w:r>
        <w:rPr>
          <w:rFonts w:ascii="Times New Roman" w:hAnsi="Times New Roman"/>
          <w:sz w:val="24"/>
          <w:highlight w:val="white"/>
        </w:rPr>
        <w:t> - это капиталы, вложенные в производство.</w:t>
      </w:r>
      <w:r>
        <w:rPr>
          <w:rFonts w:ascii="Times New Roman" w:hAnsi="Times New Roman"/>
          <w:sz w:val="24"/>
        </w:rPr>
        <w:br/>
      </w:r>
      <w:r>
        <w:rPr>
          <w:rFonts w:ascii="Times New Roman" w:hAnsi="Times New Roman"/>
          <w:sz w:val="24"/>
        </w:rPr>
        <w:br/>
      </w:r>
      <w:r>
        <w:rPr>
          <w:rFonts w:ascii="Times New Roman" w:hAnsi="Times New Roman"/>
          <w:b/>
          <w:sz w:val="24"/>
          <w:highlight w:val="white"/>
        </w:rPr>
        <w:t>Инвестирование</w:t>
      </w:r>
      <w:r>
        <w:rPr>
          <w:rFonts w:ascii="Times New Roman" w:hAnsi="Times New Roman"/>
          <w:sz w:val="24"/>
          <w:highlight w:val="white"/>
        </w:rPr>
        <w:t> - это направление денег на приобретение дополнительного капитала.</w:t>
      </w:r>
      <w:r>
        <w:rPr>
          <w:rFonts w:ascii="Times New Roman" w:hAnsi="Times New Roman"/>
          <w:sz w:val="24"/>
        </w:rPr>
        <w:br/>
      </w:r>
      <w:r>
        <w:rPr>
          <w:rFonts w:ascii="Times New Roman" w:hAnsi="Times New Roman"/>
          <w:sz w:val="24"/>
        </w:rPr>
        <w:br/>
      </w:r>
      <w:r>
        <w:rPr>
          <w:rFonts w:ascii="Times New Roman" w:hAnsi="Times New Roman"/>
          <w:b/>
          <w:sz w:val="24"/>
          <w:highlight w:val="white"/>
        </w:rPr>
        <w:t>Индукция</w:t>
      </w:r>
      <w:r>
        <w:rPr>
          <w:rFonts w:ascii="Times New Roman" w:hAnsi="Times New Roman"/>
          <w:sz w:val="24"/>
          <w:highlight w:val="white"/>
        </w:rPr>
        <w:t> - это восхождение от конкретного к абстрактному, от опытных данных к теории.</w:t>
      </w:r>
      <w:r>
        <w:rPr>
          <w:rFonts w:ascii="Times New Roman" w:hAnsi="Times New Roman"/>
          <w:sz w:val="24"/>
        </w:rPr>
        <w:br/>
      </w:r>
      <w:r>
        <w:rPr>
          <w:rFonts w:ascii="Times New Roman" w:hAnsi="Times New Roman"/>
          <w:sz w:val="24"/>
        </w:rPr>
        <w:br/>
      </w:r>
      <w:r>
        <w:rPr>
          <w:rFonts w:ascii="Times New Roman" w:hAnsi="Times New Roman"/>
          <w:b/>
          <w:sz w:val="24"/>
          <w:highlight w:val="white"/>
        </w:rPr>
        <w:t>Индустриализация</w:t>
      </w:r>
      <w:r>
        <w:rPr>
          <w:rFonts w:ascii="Times New Roman" w:hAnsi="Times New Roman"/>
          <w:sz w:val="24"/>
          <w:highlight w:val="white"/>
        </w:rPr>
        <w:t> - это создание промышленности.</w:t>
      </w:r>
      <w:r>
        <w:rPr>
          <w:rFonts w:ascii="Times New Roman" w:hAnsi="Times New Roman"/>
          <w:sz w:val="24"/>
        </w:rPr>
        <w:br/>
      </w:r>
      <w:r>
        <w:rPr>
          <w:rFonts w:ascii="Times New Roman" w:hAnsi="Times New Roman"/>
          <w:sz w:val="24"/>
        </w:rPr>
        <w:br/>
      </w:r>
      <w:r>
        <w:rPr>
          <w:rFonts w:ascii="Times New Roman" w:hAnsi="Times New Roman"/>
          <w:b/>
          <w:sz w:val="24"/>
          <w:highlight w:val="white"/>
        </w:rPr>
        <w:t>Инстинктивизм</w:t>
      </w:r>
      <w:r>
        <w:rPr>
          <w:rFonts w:ascii="Times New Roman" w:hAnsi="Times New Roman"/>
          <w:sz w:val="24"/>
          <w:highlight w:val="white"/>
        </w:rPr>
        <w:t> - это теория, согласно которой социальные процессы объясняются инстинктами людей.</w:t>
      </w:r>
      <w:r>
        <w:rPr>
          <w:rFonts w:ascii="Times New Roman" w:hAnsi="Times New Roman"/>
          <w:sz w:val="24"/>
        </w:rPr>
        <w:br/>
      </w:r>
      <w:r>
        <w:rPr>
          <w:rFonts w:ascii="Times New Roman" w:hAnsi="Times New Roman"/>
          <w:sz w:val="24"/>
        </w:rPr>
        <w:br/>
      </w:r>
      <w:r>
        <w:rPr>
          <w:rFonts w:ascii="Times New Roman" w:hAnsi="Times New Roman"/>
          <w:b/>
          <w:sz w:val="24"/>
          <w:highlight w:val="white"/>
        </w:rPr>
        <w:t>Интеракционизм символический</w:t>
      </w:r>
      <w:r>
        <w:rPr>
          <w:rFonts w:ascii="Times New Roman" w:hAnsi="Times New Roman"/>
          <w:sz w:val="24"/>
          <w:highlight w:val="white"/>
        </w:rPr>
        <w:t> - это теория, представители которой считают, что люди обмениваются информацией, конфликтуют и контролируют деятельность других людей с помощью символов - жестов, разыгрывания сценок и создания имиджа.</w:t>
      </w:r>
      <w:r>
        <w:rPr>
          <w:rFonts w:ascii="Times New Roman" w:hAnsi="Times New Roman"/>
          <w:sz w:val="24"/>
        </w:rPr>
        <w:br/>
      </w:r>
      <w:r>
        <w:rPr>
          <w:rFonts w:ascii="Times New Roman" w:hAnsi="Times New Roman"/>
          <w:sz w:val="24"/>
        </w:rPr>
        <w:br/>
      </w:r>
      <w:r>
        <w:rPr>
          <w:rFonts w:ascii="Times New Roman" w:hAnsi="Times New Roman"/>
          <w:b/>
          <w:sz w:val="24"/>
          <w:highlight w:val="white"/>
        </w:rPr>
        <w:t>Интроверт</w:t>
      </w:r>
      <w:r>
        <w:rPr>
          <w:rFonts w:ascii="Times New Roman" w:hAnsi="Times New Roman"/>
          <w:sz w:val="24"/>
          <w:highlight w:val="white"/>
        </w:rPr>
        <w:t> - это человек, интерес которого направлен в себя, он руководствуется в своём поведении только внутренними принципами.</w:t>
      </w:r>
      <w:r>
        <w:rPr>
          <w:rFonts w:ascii="Times New Roman" w:hAnsi="Times New Roman"/>
          <w:sz w:val="24"/>
        </w:rPr>
        <w:br/>
      </w:r>
      <w:r>
        <w:rPr>
          <w:rFonts w:ascii="Times New Roman" w:hAnsi="Times New Roman"/>
          <w:sz w:val="24"/>
        </w:rPr>
        <w:br/>
      </w:r>
      <w:r>
        <w:rPr>
          <w:rFonts w:ascii="Times New Roman" w:hAnsi="Times New Roman"/>
          <w:b/>
          <w:sz w:val="24"/>
          <w:highlight w:val="white"/>
        </w:rPr>
        <w:t>Интуиция</w:t>
      </w:r>
      <w:r>
        <w:rPr>
          <w:rFonts w:ascii="Times New Roman" w:hAnsi="Times New Roman"/>
          <w:sz w:val="24"/>
          <w:highlight w:val="white"/>
        </w:rPr>
        <w:t> - это восприятие окружающего мира человеком или животным с помощью бессознательного, когда на основании прошлого опыта и без всяких размышлений откуда-то из глубин подсознания у них всплывает готовый рецепт решения проблемы или готовый план действий в форме предчувствия.</w:t>
      </w:r>
      <w:r>
        <w:rPr>
          <w:rFonts w:ascii="Times New Roman" w:hAnsi="Times New Roman"/>
          <w:sz w:val="24"/>
        </w:rPr>
        <w:br/>
      </w:r>
      <w:r>
        <w:rPr>
          <w:rFonts w:ascii="Times New Roman" w:hAnsi="Times New Roman"/>
          <w:sz w:val="24"/>
        </w:rPr>
        <w:br/>
      </w:r>
      <w:r>
        <w:rPr>
          <w:rFonts w:ascii="Times New Roman" w:hAnsi="Times New Roman"/>
          <w:b/>
          <w:sz w:val="24"/>
          <w:highlight w:val="white"/>
        </w:rPr>
        <w:t>Инфляция (от латинского «вздутие»»)</w:t>
      </w:r>
      <w:r>
        <w:rPr>
          <w:rFonts w:ascii="Times New Roman" w:hAnsi="Times New Roman"/>
          <w:sz w:val="24"/>
          <w:highlight w:val="white"/>
        </w:rPr>
        <w:t> - это процесс повышения общего уровня цен в стране, ведущий к обесцениванию денежной единицы.</w:t>
      </w:r>
      <w:r>
        <w:rPr>
          <w:rFonts w:ascii="Times New Roman" w:hAnsi="Times New Roman"/>
          <w:sz w:val="24"/>
        </w:rPr>
        <w:br/>
      </w:r>
      <w:r>
        <w:rPr>
          <w:rFonts w:ascii="Times New Roman" w:hAnsi="Times New Roman"/>
          <w:sz w:val="24"/>
        </w:rPr>
        <w:br/>
      </w:r>
      <w:r>
        <w:rPr>
          <w:rFonts w:ascii="Times New Roman" w:hAnsi="Times New Roman"/>
          <w:b/>
          <w:sz w:val="24"/>
          <w:highlight w:val="white"/>
        </w:rPr>
        <w:t>Инфраструктура экономическая</w:t>
      </w:r>
      <w:r>
        <w:rPr>
          <w:rFonts w:ascii="Times New Roman" w:hAnsi="Times New Roman"/>
          <w:sz w:val="24"/>
          <w:highlight w:val="white"/>
        </w:rPr>
        <w:t> - это строительство транспортной сети, портов, средств связи, газификация и электрификация.</w:t>
      </w:r>
      <w:r>
        <w:rPr>
          <w:rFonts w:ascii="Times New Roman" w:hAnsi="Times New Roman"/>
          <w:sz w:val="24"/>
        </w:rPr>
        <w:br/>
      </w:r>
      <w:r>
        <w:rPr>
          <w:rFonts w:ascii="Times New Roman" w:hAnsi="Times New Roman"/>
          <w:sz w:val="24"/>
        </w:rPr>
        <w:br/>
      </w:r>
      <w:r>
        <w:rPr>
          <w:rFonts w:ascii="Times New Roman" w:hAnsi="Times New Roman"/>
          <w:b/>
          <w:sz w:val="24"/>
          <w:highlight w:val="white"/>
        </w:rPr>
        <w:t>Иррационализм</w:t>
      </w:r>
      <w:r>
        <w:rPr>
          <w:rFonts w:ascii="Times New Roman" w:hAnsi="Times New Roman"/>
          <w:sz w:val="24"/>
          <w:highlight w:val="white"/>
        </w:rPr>
        <w:t> - это такое течение в философии, которое настаивает на ограничении роли разума в истории и познании, где основную роль играют не разум, а инстинкты, интуиция и чувства.</w:t>
      </w:r>
      <w:r>
        <w:rPr>
          <w:rFonts w:ascii="Times New Roman" w:hAnsi="Times New Roman"/>
          <w:sz w:val="24"/>
        </w:rPr>
        <w:br/>
      </w:r>
      <w:r>
        <w:rPr>
          <w:rFonts w:ascii="Times New Roman" w:hAnsi="Times New Roman"/>
          <w:sz w:val="24"/>
        </w:rPr>
        <w:br/>
      </w:r>
      <w:r>
        <w:rPr>
          <w:rFonts w:ascii="Times New Roman" w:hAnsi="Times New Roman"/>
          <w:b/>
          <w:sz w:val="24"/>
          <w:highlight w:val="white"/>
        </w:rPr>
        <w:t>Искусство</w:t>
      </w:r>
      <w:r>
        <w:rPr>
          <w:rFonts w:ascii="Times New Roman" w:hAnsi="Times New Roman"/>
          <w:sz w:val="24"/>
          <w:highlight w:val="white"/>
        </w:rPr>
        <w:t> - это специфическая форма отражения окружающего мира при помощи художественных образов.</w:t>
      </w:r>
      <w:r>
        <w:rPr>
          <w:rFonts w:ascii="Times New Roman" w:hAnsi="Times New Roman"/>
          <w:sz w:val="24"/>
        </w:rPr>
        <w:br/>
      </w:r>
      <w:r>
        <w:rPr>
          <w:rFonts w:ascii="Times New Roman" w:hAnsi="Times New Roman"/>
          <w:sz w:val="24"/>
        </w:rPr>
        <w:br/>
      </w:r>
      <w:r>
        <w:rPr>
          <w:rFonts w:ascii="Times New Roman" w:hAnsi="Times New Roman"/>
          <w:b/>
          <w:sz w:val="24"/>
          <w:highlight w:val="white"/>
        </w:rPr>
        <w:t>Исправительные работы</w:t>
      </w:r>
      <w:r>
        <w:rPr>
          <w:rFonts w:ascii="Times New Roman" w:hAnsi="Times New Roman"/>
          <w:sz w:val="24"/>
          <w:highlight w:val="white"/>
        </w:rPr>
        <w:t> - это удержания из заработка осужденного в течение определённого судом срока в доход государства в размере, установленном приговором суда.</w:t>
      </w:r>
      <w:r>
        <w:rPr>
          <w:rFonts w:ascii="Times New Roman" w:hAnsi="Times New Roman"/>
          <w:sz w:val="24"/>
        </w:rPr>
        <w:br/>
      </w:r>
      <w:r>
        <w:rPr>
          <w:rFonts w:ascii="Times New Roman" w:hAnsi="Times New Roman"/>
          <w:sz w:val="24"/>
        </w:rPr>
        <w:br/>
      </w:r>
      <w:r>
        <w:rPr>
          <w:rFonts w:ascii="Times New Roman" w:hAnsi="Times New Roman"/>
          <w:b/>
          <w:sz w:val="24"/>
          <w:highlight w:val="white"/>
        </w:rPr>
        <w:t>Истина</w:t>
      </w:r>
      <w:r>
        <w:rPr>
          <w:rFonts w:ascii="Times New Roman" w:hAnsi="Times New Roman"/>
          <w:sz w:val="24"/>
          <w:highlight w:val="white"/>
        </w:rPr>
        <w:t> - это подтверждаемость, непротиворечивость и эффективность.</w:t>
      </w:r>
      <w:r>
        <w:rPr>
          <w:rFonts w:ascii="Times New Roman" w:hAnsi="Times New Roman"/>
          <w:sz w:val="24"/>
        </w:rPr>
        <w:br/>
      </w:r>
      <w:r>
        <w:rPr>
          <w:rFonts w:ascii="Times New Roman" w:hAnsi="Times New Roman"/>
          <w:sz w:val="24"/>
        </w:rPr>
        <w:br/>
      </w:r>
      <w:r>
        <w:rPr>
          <w:rFonts w:ascii="Times New Roman" w:hAnsi="Times New Roman"/>
          <w:b/>
          <w:sz w:val="24"/>
          <w:highlight w:val="white"/>
        </w:rPr>
        <w:t>Кадастр</w:t>
      </w:r>
      <w:r>
        <w:rPr>
          <w:rFonts w:ascii="Times New Roman" w:hAnsi="Times New Roman"/>
          <w:sz w:val="24"/>
          <w:highlight w:val="white"/>
        </w:rPr>
        <w:t> - это книга налогоплательщиков.</w:t>
      </w:r>
      <w:r>
        <w:rPr>
          <w:rFonts w:ascii="Times New Roman" w:hAnsi="Times New Roman"/>
          <w:sz w:val="24"/>
        </w:rPr>
        <w:br/>
      </w:r>
      <w:r>
        <w:rPr>
          <w:rFonts w:ascii="Times New Roman" w:hAnsi="Times New Roman"/>
          <w:sz w:val="24"/>
        </w:rPr>
        <w:br/>
      </w:r>
      <w:r>
        <w:rPr>
          <w:rFonts w:ascii="Times New Roman" w:hAnsi="Times New Roman"/>
          <w:b/>
          <w:sz w:val="24"/>
          <w:highlight w:val="white"/>
        </w:rPr>
        <w:t>Капитал физический</w:t>
      </w:r>
      <w:r>
        <w:rPr>
          <w:rFonts w:ascii="Times New Roman" w:hAnsi="Times New Roman"/>
          <w:sz w:val="24"/>
          <w:highlight w:val="white"/>
        </w:rPr>
        <w:t> - это оборудование, станки, здания, сооружения, которые созданы трудом людей.</w:t>
      </w:r>
      <w:r>
        <w:rPr>
          <w:rFonts w:ascii="Times New Roman" w:hAnsi="Times New Roman"/>
          <w:sz w:val="24"/>
        </w:rPr>
        <w:br/>
      </w:r>
      <w:r>
        <w:rPr>
          <w:rFonts w:ascii="Times New Roman" w:hAnsi="Times New Roman"/>
          <w:sz w:val="24"/>
        </w:rPr>
        <w:br/>
      </w:r>
      <w:r>
        <w:rPr>
          <w:rFonts w:ascii="Times New Roman" w:hAnsi="Times New Roman"/>
          <w:b/>
          <w:sz w:val="24"/>
          <w:highlight w:val="white"/>
        </w:rPr>
        <w:t>Капитал невещественный (незримый)</w:t>
      </w:r>
      <w:r>
        <w:rPr>
          <w:rFonts w:ascii="Times New Roman" w:hAnsi="Times New Roman"/>
          <w:sz w:val="24"/>
          <w:highlight w:val="white"/>
        </w:rPr>
        <w:t> - это знания, умения и информация (патенты, лицензии, авторские права, умения людей, торговые марки).</w:t>
      </w:r>
      <w:r>
        <w:rPr>
          <w:rFonts w:ascii="Times New Roman" w:hAnsi="Times New Roman"/>
          <w:sz w:val="24"/>
        </w:rPr>
        <w:br/>
      </w:r>
      <w:r>
        <w:rPr>
          <w:rFonts w:ascii="Times New Roman" w:hAnsi="Times New Roman"/>
          <w:sz w:val="24"/>
        </w:rPr>
        <w:br/>
      </w:r>
      <w:r>
        <w:rPr>
          <w:rFonts w:ascii="Times New Roman" w:hAnsi="Times New Roman"/>
          <w:b/>
          <w:sz w:val="24"/>
          <w:highlight w:val="white"/>
        </w:rPr>
        <w:lastRenderedPageBreak/>
        <w:t>Картель</w:t>
      </w:r>
      <w:r>
        <w:rPr>
          <w:rFonts w:ascii="Times New Roman" w:hAnsi="Times New Roman"/>
          <w:sz w:val="24"/>
          <w:highlight w:val="white"/>
        </w:rPr>
        <w:t> - это соглашение между олигархами о разделе рынка сбыта, согласовании объёмов продаж и уровня цен для каждого из них.</w:t>
      </w:r>
      <w:r>
        <w:rPr>
          <w:rFonts w:ascii="Times New Roman" w:hAnsi="Times New Roman"/>
          <w:sz w:val="24"/>
        </w:rPr>
        <w:br/>
      </w:r>
      <w:r>
        <w:rPr>
          <w:rFonts w:ascii="Times New Roman" w:hAnsi="Times New Roman"/>
          <w:sz w:val="24"/>
        </w:rPr>
        <w:br/>
      </w:r>
      <w:r>
        <w:rPr>
          <w:rFonts w:ascii="Times New Roman" w:hAnsi="Times New Roman"/>
          <w:b/>
          <w:sz w:val="24"/>
          <w:highlight w:val="white"/>
        </w:rPr>
        <w:t>Категория</w:t>
      </w:r>
      <w:r>
        <w:rPr>
          <w:rFonts w:ascii="Times New Roman" w:hAnsi="Times New Roman"/>
          <w:sz w:val="24"/>
          <w:highlight w:val="white"/>
        </w:rPr>
        <w:t> - это понятие.</w:t>
      </w:r>
      <w:r>
        <w:rPr>
          <w:rFonts w:ascii="Times New Roman" w:hAnsi="Times New Roman"/>
          <w:sz w:val="24"/>
        </w:rPr>
        <w:br/>
      </w:r>
      <w:r>
        <w:rPr>
          <w:rFonts w:ascii="Times New Roman" w:hAnsi="Times New Roman"/>
          <w:sz w:val="24"/>
        </w:rPr>
        <w:br/>
      </w:r>
      <w:r>
        <w:rPr>
          <w:rFonts w:ascii="Times New Roman" w:hAnsi="Times New Roman"/>
          <w:b/>
          <w:sz w:val="24"/>
          <w:highlight w:val="white"/>
        </w:rPr>
        <w:t>Касты</w:t>
      </w:r>
      <w:r>
        <w:rPr>
          <w:rFonts w:ascii="Times New Roman" w:hAnsi="Times New Roman"/>
          <w:sz w:val="24"/>
          <w:highlight w:val="white"/>
        </w:rPr>
        <w:t> - это группы людей в социальной иерархии, где социальные лифты полностью выключены, поэтому люди не имеют никакой возможности сделать карьеру.</w:t>
      </w:r>
      <w:r>
        <w:rPr>
          <w:rFonts w:ascii="Times New Roman" w:hAnsi="Times New Roman"/>
          <w:sz w:val="24"/>
        </w:rPr>
        <w:br/>
      </w:r>
      <w:r>
        <w:rPr>
          <w:rFonts w:ascii="Times New Roman" w:hAnsi="Times New Roman"/>
          <w:sz w:val="24"/>
        </w:rPr>
        <w:br/>
      </w:r>
      <w:r>
        <w:rPr>
          <w:rFonts w:ascii="Times New Roman" w:hAnsi="Times New Roman"/>
          <w:b/>
          <w:sz w:val="24"/>
          <w:highlight w:val="white"/>
        </w:rPr>
        <w:t>Квалификация преступления</w:t>
      </w:r>
      <w:r>
        <w:rPr>
          <w:rFonts w:ascii="Times New Roman" w:hAnsi="Times New Roman"/>
          <w:sz w:val="24"/>
          <w:highlight w:val="white"/>
        </w:rPr>
        <w:t> - это соответствие преступления и статьи уголовного кодекса.</w:t>
      </w:r>
      <w:r>
        <w:rPr>
          <w:rFonts w:ascii="Times New Roman" w:hAnsi="Times New Roman"/>
          <w:sz w:val="24"/>
        </w:rPr>
        <w:br/>
      </w:r>
      <w:r>
        <w:rPr>
          <w:rFonts w:ascii="Times New Roman" w:hAnsi="Times New Roman"/>
          <w:sz w:val="24"/>
        </w:rPr>
        <w:br/>
      </w:r>
      <w:r>
        <w:rPr>
          <w:rFonts w:ascii="Times New Roman" w:hAnsi="Times New Roman"/>
          <w:b/>
          <w:sz w:val="24"/>
          <w:highlight w:val="white"/>
        </w:rPr>
        <w:t>Квота импортная</w:t>
      </w:r>
      <w:r>
        <w:rPr>
          <w:rFonts w:ascii="Times New Roman" w:hAnsi="Times New Roman"/>
          <w:sz w:val="24"/>
          <w:highlight w:val="white"/>
        </w:rPr>
        <w:t> - это предельная величина ввоза за год из определённой страны.</w:t>
      </w:r>
      <w:r>
        <w:rPr>
          <w:rFonts w:ascii="Times New Roman" w:hAnsi="Times New Roman"/>
          <w:sz w:val="24"/>
        </w:rPr>
        <w:br/>
      </w:r>
      <w:r>
        <w:rPr>
          <w:rFonts w:ascii="Times New Roman" w:hAnsi="Times New Roman"/>
          <w:sz w:val="24"/>
        </w:rPr>
        <w:br/>
      </w:r>
      <w:r>
        <w:rPr>
          <w:rFonts w:ascii="Times New Roman" w:hAnsi="Times New Roman"/>
          <w:b/>
          <w:sz w:val="24"/>
          <w:highlight w:val="white"/>
        </w:rPr>
        <w:t>Класс социальный</w:t>
      </w:r>
      <w:r>
        <w:rPr>
          <w:rFonts w:ascii="Times New Roman" w:hAnsi="Times New Roman"/>
          <w:sz w:val="24"/>
          <w:highlight w:val="white"/>
        </w:rPr>
        <w:t> - это большая группа людей, занимающая определённое место в системе социального контроля.</w:t>
      </w:r>
      <w:r>
        <w:rPr>
          <w:rFonts w:ascii="Times New Roman" w:hAnsi="Times New Roman"/>
          <w:sz w:val="24"/>
        </w:rPr>
        <w:br/>
      </w:r>
      <w:r>
        <w:rPr>
          <w:rFonts w:ascii="Times New Roman" w:hAnsi="Times New Roman"/>
          <w:sz w:val="24"/>
        </w:rPr>
        <w:br/>
      </w:r>
      <w:r>
        <w:rPr>
          <w:rFonts w:ascii="Times New Roman" w:hAnsi="Times New Roman"/>
          <w:b/>
          <w:sz w:val="24"/>
          <w:highlight w:val="white"/>
        </w:rPr>
        <w:t>Клика (от французского «шайка», «банда»)</w:t>
      </w:r>
      <w:r>
        <w:rPr>
          <w:rFonts w:ascii="Times New Roman" w:hAnsi="Times New Roman"/>
          <w:sz w:val="24"/>
          <w:highlight w:val="white"/>
        </w:rPr>
        <w:t> - это малая группа соратников, тесно сплочённых между собой ради достижения неблаговидных целей любой ценой.</w:t>
      </w:r>
      <w:r>
        <w:rPr>
          <w:rFonts w:ascii="Times New Roman" w:hAnsi="Times New Roman"/>
          <w:sz w:val="24"/>
        </w:rPr>
        <w:br/>
      </w:r>
      <w:r>
        <w:rPr>
          <w:rFonts w:ascii="Times New Roman" w:hAnsi="Times New Roman"/>
          <w:sz w:val="24"/>
        </w:rPr>
        <w:br/>
      </w:r>
      <w:r>
        <w:rPr>
          <w:rFonts w:ascii="Times New Roman" w:hAnsi="Times New Roman"/>
          <w:b/>
          <w:sz w:val="24"/>
          <w:highlight w:val="white"/>
        </w:rPr>
        <w:t>Клир</w:t>
      </w:r>
      <w:r>
        <w:rPr>
          <w:rFonts w:ascii="Times New Roman" w:hAnsi="Times New Roman"/>
          <w:sz w:val="24"/>
          <w:highlight w:val="white"/>
        </w:rPr>
        <w:t> - это иерархическая пирамида священников с суровой дисциплиной внутри этой пирамиды.</w:t>
      </w:r>
      <w:r>
        <w:rPr>
          <w:rFonts w:ascii="Times New Roman" w:hAnsi="Times New Roman"/>
          <w:sz w:val="24"/>
        </w:rPr>
        <w:br/>
      </w:r>
      <w:r>
        <w:rPr>
          <w:rFonts w:ascii="Times New Roman" w:hAnsi="Times New Roman"/>
          <w:sz w:val="24"/>
        </w:rPr>
        <w:br/>
      </w:r>
      <w:r>
        <w:rPr>
          <w:rFonts w:ascii="Times New Roman" w:hAnsi="Times New Roman"/>
          <w:b/>
          <w:sz w:val="24"/>
          <w:highlight w:val="white"/>
        </w:rPr>
        <w:t>Коацерваты</w:t>
      </w:r>
      <w:r>
        <w:rPr>
          <w:rFonts w:ascii="Times New Roman" w:hAnsi="Times New Roman"/>
          <w:sz w:val="24"/>
          <w:highlight w:val="white"/>
        </w:rPr>
        <w:t> — это протоклетки, органические структуры, окружённые жировыми мембранами.</w:t>
      </w:r>
      <w:r>
        <w:rPr>
          <w:rFonts w:ascii="Times New Roman" w:hAnsi="Times New Roman"/>
          <w:sz w:val="24"/>
        </w:rPr>
        <w:br/>
      </w:r>
      <w:r>
        <w:rPr>
          <w:rFonts w:ascii="Times New Roman" w:hAnsi="Times New Roman"/>
          <w:sz w:val="24"/>
        </w:rPr>
        <w:br/>
      </w:r>
      <w:r>
        <w:rPr>
          <w:rFonts w:ascii="Times New Roman" w:hAnsi="Times New Roman"/>
          <w:b/>
          <w:sz w:val="24"/>
          <w:highlight w:val="white"/>
        </w:rPr>
        <w:t>Кодекс законов</w:t>
      </w:r>
      <w:r>
        <w:rPr>
          <w:rFonts w:ascii="Times New Roman" w:hAnsi="Times New Roman"/>
          <w:sz w:val="24"/>
          <w:highlight w:val="white"/>
        </w:rPr>
        <w:t> - это множество законов, описывающих нормы поведения в какой-то области деятельности - в экономике, семейной сфере и тому подобное.</w:t>
      </w:r>
      <w:r>
        <w:rPr>
          <w:rFonts w:ascii="Times New Roman" w:hAnsi="Times New Roman"/>
          <w:sz w:val="24"/>
        </w:rPr>
        <w:br/>
      </w:r>
      <w:r>
        <w:rPr>
          <w:rFonts w:ascii="Times New Roman" w:hAnsi="Times New Roman"/>
          <w:sz w:val="24"/>
        </w:rPr>
        <w:br/>
      </w:r>
      <w:r>
        <w:rPr>
          <w:rFonts w:ascii="Times New Roman" w:hAnsi="Times New Roman"/>
          <w:b/>
          <w:sz w:val="24"/>
          <w:highlight w:val="white"/>
        </w:rPr>
        <w:t>Коллективный договор</w:t>
      </w:r>
      <w:r>
        <w:rPr>
          <w:rFonts w:ascii="Times New Roman" w:hAnsi="Times New Roman"/>
          <w:sz w:val="24"/>
          <w:highlight w:val="white"/>
        </w:rPr>
        <w:t> - это правовой акт, регулирующий отношения между работодателем и наёмными работниками на предприятии.</w:t>
      </w:r>
      <w:r>
        <w:rPr>
          <w:rFonts w:ascii="Times New Roman" w:hAnsi="Times New Roman"/>
          <w:sz w:val="24"/>
        </w:rPr>
        <w:br/>
      </w:r>
      <w:r>
        <w:rPr>
          <w:rFonts w:ascii="Times New Roman" w:hAnsi="Times New Roman"/>
          <w:sz w:val="24"/>
        </w:rPr>
        <w:br/>
      </w:r>
      <w:r>
        <w:rPr>
          <w:rFonts w:ascii="Times New Roman" w:hAnsi="Times New Roman"/>
          <w:b/>
          <w:sz w:val="24"/>
          <w:highlight w:val="white"/>
        </w:rPr>
        <w:t>Командная экономическая система</w:t>
      </w:r>
      <w:r>
        <w:rPr>
          <w:rFonts w:ascii="Times New Roman" w:hAnsi="Times New Roman"/>
          <w:sz w:val="24"/>
          <w:highlight w:val="white"/>
        </w:rPr>
        <w:t> - это способ организации экономики, при котором земля и капитал находятся в государственной собственности и распределение ресурсов находится в руках государственных центральных органов в соответствии с государственными планами.</w:t>
      </w:r>
      <w:r>
        <w:rPr>
          <w:rFonts w:ascii="Times New Roman" w:hAnsi="Times New Roman"/>
          <w:sz w:val="24"/>
        </w:rPr>
        <w:br/>
      </w:r>
      <w:r>
        <w:rPr>
          <w:rFonts w:ascii="Times New Roman" w:hAnsi="Times New Roman"/>
          <w:sz w:val="24"/>
        </w:rPr>
        <w:br/>
      </w:r>
      <w:r>
        <w:rPr>
          <w:rFonts w:ascii="Times New Roman" w:hAnsi="Times New Roman"/>
          <w:b/>
          <w:sz w:val="24"/>
          <w:highlight w:val="white"/>
        </w:rPr>
        <w:t>Комиссия</w:t>
      </w:r>
      <w:r>
        <w:rPr>
          <w:rFonts w:ascii="Times New Roman" w:hAnsi="Times New Roman"/>
          <w:sz w:val="24"/>
          <w:highlight w:val="white"/>
        </w:rPr>
        <w:t> - это вид договора, по условиям которого комиссионер обязуется за вознаграждение по поручению другой стороны (комитента) совершить одну или несколько сделок от своего имени, но за счёт комитента.</w:t>
      </w:r>
      <w:r>
        <w:rPr>
          <w:rFonts w:ascii="Times New Roman" w:hAnsi="Times New Roman"/>
          <w:sz w:val="24"/>
        </w:rPr>
        <w:br/>
      </w:r>
      <w:r>
        <w:rPr>
          <w:rFonts w:ascii="Times New Roman" w:hAnsi="Times New Roman"/>
          <w:sz w:val="24"/>
        </w:rPr>
        <w:br/>
      </w:r>
      <w:r>
        <w:rPr>
          <w:rFonts w:ascii="Times New Roman" w:hAnsi="Times New Roman"/>
          <w:b/>
          <w:sz w:val="24"/>
          <w:highlight w:val="white"/>
        </w:rPr>
        <w:t>Комплекс неполноценности</w:t>
      </w:r>
      <w:r>
        <w:rPr>
          <w:rFonts w:ascii="Times New Roman" w:hAnsi="Times New Roman"/>
          <w:sz w:val="24"/>
          <w:highlight w:val="white"/>
        </w:rPr>
        <w:t> - это глубокое всепроникающее чувство собственной неполноценности по сравнению с другими людьми.</w:t>
      </w:r>
      <w:r>
        <w:rPr>
          <w:rFonts w:ascii="Times New Roman" w:hAnsi="Times New Roman"/>
          <w:sz w:val="24"/>
        </w:rPr>
        <w:br/>
      </w:r>
      <w:r>
        <w:rPr>
          <w:rFonts w:ascii="Times New Roman" w:hAnsi="Times New Roman"/>
          <w:sz w:val="24"/>
        </w:rPr>
        <w:br/>
      </w:r>
      <w:r>
        <w:rPr>
          <w:rFonts w:ascii="Times New Roman" w:hAnsi="Times New Roman"/>
          <w:b/>
          <w:sz w:val="24"/>
          <w:highlight w:val="white"/>
        </w:rPr>
        <w:t>Конкурентоспособности повышение</w:t>
      </w:r>
      <w:r>
        <w:rPr>
          <w:rFonts w:ascii="Times New Roman" w:hAnsi="Times New Roman"/>
          <w:sz w:val="24"/>
          <w:highlight w:val="white"/>
        </w:rPr>
        <w:t> - это повышение качества и снижение цены товара.</w:t>
      </w:r>
      <w:r>
        <w:rPr>
          <w:rFonts w:ascii="Times New Roman" w:hAnsi="Times New Roman"/>
          <w:sz w:val="24"/>
        </w:rPr>
        <w:br/>
      </w:r>
      <w:r>
        <w:rPr>
          <w:rFonts w:ascii="Times New Roman" w:hAnsi="Times New Roman"/>
          <w:sz w:val="24"/>
        </w:rPr>
        <w:br/>
      </w:r>
      <w:r>
        <w:rPr>
          <w:rFonts w:ascii="Times New Roman" w:hAnsi="Times New Roman"/>
          <w:b/>
          <w:sz w:val="24"/>
          <w:highlight w:val="white"/>
        </w:rPr>
        <w:t>Конкуренция рыночная</w:t>
      </w:r>
      <w:r>
        <w:rPr>
          <w:rFonts w:ascii="Times New Roman" w:hAnsi="Times New Roman"/>
          <w:sz w:val="24"/>
          <w:highlight w:val="white"/>
        </w:rPr>
        <w:t> - это экономический конфликт за право получения экономических ресурсов.</w:t>
      </w:r>
      <w:r>
        <w:rPr>
          <w:rFonts w:ascii="Times New Roman" w:hAnsi="Times New Roman"/>
          <w:sz w:val="24"/>
        </w:rPr>
        <w:br/>
      </w:r>
      <w:r>
        <w:rPr>
          <w:rFonts w:ascii="Times New Roman" w:hAnsi="Times New Roman"/>
          <w:sz w:val="24"/>
        </w:rPr>
        <w:br/>
      </w:r>
      <w:r>
        <w:rPr>
          <w:rFonts w:ascii="Times New Roman" w:hAnsi="Times New Roman"/>
          <w:b/>
          <w:sz w:val="24"/>
          <w:highlight w:val="white"/>
        </w:rPr>
        <w:t>Консервативное движение</w:t>
      </w:r>
      <w:r>
        <w:rPr>
          <w:rFonts w:ascii="Times New Roman" w:hAnsi="Times New Roman"/>
          <w:sz w:val="24"/>
          <w:highlight w:val="white"/>
        </w:rPr>
        <w:t> - это такое движение, представители которого имеют целью наведение общественного порядка, иногда даже возврат к прошлому, сохранение власти старой элиты, бюрократии или аристократии, сохранение традиционных моральных, семейных и религиозных ценностей.</w:t>
      </w:r>
      <w:r>
        <w:rPr>
          <w:rFonts w:ascii="Times New Roman" w:hAnsi="Times New Roman"/>
          <w:sz w:val="24"/>
        </w:rPr>
        <w:br/>
      </w:r>
      <w:r>
        <w:rPr>
          <w:rFonts w:ascii="Times New Roman" w:hAnsi="Times New Roman"/>
          <w:sz w:val="24"/>
        </w:rPr>
        <w:lastRenderedPageBreak/>
        <w:br/>
      </w:r>
      <w:r>
        <w:rPr>
          <w:rFonts w:ascii="Times New Roman" w:hAnsi="Times New Roman"/>
          <w:b/>
          <w:sz w:val="24"/>
          <w:highlight w:val="white"/>
        </w:rPr>
        <w:t>Контрактация</w:t>
      </w:r>
      <w:r>
        <w:rPr>
          <w:rFonts w:ascii="Times New Roman" w:hAnsi="Times New Roman"/>
          <w:sz w:val="24"/>
          <w:highlight w:val="white"/>
        </w:rPr>
        <w:t> - это вид договора, по условиям которого производитель сельскохозяйственной продукции обязуется передать урожай заготовителю для переработки или продажи.</w:t>
      </w:r>
      <w:r>
        <w:rPr>
          <w:rFonts w:ascii="Times New Roman" w:hAnsi="Times New Roman"/>
          <w:sz w:val="24"/>
        </w:rPr>
        <w:br/>
      </w:r>
      <w:r>
        <w:rPr>
          <w:rFonts w:ascii="Times New Roman" w:hAnsi="Times New Roman"/>
          <w:sz w:val="24"/>
        </w:rPr>
        <w:br/>
      </w:r>
      <w:r>
        <w:rPr>
          <w:rFonts w:ascii="Times New Roman" w:hAnsi="Times New Roman"/>
          <w:b/>
          <w:sz w:val="24"/>
          <w:highlight w:val="white"/>
        </w:rPr>
        <w:t>Контркультура</w:t>
      </w:r>
      <w:r>
        <w:rPr>
          <w:rFonts w:ascii="Times New Roman" w:hAnsi="Times New Roman"/>
          <w:sz w:val="24"/>
          <w:highlight w:val="white"/>
        </w:rPr>
        <w:t> - это такой вид культуры, нормы которой противоречат нормам господствующей культуры.</w:t>
      </w:r>
      <w:r>
        <w:rPr>
          <w:rFonts w:ascii="Times New Roman" w:hAnsi="Times New Roman"/>
          <w:sz w:val="24"/>
        </w:rPr>
        <w:br/>
      </w:r>
      <w:r>
        <w:rPr>
          <w:rFonts w:ascii="Times New Roman" w:hAnsi="Times New Roman"/>
          <w:sz w:val="24"/>
        </w:rPr>
        <w:br/>
      </w:r>
      <w:r>
        <w:rPr>
          <w:rFonts w:ascii="Times New Roman" w:hAnsi="Times New Roman"/>
          <w:b/>
          <w:sz w:val="24"/>
          <w:highlight w:val="white"/>
        </w:rPr>
        <w:t>Контроль социальный</w:t>
      </w:r>
      <w:r>
        <w:rPr>
          <w:rFonts w:ascii="Times New Roman" w:hAnsi="Times New Roman"/>
          <w:sz w:val="24"/>
          <w:highlight w:val="white"/>
        </w:rPr>
        <w:t> - это вид социального взаимодействия, при котором контролёр принуждает объект контроля к выполнению норм с помощью угрозы применения положительных или отрицательных санкций, с помощью внедрения стереотипов.</w:t>
      </w:r>
      <w:r>
        <w:rPr>
          <w:rFonts w:ascii="Times New Roman" w:hAnsi="Times New Roman"/>
          <w:sz w:val="24"/>
        </w:rPr>
        <w:br/>
      </w:r>
      <w:r>
        <w:rPr>
          <w:rFonts w:ascii="Times New Roman" w:hAnsi="Times New Roman"/>
          <w:sz w:val="24"/>
        </w:rPr>
        <w:br/>
      </w:r>
      <w:r>
        <w:rPr>
          <w:rFonts w:ascii="Times New Roman" w:hAnsi="Times New Roman"/>
          <w:b/>
          <w:sz w:val="24"/>
          <w:highlight w:val="white"/>
        </w:rPr>
        <w:t>Конфедерация</w:t>
      </w:r>
      <w:r>
        <w:rPr>
          <w:rFonts w:ascii="Times New Roman" w:hAnsi="Times New Roman"/>
          <w:sz w:val="24"/>
          <w:highlight w:val="white"/>
        </w:rPr>
        <w:t> - это такая форма территориального устройства, где почти все полномочия и налоговые поступления остаются у периферии.</w:t>
      </w:r>
      <w:r>
        <w:rPr>
          <w:rFonts w:ascii="Times New Roman" w:hAnsi="Times New Roman"/>
          <w:sz w:val="24"/>
        </w:rPr>
        <w:br/>
      </w:r>
      <w:r>
        <w:rPr>
          <w:rFonts w:ascii="Times New Roman" w:hAnsi="Times New Roman"/>
          <w:sz w:val="24"/>
        </w:rPr>
        <w:br/>
      </w:r>
      <w:r>
        <w:rPr>
          <w:rFonts w:ascii="Times New Roman" w:hAnsi="Times New Roman"/>
          <w:b/>
          <w:sz w:val="24"/>
          <w:highlight w:val="white"/>
        </w:rPr>
        <w:t>Конфликт социальный</w:t>
      </w:r>
      <w:r>
        <w:rPr>
          <w:rFonts w:ascii="Times New Roman" w:hAnsi="Times New Roman"/>
          <w:sz w:val="24"/>
          <w:highlight w:val="white"/>
        </w:rPr>
        <w:t> - это вид социального взаимодействия, при котором участники пытаются одержать победу над своими противниками с помощью различных средств с целью физического уничтожения противника, превращения его в объект контроля или завоевания чужой сферы влияния и ресурсов.</w:t>
      </w:r>
      <w:r>
        <w:rPr>
          <w:rFonts w:ascii="Times New Roman" w:hAnsi="Times New Roman"/>
          <w:sz w:val="24"/>
        </w:rPr>
        <w:br/>
      </w:r>
      <w:r>
        <w:rPr>
          <w:rFonts w:ascii="Times New Roman" w:hAnsi="Times New Roman"/>
          <w:sz w:val="24"/>
        </w:rPr>
        <w:br/>
      </w:r>
      <w:r>
        <w:rPr>
          <w:rFonts w:ascii="Times New Roman" w:hAnsi="Times New Roman"/>
          <w:b/>
          <w:sz w:val="24"/>
          <w:highlight w:val="white"/>
        </w:rPr>
        <w:t>Конфликта школа</w:t>
      </w:r>
      <w:r>
        <w:rPr>
          <w:rFonts w:ascii="Times New Roman" w:hAnsi="Times New Roman"/>
          <w:sz w:val="24"/>
          <w:highlight w:val="white"/>
        </w:rPr>
        <w:t> - это школа в социологии, представители которой считают, что социальные конфликты неизбежны, но их нужно улаживать.</w:t>
      </w:r>
      <w:r>
        <w:rPr>
          <w:rFonts w:ascii="Times New Roman" w:hAnsi="Times New Roman"/>
          <w:sz w:val="24"/>
        </w:rPr>
        <w:br/>
      </w:r>
      <w:r>
        <w:rPr>
          <w:rFonts w:ascii="Times New Roman" w:hAnsi="Times New Roman"/>
          <w:sz w:val="24"/>
        </w:rPr>
        <w:br/>
      </w:r>
      <w:r>
        <w:rPr>
          <w:rFonts w:ascii="Times New Roman" w:hAnsi="Times New Roman"/>
          <w:b/>
          <w:sz w:val="24"/>
          <w:highlight w:val="white"/>
        </w:rPr>
        <w:t>Конформизм</w:t>
      </w:r>
      <w:r>
        <w:rPr>
          <w:rFonts w:ascii="Times New Roman" w:hAnsi="Times New Roman"/>
          <w:sz w:val="24"/>
          <w:highlight w:val="white"/>
        </w:rPr>
        <w:t> - это готовность человека подчиняться давлению или угрозам.</w:t>
      </w:r>
      <w:r>
        <w:rPr>
          <w:rFonts w:ascii="Times New Roman" w:hAnsi="Times New Roman"/>
          <w:sz w:val="24"/>
        </w:rPr>
        <w:br/>
      </w:r>
      <w:r>
        <w:rPr>
          <w:rFonts w:ascii="Times New Roman" w:hAnsi="Times New Roman"/>
          <w:sz w:val="24"/>
        </w:rPr>
        <w:br/>
      </w:r>
      <w:r>
        <w:rPr>
          <w:rFonts w:ascii="Times New Roman" w:hAnsi="Times New Roman"/>
          <w:b/>
          <w:sz w:val="24"/>
          <w:highlight w:val="white"/>
        </w:rPr>
        <w:t>Концессия коммерческая</w:t>
      </w:r>
      <w:r>
        <w:rPr>
          <w:rFonts w:ascii="Times New Roman" w:hAnsi="Times New Roman"/>
          <w:sz w:val="24"/>
          <w:highlight w:val="white"/>
        </w:rPr>
        <w:t> - это вид договора, по условиям которого правообладатель предоставляет пользователю за вознаграждение право на фирменное наименование и товарный знак.</w:t>
      </w:r>
      <w:r>
        <w:rPr>
          <w:rFonts w:ascii="Times New Roman" w:hAnsi="Times New Roman"/>
          <w:sz w:val="24"/>
        </w:rPr>
        <w:br/>
      </w:r>
      <w:r>
        <w:rPr>
          <w:rFonts w:ascii="Times New Roman" w:hAnsi="Times New Roman"/>
          <w:sz w:val="24"/>
        </w:rPr>
        <w:br/>
      </w:r>
      <w:r>
        <w:rPr>
          <w:rFonts w:ascii="Times New Roman" w:hAnsi="Times New Roman"/>
          <w:b/>
          <w:sz w:val="24"/>
          <w:highlight w:val="white"/>
        </w:rPr>
        <w:t>Корнер</w:t>
      </w:r>
      <w:r>
        <w:rPr>
          <w:rFonts w:ascii="Times New Roman" w:hAnsi="Times New Roman"/>
          <w:sz w:val="24"/>
          <w:highlight w:val="white"/>
        </w:rPr>
        <w:t> - это тайное соглашение между купцами или производителями о временном изъятии с рынка какого-то своего товара, чтобы искусственно создать временный дефицит и рост цен на этот товар, после этого дефицитный товар выбрасывается на рынок, и участники сговора получают повышенную прибыль.</w:t>
      </w:r>
      <w:r>
        <w:rPr>
          <w:rFonts w:ascii="Times New Roman" w:hAnsi="Times New Roman"/>
          <w:sz w:val="24"/>
        </w:rPr>
        <w:br/>
      </w:r>
      <w:r>
        <w:rPr>
          <w:rFonts w:ascii="Times New Roman" w:hAnsi="Times New Roman"/>
          <w:sz w:val="24"/>
        </w:rPr>
        <w:br/>
      </w:r>
      <w:r>
        <w:rPr>
          <w:rFonts w:ascii="Times New Roman" w:hAnsi="Times New Roman"/>
          <w:b/>
          <w:sz w:val="24"/>
          <w:highlight w:val="white"/>
        </w:rPr>
        <w:t>Косвенный умысел в процессе преступления</w:t>
      </w:r>
      <w:r>
        <w:rPr>
          <w:rFonts w:ascii="Times New Roman" w:hAnsi="Times New Roman"/>
          <w:sz w:val="24"/>
          <w:highlight w:val="white"/>
        </w:rPr>
        <w:t> - это такой умысел, когда лицо не желало, но допускало опасные последствия своих действий.</w:t>
      </w:r>
      <w:r>
        <w:rPr>
          <w:rFonts w:ascii="Times New Roman" w:hAnsi="Times New Roman"/>
          <w:sz w:val="24"/>
        </w:rPr>
        <w:br/>
      </w:r>
      <w:r>
        <w:rPr>
          <w:rFonts w:ascii="Times New Roman" w:hAnsi="Times New Roman"/>
          <w:sz w:val="24"/>
        </w:rPr>
        <w:br/>
      </w:r>
      <w:r>
        <w:rPr>
          <w:rFonts w:ascii="Times New Roman" w:hAnsi="Times New Roman"/>
          <w:b/>
          <w:sz w:val="24"/>
          <w:highlight w:val="white"/>
        </w:rPr>
        <w:t>Кредитование (от латинского «creditum», то есть «ссуда», «долг»)</w:t>
      </w:r>
      <w:r>
        <w:rPr>
          <w:rFonts w:ascii="Times New Roman" w:hAnsi="Times New Roman"/>
          <w:sz w:val="24"/>
          <w:highlight w:val="white"/>
        </w:rPr>
        <w:t> - это предоставление средств во временное пользование коммерческим организациям за определённую цену.</w:t>
      </w:r>
      <w:r>
        <w:rPr>
          <w:rFonts w:ascii="Times New Roman" w:hAnsi="Times New Roman"/>
          <w:sz w:val="24"/>
        </w:rPr>
        <w:br/>
      </w:r>
      <w:r>
        <w:rPr>
          <w:rFonts w:ascii="Times New Roman" w:hAnsi="Times New Roman"/>
          <w:sz w:val="24"/>
        </w:rPr>
        <w:br/>
      </w:r>
      <w:r>
        <w:rPr>
          <w:rFonts w:ascii="Times New Roman" w:hAnsi="Times New Roman"/>
          <w:b/>
          <w:sz w:val="24"/>
          <w:highlight w:val="white"/>
        </w:rPr>
        <w:t>Кредитоспособность заёмщиков</w:t>
      </w:r>
      <w:r>
        <w:rPr>
          <w:rFonts w:ascii="Times New Roman" w:hAnsi="Times New Roman"/>
          <w:sz w:val="24"/>
          <w:highlight w:val="white"/>
        </w:rPr>
        <w:t> - это возможность и способность вернуть долг банку.</w:t>
      </w:r>
      <w:r>
        <w:rPr>
          <w:rFonts w:ascii="Times New Roman" w:hAnsi="Times New Roman"/>
          <w:sz w:val="24"/>
        </w:rPr>
        <w:br/>
      </w:r>
      <w:r>
        <w:rPr>
          <w:rFonts w:ascii="Times New Roman" w:hAnsi="Times New Roman"/>
          <w:sz w:val="24"/>
        </w:rPr>
        <w:br/>
      </w:r>
      <w:r>
        <w:rPr>
          <w:rFonts w:ascii="Times New Roman" w:hAnsi="Times New Roman"/>
          <w:b/>
          <w:sz w:val="24"/>
          <w:highlight w:val="white"/>
        </w:rPr>
        <w:t>Ксенофобия</w:t>
      </w:r>
      <w:r>
        <w:rPr>
          <w:rFonts w:ascii="Times New Roman" w:hAnsi="Times New Roman"/>
          <w:sz w:val="24"/>
          <w:highlight w:val="white"/>
        </w:rPr>
        <w:t> - это страх и неприязнь к другим культурам и чужим обычаям</w:t>
      </w:r>
      <w:r>
        <w:rPr>
          <w:rFonts w:ascii="Times New Roman" w:hAnsi="Times New Roman"/>
          <w:sz w:val="24"/>
        </w:rPr>
        <w:br/>
      </w:r>
      <w:r>
        <w:rPr>
          <w:rFonts w:ascii="Times New Roman" w:hAnsi="Times New Roman"/>
          <w:sz w:val="24"/>
        </w:rPr>
        <w:br/>
      </w:r>
      <w:r>
        <w:rPr>
          <w:rFonts w:ascii="Times New Roman" w:hAnsi="Times New Roman"/>
          <w:b/>
          <w:sz w:val="24"/>
          <w:highlight w:val="white"/>
        </w:rPr>
        <w:t>Культ</w:t>
      </w:r>
      <w:r>
        <w:rPr>
          <w:rFonts w:ascii="Times New Roman" w:hAnsi="Times New Roman"/>
          <w:sz w:val="24"/>
          <w:highlight w:val="white"/>
        </w:rPr>
        <w:t> - это система обрядов, символических предметов, музыкальных инструментов, которые имеют функцию усилителя воздействия в руках священника.</w:t>
      </w:r>
      <w:r>
        <w:rPr>
          <w:rFonts w:ascii="Times New Roman" w:hAnsi="Times New Roman"/>
          <w:sz w:val="24"/>
        </w:rPr>
        <w:br/>
      </w:r>
      <w:r>
        <w:rPr>
          <w:rFonts w:ascii="Times New Roman" w:hAnsi="Times New Roman"/>
          <w:sz w:val="24"/>
        </w:rPr>
        <w:br/>
      </w:r>
      <w:r>
        <w:rPr>
          <w:rFonts w:ascii="Times New Roman" w:hAnsi="Times New Roman"/>
          <w:b/>
          <w:sz w:val="24"/>
          <w:highlight w:val="white"/>
        </w:rPr>
        <w:t>Культура (от латинского «colere» - культивировать или возделывать почву)</w:t>
      </w:r>
      <w:r>
        <w:rPr>
          <w:rFonts w:ascii="Times New Roman" w:hAnsi="Times New Roman"/>
          <w:sz w:val="24"/>
          <w:highlight w:val="white"/>
        </w:rPr>
        <w:t> - это система ценностей, представлений о мире и правил поведения, общая для некоторой группы людей.</w:t>
      </w:r>
      <w:r>
        <w:rPr>
          <w:rFonts w:ascii="Times New Roman" w:hAnsi="Times New Roman"/>
          <w:sz w:val="24"/>
        </w:rPr>
        <w:br/>
      </w:r>
      <w:r>
        <w:rPr>
          <w:rFonts w:ascii="Times New Roman" w:hAnsi="Times New Roman"/>
          <w:sz w:val="24"/>
        </w:rPr>
        <w:br/>
      </w:r>
      <w:r>
        <w:rPr>
          <w:rFonts w:ascii="Times New Roman" w:hAnsi="Times New Roman"/>
          <w:b/>
          <w:sz w:val="24"/>
          <w:highlight w:val="white"/>
        </w:rPr>
        <w:t>Культура материальная</w:t>
      </w:r>
      <w:r>
        <w:rPr>
          <w:rFonts w:ascii="Times New Roman" w:hAnsi="Times New Roman"/>
          <w:sz w:val="24"/>
          <w:highlight w:val="white"/>
        </w:rPr>
        <w:t xml:space="preserve"> - это материальные ценности, созданные членами общества, от </w:t>
      </w:r>
      <w:r>
        <w:rPr>
          <w:rFonts w:ascii="Times New Roman" w:hAnsi="Times New Roman"/>
          <w:sz w:val="24"/>
          <w:highlight w:val="white"/>
        </w:rPr>
        <w:lastRenderedPageBreak/>
        <w:t>оружия до автомобилей.</w:t>
      </w:r>
      <w:r>
        <w:rPr>
          <w:rFonts w:ascii="Times New Roman" w:hAnsi="Times New Roman"/>
          <w:sz w:val="24"/>
        </w:rPr>
        <w:br/>
      </w:r>
      <w:r>
        <w:rPr>
          <w:rFonts w:ascii="Times New Roman" w:hAnsi="Times New Roman"/>
          <w:sz w:val="24"/>
        </w:rPr>
        <w:br/>
      </w:r>
      <w:r>
        <w:rPr>
          <w:rFonts w:ascii="Times New Roman" w:hAnsi="Times New Roman"/>
          <w:b/>
          <w:sz w:val="24"/>
          <w:highlight w:val="white"/>
        </w:rPr>
        <w:t>Культура нематериальная</w:t>
      </w:r>
      <w:r>
        <w:rPr>
          <w:rFonts w:ascii="Times New Roman" w:hAnsi="Times New Roman"/>
          <w:sz w:val="24"/>
          <w:highlight w:val="white"/>
        </w:rPr>
        <w:t> - это мир идей, создаваемый членами общества от альтруизма до буддизма.</w:t>
      </w:r>
      <w:r>
        <w:rPr>
          <w:rFonts w:ascii="Times New Roman" w:hAnsi="Times New Roman"/>
          <w:sz w:val="24"/>
        </w:rPr>
        <w:br/>
      </w:r>
      <w:r>
        <w:rPr>
          <w:rFonts w:ascii="Times New Roman" w:hAnsi="Times New Roman"/>
          <w:sz w:val="24"/>
        </w:rPr>
        <w:br/>
      </w:r>
      <w:r>
        <w:rPr>
          <w:rFonts w:ascii="Times New Roman" w:hAnsi="Times New Roman"/>
          <w:b/>
          <w:sz w:val="24"/>
          <w:highlight w:val="white"/>
        </w:rPr>
        <w:t>Купля-продажа</w:t>
      </w:r>
      <w:r>
        <w:rPr>
          <w:rFonts w:ascii="Times New Roman" w:hAnsi="Times New Roman"/>
          <w:sz w:val="24"/>
          <w:highlight w:val="white"/>
        </w:rPr>
        <w:t> - это обмен товара на деньги.</w:t>
      </w:r>
      <w:r>
        <w:rPr>
          <w:rFonts w:ascii="Times New Roman" w:hAnsi="Times New Roman"/>
          <w:sz w:val="24"/>
        </w:rPr>
        <w:br/>
      </w:r>
      <w:r>
        <w:rPr>
          <w:rFonts w:ascii="Times New Roman" w:hAnsi="Times New Roman"/>
          <w:sz w:val="24"/>
        </w:rPr>
        <w:br/>
      </w:r>
      <w:r>
        <w:rPr>
          <w:rFonts w:ascii="Times New Roman" w:hAnsi="Times New Roman"/>
          <w:b/>
          <w:sz w:val="24"/>
          <w:highlight w:val="white"/>
        </w:rPr>
        <w:t>Лаконичный стиль речи (от названия области в Спарте - Лаконии)</w:t>
      </w:r>
      <w:r>
        <w:rPr>
          <w:rFonts w:ascii="Times New Roman" w:hAnsi="Times New Roman"/>
          <w:sz w:val="24"/>
          <w:highlight w:val="white"/>
        </w:rPr>
        <w:t> - это краткий и ясный стиль в выражении мысли.</w:t>
      </w:r>
      <w:r>
        <w:rPr>
          <w:rFonts w:ascii="Times New Roman" w:hAnsi="Times New Roman"/>
          <w:sz w:val="24"/>
        </w:rPr>
        <w:br/>
      </w:r>
      <w:r>
        <w:rPr>
          <w:rFonts w:ascii="Times New Roman" w:hAnsi="Times New Roman"/>
          <w:sz w:val="24"/>
        </w:rPr>
        <w:br/>
      </w:r>
      <w:r>
        <w:rPr>
          <w:rFonts w:ascii="Times New Roman" w:hAnsi="Times New Roman"/>
          <w:b/>
          <w:sz w:val="24"/>
          <w:highlight w:val="white"/>
        </w:rPr>
        <w:t>Легитимный</w:t>
      </w:r>
      <w:r>
        <w:rPr>
          <w:rFonts w:ascii="Times New Roman" w:hAnsi="Times New Roman"/>
          <w:sz w:val="24"/>
          <w:highlight w:val="white"/>
        </w:rPr>
        <w:t> - это законный.</w:t>
      </w:r>
      <w:r>
        <w:rPr>
          <w:rFonts w:ascii="Times New Roman" w:hAnsi="Times New Roman"/>
          <w:sz w:val="24"/>
        </w:rPr>
        <w:br/>
      </w:r>
      <w:r>
        <w:rPr>
          <w:rFonts w:ascii="Times New Roman" w:hAnsi="Times New Roman"/>
          <w:sz w:val="24"/>
        </w:rPr>
        <w:br/>
      </w:r>
      <w:r>
        <w:rPr>
          <w:rFonts w:ascii="Times New Roman" w:hAnsi="Times New Roman"/>
          <w:b/>
          <w:sz w:val="24"/>
          <w:highlight w:val="white"/>
        </w:rPr>
        <w:t>Либеральное движение (от английского слова liberty - свобода)</w:t>
      </w:r>
      <w:r>
        <w:rPr>
          <w:rFonts w:ascii="Times New Roman" w:hAnsi="Times New Roman"/>
          <w:sz w:val="24"/>
          <w:highlight w:val="white"/>
        </w:rPr>
        <w:t> - это такое движение, представители которой имеют целью проведение постепенных мирных реформ и введение политических свобод.</w:t>
      </w:r>
      <w:r>
        <w:rPr>
          <w:rFonts w:ascii="Times New Roman" w:hAnsi="Times New Roman"/>
          <w:sz w:val="24"/>
        </w:rPr>
        <w:br/>
      </w:r>
      <w:r>
        <w:rPr>
          <w:rFonts w:ascii="Times New Roman" w:hAnsi="Times New Roman"/>
          <w:sz w:val="24"/>
        </w:rPr>
        <w:br/>
      </w:r>
      <w:r>
        <w:rPr>
          <w:rFonts w:ascii="Times New Roman" w:hAnsi="Times New Roman"/>
          <w:b/>
          <w:sz w:val="24"/>
          <w:highlight w:val="white"/>
        </w:rPr>
        <w:t>Лизинг</w:t>
      </w:r>
      <w:r>
        <w:rPr>
          <w:rFonts w:ascii="Times New Roman" w:hAnsi="Times New Roman"/>
          <w:sz w:val="24"/>
          <w:highlight w:val="white"/>
        </w:rPr>
        <w:t> (финансовая аренда) - это вид договора, по условиям которого арендодатель обязуется приобрести в собственность указанное арендатором имущество у определённого им продавца и предоставить это имущество арендатору за плату во временное владение и пользование для предпринимательских целей.</w:t>
      </w:r>
      <w:r>
        <w:rPr>
          <w:rFonts w:ascii="Times New Roman" w:hAnsi="Times New Roman"/>
          <w:sz w:val="24"/>
        </w:rPr>
        <w:br/>
      </w:r>
      <w:r>
        <w:rPr>
          <w:rFonts w:ascii="Times New Roman" w:hAnsi="Times New Roman"/>
          <w:sz w:val="24"/>
        </w:rPr>
        <w:br/>
      </w:r>
      <w:r>
        <w:rPr>
          <w:rFonts w:ascii="Times New Roman" w:hAnsi="Times New Roman"/>
          <w:b/>
          <w:sz w:val="24"/>
          <w:highlight w:val="white"/>
        </w:rPr>
        <w:t>Лицензия внешнеторговая</w:t>
      </w:r>
      <w:r>
        <w:rPr>
          <w:rFonts w:ascii="Times New Roman" w:hAnsi="Times New Roman"/>
          <w:sz w:val="24"/>
          <w:highlight w:val="white"/>
        </w:rPr>
        <w:t> - это выдаваемое государством разрешение на ввоз или вывоз из страны определённых видов товаров.</w:t>
      </w:r>
      <w:r>
        <w:rPr>
          <w:rFonts w:ascii="Times New Roman" w:hAnsi="Times New Roman"/>
          <w:sz w:val="24"/>
        </w:rPr>
        <w:br/>
      </w:r>
      <w:r>
        <w:rPr>
          <w:rFonts w:ascii="Times New Roman" w:hAnsi="Times New Roman"/>
          <w:sz w:val="24"/>
        </w:rPr>
        <w:br/>
      </w:r>
      <w:r>
        <w:rPr>
          <w:rFonts w:ascii="Times New Roman" w:hAnsi="Times New Roman"/>
          <w:b/>
          <w:sz w:val="24"/>
          <w:highlight w:val="white"/>
        </w:rPr>
        <w:t>Ликвидность акций или денег</w:t>
      </w:r>
      <w:r>
        <w:rPr>
          <w:rFonts w:ascii="Times New Roman" w:hAnsi="Times New Roman"/>
          <w:sz w:val="24"/>
          <w:highlight w:val="white"/>
        </w:rPr>
        <w:t> - это уверенность покупателей в том, что они сумеют их продать в любой момент.</w:t>
      </w:r>
      <w:r>
        <w:rPr>
          <w:rFonts w:ascii="Times New Roman" w:hAnsi="Times New Roman"/>
          <w:sz w:val="24"/>
        </w:rPr>
        <w:br/>
      </w:r>
      <w:r>
        <w:rPr>
          <w:rFonts w:ascii="Times New Roman" w:hAnsi="Times New Roman"/>
          <w:sz w:val="24"/>
        </w:rPr>
        <w:br/>
      </w:r>
      <w:r>
        <w:rPr>
          <w:rFonts w:ascii="Times New Roman" w:hAnsi="Times New Roman"/>
          <w:b/>
          <w:sz w:val="24"/>
          <w:highlight w:val="white"/>
        </w:rPr>
        <w:t>Лобби</w:t>
      </w:r>
      <w:r>
        <w:rPr>
          <w:rFonts w:ascii="Times New Roman" w:hAnsi="Times New Roman"/>
          <w:sz w:val="24"/>
          <w:highlight w:val="white"/>
        </w:rPr>
        <w:t> - это группы давления.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Логика формальная</w:t>
      </w:r>
      <w:r>
        <w:rPr>
          <w:rFonts w:ascii="Times New Roman" w:hAnsi="Times New Roman"/>
          <w:sz w:val="24"/>
          <w:highlight w:val="white"/>
        </w:rPr>
        <w:t> - это наука о законах правильного мышления.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Ложь</w:t>
      </w:r>
      <w:r>
        <w:rPr>
          <w:rFonts w:ascii="Times New Roman" w:hAnsi="Times New Roman"/>
          <w:sz w:val="24"/>
          <w:highlight w:val="white"/>
        </w:rPr>
        <w:t> - это неподтверждаемость, противоречивость и неэффективность.</w:t>
      </w:r>
      <w:r>
        <w:rPr>
          <w:rFonts w:ascii="Times New Roman" w:hAnsi="Times New Roman"/>
          <w:sz w:val="24"/>
        </w:rPr>
        <w:br/>
      </w:r>
      <w:r>
        <w:rPr>
          <w:rFonts w:ascii="Times New Roman" w:hAnsi="Times New Roman"/>
          <w:sz w:val="24"/>
        </w:rPr>
        <w:br/>
      </w:r>
      <w:r>
        <w:rPr>
          <w:rFonts w:ascii="Times New Roman" w:hAnsi="Times New Roman"/>
          <w:b/>
          <w:sz w:val="24"/>
          <w:highlight w:val="white"/>
        </w:rPr>
        <w:t>Локаут (от английского «захлопывать перед кем-то дверь»)</w:t>
      </w:r>
      <w:r>
        <w:rPr>
          <w:rFonts w:ascii="Times New Roman" w:hAnsi="Times New Roman"/>
          <w:sz w:val="24"/>
          <w:highlight w:val="white"/>
        </w:rPr>
        <w:t> - это закрытие предприятия на несколько недель без сохранения заработной платы для работников.</w:t>
      </w:r>
      <w:r>
        <w:rPr>
          <w:rFonts w:ascii="Times New Roman" w:hAnsi="Times New Roman"/>
          <w:sz w:val="24"/>
        </w:rPr>
        <w:br/>
      </w:r>
      <w:r>
        <w:rPr>
          <w:rFonts w:ascii="Times New Roman" w:hAnsi="Times New Roman"/>
          <w:sz w:val="24"/>
        </w:rPr>
        <w:br/>
      </w:r>
      <w:r>
        <w:rPr>
          <w:rFonts w:ascii="Times New Roman" w:hAnsi="Times New Roman"/>
          <w:b/>
          <w:sz w:val="24"/>
          <w:highlight w:val="white"/>
        </w:rPr>
        <w:t>Любовь</w:t>
      </w:r>
      <w:r>
        <w:rPr>
          <w:rFonts w:ascii="Times New Roman" w:hAnsi="Times New Roman"/>
          <w:sz w:val="24"/>
          <w:highlight w:val="white"/>
        </w:rPr>
        <w:t> - это влечение между мужчиной и женщиной.</w:t>
      </w:r>
      <w:r>
        <w:rPr>
          <w:rFonts w:ascii="Times New Roman" w:hAnsi="Times New Roman"/>
          <w:sz w:val="24"/>
        </w:rPr>
        <w:br/>
      </w:r>
      <w:r>
        <w:rPr>
          <w:rFonts w:ascii="Times New Roman" w:hAnsi="Times New Roman"/>
          <w:sz w:val="24"/>
        </w:rPr>
        <w:br/>
      </w:r>
      <w:r>
        <w:rPr>
          <w:rFonts w:ascii="Times New Roman" w:hAnsi="Times New Roman"/>
          <w:b/>
          <w:sz w:val="24"/>
          <w:highlight w:val="white"/>
        </w:rPr>
        <w:t>Люмпен-пролетариат</w:t>
      </w:r>
      <w:r>
        <w:rPr>
          <w:rFonts w:ascii="Times New Roman" w:hAnsi="Times New Roman"/>
          <w:sz w:val="24"/>
          <w:highlight w:val="white"/>
        </w:rPr>
        <w:t> - это социальная группа, к которой относятся низы общества - преступники, бродяги и нищие.</w:t>
      </w:r>
      <w:r>
        <w:rPr>
          <w:rFonts w:ascii="Times New Roman" w:hAnsi="Times New Roman"/>
          <w:sz w:val="24"/>
        </w:rPr>
        <w:br/>
      </w:r>
      <w:r>
        <w:rPr>
          <w:rFonts w:ascii="Times New Roman" w:hAnsi="Times New Roman"/>
          <w:sz w:val="24"/>
        </w:rPr>
        <w:br/>
      </w:r>
      <w:r>
        <w:rPr>
          <w:rFonts w:ascii="Times New Roman" w:hAnsi="Times New Roman"/>
          <w:b/>
          <w:sz w:val="24"/>
          <w:highlight w:val="white"/>
        </w:rPr>
        <w:t>Мажоритарная система</w:t>
      </w:r>
      <w:r>
        <w:rPr>
          <w:rFonts w:ascii="Times New Roman" w:hAnsi="Times New Roman"/>
          <w:sz w:val="24"/>
          <w:highlight w:val="white"/>
        </w:rPr>
        <w:t> - это система выборов, при которой избиратели голосуют не за партии, а за конкретных кандидатов</w:t>
      </w:r>
      <w:r>
        <w:rPr>
          <w:rFonts w:ascii="Times New Roman" w:hAnsi="Times New Roman"/>
          <w:sz w:val="24"/>
        </w:rPr>
        <w:br/>
      </w:r>
      <w:r>
        <w:rPr>
          <w:rFonts w:ascii="Times New Roman" w:hAnsi="Times New Roman"/>
          <w:sz w:val="24"/>
        </w:rPr>
        <w:br/>
      </w:r>
      <w:r>
        <w:rPr>
          <w:rFonts w:ascii="Times New Roman" w:hAnsi="Times New Roman"/>
          <w:b/>
          <w:sz w:val="24"/>
          <w:highlight w:val="white"/>
        </w:rPr>
        <w:t>Макроэкономическая политика</w:t>
      </w:r>
      <w:r>
        <w:rPr>
          <w:rFonts w:ascii="Times New Roman" w:hAnsi="Times New Roman"/>
          <w:sz w:val="24"/>
          <w:highlight w:val="white"/>
        </w:rPr>
        <w:t> - это регулирование экономической активности путем воздействия на уровень потребления и инвестиций, а также денежное предложение с помощью бюджетной и денежно-кредитной политики.</w:t>
      </w:r>
      <w:r>
        <w:rPr>
          <w:rFonts w:ascii="Times New Roman" w:hAnsi="Times New Roman"/>
          <w:sz w:val="24"/>
        </w:rPr>
        <w:br/>
      </w:r>
      <w:r>
        <w:rPr>
          <w:rFonts w:ascii="Times New Roman" w:hAnsi="Times New Roman"/>
          <w:sz w:val="24"/>
        </w:rPr>
        <w:br/>
      </w:r>
      <w:r>
        <w:rPr>
          <w:rFonts w:ascii="Times New Roman" w:hAnsi="Times New Roman"/>
          <w:b/>
          <w:sz w:val="24"/>
          <w:highlight w:val="white"/>
        </w:rPr>
        <w:t>Максималист</w:t>
      </w:r>
      <w:r>
        <w:rPr>
          <w:rFonts w:ascii="Times New Roman" w:hAnsi="Times New Roman"/>
          <w:sz w:val="24"/>
          <w:highlight w:val="white"/>
        </w:rPr>
        <w:t> - это человек, который хочет получить от жизни всё или ничего, он не приемлет полумер.</w:t>
      </w:r>
      <w:r>
        <w:rPr>
          <w:rFonts w:ascii="Times New Roman" w:hAnsi="Times New Roman"/>
          <w:sz w:val="24"/>
        </w:rPr>
        <w:br/>
      </w:r>
      <w:r>
        <w:rPr>
          <w:rFonts w:ascii="Times New Roman" w:hAnsi="Times New Roman"/>
          <w:sz w:val="24"/>
        </w:rPr>
        <w:br/>
      </w:r>
      <w:r>
        <w:rPr>
          <w:rFonts w:ascii="Times New Roman" w:hAnsi="Times New Roman"/>
          <w:b/>
          <w:sz w:val="24"/>
          <w:highlight w:val="white"/>
        </w:rPr>
        <w:t>Малая группа</w:t>
      </w:r>
      <w:r>
        <w:rPr>
          <w:rFonts w:ascii="Times New Roman" w:hAnsi="Times New Roman"/>
          <w:sz w:val="24"/>
          <w:highlight w:val="white"/>
        </w:rPr>
        <w:t xml:space="preserve"> - это небольшое количество людей - от 2 до 15 человек, между которыми </w:t>
      </w:r>
      <w:r>
        <w:rPr>
          <w:rFonts w:ascii="Times New Roman" w:hAnsi="Times New Roman"/>
          <w:sz w:val="24"/>
          <w:highlight w:val="white"/>
        </w:rPr>
        <w:lastRenderedPageBreak/>
        <w:t>установлены отношения морального лидерства.</w:t>
      </w:r>
      <w:r>
        <w:rPr>
          <w:rFonts w:ascii="Times New Roman" w:hAnsi="Times New Roman"/>
          <w:sz w:val="24"/>
        </w:rPr>
        <w:br/>
      </w:r>
      <w:r>
        <w:rPr>
          <w:rFonts w:ascii="Times New Roman" w:hAnsi="Times New Roman"/>
          <w:sz w:val="24"/>
        </w:rPr>
        <w:br/>
      </w:r>
      <w:r>
        <w:rPr>
          <w:rFonts w:ascii="Times New Roman" w:hAnsi="Times New Roman"/>
          <w:b/>
          <w:sz w:val="24"/>
          <w:highlight w:val="white"/>
        </w:rPr>
        <w:t>Маржа (от латинского «margin», то есть «граница»)</w:t>
      </w:r>
      <w:r>
        <w:rPr>
          <w:rFonts w:ascii="Times New Roman" w:hAnsi="Times New Roman"/>
          <w:sz w:val="24"/>
          <w:highlight w:val="white"/>
        </w:rPr>
        <w:t> - это доход банка, полученный за предоставление кредита коммерческим организациям, который идёт на затраты банкира для ведения дел и прибыль банкира.</w:t>
      </w:r>
      <w:r>
        <w:rPr>
          <w:rFonts w:ascii="Times New Roman" w:hAnsi="Times New Roman"/>
          <w:sz w:val="24"/>
        </w:rPr>
        <w:br/>
      </w:r>
      <w:r>
        <w:rPr>
          <w:rFonts w:ascii="Times New Roman" w:hAnsi="Times New Roman"/>
          <w:sz w:val="24"/>
        </w:rPr>
        <w:br/>
      </w:r>
      <w:r>
        <w:rPr>
          <w:rFonts w:ascii="Times New Roman" w:hAnsi="Times New Roman"/>
          <w:b/>
          <w:sz w:val="24"/>
          <w:highlight w:val="white"/>
        </w:rPr>
        <w:t>Маркетинг</w:t>
      </w:r>
      <w:r>
        <w:rPr>
          <w:rFonts w:ascii="Times New Roman" w:hAnsi="Times New Roman"/>
          <w:sz w:val="24"/>
          <w:highlight w:val="white"/>
        </w:rPr>
        <w:t> - это изучение спроса и предложения на рынке.</w:t>
      </w:r>
      <w:r>
        <w:rPr>
          <w:rFonts w:ascii="Times New Roman" w:hAnsi="Times New Roman"/>
          <w:sz w:val="24"/>
        </w:rPr>
        <w:br/>
      </w:r>
      <w:r>
        <w:rPr>
          <w:rFonts w:ascii="Times New Roman" w:hAnsi="Times New Roman"/>
          <w:sz w:val="24"/>
        </w:rPr>
        <w:br/>
      </w:r>
      <w:r>
        <w:rPr>
          <w:rFonts w:ascii="Times New Roman" w:hAnsi="Times New Roman"/>
          <w:b/>
          <w:sz w:val="24"/>
          <w:highlight w:val="white"/>
        </w:rPr>
        <w:t>Масса</w:t>
      </w:r>
      <w:r>
        <w:rPr>
          <w:rFonts w:ascii="Times New Roman" w:hAnsi="Times New Roman"/>
          <w:sz w:val="24"/>
          <w:highlight w:val="white"/>
        </w:rPr>
        <w:t> - это нетворческое большинство людей, это совокупность людей, которых волнует одна и та же проблема, но они не находятся в непосредственной близости друг от друга.</w:t>
      </w:r>
      <w:r>
        <w:rPr>
          <w:rFonts w:ascii="Times New Roman" w:hAnsi="Times New Roman"/>
          <w:sz w:val="24"/>
        </w:rPr>
        <w:br/>
      </w:r>
      <w:r>
        <w:rPr>
          <w:rFonts w:ascii="Times New Roman" w:hAnsi="Times New Roman"/>
          <w:sz w:val="24"/>
        </w:rPr>
        <w:br/>
      </w:r>
      <w:r>
        <w:rPr>
          <w:rFonts w:ascii="Times New Roman" w:hAnsi="Times New Roman"/>
          <w:b/>
          <w:sz w:val="24"/>
          <w:highlight w:val="white"/>
        </w:rPr>
        <w:t>Материя</w:t>
      </w:r>
      <w:r>
        <w:rPr>
          <w:rFonts w:ascii="Times New Roman" w:hAnsi="Times New Roman"/>
          <w:sz w:val="24"/>
          <w:highlight w:val="white"/>
        </w:rPr>
        <w:t> - это всё, что нас окружает, кроме идей и чувств, это вещество и физические поля.</w:t>
      </w:r>
      <w:r>
        <w:rPr>
          <w:rFonts w:ascii="Times New Roman" w:hAnsi="Times New Roman"/>
          <w:sz w:val="24"/>
        </w:rPr>
        <w:br/>
      </w:r>
      <w:r>
        <w:rPr>
          <w:rFonts w:ascii="Times New Roman" w:hAnsi="Times New Roman"/>
          <w:sz w:val="24"/>
        </w:rPr>
        <w:br/>
      </w:r>
      <w:r>
        <w:rPr>
          <w:rFonts w:ascii="Times New Roman" w:hAnsi="Times New Roman"/>
          <w:b/>
          <w:sz w:val="24"/>
          <w:highlight w:val="white"/>
        </w:rPr>
        <w:t>Меланхолик (от греческого «меласс холе» - чёрная желчь)</w:t>
      </w:r>
      <w:r>
        <w:rPr>
          <w:rFonts w:ascii="Times New Roman" w:hAnsi="Times New Roman"/>
          <w:sz w:val="24"/>
          <w:highlight w:val="white"/>
        </w:rPr>
        <w:t> - это слабый тип темперамента.</w:t>
      </w:r>
      <w:r>
        <w:rPr>
          <w:rFonts w:ascii="Times New Roman" w:hAnsi="Times New Roman"/>
          <w:sz w:val="24"/>
        </w:rPr>
        <w:br/>
      </w:r>
      <w:r>
        <w:rPr>
          <w:rFonts w:ascii="Times New Roman" w:hAnsi="Times New Roman"/>
          <w:sz w:val="24"/>
        </w:rPr>
        <w:br/>
      </w:r>
      <w:r>
        <w:rPr>
          <w:rFonts w:ascii="Times New Roman" w:hAnsi="Times New Roman"/>
          <w:b/>
          <w:sz w:val="24"/>
          <w:highlight w:val="white"/>
        </w:rPr>
        <w:t>Меритократия (от английского merit - «заслуга»)</w:t>
      </w:r>
      <w:r>
        <w:rPr>
          <w:rFonts w:ascii="Times New Roman" w:hAnsi="Times New Roman"/>
          <w:sz w:val="24"/>
          <w:highlight w:val="white"/>
        </w:rPr>
        <w:t> - это «власть заслуженных людей».</w:t>
      </w:r>
      <w:r>
        <w:rPr>
          <w:rFonts w:ascii="Times New Roman" w:hAnsi="Times New Roman"/>
          <w:sz w:val="24"/>
        </w:rPr>
        <w:br/>
      </w:r>
      <w:r>
        <w:rPr>
          <w:rFonts w:ascii="Times New Roman" w:hAnsi="Times New Roman"/>
          <w:sz w:val="24"/>
        </w:rPr>
        <w:br/>
      </w:r>
      <w:r>
        <w:rPr>
          <w:rFonts w:ascii="Times New Roman" w:hAnsi="Times New Roman"/>
          <w:b/>
          <w:sz w:val="24"/>
          <w:highlight w:val="white"/>
        </w:rPr>
        <w:t>Механицизм в социологии</w:t>
      </w:r>
      <w:r>
        <w:rPr>
          <w:rFonts w:ascii="Times New Roman" w:hAnsi="Times New Roman"/>
          <w:sz w:val="24"/>
          <w:highlight w:val="white"/>
        </w:rPr>
        <w:t> - это теория, представители которой считали, что общество похоже на агрегат элементов, каждый из которых можно изучать независимо друг от друга.</w:t>
      </w:r>
      <w:r>
        <w:rPr>
          <w:rFonts w:ascii="Times New Roman" w:hAnsi="Times New Roman"/>
          <w:sz w:val="24"/>
        </w:rPr>
        <w:br/>
      </w:r>
      <w:r>
        <w:rPr>
          <w:rFonts w:ascii="Times New Roman" w:hAnsi="Times New Roman"/>
          <w:sz w:val="24"/>
        </w:rPr>
        <w:br/>
      </w:r>
      <w:r>
        <w:rPr>
          <w:rFonts w:ascii="Times New Roman" w:hAnsi="Times New Roman"/>
          <w:b/>
          <w:sz w:val="24"/>
          <w:highlight w:val="white"/>
        </w:rPr>
        <w:t>Мистика (от греческого — «тайный»)</w:t>
      </w:r>
      <w:r>
        <w:rPr>
          <w:rFonts w:ascii="Times New Roman" w:hAnsi="Times New Roman"/>
          <w:sz w:val="24"/>
          <w:highlight w:val="white"/>
        </w:rPr>
        <w:t> — это сверхъестественные явления и духовная практика, направленная на связь с потусторонним миром и сверхьестественными силами.</w:t>
      </w:r>
      <w:r>
        <w:rPr>
          <w:rFonts w:ascii="Times New Roman" w:hAnsi="Times New Roman"/>
          <w:sz w:val="24"/>
        </w:rPr>
        <w:br/>
      </w:r>
      <w:r>
        <w:rPr>
          <w:rFonts w:ascii="Times New Roman" w:hAnsi="Times New Roman"/>
          <w:sz w:val="24"/>
        </w:rPr>
        <w:br/>
      </w:r>
      <w:r>
        <w:rPr>
          <w:rFonts w:ascii="Times New Roman" w:hAnsi="Times New Roman"/>
          <w:b/>
          <w:sz w:val="24"/>
          <w:highlight w:val="white"/>
        </w:rPr>
        <w:t>Мобильность социальная</w:t>
      </w:r>
      <w:r>
        <w:rPr>
          <w:rFonts w:ascii="Times New Roman" w:hAnsi="Times New Roman"/>
          <w:sz w:val="24"/>
          <w:highlight w:val="white"/>
        </w:rPr>
        <w:t> - это перемещение людей по социальной «лестнице».</w:t>
      </w:r>
      <w:r>
        <w:rPr>
          <w:rFonts w:ascii="Times New Roman" w:hAnsi="Times New Roman"/>
          <w:sz w:val="24"/>
        </w:rPr>
        <w:br/>
      </w:r>
      <w:r>
        <w:rPr>
          <w:rFonts w:ascii="Times New Roman" w:hAnsi="Times New Roman"/>
          <w:sz w:val="24"/>
        </w:rPr>
        <w:br/>
      </w:r>
      <w:r>
        <w:rPr>
          <w:rFonts w:ascii="Times New Roman" w:hAnsi="Times New Roman"/>
          <w:b/>
          <w:sz w:val="24"/>
          <w:highlight w:val="white"/>
        </w:rPr>
        <w:t>Мобильность вертикальная</w:t>
      </w:r>
      <w:r>
        <w:rPr>
          <w:rFonts w:ascii="Times New Roman" w:hAnsi="Times New Roman"/>
          <w:sz w:val="24"/>
          <w:highlight w:val="white"/>
        </w:rPr>
        <w:t> - это перемещение людей вверх или вниз по социальной «лестнице» в течение жизни с повышением или понижением социального статуса.</w:t>
      </w:r>
      <w:r>
        <w:rPr>
          <w:rFonts w:ascii="Times New Roman" w:hAnsi="Times New Roman"/>
          <w:sz w:val="24"/>
        </w:rPr>
        <w:br/>
      </w:r>
      <w:r>
        <w:rPr>
          <w:rFonts w:ascii="Times New Roman" w:hAnsi="Times New Roman"/>
          <w:sz w:val="24"/>
        </w:rPr>
        <w:br/>
      </w:r>
      <w:r>
        <w:rPr>
          <w:rFonts w:ascii="Times New Roman" w:hAnsi="Times New Roman"/>
          <w:b/>
          <w:sz w:val="24"/>
          <w:highlight w:val="white"/>
        </w:rPr>
        <w:t>Мобильность горизонтальная</w:t>
      </w:r>
      <w:r>
        <w:rPr>
          <w:rFonts w:ascii="Times New Roman" w:hAnsi="Times New Roman"/>
          <w:sz w:val="24"/>
          <w:highlight w:val="white"/>
        </w:rPr>
        <w:t> - это перемещение по одной ступени социальной лестницы без изменения социального статуса.</w:t>
      </w:r>
      <w:r>
        <w:rPr>
          <w:rFonts w:ascii="Times New Roman" w:hAnsi="Times New Roman"/>
          <w:sz w:val="24"/>
        </w:rPr>
        <w:br/>
      </w:r>
      <w:r>
        <w:rPr>
          <w:rFonts w:ascii="Times New Roman" w:hAnsi="Times New Roman"/>
          <w:sz w:val="24"/>
        </w:rPr>
        <w:br/>
      </w:r>
      <w:r>
        <w:rPr>
          <w:rFonts w:ascii="Times New Roman" w:hAnsi="Times New Roman"/>
          <w:b/>
          <w:sz w:val="24"/>
          <w:highlight w:val="white"/>
        </w:rPr>
        <w:t>Мода</w:t>
      </w:r>
      <w:r>
        <w:rPr>
          <w:rFonts w:ascii="Times New Roman" w:hAnsi="Times New Roman"/>
          <w:sz w:val="24"/>
          <w:highlight w:val="white"/>
        </w:rPr>
        <w:t> - это стремление низов подражать элите.</w:t>
      </w:r>
      <w:r>
        <w:rPr>
          <w:rFonts w:ascii="Times New Roman" w:hAnsi="Times New Roman"/>
          <w:sz w:val="24"/>
        </w:rPr>
        <w:br/>
      </w:r>
      <w:r>
        <w:rPr>
          <w:rFonts w:ascii="Times New Roman" w:hAnsi="Times New Roman"/>
          <w:sz w:val="24"/>
        </w:rPr>
        <w:br/>
      </w:r>
      <w:r>
        <w:rPr>
          <w:rFonts w:ascii="Times New Roman" w:hAnsi="Times New Roman"/>
          <w:b/>
          <w:sz w:val="24"/>
          <w:highlight w:val="white"/>
        </w:rPr>
        <w:t>Модные вещи</w:t>
      </w:r>
      <w:r>
        <w:rPr>
          <w:rFonts w:ascii="Times New Roman" w:hAnsi="Times New Roman"/>
          <w:sz w:val="24"/>
          <w:highlight w:val="white"/>
        </w:rPr>
        <w:t> - это опознавательные знаки, указывающие на принадлежность к элите.</w:t>
      </w:r>
      <w:r>
        <w:rPr>
          <w:rFonts w:ascii="Times New Roman" w:hAnsi="Times New Roman"/>
          <w:sz w:val="24"/>
        </w:rPr>
        <w:br/>
      </w:r>
      <w:r>
        <w:rPr>
          <w:rFonts w:ascii="Times New Roman" w:hAnsi="Times New Roman"/>
          <w:sz w:val="24"/>
        </w:rPr>
        <w:br/>
      </w:r>
      <w:r>
        <w:rPr>
          <w:rFonts w:ascii="Times New Roman" w:hAnsi="Times New Roman"/>
          <w:b/>
          <w:sz w:val="24"/>
          <w:highlight w:val="white"/>
        </w:rPr>
        <w:t>Монетаризм</w:t>
      </w:r>
      <w:r>
        <w:rPr>
          <w:rFonts w:ascii="Times New Roman" w:hAnsi="Times New Roman"/>
          <w:sz w:val="24"/>
          <w:highlight w:val="white"/>
        </w:rPr>
        <w:t> - это направление экономической мысли, отрицающее - в противовес кейнсианству - необходимость государственного регулирования экономической активности. Отдает предпочтение антиинфляционной политике, направленной на поддержание устойчивости денежной системы.</w:t>
      </w:r>
      <w:r>
        <w:rPr>
          <w:rFonts w:ascii="Times New Roman" w:hAnsi="Times New Roman"/>
          <w:sz w:val="24"/>
        </w:rPr>
        <w:br/>
      </w:r>
      <w:r>
        <w:rPr>
          <w:rFonts w:ascii="Times New Roman" w:hAnsi="Times New Roman"/>
          <w:sz w:val="24"/>
        </w:rPr>
        <w:br/>
      </w:r>
      <w:r>
        <w:rPr>
          <w:rFonts w:ascii="Times New Roman" w:hAnsi="Times New Roman"/>
          <w:b/>
          <w:sz w:val="24"/>
          <w:highlight w:val="white"/>
        </w:rPr>
        <w:t>Моногамия</w:t>
      </w:r>
      <w:r>
        <w:rPr>
          <w:rFonts w:ascii="Times New Roman" w:hAnsi="Times New Roman"/>
          <w:sz w:val="24"/>
          <w:highlight w:val="white"/>
        </w:rPr>
        <w:t> - это брак одного мужчины и одной женщины.</w:t>
      </w:r>
      <w:r>
        <w:rPr>
          <w:rFonts w:ascii="Times New Roman" w:hAnsi="Times New Roman"/>
          <w:sz w:val="24"/>
        </w:rPr>
        <w:br/>
      </w:r>
      <w:r>
        <w:rPr>
          <w:rFonts w:ascii="Times New Roman" w:hAnsi="Times New Roman"/>
          <w:sz w:val="24"/>
        </w:rPr>
        <w:br/>
      </w:r>
      <w:r>
        <w:rPr>
          <w:rFonts w:ascii="Times New Roman" w:hAnsi="Times New Roman"/>
          <w:b/>
          <w:sz w:val="24"/>
          <w:highlight w:val="white"/>
        </w:rPr>
        <w:t>Монополия внешней торговли</w:t>
      </w:r>
      <w:r>
        <w:rPr>
          <w:rFonts w:ascii="Times New Roman" w:hAnsi="Times New Roman"/>
          <w:sz w:val="24"/>
          <w:highlight w:val="white"/>
        </w:rPr>
        <w:t> - это положение, когда только государство, а не частные фирмы, имеет право заключать внешнеторговые сделки об экспорте и импорте товаров.</w:t>
      </w:r>
      <w:r>
        <w:rPr>
          <w:rFonts w:ascii="Times New Roman" w:hAnsi="Times New Roman"/>
          <w:sz w:val="24"/>
        </w:rPr>
        <w:br/>
      </w:r>
      <w:r>
        <w:rPr>
          <w:rFonts w:ascii="Times New Roman" w:hAnsi="Times New Roman"/>
          <w:sz w:val="24"/>
        </w:rPr>
        <w:br/>
      </w:r>
      <w:r>
        <w:rPr>
          <w:rFonts w:ascii="Times New Roman" w:hAnsi="Times New Roman"/>
          <w:b/>
          <w:sz w:val="24"/>
          <w:highlight w:val="white"/>
        </w:rPr>
        <w:t>Монотеизм</w:t>
      </w:r>
      <w:r>
        <w:rPr>
          <w:rFonts w:ascii="Times New Roman" w:hAnsi="Times New Roman"/>
          <w:sz w:val="24"/>
          <w:highlight w:val="white"/>
        </w:rPr>
        <w:t> - это единобожие.</w:t>
      </w:r>
      <w:r>
        <w:rPr>
          <w:rFonts w:ascii="Times New Roman" w:hAnsi="Times New Roman"/>
          <w:sz w:val="24"/>
        </w:rPr>
        <w:br/>
      </w:r>
      <w:r>
        <w:rPr>
          <w:rFonts w:ascii="Times New Roman" w:hAnsi="Times New Roman"/>
          <w:sz w:val="24"/>
        </w:rPr>
        <w:br/>
      </w:r>
      <w:r>
        <w:rPr>
          <w:rFonts w:ascii="Times New Roman" w:hAnsi="Times New Roman"/>
          <w:b/>
          <w:sz w:val="24"/>
          <w:highlight w:val="white"/>
        </w:rPr>
        <w:t>Мультипликатор (в кейнсианской теории)</w:t>
      </w:r>
      <w:r>
        <w:rPr>
          <w:rFonts w:ascii="Times New Roman" w:hAnsi="Times New Roman"/>
          <w:sz w:val="24"/>
          <w:highlight w:val="white"/>
        </w:rPr>
        <w:t xml:space="preserve"> - это коэффициент, характеризующий прирост национального дохода в результате первоначально израсходованной суммы денег </w:t>
      </w:r>
      <w:r>
        <w:rPr>
          <w:rFonts w:ascii="Times New Roman" w:hAnsi="Times New Roman"/>
          <w:sz w:val="24"/>
          <w:highlight w:val="white"/>
        </w:rPr>
        <w:lastRenderedPageBreak/>
        <w:t>- государственных расходов или инвестиций.</w:t>
      </w:r>
      <w:r>
        <w:rPr>
          <w:rFonts w:ascii="Times New Roman" w:hAnsi="Times New Roman"/>
          <w:sz w:val="24"/>
        </w:rPr>
        <w:br/>
      </w:r>
      <w:r>
        <w:rPr>
          <w:rFonts w:ascii="Times New Roman" w:hAnsi="Times New Roman"/>
          <w:sz w:val="24"/>
        </w:rPr>
        <w:br/>
      </w:r>
      <w:r>
        <w:rPr>
          <w:rFonts w:ascii="Times New Roman" w:hAnsi="Times New Roman"/>
          <w:b/>
          <w:sz w:val="24"/>
          <w:highlight w:val="white"/>
        </w:rPr>
        <w:t>Наличные деньги</w:t>
      </w:r>
      <w:r>
        <w:rPr>
          <w:rFonts w:ascii="Times New Roman" w:hAnsi="Times New Roman"/>
          <w:sz w:val="24"/>
          <w:highlight w:val="white"/>
        </w:rPr>
        <w:t> - это бумажные деньги и разменная монета.</w:t>
      </w:r>
      <w:r>
        <w:rPr>
          <w:rFonts w:ascii="Times New Roman" w:hAnsi="Times New Roman"/>
          <w:sz w:val="24"/>
        </w:rPr>
        <w:br/>
      </w:r>
      <w:r>
        <w:rPr>
          <w:rFonts w:ascii="Times New Roman" w:hAnsi="Times New Roman"/>
          <w:sz w:val="24"/>
        </w:rPr>
        <w:br/>
      </w:r>
      <w:r>
        <w:rPr>
          <w:rFonts w:ascii="Times New Roman" w:hAnsi="Times New Roman"/>
          <w:b/>
          <w:sz w:val="24"/>
          <w:highlight w:val="white"/>
        </w:rPr>
        <w:t>Налоги</w:t>
      </w:r>
      <w:r>
        <w:rPr>
          <w:rFonts w:ascii="Times New Roman" w:hAnsi="Times New Roman"/>
          <w:sz w:val="24"/>
          <w:highlight w:val="white"/>
        </w:rPr>
        <w:t> - это обязательные платежи, взимаемые налоговыми органами с организаций и физических лиц с целью финансирования государства и муниципалитетов.</w:t>
      </w:r>
      <w:r>
        <w:rPr>
          <w:rFonts w:ascii="Times New Roman" w:hAnsi="Times New Roman"/>
          <w:sz w:val="24"/>
        </w:rPr>
        <w:br/>
      </w:r>
      <w:r>
        <w:rPr>
          <w:rFonts w:ascii="Times New Roman" w:hAnsi="Times New Roman"/>
          <w:sz w:val="24"/>
        </w:rPr>
        <w:br/>
      </w:r>
      <w:r>
        <w:rPr>
          <w:rFonts w:ascii="Times New Roman" w:hAnsi="Times New Roman"/>
          <w:b/>
          <w:sz w:val="24"/>
          <w:highlight w:val="white"/>
        </w:rPr>
        <w:t>Народность</w:t>
      </w:r>
      <w:r>
        <w:rPr>
          <w:rFonts w:ascii="Times New Roman" w:hAnsi="Times New Roman"/>
          <w:sz w:val="24"/>
          <w:highlight w:val="white"/>
        </w:rPr>
        <w:t> - это этнос, которому удалось создать собственное государство.</w:t>
      </w:r>
      <w:r>
        <w:rPr>
          <w:rFonts w:ascii="Times New Roman" w:hAnsi="Times New Roman"/>
          <w:sz w:val="24"/>
        </w:rPr>
        <w:br/>
      </w:r>
      <w:r>
        <w:rPr>
          <w:rFonts w:ascii="Times New Roman" w:hAnsi="Times New Roman"/>
          <w:sz w:val="24"/>
        </w:rPr>
        <w:br/>
      </w:r>
      <w:r>
        <w:rPr>
          <w:rFonts w:ascii="Times New Roman" w:hAnsi="Times New Roman"/>
          <w:b/>
          <w:sz w:val="24"/>
          <w:highlight w:val="white"/>
        </w:rPr>
        <w:t>Натурализм в социологии</w:t>
      </w:r>
      <w:r>
        <w:rPr>
          <w:rFonts w:ascii="Times New Roman" w:hAnsi="Times New Roman"/>
          <w:sz w:val="24"/>
          <w:highlight w:val="white"/>
        </w:rPr>
        <w:t> - это точка зрения о том, что социальные явления подчиняются законам, свойственным природе - законам физики, механики, биологии, географии.</w:t>
      </w:r>
      <w:r>
        <w:rPr>
          <w:rFonts w:ascii="Times New Roman" w:hAnsi="Times New Roman"/>
          <w:sz w:val="24"/>
        </w:rPr>
        <w:br/>
      </w:r>
      <w:r>
        <w:rPr>
          <w:rFonts w:ascii="Times New Roman" w:hAnsi="Times New Roman"/>
          <w:sz w:val="24"/>
        </w:rPr>
        <w:br/>
      </w:r>
      <w:r>
        <w:rPr>
          <w:rFonts w:ascii="Times New Roman" w:hAnsi="Times New Roman"/>
          <w:b/>
          <w:sz w:val="24"/>
          <w:highlight w:val="white"/>
        </w:rPr>
        <w:t>Национализация предприятий</w:t>
      </w:r>
      <w:r>
        <w:rPr>
          <w:rFonts w:ascii="Times New Roman" w:hAnsi="Times New Roman"/>
          <w:sz w:val="24"/>
          <w:highlight w:val="white"/>
        </w:rPr>
        <w:t> - это выкуп или отъём государством предприятий у частных собственников.</w:t>
      </w:r>
      <w:r>
        <w:rPr>
          <w:rFonts w:ascii="Times New Roman" w:hAnsi="Times New Roman"/>
          <w:sz w:val="24"/>
        </w:rPr>
        <w:br/>
      </w:r>
      <w:r>
        <w:rPr>
          <w:rFonts w:ascii="Times New Roman" w:hAnsi="Times New Roman"/>
          <w:sz w:val="24"/>
        </w:rPr>
        <w:br/>
      </w:r>
      <w:r>
        <w:rPr>
          <w:rFonts w:ascii="Times New Roman" w:hAnsi="Times New Roman"/>
          <w:b/>
          <w:sz w:val="24"/>
          <w:highlight w:val="white"/>
        </w:rPr>
        <w:t>Наука</w:t>
      </w:r>
      <w:r>
        <w:rPr>
          <w:rFonts w:ascii="Times New Roman" w:hAnsi="Times New Roman"/>
          <w:sz w:val="24"/>
          <w:highlight w:val="white"/>
        </w:rPr>
        <w:t> - это деятельность человека по получению, систематизации и проверке знаний</w:t>
      </w:r>
      <w:r>
        <w:rPr>
          <w:rFonts w:ascii="Times New Roman" w:hAnsi="Times New Roman"/>
          <w:sz w:val="24"/>
        </w:rPr>
        <w:br/>
      </w:r>
      <w:r>
        <w:rPr>
          <w:rFonts w:ascii="Times New Roman" w:hAnsi="Times New Roman"/>
          <w:sz w:val="24"/>
        </w:rPr>
        <w:br/>
      </w:r>
      <w:r>
        <w:rPr>
          <w:rFonts w:ascii="Times New Roman" w:hAnsi="Times New Roman"/>
          <w:b/>
          <w:sz w:val="24"/>
          <w:highlight w:val="white"/>
        </w:rPr>
        <w:t>Нация</w:t>
      </w:r>
      <w:r>
        <w:rPr>
          <w:rFonts w:ascii="Times New Roman" w:hAnsi="Times New Roman"/>
          <w:sz w:val="24"/>
          <w:highlight w:val="white"/>
        </w:rPr>
        <w:t> - это этнос, которому удалось построить капиталистическое общество - общий национальный рынок, демократию, частную собственность, правовое государство, национальную культуру.</w:t>
      </w:r>
      <w:r>
        <w:rPr>
          <w:rFonts w:ascii="Times New Roman" w:hAnsi="Times New Roman"/>
          <w:sz w:val="24"/>
        </w:rPr>
        <w:br/>
      </w:r>
      <w:r>
        <w:rPr>
          <w:rFonts w:ascii="Times New Roman" w:hAnsi="Times New Roman"/>
          <w:sz w:val="24"/>
        </w:rPr>
        <w:br/>
      </w:r>
      <w:r>
        <w:rPr>
          <w:rFonts w:ascii="Times New Roman" w:hAnsi="Times New Roman"/>
          <w:b/>
          <w:sz w:val="24"/>
          <w:highlight w:val="white"/>
        </w:rPr>
        <w:t>Недееспособный</w:t>
      </w:r>
      <w:r>
        <w:rPr>
          <w:rFonts w:ascii="Times New Roman" w:hAnsi="Times New Roman"/>
          <w:sz w:val="24"/>
          <w:highlight w:val="white"/>
        </w:rPr>
        <w:t> - это гражданин, который вследствие психического расстройства не может понимать значение своих действий, признать гражданина недееспособным может только суд.</w:t>
      </w:r>
      <w:r>
        <w:rPr>
          <w:rFonts w:ascii="Times New Roman" w:hAnsi="Times New Roman"/>
          <w:sz w:val="24"/>
        </w:rPr>
        <w:br/>
      </w:r>
      <w:r>
        <w:rPr>
          <w:rFonts w:ascii="Times New Roman" w:hAnsi="Times New Roman"/>
          <w:sz w:val="24"/>
        </w:rPr>
        <w:br/>
      </w:r>
      <w:r>
        <w:rPr>
          <w:rFonts w:ascii="Times New Roman" w:hAnsi="Times New Roman"/>
          <w:b/>
          <w:sz w:val="24"/>
          <w:highlight w:val="white"/>
        </w:rPr>
        <w:t>Недоимка</w:t>
      </w:r>
      <w:r>
        <w:rPr>
          <w:rFonts w:ascii="Times New Roman" w:hAnsi="Times New Roman"/>
          <w:sz w:val="24"/>
          <w:highlight w:val="white"/>
        </w:rPr>
        <w:t> - сумма неуплаченного налога.</w:t>
      </w:r>
      <w:r>
        <w:rPr>
          <w:rFonts w:ascii="Times New Roman" w:hAnsi="Times New Roman"/>
          <w:sz w:val="24"/>
        </w:rPr>
        <w:br/>
      </w:r>
      <w:r>
        <w:rPr>
          <w:rFonts w:ascii="Times New Roman" w:hAnsi="Times New Roman"/>
          <w:sz w:val="24"/>
        </w:rPr>
        <w:br/>
      </w:r>
      <w:r>
        <w:rPr>
          <w:rFonts w:ascii="Times New Roman" w:hAnsi="Times New Roman"/>
          <w:b/>
          <w:sz w:val="24"/>
          <w:highlight w:val="white"/>
        </w:rPr>
        <w:t>Неоконченное преступление</w:t>
      </w:r>
      <w:r>
        <w:rPr>
          <w:rFonts w:ascii="Times New Roman" w:hAnsi="Times New Roman"/>
          <w:sz w:val="24"/>
          <w:highlight w:val="white"/>
        </w:rPr>
        <w:t> - это приготовление к преступлению или покушение на преступление.</w:t>
      </w:r>
      <w:r>
        <w:rPr>
          <w:rFonts w:ascii="Times New Roman" w:hAnsi="Times New Roman"/>
          <w:sz w:val="24"/>
        </w:rPr>
        <w:br/>
      </w:r>
      <w:r>
        <w:rPr>
          <w:rFonts w:ascii="Times New Roman" w:hAnsi="Times New Roman"/>
          <w:sz w:val="24"/>
        </w:rPr>
        <w:br/>
      </w:r>
      <w:r>
        <w:rPr>
          <w:rFonts w:ascii="Times New Roman" w:hAnsi="Times New Roman"/>
          <w:b/>
          <w:sz w:val="24"/>
          <w:highlight w:val="white"/>
        </w:rPr>
        <w:t>Несовершеннолетние</w:t>
      </w:r>
      <w:r>
        <w:rPr>
          <w:rFonts w:ascii="Times New Roman" w:hAnsi="Times New Roman"/>
          <w:sz w:val="24"/>
          <w:highlight w:val="white"/>
        </w:rPr>
        <w:t> - это лица, не достигшие к моменту совершения преступления возраста 18 лет.</w:t>
      </w:r>
      <w:r>
        <w:rPr>
          <w:rFonts w:ascii="Times New Roman" w:hAnsi="Times New Roman"/>
          <w:sz w:val="24"/>
        </w:rPr>
        <w:br/>
      </w:r>
      <w:r>
        <w:rPr>
          <w:rFonts w:ascii="Times New Roman" w:hAnsi="Times New Roman"/>
          <w:sz w:val="24"/>
        </w:rPr>
        <w:br/>
      </w:r>
      <w:r>
        <w:rPr>
          <w:rFonts w:ascii="Times New Roman" w:hAnsi="Times New Roman"/>
          <w:b/>
          <w:sz w:val="24"/>
          <w:highlight w:val="white"/>
        </w:rPr>
        <w:t>Неустойка, штраф, пеня</w:t>
      </w:r>
      <w:r>
        <w:rPr>
          <w:rFonts w:ascii="Times New Roman" w:hAnsi="Times New Roman"/>
          <w:sz w:val="24"/>
          <w:highlight w:val="white"/>
        </w:rPr>
        <w:t> - это некоторая сумма денег, определённая договором, которую должник обязан заплатить кредитору в случае нарушения условий договора, например, в случае задержки выплаты долга.</w:t>
      </w:r>
      <w:r>
        <w:rPr>
          <w:rFonts w:ascii="Times New Roman" w:hAnsi="Times New Roman"/>
          <w:sz w:val="24"/>
        </w:rPr>
        <w:br/>
      </w:r>
      <w:r>
        <w:rPr>
          <w:rFonts w:ascii="Times New Roman" w:hAnsi="Times New Roman"/>
          <w:sz w:val="24"/>
        </w:rPr>
        <w:br/>
      </w:r>
      <w:r>
        <w:rPr>
          <w:rFonts w:ascii="Times New Roman" w:hAnsi="Times New Roman"/>
          <w:b/>
          <w:sz w:val="24"/>
          <w:highlight w:val="white"/>
        </w:rPr>
        <w:t>Низший или эксплуатируемый (по марксистской терминологии) класс</w:t>
      </w:r>
      <w:r>
        <w:rPr>
          <w:rFonts w:ascii="Times New Roman" w:hAnsi="Times New Roman"/>
          <w:sz w:val="24"/>
          <w:highlight w:val="white"/>
        </w:rPr>
        <w:t> - это группа людей, которые являются объектом контроля в обществе.</w:t>
      </w:r>
      <w:r>
        <w:rPr>
          <w:rFonts w:ascii="Times New Roman" w:hAnsi="Times New Roman"/>
          <w:sz w:val="24"/>
        </w:rPr>
        <w:br/>
      </w:r>
      <w:r>
        <w:rPr>
          <w:rFonts w:ascii="Times New Roman" w:hAnsi="Times New Roman"/>
          <w:sz w:val="24"/>
        </w:rPr>
        <w:br/>
      </w:r>
      <w:r>
        <w:rPr>
          <w:rFonts w:ascii="Times New Roman" w:hAnsi="Times New Roman"/>
          <w:b/>
          <w:sz w:val="24"/>
          <w:highlight w:val="white"/>
        </w:rPr>
        <w:t>Нирвана (в буддизме)</w:t>
      </w:r>
      <w:r>
        <w:rPr>
          <w:rFonts w:ascii="Times New Roman" w:hAnsi="Times New Roman"/>
          <w:sz w:val="24"/>
          <w:highlight w:val="white"/>
        </w:rPr>
        <w:t> - это достижение состояния полной невозмутимости и безразличия, высшего блаженства, счастья и успокоения.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Номенклатура</w:t>
      </w:r>
      <w:r>
        <w:rPr>
          <w:rFonts w:ascii="Times New Roman" w:hAnsi="Times New Roman"/>
          <w:sz w:val="24"/>
          <w:highlight w:val="white"/>
        </w:rPr>
        <w:t> - этот термин первоначально означал «список должностей», а позднее стал означать правящий слой при социализме</w:t>
      </w:r>
      <w:r>
        <w:rPr>
          <w:rFonts w:ascii="Times New Roman" w:hAnsi="Times New Roman"/>
          <w:sz w:val="24"/>
        </w:rPr>
        <w:br/>
      </w:r>
      <w:r>
        <w:rPr>
          <w:rFonts w:ascii="Times New Roman" w:hAnsi="Times New Roman"/>
          <w:sz w:val="24"/>
        </w:rPr>
        <w:br/>
      </w:r>
      <w:r>
        <w:rPr>
          <w:rFonts w:ascii="Times New Roman" w:hAnsi="Times New Roman"/>
          <w:b/>
          <w:sz w:val="24"/>
          <w:highlight w:val="white"/>
        </w:rPr>
        <w:t>Ноосфера</w:t>
      </w:r>
      <w:r>
        <w:rPr>
          <w:rFonts w:ascii="Times New Roman" w:hAnsi="Times New Roman"/>
          <w:sz w:val="24"/>
          <w:highlight w:val="white"/>
        </w:rPr>
        <w:t> - это оболочка Земли, которая является результатом человеческой деятельности.</w:t>
      </w:r>
      <w:r>
        <w:rPr>
          <w:rFonts w:ascii="Times New Roman" w:hAnsi="Times New Roman"/>
          <w:sz w:val="24"/>
        </w:rPr>
        <w:br/>
      </w:r>
      <w:r>
        <w:rPr>
          <w:rFonts w:ascii="Times New Roman" w:hAnsi="Times New Roman"/>
          <w:sz w:val="24"/>
        </w:rPr>
        <w:br/>
      </w:r>
      <w:r>
        <w:rPr>
          <w:rFonts w:ascii="Times New Roman" w:hAnsi="Times New Roman"/>
          <w:b/>
          <w:sz w:val="24"/>
          <w:highlight w:val="white"/>
        </w:rPr>
        <w:t>Нормальные товары</w:t>
      </w:r>
      <w:r>
        <w:rPr>
          <w:rFonts w:ascii="Times New Roman" w:hAnsi="Times New Roman"/>
          <w:sz w:val="24"/>
          <w:highlight w:val="white"/>
        </w:rPr>
        <w:t> - это товары, спрос на которые возрастает вместе с ростом доходов населения.</w:t>
      </w:r>
      <w:r>
        <w:rPr>
          <w:rFonts w:ascii="Times New Roman" w:hAnsi="Times New Roman"/>
          <w:sz w:val="24"/>
        </w:rPr>
        <w:br/>
      </w:r>
      <w:r>
        <w:rPr>
          <w:rFonts w:ascii="Times New Roman" w:hAnsi="Times New Roman"/>
          <w:sz w:val="24"/>
        </w:rPr>
        <w:lastRenderedPageBreak/>
        <w:br/>
      </w:r>
      <w:r>
        <w:rPr>
          <w:rFonts w:ascii="Times New Roman" w:hAnsi="Times New Roman"/>
          <w:b/>
          <w:sz w:val="24"/>
          <w:highlight w:val="white"/>
        </w:rPr>
        <w:t>Нормы</w:t>
      </w:r>
      <w:r>
        <w:rPr>
          <w:rFonts w:ascii="Times New Roman" w:hAnsi="Times New Roman"/>
          <w:sz w:val="24"/>
          <w:highlight w:val="white"/>
        </w:rPr>
        <w:t> - это правила поведения.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Нравы</w:t>
      </w:r>
      <w:r>
        <w:rPr>
          <w:rFonts w:ascii="Times New Roman" w:hAnsi="Times New Roman"/>
          <w:sz w:val="24"/>
          <w:highlight w:val="white"/>
        </w:rPr>
        <w:t> - это система табу, они разграничивают должное и недолжное,</w:t>
      </w:r>
      <w:r>
        <w:rPr>
          <w:rFonts w:ascii="Times New Roman" w:hAnsi="Times New Roman"/>
          <w:sz w:val="24"/>
        </w:rPr>
        <w:br/>
      </w:r>
      <w:r>
        <w:rPr>
          <w:rFonts w:ascii="Times New Roman" w:hAnsi="Times New Roman"/>
          <w:sz w:val="24"/>
        </w:rPr>
        <w:br/>
      </w:r>
      <w:r>
        <w:rPr>
          <w:rFonts w:ascii="Times New Roman" w:hAnsi="Times New Roman"/>
          <w:b/>
          <w:sz w:val="24"/>
          <w:highlight w:val="white"/>
        </w:rPr>
        <w:t>Обвиняемый</w:t>
      </w:r>
      <w:r>
        <w:rPr>
          <w:rFonts w:ascii="Times New Roman" w:hAnsi="Times New Roman"/>
          <w:sz w:val="24"/>
          <w:highlight w:val="white"/>
        </w:rPr>
        <w:t> - это лицо на стадии судебного разбирательства.</w:t>
      </w:r>
      <w:r>
        <w:rPr>
          <w:rFonts w:ascii="Times New Roman" w:hAnsi="Times New Roman"/>
          <w:sz w:val="24"/>
        </w:rPr>
        <w:br/>
      </w:r>
      <w:r>
        <w:rPr>
          <w:rFonts w:ascii="Times New Roman" w:hAnsi="Times New Roman"/>
          <w:sz w:val="24"/>
        </w:rPr>
        <w:br/>
      </w:r>
      <w:r>
        <w:rPr>
          <w:rFonts w:ascii="Times New Roman" w:hAnsi="Times New Roman"/>
          <w:b/>
          <w:sz w:val="24"/>
          <w:highlight w:val="white"/>
        </w:rPr>
        <w:t>Облигация</w:t>
      </w:r>
      <w:r>
        <w:rPr>
          <w:rFonts w:ascii="Times New Roman" w:hAnsi="Times New Roman"/>
          <w:sz w:val="24"/>
          <w:highlight w:val="white"/>
        </w:rPr>
        <w:t> - это ценная бумага, удостоверяющая, что её владелец одолжил некоторую сумму денег фирме или государству и имеет право получить её обратно вместе с некоторой премией.</w:t>
      </w:r>
      <w:r>
        <w:rPr>
          <w:rFonts w:ascii="Times New Roman" w:hAnsi="Times New Roman"/>
          <w:sz w:val="24"/>
        </w:rPr>
        <w:br/>
      </w:r>
      <w:r>
        <w:rPr>
          <w:rFonts w:ascii="Times New Roman" w:hAnsi="Times New Roman"/>
          <w:sz w:val="24"/>
        </w:rPr>
        <w:br/>
      </w:r>
      <w:r>
        <w:rPr>
          <w:rFonts w:ascii="Times New Roman" w:hAnsi="Times New Roman"/>
          <w:b/>
          <w:sz w:val="24"/>
          <w:highlight w:val="white"/>
        </w:rPr>
        <w:t>Обмена теория в социологии</w:t>
      </w:r>
      <w:r>
        <w:rPr>
          <w:rFonts w:ascii="Times New Roman" w:hAnsi="Times New Roman"/>
          <w:sz w:val="24"/>
          <w:highlight w:val="white"/>
        </w:rPr>
        <w:t> - это теория, представители которой считали, что в процессе социального взаимодействия люди обмениваются товарами, услугами, информацией и благодарностями, прежде чем вступить в социальное взаимодействие, люди взвешивают будущие вознаграждения и затраты.</w:t>
      </w:r>
      <w:r>
        <w:rPr>
          <w:rFonts w:ascii="Times New Roman" w:hAnsi="Times New Roman"/>
          <w:sz w:val="24"/>
        </w:rPr>
        <w:br/>
      </w:r>
      <w:r>
        <w:rPr>
          <w:rFonts w:ascii="Times New Roman" w:hAnsi="Times New Roman"/>
          <w:sz w:val="24"/>
        </w:rPr>
        <w:br/>
      </w:r>
      <w:r>
        <w:rPr>
          <w:rFonts w:ascii="Times New Roman" w:hAnsi="Times New Roman"/>
          <w:b/>
          <w:sz w:val="24"/>
          <w:highlight w:val="white"/>
        </w:rPr>
        <w:t>Общество</w:t>
      </w:r>
      <w:r>
        <w:rPr>
          <w:rFonts w:ascii="Times New Roman" w:hAnsi="Times New Roman"/>
          <w:sz w:val="24"/>
          <w:highlight w:val="white"/>
        </w:rPr>
        <w:t> - это прогрессивно развивающаяся система, состоящая из групп и организаций, которая построена на отношениях конфликта и контроля между людьми.</w:t>
      </w:r>
      <w:r>
        <w:rPr>
          <w:rFonts w:ascii="Times New Roman" w:hAnsi="Times New Roman"/>
          <w:sz w:val="24"/>
        </w:rPr>
        <w:br/>
      </w:r>
      <w:r>
        <w:rPr>
          <w:rFonts w:ascii="Times New Roman" w:hAnsi="Times New Roman"/>
          <w:sz w:val="24"/>
        </w:rPr>
        <w:br/>
      </w:r>
      <w:r>
        <w:rPr>
          <w:rFonts w:ascii="Times New Roman" w:hAnsi="Times New Roman"/>
          <w:b/>
          <w:sz w:val="24"/>
          <w:highlight w:val="white"/>
        </w:rPr>
        <w:t>Обычаи народные</w:t>
      </w:r>
      <w:r>
        <w:rPr>
          <w:rFonts w:ascii="Times New Roman" w:hAnsi="Times New Roman"/>
          <w:sz w:val="24"/>
          <w:highlight w:val="white"/>
        </w:rPr>
        <w:t> - это нравственные нормы, которые разграничивают правильное и оскорбительное.</w:t>
      </w:r>
      <w:r>
        <w:rPr>
          <w:rFonts w:ascii="Times New Roman" w:hAnsi="Times New Roman"/>
          <w:sz w:val="24"/>
        </w:rPr>
        <w:br/>
      </w:r>
      <w:r>
        <w:rPr>
          <w:rFonts w:ascii="Times New Roman" w:hAnsi="Times New Roman"/>
          <w:sz w:val="24"/>
        </w:rPr>
        <w:br/>
      </w:r>
      <w:r>
        <w:rPr>
          <w:rFonts w:ascii="Times New Roman" w:hAnsi="Times New Roman"/>
          <w:b/>
          <w:sz w:val="24"/>
          <w:highlight w:val="white"/>
        </w:rPr>
        <w:t>Обязательные работы</w:t>
      </w:r>
      <w:r>
        <w:rPr>
          <w:rFonts w:ascii="Times New Roman" w:hAnsi="Times New Roman"/>
          <w:sz w:val="24"/>
          <w:highlight w:val="white"/>
        </w:rPr>
        <w:t> - это выполнение осужденным в свободное от основной работы время бесплатных общественно-полезных работ.</w:t>
      </w:r>
      <w:r>
        <w:rPr>
          <w:rFonts w:ascii="Times New Roman" w:hAnsi="Times New Roman"/>
          <w:sz w:val="24"/>
        </w:rPr>
        <w:br/>
      </w:r>
      <w:r>
        <w:rPr>
          <w:rFonts w:ascii="Times New Roman" w:hAnsi="Times New Roman"/>
          <w:sz w:val="24"/>
        </w:rPr>
        <w:br/>
      </w:r>
      <w:r>
        <w:rPr>
          <w:rFonts w:ascii="Times New Roman" w:hAnsi="Times New Roman"/>
          <w:b/>
          <w:sz w:val="24"/>
          <w:highlight w:val="white"/>
        </w:rPr>
        <w:t>Ограничение свободы</w:t>
      </w:r>
      <w:r>
        <w:rPr>
          <w:rFonts w:ascii="Times New Roman" w:hAnsi="Times New Roman"/>
          <w:sz w:val="24"/>
          <w:highlight w:val="white"/>
        </w:rPr>
        <w:t> - это содержание осужденного, которому исполнилось 18 лет, в специальном учреждении без изоляции от общества в условиях осуществления за ним надзора.</w:t>
      </w:r>
      <w:r>
        <w:rPr>
          <w:rFonts w:ascii="Times New Roman" w:hAnsi="Times New Roman"/>
          <w:sz w:val="24"/>
        </w:rPr>
        <w:br/>
      </w:r>
      <w:r>
        <w:rPr>
          <w:rFonts w:ascii="Times New Roman" w:hAnsi="Times New Roman"/>
          <w:sz w:val="24"/>
        </w:rPr>
        <w:br/>
      </w:r>
      <w:r>
        <w:rPr>
          <w:rFonts w:ascii="Times New Roman" w:hAnsi="Times New Roman"/>
          <w:b/>
          <w:sz w:val="24"/>
          <w:highlight w:val="white"/>
        </w:rPr>
        <w:t>Олигархия</w:t>
      </w:r>
      <w:r>
        <w:rPr>
          <w:rFonts w:ascii="Times New Roman" w:hAnsi="Times New Roman"/>
          <w:sz w:val="24"/>
          <w:highlight w:val="white"/>
        </w:rPr>
        <w:t> - это форма правления, где власть находится в руках немногих и недостойных граждан - олигархов.</w:t>
      </w:r>
      <w:r>
        <w:rPr>
          <w:rFonts w:ascii="Times New Roman" w:hAnsi="Times New Roman"/>
          <w:sz w:val="24"/>
        </w:rPr>
        <w:br/>
      </w:r>
      <w:r>
        <w:rPr>
          <w:rFonts w:ascii="Times New Roman" w:hAnsi="Times New Roman"/>
          <w:sz w:val="24"/>
        </w:rPr>
        <w:br/>
      </w:r>
      <w:r>
        <w:rPr>
          <w:rFonts w:ascii="Times New Roman" w:hAnsi="Times New Roman"/>
          <w:b/>
          <w:sz w:val="24"/>
          <w:highlight w:val="white"/>
        </w:rPr>
        <w:t>Омонимы</w:t>
      </w:r>
      <w:r>
        <w:rPr>
          <w:rFonts w:ascii="Times New Roman" w:hAnsi="Times New Roman"/>
          <w:sz w:val="24"/>
          <w:highlight w:val="white"/>
        </w:rPr>
        <w:t> - это слова, которые имеют не одно, а два и более значения.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Оппозиционные партии</w:t>
      </w:r>
      <w:r>
        <w:rPr>
          <w:rFonts w:ascii="Times New Roman" w:hAnsi="Times New Roman"/>
          <w:sz w:val="24"/>
          <w:highlight w:val="white"/>
        </w:rPr>
        <w:t> - это такие партии, которые проиграли на последних выборах.</w:t>
      </w:r>
      <w:r>
        <w:rPr>
          <w:rFonts w:ascii="Times New Roman" w:hAnsi="Times New Roman"/>
          <w:sz w:val="24"/>
        </w:rPr>
        <w:br/>
      </w:r>
      <w:r>
        <w:rPr>
          <w:rFonts w:ascii="Times New Roman" w:hAnsi="Times New Roman"/>
          <w:sz w:val="24"/>
        </w:rPr>
        <w:br/>
      </w:r>
      <w:r>
        <w:rPr>
          <w:rFonts w:ascii="Times New Roman" w:hAnsi="Times New Roman"/>
          <w:b/>
          <w:sz w:val="24"/>
          <w:highlight w:val="white"/>
        </w:rPr>
        <w:t>Опрос на выходе, или экзит-полл</w:t>
      </w:r>
      <w:r>
        <w:rPr>
          <w:rFonts w:ascii="Times New Roman" w:hAnsi="Times New Roman"/>
          <w:sz w:val="24"/>
          <w:highlight w:val="white"/>
        </w:rPr>
        <w:t> — неформальное предложение проголосовавшим записать свой выбор для контроля действий избирательной комиссии.</w:t>
      </w:r>
      <w:r>
        <w:rPr>
          <w:rFonts w:ascii="Times New Roman" w:hAnsi="Times New Roman"/>
          <w:sz w:val="24"/>
        </w:rPr>
        <w:br/>
      </w:r>
      <w:r>
        <w:rPr>
          <w:rFonts w:ascii="Times New Roman" w:hAnsi="Times New Roman"/>
          <w:sz w:val="24"/>
        </w:rPr>
        <w:br/>
      </w:r>
      <w:r>
        <w:rPr>
          <w:rFonts w:ascii="Times New Roman" w:hAnsi="Times New Roman"/>
          <w:b/>
          <w:sz w:val="24"/>
          <w:highlight w:val="white"/>
        </w:rPr>
        <w:t>Организация</w:t>
      </w:r>
      <w:r>
        <w:rPr>
          <w:rFonts w:ascii="Times New Roman" w:hAnsi="Times New Roman"/>
          <w:sz w:val="24"/>
          <w:highlight w:val="white"/>
        </w:rPr>
        <w:t> - это система взаимосвязанных и специализированных статусов. Органицизм в социологии - это теория, представители которой считают, что общество и организм подобны друг другу.</w:t>
      </w:r>
      <w:r>
        <w:rPr>
          <w:rFonts w:ascii="Times New Roman" w:hAnsi="Times New Roman"/>
          <w:sz w:val="24"/>
        </w:rPr>
        <w:br/>
      </w:r>
      <w:r>
        <w:rPr>
          <w:rFonts w:ascii="Times New Roman" w:hAnsi="Times New Roman"/>
          <w:sz w:val="24"/>
        </w:rPr>
        <w:br/>
      </w:r>
      <w:r>
        <w:rPr>
          <w:rFonts w:ascii="Times New Roman" w:hAnsi="Times New Roman"/>
          <w:b/>
          <w:sz w:val="24"/>
          <w:highlight w:val="white"/>
        </w:rPr>
        <w:t>Осужденный</w:t>
      </w:r>
      <w:r>
        <w:rPr>
          <w:rFonts w:ascii="Times New Roman" w:hAnsi="Times New Roman"/>
          <w:sz w:val="24"/>
          <w:highlight w:val="white"/>
        </w:rPr>
        <w:t> - это лицо после вынесения обвинительного приговора суда.</w:t>
      </w:r>
      <w:r>
        <w:rPr>
          <w:rFonts w:ascii="Times New Roman" w:hAnsi="Times New Roman"/>
          <w:sz w:val="24"/>
        </w:rPr>
        <w:br/>
      </w:r>
      <w:r>
        <w:rPr>
          <w:rFonts w:ascii="Times New Roman" w:hAnsi="Times New Roman"/>
          <w:sz w:val="24"/>
        </w:rPr>
        <w:br/>
      </w:r>
      <w:r>
        <w:rPr>
          <w:rFonts w:ascii="Times New Roman" w:hAnsi="Times New Roman"/>
          <w:b/>
          <w:sz w:val="24"/>
          <w:highlight w:val="white"/>
        </w:rPr>
        <w:t>Остракизм</w:t>
      </w:r>
      <w:r>
        <w:rPr>
          <w:rFonts w:ascii="Times New Roman" w:hAnsi="Times New Roman"/>
          <w:sz w:val="24"/>
          <w:highlight w:val="white"/>
        </w:rPr>
        <w:t> - это крайняя санкция группы, выражающаяся в отказе разговаривать, издевательствах, преследовании.</w:t>
      </w:r>
      <w:r>
        <w:rPr>
          <w:rFonts w:ascii="Times New Roman" w:hAnsi="Times New Roman"/>
          <w:sz w:val="24"/>
        </w:rPr>
        <w:br/>
      </w:r>
      <w:r>
        <w:rPr>
          <w:rFonts w:ascii="Times New Roman" w:hAnsi="Times New Roman"/>
          <w:sz w:val="24"/>
        </w:rPr>
        <w:br/>
      </w:r>
      <w:r>
        <w:rPr>
          <w:rFonts w:ascii="Times New Roman" w:hAnsi="Times New Roman"/>
          <w:b/>
          <w:sz w:val="24"/>
          <w:highlight w:val="white"/>
        </w:rPr>
        <w:t>Открытая система</w:t>
      </w:r>
      <w:r>
        <w:rPr>
          <w:rFonts w:ascii="Times New Roman" w:hAnsi="Times New Roman"/>
          <w:sz w:val="24"/>
          <w:highlight w:val="white"/>
        </w:rPr>
        <w:t> - это система, которая имеет вход и выход, обменивается с окружающей средой веществом и энергией и поддерживает внутреннее равновесие.</w:t>
      </w:r>
      <w:r>
        <w:rPr>
          <w:rFonts w:ascii="Times New Roman" w:hAnsi="Times New Roman"/>
          <w:sz w:val="24"/>
        </w:rPr>
        <w:br/>
      </w:r>
      <w:r>
        <w:rPr>
          <w:rFonts w:ascii="Times New Roman" w:hAnsi="Times New Roman"/>
          <w:sz w:val="24"/>
        </w:rPr>
        <w:br/>
      </w:r>
      <w:r>
        <w:rPr>
          <w:rFonts w:ascii="Times New Roman" w:hAnsi="Times New Roman"/>
          <w:b/>
          <w:sz w:val="24"/>
          <w:highlight w:val="white"/>
        </w:rPr>
        <w:t>Относительная истина</w:t>
      </w:r>
      <w:r>
        <w:rPr>
          <w:rFonts w:ascii="Times New Roman" w:hAnsi="Times New Roman"/>
          <w:sz w:val="24"/>
          <w:highlight w:val="white"/>
        </w:rPr>
        <w:t> - это частичное соответствие формы психики и объекта познания.</w:t>
      </w:r>
      <w:r>
        <w:rPr>
          <w:rFonts w:ascii="Times New Roman" w:hAnsi="Times New Roman"/>
          <w:sz w:val="24"/>
        </w:rPr>
        <w:br/>
      </w:r>
      <w:r>
        <w:rPr>
          <w:rFonts w:ascii="Times New Roman" w:hAnsi="Times New Roman"/>
          <w:sz w:val="24"/>
        </w:rPr>
        <w:lastRenderedPageBreak/>
        <w:br/>
      </w:r>
      <w:r>
        <w:rPr>
          <w:rFonts w:ascii="Times New Roman" w:hAnsi="Times New Roman"/>
          <w:b/>
          <w:sz w:val="24"/>
          <w:highlight w:val="white"/>
        </w:rPr>
        <w:t>Охлократия (от греческого охлос - толпа)</w:t>
      </w:r>
      <w:r>
        <w:rPr>
          <w:rFonts w:ascii="Times New Roman" w:hAnsi="Times New Roman"/>
          <w:sz w:val="24"/>
          <w:highlight w:val="white"/>
        </w:rPr>
        <w:t> - это власть толпы, сброда, бандитов.</w:t>
      </w:r>
      <w:r>
        <w:rPr>
          <w:rFonts w:ascii="Times New Roman" w:hAnsi="Times New Roman"/>
          <w:sz w:val="24"/>
        </w:rPr>
        <w:br/>
      </w:r>
      <w:r>
        <w:rPr>
          <w:rFonts w:ascii="Times New Roman" w:hAnsi="Times New Roman"/>
          <w:sz w:val="24"/>
        </w:rPr>
        <w:br/>
      </w:r>
      <w:r>
        <w:rPr>
          <w:rFonts w:ascii="Times New Roman" w:hAnsi="Times New Roman"/>
          <w:b/>
          <w:sz w:val="24"/>
          <w:highlight w:val="white"/>
        </w:rPr>
        <w:t>Ощущение</w:t>
      </w:r>
      <w:r>
        <w:rPr>
          <w:rFonts w:ascii="Times New Roman" w:hAnsi="Times New Roman"/>
          <w:sz w:val="24"/>
          <w:highlight w:val="white"/>
        </w:rPr>
        <w:t> - это наиболее элементарная форма чувственного познания.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Память</w:t>
      </w:r>
      <w:r>
        <w:rPr>
          <w:rFonts w:ascii="Times New Roman" w:hAnsi="Times New Roman"/>
          <w:sz w:val="24"/>
          <w:highlight w:val="white"/>
        </w:rPr>
        <w:t> - это способность человека сохранять и воспроизводить ране полученную информацию.</w:t>
      </w:r>
      <w:r>
        <w:rPr>
          <w:rFonts w:ascii="Times New Roman" w:hAnsi="Times New Roman"/>
          <w:sz w:val="24"/>
        </w:rPr>
        <w:br/>
      </w:r>
      <w:r>
        <w:rPr>
          <w:rFonts w:ascii="Times New Roman" w:hAnsi="Times New Roman"/>
          <w:sz w:val="24"/>
        </w:rPr>
        <w:br/>
      </w:r>
      <w:r>
        <w:rPr>
          <w:rFonts w:ascii="Times New Roman" w:hAnsi="Times New Roman"/>
          <w:b/>
          <w:sz w:val="24"/>
          <w:highlight w:val="white"/>
        </w:rPr>
        <w:t>Панславизм</w:t>
      </w:r>
      <w:r>
        <w:rPr>
          <w:rFonts w:ascii="Times New Roman" w:hAnsi="Times New Roman"/>
          <w:sz w:val="24"/>
          <w:highlight w:val="white"/>
        </w:rPr>
        <w:t> —это культурное и политическое течение среди славянских народов, в основе которого лежат идеи об этнической и языковой общности славян, необходимости их политического объединения.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Панки (от англ. punk — отбросы, подонки)</w:t>
      </w:r>
      <w:r>
        <w:rPr>
          <w:rFonts w:ascii="Times New Roman" w:hAnsi="Times New Roman"/>
          <w:sz w:val="24"/>
          <w:highlight w:val="white"/>
        </w:rPr>
        <w:t> — контркультура, характерной особенностью которой является любовь к быстрой и энергичной рок-музыке (панк-року) и свободе, протест против истеблишмента, консерватизма, авторитаризма, национализма и радикального капитализма, а также приверженность идеалам антирасизма и антифашизма</w:t>
      </w:r>
      <w:r>
        <w:rPr>
          <w:rFonts w:ascii="Times New Roman" w:hAnsi="Times New Roman"/>
          <w:sz w:val="24"/>
        </w:rPr>
        <w:br/>
      </w:r>
      <w:r>
        <w:rPr>
          <w:rFonts w:ascii="Times New Roman" w:hAnsi="Times New Roman"/>
          <w:sz w:val="24"/>
        </w:rPr>
        <w:br/>
      </w:r>
      <w:r>
        <w:rPr>
          <w:rFonts w:ascii="Times New Roman" w:hAnsi="Times New Roman"/>
          <w:b/>
          <w:sz w:val="24"/>
          <w:highlight w:val="white"/>
        </w:rPr>
        <w:t>Парадигма (от греческого- «образец», «шаблон»)</w:t>
      </w:r>
      <w:r>
        <w:rPr>
          <w:rFonts w:ascii="Times New Roman" w:hAnsi="Times New Roman"/>
          <w:sz w:val="24"/>
          <w:highlight w:val="white"/>
        </w:rPr>
        <w:t> - это научный принцип, модель или образец для проведения исследования или научная формула.</w:t>
      </w:r>
      <w:r>
        <w:rPr>
          <w:rFonts w:ascii="Times New Roman" w:hAnsi="Times New Roman"/>
          <w:sz w:val="24"/>
        </w:rPr>
        <w:br/>
      </w:r>
      <w:r>
        <w:rPr>
          <w:rFonts w:ascii="Times New Roman" w:hAnsi="Times New Roman"/>
          <w:sz w:val="24"/>
        </w:rPr>
        <w:br/>
      </w:r>
      <w:r>
        <w:rPr>
          <w:rFonts w:ascii="Times New Roman" w:hAnsi="Times New Roman"/>
          <w:b/>
          <w:sz w:val="24"/>
          <w:highlight w:val="white"/>
        </w:rPr>
        <w:t>Парламент</w:t>
      </w:r>
      <w:r>
        <w:rPr>
          <w:rFonts w:ascii="Times New Roman" w:hAnsi="Times New Roman"/>
          <w:sz w:val="24"/>
          <w:highlight w:val="white"/>
        </w:rPr>
        <w:t> - это законодательный орган власти.</w:t>
      </w:r>
      <w:r>
        <w:rPr>
          <w:rFonts w:ascii="Times New Roman" w:hAnsi="Times New Roman"/>
          <w:sz w:val="24"/>
        </w:rPr>
        <w:br/>
      </w:r>
      <w:r>
        <w:rPr>
          <w:rFonts w:ascii="Times New Roman" w:hAnsi="Times New Roman"/>
          <w:sz w:val="24"/>
        </w:rPr>
        <w:br/>
      </w:r>
      <w:r>
        <w:rPr>
          <w:rFonts w:ascii="Times New Roman" w:hAnsi="Times New Roman"/>
          <w:b/>
          <w:sz w:val="24"/>
          <w:highlight w:val="white"/>
        </w:rPr>
        <w:t>Парламентская республика</w:t>
      </w:r>
      <w:r>
        <w:rPr>
          <w:rFonts w:ascii="Times New Roman" w:hAnsi="Times New Roman"/>
          <w:sz w:val="24"/>
          <w:highlight w:val="white"/>
        </w:rPr>
        <w:t> - это государство, где правительство несёт всю полноту ответственности за свою деятельность перед парламентом.</w:t>
      </w:r>
      <w:r>
        <w:rPr>
          <w:rFonts w:ascii="Times New Roman" w:hAnsi="Times New Roman"/>
          <w:sz w:val="24"/>
        </w:rPr>
        <w:br/>
      </w:r>
      <w:r>
        <w:rPr>
          <w:rFonts w:ascii="Times New Roman" w:hAnsi="Times New Roman"/>
          <w:sz w:val="24"/>
        </w:rPr>
        <w:br/>
      </w:r>
      <w:r>
        <w:rPr>
          <w:rFonts w:ascii="Times New Roman" w:hAnsi="Times New Roman"/>
          <w:b/>
          <w:sz w:val="24"/>
          <w:highlight w:val="white"/>
        </w:rPr>
        <w:t>Партия</w:t>
      </w:r>
      <w:r>
        <w:rPr>
          <w:rFonts w:ascii="Times New Roman" w:hAnsi="Times New Roman"/>
          <w:sz w:val="24"/>
          <w:highlight w:val="white"/>
        </w:rPr>
        <w:t> - это организация, созданная для победы на выборах и овладения правительственным руководством</w:t>
      </w:r>
      <w:r>
        <w:rPr>
          <w:rFonts w:ascii="Times New Roman" w:hAnsi="Times New Roman"/>
          <w:sz w:val="24"/>
        </w:rPr>
        <w:br/>
      </w:r>
      <w:r>
        <w:rPr>
          <w:rFonts w:ascii="Times New Roman" w:hAnsi="Times New Roman"/>
          <w:sz w:val="24"/>
        </w:rPr>
        <w:br/>
      </w:r>
      <w:r>
        <w:rPr>
          <w:rFonts w:ascii="Times New Roman" w:hAnsi="Times New Roman"/>
          <w:b/>
          <w:sz w:val="24"/>
          <w:highlight w:val="white"/>
        </w:rPr>
        <w:t>Пассионарность</w:t>
      </w:r>
      <w:r>
        <w:rPr>
          <w:rFonts w:ascii="Times New Roman" w:hAnsi="Times New Roman"/>
          <w:sz w:val="24"/>
          <w:highlight w:val="white"/>
        </w:rPr>
        <w:t> - это страстность, воля к жизни, сила характера.</w:t>
      </w:r>
      <w:r>
        <w:rPr>
          <w:rFonts w:ascii="Times New Roman" w:hAnsi="Times New Roman"/>
          <w:sz w:val="24"/>
        </w:rPr>
        <w:br/>
      </w:r>
      <w:r>
        <w:rPr>
          <w:rFonts w:ascii="Times New Roman" w:hAnsi="Times New Roman"/>
          <w:sz w:val="24"/>
        </w:rPr>
        <w:br/>
      </w:r>
      <w:r>
        <w:rPr>
          <w:rFonts w:ascii="Times New Roman" w:hAnsi="Times New Roman"/>
          <w:b/>
          <w:sz w:val="24"/>
          <w:highlight w:val="white"/>
        </w:rPr>
        <w:t>Патриархальный брак</w:t>
      </w:r>
      <w:r>
        <w:rPr>
          <w:rFonts w:ascii="Times New Roman" w:hAnsi="Times New Roman"/>
          <w:sz w:val="24"/>
          <w:highlight w:val="white"/>
        </w:rPr>
        <w:t> - это такая форма брака, где муж имеет большую власть над другими членами семьи,</w:t>
      </w:r>
      <w:r>
        <w:rPr>
          <w:rFonts w:ascii="Times New Roman" w:hAnsi="Times New Roman"/>
          <w:sz w:val="24"/>
        </w:rPr>
        <w:br/>
      </w:r>
      <w:r>
        <w:rPr>
          <w:rFonts w:ascii="Times New Roman" w:hAnsi="Times New Roman"/>
          <w:sz w:val="24"/>
        </w:rPr>
        <w:br/>
      </w:r>
      <w:r>
        <w:rPr>
          <w:rFonts w:ascii="Times New Roman" w:hAnsi="Times New Roman"/>
          <w:b/>
          <w:sz w:val="24"/>
          <w:highlight w:val="white"/>
        </w:rPr>
        <w:t>Пацифизм</w:t>
      </w:r>
      <w:r>
        <w:rPr>
          <w:rFonts w:ascii="Times New Roman" w:hAnsi="Times New Roman"/>
          <w:sz w:val="24"/>
          <w:highlight w:val="white"/>
        </w:rPr>
        <w:t> - это стремление к сохранению мира и запрету войн.</w:t>
      </w:r>
      <w:r>
        <w:rPr>
          <w:rFonts w:ascii="Times New Roman" w:hAnsi="Times New Roman"/>
          <w:sz w:val="24"/>
        </w:rPr>
        <w:br/>
      </w:r>
      <w:r>
        <w:rPr>
          <w:rFonts w:ascii="Times New Roman" w:hAnsi="Times New Roman"/>
          <w:sz w:val="24"/>
        </w:rPr>
        <w:br/>
      </w:r>
      <w:r>
        <w:rPr>
          <w:rFonts w:ascii="Times New Roman" w:hAnsi="Times New Roman"/>
          <w:b/>
          <w:sz w:val="24"/>
          <w:highlight w:val="white"/>
        </w:rPr>
        <w:t>Первооснова в древнегреческой физике</w:t>
      </w:r>
      <w:r>
        <w:rPr>
          <w:rFonts w:ascii="Times New Roman" w:hAnsi="Times New Roman"/>
          <w:sz w:val="24"/>
          <w:highlight w:val="white"/>
        </w:rPr>
        <w:t> - это то, из чего всё состоит.</w:t>
      </w:r>
      <w:r>
        <w:rPr>
          <w:rFonts w:ascii="Times New Roman" w:hAnsi="Times New Roman"/>
          <w:sz w:val="24"/>
        </w:rPr>
        <w:br/>
      </w:r>
      <w:r>
        <w:rPr>
          <w:rFonts w:ascii="Times New Roman" w:hAnsi="Times New Roman"/>
          <w:sz w:val="24"/>
        </w:rPr>
        <w:br/>
      </w:r>
      <w:r>
        <w:rPr>
          <w:rFonts w:ascii="Times New Roman" w:hAnsi="Times New Roman"/>
          <w:b/>
          <w:sz w:val="24"/>
          <w:highlight w:val="white"/>
        </w:rPr>
        <w:t>Перипатетики (от греческого «прогуливающиеся»)</w:t>
      </w:r>
      <w:r>
        <w:rPr>
          <w:rFonts w:ascii="Times New Roman" w:hAnsi="Times New Roman"/>
          <w:sz w:val="24"/>
          <w:highlight w:val="white"/>
        </w:rPr>
        <w:t> - школа в греческой философии, к которой принадлежали ученики Аристотеля.</w:t>
      </w:r>
      <w:r>
        <w:rPr>
          <w:rFonts w:ascii="Times New Roman" w:hAnsi="Times New Roman"/>
          <w:sz w:val="24"/>
        </w:rPr>
        <w:br/>
      </w:r>
      <w:r>
        <w:rPr>
          <w:rFonts w:ascii="Times New Roman" w:hAnsi="Times New Roman"/>
          <w:sz w:val="24"/>
        </w:rPr>
        <w:br/>
      </w:r>
      <w:r>
        <w:rPr>
          <w:rFonts w:ascii="Times New Roman" w:hAnsi="Times New Roman"/>
          <w:b/>
          <w:sz w:val="24"/>
          <w:highlight w:val="white"/>
        </w:rPr>
        <w:t>Перманентная революция</w:t>
      </w:r>
      <w:r>
        <w:rPr>
          <w:rFonts w:ascii="Times New Roman" w:hAnsi="Times New Roman"/>
          <w:sz w:val="24"/>
          <w:highlight w:val="white"/>
        </w:rPr>
        <w:t> - это мировая, непрерывная революция по цепочке в разных странах.</w:t>
      </w:r>
      <w:r>
        <w:rPr>
          <w:rFonts w:ascii="Times New Roman" w:hAnsi="Times New Roman"/>
          <w:sz w:val="24"/>
        </w:rPr>
        <w:br/>
      </w:r>
      <w:r>
        <w:rPr>
          <w:rFonts w:ascii="Times New Roman" w:hAnsi="Times New Roman"/>
          <w:sz w:val="24"/>
        </w:rPr>
        <w:br/>
      </w:r>
      <w:r>
        <w:rPr>
          <w:rFonts w:ascii="Times New Roman" w:hAnsi="Times New Roman"/>
          <w:b/>
          <w:sz w:val="24"/>
          <w:highlight w:val="white"/>
        </w:rPr>
        <w:t>Плагиат</w:t>
      </w:r>
      <w:r>
        <w:rPr>
          <w:rFonts w:ascii="Times New Roman" w:hAnsi="Times New Roman"/>
          <w:sz w:val="24"/>
          <w:highlight w:val="white"/>
        </w:rPr>
        <w:t> - это «воровство» идей в науке.</w:t>
      </w:r>
      <w:r>
        <w:rPr>
          <w:rFonts w:ascii="Times New Roman" w:hAnsi="Times New Roman"/>
          <w:sz w:val="24"/>
        </w:rPr>
        <w:br/>
      </w:r>
      <w:r>
        <w:rPr>
          <w:rFonts w:ascii="Times New Roman" w:hAnsi="Times New Roman"/>
          <w:sz w:val="24"/>
        </w:rPr>
        <w:br/>
      </w:r>
      <w:r>
        <w:rPr>
          <w:rFonts w:ascii="Times New Roman" w:hAnsi="Times New Roman"/>
          <w:b/>
          <w:sz w:val="24"/>
          <w:highlight w:val="white"/>
        </w:rPr>
        <w:t>Племя</w:t>
      </w:r>
      <w:r>
        <w:rPr>
          <w:rFonts w:ascii="Times New Roman" w:hAnsi="Times New Roman"/>
          <w:sz w:val="24"/>
          <w:highlight w:val="white"/>
        </w:rPr>
        <w:t> - это этнос, которому удалось упорядочить воспроизводство людей, исключить случаи появления детей с наследственными болезнями, обусловленными кровосмешением и создать собственный диалект, обычаи, завоевать свою территорию.</w:t>
      </w:r>
      <w:r>
        <w:rPr>
          <w:rFonts w:ascii="Times New Roman" w:hAnsi="Times New Roman"/>
          <w:sz w:val="24"/>
        </w:rPr>
        <w:br/>
      </w:r>
      <w:r>
        <w:rPr>
          <w:rFonts w:ascii="Times New Roman" w:hAnsi="Times New Roman"/>
          <w:sz w:val="24"/>
        </w:rPr>
        <w:br/>
      </w:r>
      <w:r>
        <w:rPr>
          <w:rFonts w:ascii="Times New Roman" w:hAnsi="Times New Roman"/>
          <w:b/>
          <w:sz w:val="24"/>
          <w:highlight w:val="white"/>
        </w:rPr>
        <w:t>Плюрализм</w:t>
      </w:r>
      <w:r>
        <w:rPr>
          <w:rFonts w:ascii="Times New Roman" w:hAnsi="Times New Roman"/>
          <w:sz w:val="24"/>
          <w:highlight w:val="white"/>
        </w:rPr>
        <w:t> - это идеологическое разнообразие.</w:t>
      </w:r>
      <w:r>
        <w:rPr>
          <w:rFonts w:ascii="Times New Roman" w:hAnsi="Times New Roman"/>
          <w:sz w:val="24"/>
        </w:rPr>
        <w:br/>
      </w:r>
      <w:r>
        <w:rPr>
          <w:rFonts w:ascii="Times New Roman" w:hAnsi="Times New Roman"/>
          <w:sz w:val="24"/>
        </w:rPr>
        <w:br/>
      </w:r>
      <w:r>
        <w:rPr>
          <w:rFonts w:ascii="Times New Roman" w:hAnsi="Times New Roman"/>
          <w:b/>
          <w:sz w:val="24"/>
          <w:highlight w:val="white"/>
        </w:rPr>
        <w:t>Поглощение</w:t>
      </w:r>
      <w:r>
        <w:rPr>
          <w:rFonts w:ascii="Times New Roman" w:hAnsi="Times New Roman"/>
          <w:sz w:val="24"/>
          <w:highlight w:val="white"/>
        </w:rPr>
        <w:t> - скупка конкурирующих фирм, которые сбивают цену у монополиста.</w:t>
      </w:r>
      <w:r>
        <w:rPr>
          <w:rFonts w:ascii="Times New Roman" w:hAnsi="Times New Roman"/>
          <w:sz w:val="24"/>
        </w:rPr>
        <w:br/>
      </w:r>
      <w:r>
        <w:rPr>
          <w:rFonts w:ascii="Times New Roman" w:hAnsi="Times New Roman"/>
          <w:sz w:val="24"/>
        </w:rPr>
        <w:lastRenderedPageBreak/>
        <w:br/>
      </w:r>
      <w:r>
        <w:rPr>
          <w:rFonts w:ascii="Times New Roman" w:hAnsi="Times New Roman"/>
          <w:b/>
          <w:sz w:val="24"/>
          <w:highlight w:val="white"/>
        </w:rPr>
        <w:t>Подозреваемый</w:t>
      </w:r>
      <w:r>
        <w:rPr>
          <w:rFonts w:ascii="Times New Roman" w:hAnsi="Times New Roman"/>
          <w:sz w:val="24"/>
          <w:highlight w:val="white"/>
        </w:rPr>
        <w:t> - это лицо на стадии следствия.</w:t>
      </w:r>
      <w:r>
        <w:rPr>
          <w:rFonts w:ascii="Times New Roman" w:hAnsi="Times New Roman"/>
          <w:sz w:val="24"/>
        </w:rPr>
        <w:br/>
      </w:r>
      <w:r>
        <w:rPr>
          <w:rFonts w:ascii="Times New Roman" w:hAnsi="Times New Roman"/>
          <w:sz w:val="24"/>
        </w:rPr>
        <w:br/>
      </w:r>
      <w:r>
        <w:rPr>
          <w:rFonts w:ascii="Times New Roman" w:hAnsi="Times New Roman"/>
          <w:b/>
          <w:sz w:val="24"/>
          <w:highlight w:val="white"/>
        </w:rPr>
        <w:t>Подряд</w:t>
      </w:r>
      <w:r>
        <w:rPr>
          <w:rFonts w:ascii="Times New Roman" w:hAnsi="Times New Roman"/>
          <w:sz w:val="24"/>
          <w:highlight w:val="white"/>
        </w:rPr>
        <w:t> - это вид договора, по условиям которого подрядчик обязуется выполнить работы по заданию другой стороны (заказчика) за плату.</w:t>
      </w:r>
      <w:r>
        <w:rPr>
          <w:rFonts w:ascii="Times New Roman" w:hAnsi="Times New Roman"/>
          <w:sz w:val="24"/>
        </w:rPr>
        <w:br/>
      </w:r>
      <w:r>
        <w:rPr>
          <w:rFonts w:ascii="Times New Roman" w:hAnsi="Times New Roman"/>
          <w:sz w:val="24"/>
        </w:rPr>
        <w:br/>
      </w:r>
      <w:r>
        <w:rPr>
          <w:rFonts w:ascii="Times New Roman" w:hAnsi="Times New Roman"/>
          <w:b/>
          <w:sz w:val="24"/>
          <w:highlight w:val="white"/>
        </w:rPr>
        <w:t>Полиандрия</w:t>
      </w:r>
      <w:r>
        <w:rPr>
          <w:rFonts w:ascii="Times New Roman" w:hAnsi="Times New Roman"/>
          <w:sz w:val="24"/>
          <w:highlight w:val="white"/>
        </w:rPr>
        <w:t> - это брак одной женщины и нескольких мужчин.</w:t>
      </w:r>
      <w:r>
        <w:rPr>
          <w:rFonts w:ascii="Times New Roman" w:hAnsi="Times New Roman"/>
          <w:sz w:val="24"/>
        </w:rPr>
        <w:br/>
      </w:r>
      <w:r>
        <w:rPr>
          <w:rFonts w:ascii="Times New Roman" w:hAnsi="Times New Roman"/>
          <w:sz w:val="24"/>
        </w:rPr>
        <w:br/>
      </w:r>
      <w:r>
        <w:rPr>
          <w:rFonts w:ascii="Times New Roman" w:hAnsi="Times New Roman"/>
          <w:b/>
          <w:sz w:val="24"/>
          <w:highlight w:val="white"/>
        </w:rPr>
        <w:t>Полигиния</w:t>
      </w:r>
      <w:r>
        <w:rPr>
          <w:rFonts w:ascii="Times New Roman" w:hAnsi="Times New Roman"/>
          <w:sz w:val="24"/>
          <w:highlight w:val="white"/>
        </w:rPr>
        <w:t> - это брак одного мужчины и нескольких женщин.</w:t>
      </w:r>
      <w:r>
        <w:rPr>
          <w:rFonts w:ascii="Times New Roman" w:hAnsi="Times New Roman"/>
          <w:sz w:val="24"/>
        </w:rPr>
        <w:br/>
      </w:r>
      <w:r>
        <w:rPr>
          <w:rFonts w:ascii="Times New Roman" w:hAnsi="Times New Roman"/>
          <w:sz w:val="24"/>
        </w:rPr>
        <w:br/>
      </w:r>
      <w:r>
        <w:rPr>
          <w:rFonts w:ascii="Times New Roman" w:hAnsi="Times New Roman"/>
          <w:b/>
          <w:sz w:val="24"/>
          <w:highlight w:val="white"/>
        </w:rPr>
        <w:t>Политеизм</w:t>
      </w:r>
      <w:r>
        <w:rPr>
          <w:rFonts w:ascii="Times New Roman" w:hAnsi="Times New Roman"/>
          <w:sz w:val="24"/>
          <w:highlight w:val="white"/>
        </w:rPr>
        <w:t> - это многобожие.</w:t>
      </w:r>
      <w:r>
        <w:rPr>
          <w:rFonts w:ascii="Times New Roman" w:hAnsi="Times New Roman"/>
          <w:sz w:val="24"/>
        </w:rPr>
        <w:br/>
      </w:r>
      <w:r>
        <w:rPr>
          <w:rFonts w:ascii="Times New Roman" w:hAnsi="Times New Roman"/>
          <w:sz w:val="24"/>
        </w:rPr>
        <w:br/>
      </w:r>
      <w:r>
        <w:rPr>
          <w:rFonts w:ascii="Times New Roman" w:hAnsi="Times New Roman"/>
          <w:b/>
          <w:sz w:val="24"/>
          <w:highlight w:val="white"/>
        </w:rPr>
        <w:t>Политология</w:t>
      </w:r>
      <w:r>
        <w:rPr>
          <w:rFonts w:ascii="Times New Roman" w:hAnsi="Times New Roman"/>
          <w:sz w:val="24"/>
          <w:highlight w:val="white"/>
        </w:rPr>
        <w:t> - это наука о политическом устройстве общества.</w:t>
      </w:r>
      <w:r>
        <w:rPr>
          <w:rFonts w:ascii="Times New Roman" w:hAnsi="Times New Roman"/>
          <w:sz w:val="24"/>
        </w:rPr>
        <w:br/>
      </w:r>
      <w:r>
        <w:rPr>
          <w:rFonts w:ascii="Times New Roman" w:hAnsi="Times New Roman"/>
          <w:sz w:val="24"/>
        </w:rPr>
        <w:br/>
      </w:r>
      <w:r>
        <w:rPr>
          <w:rFonts w:ascii="Times New Roman" w:hAnsi="Times New Roman"/>
          <w:b/>
          <w:sz w:val="24"/>
          <w:highlight w:val="white"/>
        </w:rPr>
        <w:t>Помилование</w:t>
      </w:r>
      <w:r>
        <w:rPr>
          <w:rFonts w:ascii="Times New Roman" w:hAnsi="Times New Roman"/>
          <w:sz w:val="24"/>
          <w:highlight w:val="white"/>
        </w:rPr>
        <w:t> - это освобождение от дальнейшего отбывания наказания, которое объявляет президент для отдельных лиц.</w:t>
      </w:r>
      <w:r>
        <w:rPr>
          <w:rFonts w:ascii="Times New Roman" w:hAnsi="Times New Roman"/>
          <w:sz w:val="24"/>
        </w:rPr>
        <w:br/>
      </w:r>
      <w:r>
        <w:rPr>
          <w:rFonts w:ascii="Times New Roman" w:hAnsi="Times New Roman"/>
          <w:sz w:val="24"/>
        </w:rPr>
        <w:br/>
      </w:r>
      <w:r>
        <w:rPr>
          <w:rFonts w:ascii="Times New Roman" w:hAnsi="Times New Roman"/>
          <w:b/>
          <w:sz w:val="24"/>
          <w:highlight w:val="white"/>
        </w:rPr>
        <w:t>Понятие</w:t>
      </w:r>
      <w:r>
        <w:rPr>
          <w:rFonts w:ascii="Times New Roman" w:hAnsi="Times New Roman"/>
          <w:sz w:val="24"/>
          <w:highlight w:val="white"/>
        </w:rPr>
        <w:t> - это обозначение и название вещей.</w:t>
      </w:r>
      <w:r>
        <w:rPr>
          <w:rFonts w:ascii="Times New Roman" w:hAnsi="Times New Roman"/>
          <w:sz w:val="24"/>
        </w:rPr>
        <w:br/>
      </w:r>
      <w:r>
        <w:rPr>
          <w:rFonts w:ascii="Times New Roman" w:hAnsi="Times New Roman"/>
          <w:sz w:val="24"/>
        </w:rPr>
        <w:br/>
      </w:r>
      <w:r>
        <w:rPr>
          <w:rFonts w:ascii="Times New Roman" w:hAnsi="Times New Roman"/>
          <w:b/>
          <w:sz w:val="24"/>
          <w:highlight w:val="white"/>
        </w:rPr>
        <w:t>Понятые</w:t>
      </w:r>
      <w:r>
        <w:rPr>
          <w:rFonts w:ascii="Times New Roman" w:hAnsi="Times New Roman"/>
          <w:sz w:val="24"/>
          <w:highlight w:val="white"/>
        </w:rPr>
        <w:t> - это незаинтересованные в судебном деле граждане, которые вызываются следователем в количестве не менее 2-х человек при производстве обыска и осмотра.</w:t>
      </w:r>
      <w:r>
        <w:rPr>
          <w:rFonts w:ascii="Times New Roman" w:hAnsi="Times New Roman"/>
          <w:sz w:val="24"/>
        </w:rPr>
        <w:br/>
      </w:r>
      <w:r>
        <w:rPr>
          <w:rFonts w:ascii="Times New Roman" w:hAnsi="Times New Roman"/>
          <w:sz w:val="24"/>
        </w:rPr>
        <w:br/>
      </w:r>
      <w:r>
        <w:rPr>
          <w:rFonts w:ascii="Times New Roman" w:hAnsi="Times New Roman"/>
          <w:b/>
          <w:sz w:val="24"/>
          <w:highlight w:val="white"/>
        </w:rPr>
        <w:t>Потерпевший</w:t>
      </w:r>
      <w:r>
        <w:rPr>
          <w:rFonts w:ascii="Times New Roman" w:hAnsi="Times New Roman"/>
          <w:sz w:val="24"/>
          <w:highlight w:val="white"/>
        </w:rPr>
        <w:t> - это лицо, которому преступлением причинён вред.</w:t>
      </w:r>
      <w:r>
        <w:rPr>
          <w:rFonts w:ascii="Times New Roman" w:hAnsi="Times New Roman"/>
          <w:sz w:val="24"/>
        </w:rPr>
        <w:br/>
      </w:r>
      <w:r>
        <w:rPr>
          <w:rFonts w:ascii="Times New Roman" w:hAnsi="Times New Roman"/>
          <w:sz w:val="24"/>
        </w:rPr>
        <w:br/>
      </w:r>
      <w:r>
        <w:rPr>
          <w:rFonts w:ascii="Times New Roman" w:hAnsi="Times New Roman"/>
          <w:b/>
          <w:sz w:val="24"/>
          <w:highlight w:val="white"/>
        </w:rPr>
        <w:t>Пошлины таможенные</w:t>
      </w:r>
      <w:r>
        <w:rPr>
          <w:rFonts w:ascii="Times New Roman" w:hAnsi="Times New Roman"/>
          <w:sz w:val="24"/>
          <w:highlight w:val="white"/>
        </w:rPr>
        <w:t> - это налоги в пользу государства, взимаемые с владельца товара, когда тот пересекает границу с целью продать этот товар внутри страны.</w:t>
      </w:r>
      <w:r>
        <w:rPr>
          <w:rFonts w:ascii="Times New Roman" w:hAnsi="Times New Roman"/>
          <w:sz w:val="24"/>
        </w:rPr>
        <w:br/>
      </w:r>
      <w:r>
        <w:rPr>
          <w:rFonts w:ascii="Times New Roman" w:hAnsi="Times New Roman"/>
          <w:sz w:val="24"/>
        </w:rPr>
        <w:br/>
      </w:r>
      <w:r>
        <w:rPr>
          <w:rFonts w:ascii="Times New Roman" w:hAnsi="Times New Roman"/>
          <w:b/>
          <w:sz w:val="24"/>
          <w:highlight w:val="white"/>
        </w:rPr>
        <w:t>Право</w:t>
      </w:r>
      <w:r>
        <w:rPr>
          <w:rFonts w:ascii="Times New Roman" w:hAnsi="Times New Roman"/>
          <w:sz w:val="24"/>
          <w:highlight w:val="white"/>
        </w:rPr>
        <w:t> - это система установленных государством норм и правил поведения, исполнение которых обеспечивается силой государственного принуждения.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Правовое государство</w:t>
      </w:r>
      <w:r>
        <w:rPr>
          <w:rFonts w:ascii="Times New Roman" w:hAnsi="Times New Roman"/>
          <w:sz w:val="24"/>
          <w:highlight w:val="white"/>
        </w:rPr>
        <w:t> - это такое государство, где правит закон, а не чиновник, где даже чиновник, даже президент страны обязан соблюдать закон.</w:t>
      </w:r>
      <w:r>
        <w:rPr>
          <w:rFonts w:ascii="Times New Roman" w:hAnsi="Times New Roman"/>
          <w:sz w:val="24"/>
        </w:rPr>
        <w:br/>
      </w:r>
      <w:r>
        <w:rPr>
          <w:rFonts w:ascii="Times New Roman" w:hAnsi="Times New Roman"/>
          <w:sz w:val="24"/>
        </w:rPr>
        <w:br/>
      </w:r>
      <w:r>
        <w:rPr>
          <w:rFonts w:ascii="Times New Roman" w:hAnsi="Times New Roman"/>
          <w:b/>
          <w:sz w:val="24"/>
          <w:highlight w:val="white"/>
        </w:rPr>
        <w:t>Право собственности</w:t>
      </w:r>
      <w:r>
        <w:rPr>
          <w:rFonts w:ascii="Times New Roman" w:hAnsi="Times New Roman"/>
          <w:sz w:val="24"/>
          <w:highlight w:val="white"/>
        </w:rPr>
        <w:t> - это право владеть, пользоваться и распоряжаться своим имуществом.</w:t>
      </w:r>
      <w:r>
        <w:rPr>
          <w:rFonts w:ascii="Times New Roman" w:hAnsi="Times New Roman"/>
          <w:sz w:val="24"/>
        </w:rPr>
        <w:br/>
      </w:r>
      <w:r>
        <w:rPr>
          <w:rFonts w:ascii="Times New Roman" w:hAnsi="Times New Roman"/>
          <w:sz w:val="24"/>
        </w:rPr>
        <w:br/>
      </w:r>
      <w:r>
        <w:rPr>
          <w:rFonts w:ascii="Times New Roman" w:hAnsi="Times New Roman"/>
          <w:b/>
          <w:sz w:val="24"/>
          <w:highlight w:val="white"/>
        </w:rPr>
        <w:t>Правоспособность</w:t>
      </w:r>
      <w:r>
        <w:rPr>
          <w:rFonts w:ascii="Times New Roman" w:hAnsi="Times New Roman"/>
          <w:sz w:val="24"/>
          <w:highlight w:val="white"/>
        </w:rPr>
        <w:t> - это способность иметь права, она возникает в момент рождения человека и исчезает в момент смерти.</w:t>
      </w:r>
      <w:r>
        <w:rPr>
          <w:rFonts w:ascii="Times New Roman" w:hAnsi="Times New Roman"/>
          <w:sz w:val="24"/>
        </w:rPr>
        <w:br/>
      </w:r>
      <w:r>
        <w:rPr>
          <w:rFonts w:ascii="Times New Roman" w:hAnsi="Times New Roman"/>
          <w:sz w:val="24"/>
        </w:rPr>
        <w:br/>
      </w:r>
      <w:r>
        <w:rPr>
          <w:rFonts w:ascii="Times New Roman" w:hAnsi="Times New Roman"/>
          <w:b/>
          <w:sz w:val="24"/>
          <w:highlight w:val="white"/>
        </w:rPr>
        <w:t>Правящие партии</w:t>
      </w:r>
      <w:r>
        <w:rPr>
          <w:rFonts w:ascii="Times New Roman" w:hAnsi="Times New Roman"/>
          <w:sz w:val="24"/>
          <w:highlight w:val="white"/>
        </w:rPr>
        <w:t> - это такие партии, которые победили на последних выборах.</w:t>
      </w:r>
      <w:r>
        <w:rPr>
          <w:rFonts w:ascii="Times New Roman" w:hAnsi="Times New Roman"/>
          <w:sz w:val="24"/>
        </w:rPr>
        <w:br/>
      </w:r>
      <w:r>
        <w:rPr>
          <w:rFonts w:ascii="Times New Roman" w:hAnsi="Times New Roman"/>
          <w:sz w:val="24"/>
        </w:rPr>
        <w:br/>
      </w:r>
      <w:r>
        <w:rPr>
          <w:rFonts w:ascii="Times New Roman" w:hAnsi="Times New Roman"/>
          <w:b/>
          <w:sz w:val="24"/>
          <w:highlight w:val="white"/>
        </w:rPr>
        <w:t>Прагматизм</w:t>
      </w:r>
      <w:r>
        <w:rPr>
          <w:rFonts w:ascii="Times New Roman" w:hAnsi="Times New Roman"/>
          <w:sz w:val="24"/>
          <w:highlight w:val="white"/>
        </w:rPr>
        <w:t> - это философская теория, с точки зрения которой, мысль истинна постольку, поскольку вера в неё выгодна для нашей жизни.</w:t>
      </w:r>
      <w:r>
        <w:rPr>
          <w:rFonts w:ascii="Times New Roman" w:hAnsi="Times New Roman"/>
          <w:sz w:val="24"/>
        </w:rPr>
        <w:br/>
      </w:r>
      <w:r>
        <w:rPr>
          <w:rFonts w:ascii="Times New Roman" w:hAnsi="Times New Roman"/>
          <w:sz w:val="24"/>
        </w:rPr>
        <w:br/>
      </w:r>
      <w:r>
        <w:rPr>
          <w:rFonts w:ascii="Times New Roman" w:hAnsi="Times New Roman"/>
          <w:b/>
          <w:sz w:val="24"/>
          <w:highlight w:val="white"/>
        </w:rPr>
        <w:t>Предпринимательская деятельность</w:t>
      </w:r>
      <w:r>
        <w:rPr>
          <w:rFonts w:ascii="Times New Roman" w:hAnsi="Times New Roman"/>
          <w:sz w:val="24"/>
          <w:highlight w:val="white"/>
        </w:rPr>
        <w:t> - это самостоятельная деятельность, направленная на систематическое получение прибыли от продажи товаров или оказания услуг.</w:t>
      </w:r>
      <w:r>
        <w:rPr>
          <w:rFonts w:ascii="Times New Roman" w:hAnsi="Times New Roman"/>
          <w:sz w:val="24"/>
        </w:rPr>
        <w:br/>
      </w:r>
      <w:r>
        <w:rPr>
          <w:rFonts w:ascii="Times New Roman" w:hAnsi="Times New Roman"/>
          <w:sz w:val="24"/>
        </w:rPr>
        <w:br/>
      </w:r>
      <w:r>
        <w:rPr>
          <w:rFonts w:ascii="Times New Roman" w:hAnsi="Times New Roman"/>
          <w:b/>
          <w:sz w:val="24"/>
          <w:highlight w:val="white"/>
        </w:rPr>
        <w:t>Представление</w:t>
      </w:r>
      <w:r>
        <w:rPr>
          <w:rFonts w:ascii="Times New Roman" w:hAnsi="Times New Roman"/>
          <w:sz w:val="24"/>
          <w:highlight w:val="white"/>
        </w:rPr>
        <w:t> - это образ ранее воспринятого или созданного воображением предмета.</w:t>
      </w:r>
      <w:r>
        <w:rPr>
          <w:rFonts w:ascii="Times New Roman" w:hAnsi="Times New Roman"/>
          <w:sz w:val="24"/>
        </w:rPr>
        <w:br/>
      </w:r>
      <w:r>
        <w:rPr>
          <w:rFonts w:ascii="Times New Roman" w:hAnsi="Times New Roman"/>
          <w:sz w:val="24"/>
        </w:rPr>
        <w:br/>
      </w:r>
      <w:r>
        <w:rPr>
          <w:rFonts w:ascii="Times New Roman" w:hAnsi="Times New Roman"/>
          <w:b/>
          <w:sz w:val="24"/>
          <w:highlight w:val="white"/>
        </w:rPr>
        <w:t>Президентская республика</w:t>
      </w:r>
      <w:r>
        <w:rPr>
          <w:rFonts w:ascii="Times New Roman" w:hAnsi="Times New Roman"/>
          <w:sz w:val="24"/>
          <w:highlight w:val="white"/>
        </w:rPr>
        <w:t> - это государство, где победивший на всеобщих выборах президент является главой исполнительной власти, а законодательная власть сосредоточена в руках парламента.</w:t>
      </w:r>
      <w:r>
        <w:rPr>
          <w:rFonts w:ascii="Times New Roman" w:hAnsi="Times New Roman"/>
          <w:sz w:val="24"/>
        </w:rPr>
        <w:br/>
      </w:r>
      <w:r>
        <w:rPr>
          <w:rFonts w:ascii="Times New Roman" w:hAnsi="Times New Roman"/>
          <w:sz w:val="24"/>
        </w:rPr>
        <w:lastRenderedPageBreak/>
        <w:br/>
      </w:r>
      <w:r>
        <w:rPr>
          <w:rFonts w:ascii="Times New Roman" w:hAnsi="Times New Roman"/>
          <w:b/>
          <w:sz w:val="24"/>
          <w:highlight w:val="white"/>
        </w:rPr>
        <w:t>Преступление</w:t>
      </w:r>
      <w:r>
        <w:rPr>
          <w:rFonts w:ascii="Times New Roman" w:hAnsi="Times New Roman"/>
          <w:sz w:val="24"/>
          <w:highlight w:val="white"/>
        </w:rPr>
        <w:t> - это предусмотренное уголовным законом общественно-опасное деяние.</w:t>
      </w:r>
      <w:r>
        <w:rPr>
          <w:rFonts w:ascii="Times New Roman" w:hAnsi="Times New Roman"/>
          <w:sz w:val="24"/>
        </w:rPr>
        <w:br/>
      </w:r>
      <w:r>
        <w:rPr>
          <w:rFonts w:ascii="Times New Roman" w:hAnsi="Times New Roman"/>
          <w:sz w:val="24"/>
        </w:rPr>
        <w:br/>
      </w:r>
      <w:r>
        <w:rPr>
          <w:rFonts w:ascii="Times New Roman" w:hAnsi="Times New Roman"/>
          <w:b/>
          <w:sz w:val="24"/>
          <w:highlight w:val="white"/>
        </w:rPr>
        <w:t>Прибыль</w:t>
      </w:r>
      <w:r>
        <w:rPr>
          <w:rFonts w:ascii="Times New Roman" w:hAnsi="Times New Roman"/>
          <w:sz w:val="24"/>
          <w:highlight w:val="white"/>
        </w:rPr>
        <w:t> - это превышение суммы доходов от продаж товаров над суммой затрат на производство этих товаров.</w:t>
      </w:r>
      <w:r>
        <w:rPr>
          <w:rFonts w:ascii="Times New Roman" w:hAnsi="Times New Roman"/>
          <w:sz w:val="24"/>
        </w:rPr>
        <w:br/>
      </w:r>
      <w:r>
        <w:rPr>
          <w:rFonts w:ascii="Times New Roman" w:hAnsi="Times New Roman"/>
          <w:sz w:val="24"/>
        </w:rPr>
        <w:br/>
      </w:r>
      <w:r>
        <w:rPr>
          <w:rFonts w:ascii="Times New Roman" w:hAnsi="Times New Roman"/>
          <w:b/>
          <w:sz w:val="24"/>
          <w:highlight w:val="white"/>
        </w:rPr>
        <w:t>Приватизация</w:t>
      </w:r>
      <w:r>
        <w:rPr>
          <w:rFonts w:ascii="Times New Roman" w:hAnsi="Times New Roman"/>
          <w:sz w:val="24"/>
          <w:highlight w:val="white"/>
        </w:rPr>
        <w:t> - это переход государственной собственности в частную с помощью продажи на аукционе государственных предприятий в руки частных собственников</w:t>
      </w:r>
      <w:r>
        <w:rPr>
          <w:rFonts w:ascii="Times New Roman" w:hAnsi="Times New Roman"/>
          <w:sz w:val="24"/>
        </w:rPr>
        <w:br/>
      </w:r>
      <w:r>
        <w:rPr>
          <w:rFonts w:ascii="Times New Roman" w:hAnsi="Times New Roman"/>
          <w:sz w:val="24"/>
        </w:rPr>
        <w:br/>
      </w:r>
      <w:r>
        <w:rPr>
          <w:rFonts w:ascii="Times New Roman" w:hAnsi="Times New Roman"/>
          <w:b/>
          <w:sz w:val="24"/>
          <w:highlight w:val="white"/>
        </w:rPr>
        <w:t>Прогресс</w:t>
      </w:r>
      <w:r>
        <w:rPr>
          <w:rFonts w:ascii="Times New Roman" w:hAnsi="Times New Roman"/>
          <w:sz w:val="24"/>
          <w:highlight w:val="white"/>
        </w:rPr>
        <w:t> - это усложнение, появление в системе новых связей и элементов.</w:t>
      </w:r>
      <w:r>
        <w:rPr>
          <w:rFonts w:ascii="Times New Roman" w:hAnsi="Times New Roman"/>
          <w:sz w:val="24"/>
        </w:rPr>
        <w:br/>
      </w:r>
      <w:r>
        <w:rPr>
          <w:rFonts w:ascii="Times New Roman" w:hAnsi="Times New Roman"/>
          <w:sz w:val="24"/>
        </w:rPr>
        <w:br/>
      </w:r>
      <w:r>
        <w:rPr>
          <w:rFonts w:ascii="Times New Roman" w:hAnsi="Times New Roman"/>
          <w:b/>
          <w:sz w:val="24"/>
          <w:highlight w:val="white"/>
        </w:rPr>
        <w:t>Прогрессивный подоходный налог</w:t>
      </w:r>
      <w:r>
        <w:rPr>
          <w:rFonts w:ascii="Times New Roman" w:hAnsi="Times New Roman"/>
          <w:sz w:val="24"/>
          <w:highlight w:val="white"/>
        </w:rPr>
        <w:t> - это налог, который собирается по принципу: чем больше сумма дохода налогоплательщика, тем больше процент подоходного налога, который с него взимают налоговые органы.</w:t>
      </w:r>
      <w:r>
        <w:rPr>
          <w:rFonts w:ascii="Times New Roman" w:hAnsi="Times New Roman"/>
          <w:sz w:val="24"/>
        </w:rPr>
        <w:br/>
      </w:r>
      <w:r>
        <w:rPr>
          <w:rFonts w:ascii="Times New Roman" w:hAnsi="Times New Roman"/>
          <w:sz w:val="24"/>
        </w:rPr>
        <w:br/>
      </w:r>
      <w:r>
        <w:rPr>
          <w:rFonts w:ascii="Times New Roman" w:hAnsi="Times New Roman"/>
          <w:b/>
          <w:sz w:val="24"/>
          <w:highlight w:val="white"/>
        </w:rPr>
        <w:t>Прожиточный минимум</w:t>
      </w:r>
      <w:r>
        <w:rPr>
          <w:rFonts w:ascii="Times New Roman" w:hAnsi="Times New Roman"/>
          <w:sz w:val="24"/>
          <w:highlight w:val="white"/>
        </w:rPr>
        <w:t> - это «корзина» продуктов и предметов одежды, которые обеспечивают человеку необходимый минимум для простого выживания.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Производительность труда</w:t>
      </w:r>
      <w:r>
        <w:rPr>
          <w:rFonts w:ascii="Times New Roman" w:hAnsi="Times New Roman"/>
          <w:sz w:val="24"/>
          <w:highlight w:val="white"/>
        </w:rPr>
        <w:t> - это количество благ, производимых за единицу времени.</w:t>
      </w:r>
      <w:r>
        <w:rPr>
          <w:rFonts w:ascii="Times New Roman" w:hAnsi="Times New Roman"/>
          <w:sz w:val="24"/>
        </w:rPr>
        <w:br/>
      </w:r>
      <w:r>
        <w:rPr>
          <w:rFonts w:ascii="Times New Roman" w:hAnsi="Times New Roman"/>
          <w:sz w:val="24"/>
        </w:rPr>
        <w:br/>
      </w:r>
      <w:r>
        <w:rPr>
          <w:rFonts w:ascii="Times New Roman" w:hAnsi="Times New Roman"/>
          <w:b/>
          <w:sz w:val="24"/>
          <w:highlight w:val="white"/>
        </w:rPr>
        <w:t>Произвол</w:t>
      </w:r>
      <w:r>
        <w:rPr>
          <w:rFonts w:ascii="Times New Roman" w:hAnsi="Times New Roman"/>
          <w:sz w:val="24"/>
          <w:highlight w:val="white"/>
        </w:rPr>
        <w:t> - это незаконные действия властей.</w:t>
      </w:r>
      <w:r>
        <w:rPr>
          <w:rFonts w:ascii="Times New Roman" w:hAnsi="Times New Roman"/>
          <w:sz w:val="24"/>
        </w:rPr>
        <w:br/>
      </w:r>
      <w:r>
        <w:rPr>
          <w:rFonts w:ascii="Times New Roman" w:hAnsi="Times New Roman"/>
          <w:sz w:val="24"/>
        </w:rPr>
        <w:br/>
      </w:r>
      <w:r>
        <w:rPr>
          <w:rFonts w:ascii="Times New Roman" w:hAnsi="Times New Roman"/>
          <w:b/>
          <w:sz w:val="24"/>
          <w:highlight w:val="white"/>
        </w:rPr>
        <w:t>Прокат</w:t>
      </w:r>
      <w:r>
        <w:rPr>
          <w:rFonts w:ascii="Times New Roman" w:hAnsi="Times New Roman"/>
          <w:sz w:val="24"/>
          <w:highlight w:val="white"/>
        </w:rPr>
        <w:t> - это договор, по условиям которого арендодатель обязуется предоставить арендатору движимое имущество за плату во временное владение и пользование.</w:t>
      </w:r>
      <w:r>
        <w:rPr>
          <w:rFonts w:ascii="Times New Roman" w:hAnsi="Times New Roman"/>
          <w:sz w:val="24"/>
        </w:rPr>
        <w:br/>
      </w:r>
      <w:r>
        <w:rPr>
          <w:rFonts w:ascii="Times New Roman" w:hAnsi="Times New Roman"/>
          <w:sz w:val="24"/>
        </w:rPr>
        <w:br/>
      </w:r>
      <w:r>
        <w:rPr>
          <w:rFonts w:ascii="Times New Roman" w:hAnsi="Times New Roman"/>
          <w:b/>
          <w:sz w:val="24"/>
          <w:highlight w:val="white"/>
        </w:rPr>
        <w:t>Пролетариат (по марксистской терминологии)</w:t>
      </w:r>
      <w:r>
        <w:rPr>
          <w:rFonts w:ascii="Times New Roman" w:hAnsi="Times New Roman"/>
          <w:sz w:val="24"/>
          <w:highlight w:val="white"/>
        </w:rPr>
        <w:t> - это класс наёмных рабочих.</w:t>
      </w:r>
      <w:r>
        <w:rPr>
          <w:rFonts w:ascii="Times New Roman" w:hAnsi="Times New Roman"/>
          <w:sz w:val="24"/>
        </w:rPr>
        <w:br/>
      </w:r>
      <w:r>
        <w:rPr>
          <w:rFonts w:ascii="Times New Roman" w:hAnsi="Times New Roman"/>
          <w:sz w:val="24"/>
        </w:rPr>
        <w:br/>
      </w:r>
      <w:r>
        <w:rPr>
          <w:rFonts w:ascii="Times New Roman" w:hAnsi="Times New Roman"/>
          <w:b/>
          <w:sz w:val="24"/>
          <w:highlight w:val="white"/>
        </w:rPr>
        <w:t>Пропорциональная система</w:t>
      </w:r>
      <w:r>
        <w:rPr>
          <w:rFonts w:ascii="Times New Roman" w:hAnsi="Times New Roman"/>
          <w:sz w:val="24"/>
          <w:highlight w:val="white"/>
        </w:rPr>
        <w:t> - это система выборов, которая определяет рейтинг политических сил, пропорционально которому распределяются места в парламенте.</w:t>
      </w:r>
      <w:r>
        <w:rPr>
          <w:rFonts w:ascii="Times New Roman" w:hAnsi="Times New Roman"/>
          <w:sz w:val="24"/>
        </w:rPr>
        <w:br/>
      </w:r>
      <w:r>
        <w:rPr>
          <w:rFonts w:ascii="Times New Roman" w:hAnsi="Times New Roman"/>
          <w:sz w:val="24"/>
        </w:rPr>
        <w:br/>
      </w:r>
      <w:r>
        <w:rPr>
          <w:rFonts w:ascii="Times New Roman" w:hAnsi="Times New Roman"/>
          <w:b/>
          <w:sz w:val="24"/>
          <w:highlight w:val="white"/>
        </w:rPr>
        <w:t>Протекционизм</w:t>
      </w:r>
      <w:r>
        <w:rPr>
          <w:rFonts w:ascii="Times New Roman" w:hAnsi="Times New Roman"/>
          <w:sz w:val="24"/>
          <w:highlight w:val="white"/>
        </w:rPr>
        <w:t> - это политика защиты отечественных производителей от конкуренции со стороны иностранных производителей.</w:t>
      </w:r>
      <w:r>
        <w:rPr>
          <w:rFonts w:ascii="Times New Roman" w:hAnsi="Times New Roman"/>
          <w:sz w:val="24"/>
        </w:rPr>
        <w:br/>
      </w:r>
      <w:r>
        <w:rPr>
          <w:rFonts w:ascii="Times New Roman" w:hAnsi="Times New Roman"/>
          <w:sz w:val="24"/>
        </w:rPr>
        <w:br/>
      </w:r>
      <w:r>
        <w:rPr>
          <w:rFonts w:ascii="Times New Roman" w:hAnsi="Times New Roman"/>
          <w:b/>
          <w:sz w:val="24"/>
          <w:highlight w:val="white"/>
        </w:rPr>
        <w:t>Профицит</w:t>
      </w:r>
      <w:r>
        <w:rPr>
          <w:rFonts w:ascii="Times New Roman" w:hAnsi="Times New Roman"/>
          <w:sz w:val="24"/>
          <w:highlight w:val="white"/>
        </w:rPr>
        <w:t> - это превышение доходов над расходами в государственном бюджете</w:t>
      </w:r>
      <w:r>
        <w:rPr>
          <w:rFonts w:ascii="Times New Roman" w:hAnsi="Times New Roman"/>
          <w:sz w:val="24"/>
        </w:rPr>
        <w:br/>
      </w:r>
      <w:r>
        <w:rPr>
          <w:rFonts w:ascii="Times New Roman" w:hAnsi="Times New Roman"/>
          <w:sz w:val="24"/>
        </w:rPr>
        <w:br/>
      </w:r>
      <w:r>
        <w:rPr>
          <w:rFonts w:ascii="Times New Roman" w:hAnsi="Times New Roman"/>
          <w:b/>
          <w:sz w:val="24"/>
          <w:highlight w:val="white"/>
        </w:rPr>
        <w:t>Процентная ставка</w:t>
      </w:r>
      <w:r>
        <w:rPr>
          <w:rFonts w:ascii="Times New Roman" w:hAnsi="Times New Roman"/>
          <w:sz w:val="24"/>
          <w:highlight w:val="white"/>
        </w:rPr>
        <w:t> - плата, взимаемая за деньги, предоставляемые в кредит.</w:t>
      </w:r>
      <w:r>
        <w:rPr>
          <w:rFonts w:ascii="Times New Roman" w:hAnsi="Times New Roman"/>
          <w:sz w:val="24"/>
        </w:rPr>
        <w:br/>
      </w:r>
      <w:r>
        <w:rPr>
          <w:rFonts w:ascii="Times New Roman" w:hAnsi="Times New Roman"/>
          <w:sz w:val="24"/>
        </w:rPr>
        <w:br/>
      </w:r>
      <w:r>
        <w:rPr>
          <w:rFonts w:ascii="Times New Roman" w:hAnsi="Times New Roman"/>
          <w:b/>
          <w:sz w:val="24"/>
          <w:highlight w:val="white"/>
        </w:rPr>
        <w:t>Прямой налог</w:t>
      </w:r>
      <w:r>
        <w:rPr>
          <w:rFonts w:ascii="Times New Roman" w:hAnsi="Times New Roman"/>
          <w:sz w:val="24"/>
          <w:highlight w:val="white"/>
        </w:rPr>
        <w:t> - это сбор в пользу государства, взимаемый с каждого гражданина или организации. Прямой умысел в процессе преступления состоит в том, что лицо желало достижения опасных последствий своих действий.</w:t>
      </w:r>
      <w:r>
        <w:rPr>
          <w:rFonts w:ascii="Times New Roman" w:hAnsi="Times New Roman"/>
          <w:sz w:val="24"/>
        </w:rPr>
        <w:br/>
      </w:r>
      <w:r>
        <w:rPr>
          <w:rFonts w:ascii="Times New Roman" w:hAnsi="Times New Roman"/>
          <w:sz w:val="24"/>
        </w:rPr>
        <w:br/>
      </w:r>
      <w:r>
        <w:rPr>
          <w:rFonts w:ascii="Times New Roman" w:hAnsi="Times New Roman"/>
          <w:b/>
          <w:sz w:val="24"/>
          <w:highlight w:val="white"/>
        </w:rPr>
        <w:t>Психологизм в социологии</w:t>
      </w:r>
      <w:r>
        <w:rPr>
          <w:rFonts w:ascii="Times New Roman" w:hAnsi="Times New Roman"/>
          <w:sz w:val="24"/>
          <w:highlight w:val="white"/>
        </w:rPr>
        <w:t> - это направление, представители которого считают, что законы общества можно свести к законам психологии.</w:t>
      </w:r>
      <w:r>
        <w:rPr>
          <w:rFonts w:ascii="Times New Roman" w:hAnsi="Times New Roman"/>
          <w:sz w:val="24"/>
        </w:rPr>
        <w:br/>
      </w:r>
      <w:r>
        <w:rPr>
          <w:rFonts w:ascii="Times New Roman" w:hAnsi="Times New Roman"/>
          <w:sz w:val="24"/>
        </w:rPr>
        <w:br/>
      </w:r>
      <w:r>
        <w:rPr>
          <w:rFonts w:ascii="Times New Roman" w:hAnsi="Times New Roman"/>
          <w:b/>
          <w:sz w:val="24"/>
          <w:highlight w:val="white"/>
        </w:rPr>
        <w:t>Развитие</w:t>
      </w:r>
      <w:r>
        <w:rPr>
          <w:rFonts w:ascii="Times New Roman" w:hAnsi="Times New Roman"/>
          <w:sz w:val="24"/>
          <w:highlight w:val="white"/>
        </w:rPr>
        <w:t> - это усложнение или упрощение системы.</w:t>
      </w:r>
      <w:r>
        <w:rPr>
          <w:rFonts w:ascii="Times New Roman" w:hAnsi="Times New Roman"/>
          <w:sz w:val="24"/>
        </w:rPr>
        <w:br/>
      </w:r>
      <w:r>
        <w:rPr>
          <w:rFonts w:ascii="Times New Roman" w:hAnsi="Times New Roman"/>
          <w:sz w:val="24"/>
        </w:rPr>
        <w:br/>
      </w:r>
      <w:r>
        <w:rPr>
          <w:rFonts w:ascii="Times New Roman" w:hAnsi="Times New Roman"/>
          <w:b/>
          <w:sz w:val="24"/>
          <w:highlight w:val="white"/>
        </w:rPr>
        <w:t>Революция (от латинского revolution - поворот, изменение) социальная</w:t>
      </w:r>
      <w:r>
        <w:rPr>
          <w:rFonts w:ascii="Times New Roman" w:hAnsi="Times New Roman"/>
          <w:sz w:val="24"/>
          <w:highlight w:val="white"/>
        </w:rPr>
        <w:t> - это такой способ изменения социальной структуры, при котором нововведения проводятся часто снизу путём массовых беспорядков или вооружённого захвата власти, это процесс, когда одна социальная группа силой оружия отбирает политическую власть у другой социальной группы</w:t>
      </w:r>
      <w:r>
        <w:rPr>
          <w:rFonts w:ascii="Times New Roman" w:hAnsi="Times New Roman"/>
          <w:sz w:val="24"/>
        </w:rPr>
        <w:br/>
      </w:r>
      <w:r>
        <w:rPr>
          <w:rFonts w:ascii="Times New Roman" w:hAnsi="Times New Roman"/>
          <w:sz w:val="24"/>
        </w:rPr>
        <w:br/>
      </w:r>
      <w:r>
        <w:rPr>
          <w:rFonts w:ascii="Times New Roman" w:hAnsi="Times New Roman"/>
          <w:b/>
          <w:sz w:val="24"/>
          <w:highlight w:val="white"/>
        </w:rPr>
        <w:lastRenderedPageBreak/>
        <w:t>Регресс</w:t>
      </w:r>
      <w:r>
        <w:rPr>
          <w:rFonts w:ascii="Times New Roman" w:hAnsi="Times New Roman"/>
          <w:sz w:val="24"/>
          <w:highlight w:val="white"/>
        </w:rPr>
        <w:t> - это упрощение системы, исчезновение из неё некоторых связей и элементов.</w:t>
      </w:r>
      <w:r>
        <w:rPr>
          <w:rFonts w:ascii="Times New Roman" w:hAnsi="Times New Roman"/>
          <w:sz w:val="24"/>
        </w:rPr>
        <w:br/>
      </w:r>
      <w:r>
        <w:rPr>
          <w:rFonts w:ascii="Times New Roman" w:hAnsi="Times New Roman"/>
          <w:sz w:val="24"/>
        </w:rPr>
        <w:br/>
      </w:r>
      <w:r>
        <w:rPr>
          <w:rFonts w:ascii="Times New Roman" w:hAnsi="Times New Roman"/>
          <w:b/>
          <w:sz w:val="24"/>
          <w:highlight w:val="white"/>
        </w:rPr>
        <w:t>Реинкарнация</w:t>
      </w:r>
      <w:r>
        <w:rPr>
          <w:rFonts w:ascii="Times New Roman" w:hAnsi="Times New Roman"/>
          <w:sz w:val="24"/>
          <w:highlight w:val="white"/>
        </w:rPr>
        <w:t> - миф о переселении душ.</w:t>
      </w:r>
      <w:r>
        <w:rPr>
          <w:rFonts w:ascii="Times New Roman" w:hAnsi="Times New Roman"/>
          <w:sz w:val="24"/>
        </w:rPr>
        <w:br/>
      </w:r>
      <w:r>
        <w:rPr>
          <w:rFonts w:ascii="Times New Roman" w:hAnsi="Times New Roman"/>
          <w:sz w:val="24"/>
        </w:rPr>
        <w:br/>
      </w:r>
      <w:r>
        <w:rPr>
          <w:rFonts w:ascii="Times New Roman" w:hAnsi="Times New Roman"/>
          <w:b/>
          <w:sz w:val="24"/>
          <w:highlight w:val="white"/>
        </w:rPr>
        <w:t>Рейдерство</w:t>
      </w:r>
      <w:r>
        <w:rPr>
          <w:rFonts w:ascii="Times New Roman" w:hAnsi="Times New Roman"/>
          <w:sz w:val="24"/>
          <w:highlight w:val="white"/>
        </w:rPr>
        <w:t> - это силовой захват конкурирующего предприятия с помощью преступников.</w:t>
      </w:r>
      <w:r>
        <w:rPr>
          <w:rFonts w:ascii="Times New Roman" w:hAnsi="Times New Roman"/>
          <w:sz w:val="24"/>
        </w:rPr>
        <w:br/>
      </w:r>
      <w:r>
        <w:rPr>
          <w:rFonts w:ascii="Times New Roman" w:hAnsi="Times New Roman"/>
          <w:sz w:val="24"/>
        </w:rPr>
        <w:br/>
      </w:r>
      <w:r>
        <w:rPr>
          <w:rFonts w:ascii="Times New Roman" w:hAnsi="Times New Roman"/>
          <w:b/>
          <w:sz w:val="24"/>
          <w:highlight w:val="white"/>
        </w:rPr>
        <w:t>Рейтинг</w:t>
      </w:r>
      <w:r>
        <w:rPr>
          <w:rFonts w:ascii="Times New Roman" w:hAnsi="Times New Roman"/>
          <w:sz w:val="24"/>
          <w:highlight w:val="white"/>
        </w:rPr>
        <w:t> - это уровень популярности.</w:t>
      </w:r>
      <w:r>
        <w:rPr>
          <w:rFonts w:ascii="Times New Roman" w:hAnsi="Times New Roman"/>
          <w:sz w:val="24"/>
        </w:rPr>
        <w:br/>
      </w:r>
      <w:r>
        <w:rPr>
          <w:rFonts w:ascii="Times New Roman" w:hAnsi="Times New Roman"/>
          <w:sz w:val="24"/>
        </w:rPr>
        <w:br/>
      </w:r>
      <w:r>
        <w:rPr>
          <w:rFonts w:ascii="Times New Roman" w:hAnsi="Times New Roman"/>
          <w:b/>
          <w:sz w:val="24"/>
          <w:highlight w:val="white"/>
        </w:rPr>
        <w:t>Рента</w:t>
      </w:r>
      <w:r>
        <w:rPr>
          <w:rFonts w:ascii="Times New Roman" w:hAnsi="Times New Roman"/>
          <w:sz w:val="24"/>
          <w:highlight w:val="white"/>
        </w:rPr>
        <w:t> - это вид договора, когда одна сторона (получатель ренты) передаёт другой стороне в собственность имущество, а плательщик ренты обязуется периодически выплачивать получателю ренту в виде определённой суммы денег.</w:t>
      </w:r>
      <w:r>
        <w:rPr>
          <w:rFonts w:ascii="Times New Roman" w:hAnsi="Times New Roman"/>
          <w:sz w:val="24"/>
        </w:rPr>
        <w:br/>
      </w:r>
      <w:r>
        <w:rPr>
          <w:rFonts w:ascii="Times New Roman" w:hAnsi="Times New Roman"/>
          <w:sz w:val="24"/>
        </w:rPr>
        <w:br/>
      </w:r>
      <w:r>
        <w:rPr>
          <w:rFonts w:ascii="Times New Roman" w:hAnsi="Times New Roman"/>
          <w:b/>
          <w:sz w:val="24"/>
          <w:highlight w:val="white"/>
        </w:rPr>
        <w:t>Респондент</w:t>
      </w:r>
      <w:r>
        <w:rPr>
          <w:rFonts w:ascii="Times New Roman" w:hAnsi="Times New Roman"/>
          <w:sz w:val="24"/>
          <w:highlight w:val="white"/>
        </w:rPr>
        <w:t> - это человек, к которому обращены вопросы социологической анкеты.</w:t>
      </w:r>
      <w:r>
        <w:rPr>
          <w:rFonts w:ascii="Times New Roman" w:hAnsi="Times New Roman"/>
          <w:sz w:val="24"/>
        </w:rPr>
        <w:br/>
      </w:r>
      <w:r>
        <w:rPr>
          <w:rFonts w:ascii="Times New Roman" w:hAnsi="Times New Roman"/>
          <w:sz w:val="24"/>
        </w:rPr>
        <w:br/>
      </w:r>
      <w:r>
        <w:rPr>
          <w:rFonts w:ascii="Times New Roman" w:hAnsi="Times New Roman"/>
          <w:b/>
          <w:sz w:val="24"/>
          <w:highlight w:val="white"/>
        </w:rPr>
        <w:t>Референдум</w:t>
      </w:r>
      <w:r>
        <w:rPr>
          <w:rFonts w:ascii="Times New Roman" w:hAnsi="Times New Roman"/>
          <w:sz w:val="24"/>
          <w:highlight w:val="white"/>
        </w:rPr>
        <w:t> - это всенародное голосование по какому-либо вопросу.</w:t>
      </w:r>
      <w:r>
        <w:rPr>
          <w:rFonts w:ascii="Times New Roman" w:hAnsi="Times New Roman"/>
          <w:sz w:val="24"/>
        </w:rPr>
        <w:br/>
      </w:r>
      <w:r>
        <w:rPr>
          <w:rFonts w:ascii="Times New Roman" w:hAnsi="Times New Roman"/>
          <w:sz w:val="24"/>
        </w:rPr>
        <w:br/>
      </w:r>
      <w:r>
        <w:rPr>
          <w:rFonts w:ascii="Times New Roman" w:hAnsi="Times New Roman"/>
          <w:b/>
          <w:sz w:val="24"/>
          <w:highlight w:val="white"/>
        </w:rPr>
        <w:t>Реформа (от латинского reformo - преобразовываю) социальная</w:t>
      </w:r>
      <w:r>
        <w:rPr>
          <w:rFonts w:ascii="Times New Roman" w:hAnsi="Times New Roman"/>
          <w:sz w:val="24"/>
          <w:highlight w:val="white"/>
        </w:rPr>
        <w:t> - это такой способ развития социальной структуры, при котором нововведения проводятся сверху, со стороны правительства, мирным путём.</w:t>
      </w:r>
      <w:r>
        <w:rPr>
          <w:rFonts w:ascii="Times New Roman" w:hAnsi="Times New Roman"/>
          <w:sz w:val="24"/>
        </w:rPr>
        <w:br/>
      </w:r>
      <w:r>
        <w:rPr>
          <w:rFonts w:ascii="Times New Roman" w:hAnsi="Times New Roman"/>
          <w:sz w:val="24"/>
        </w:rPr>
        <w:br/>
      </w:r>
      <w:r>
        <w:rPr>
          <w:rFonts w:ascii="Times New Roman" w:hAnsi="Times New Roman"/>
          <w:b/>
          <w:sz w:val="24"/>
          <w:highlight w:val="white"/>
        </w:rPr>
        <w:t>Рецессия (от латинского recessus — отступление) в экономике</w:t>
      </w:r>
      <w:r>
        <w:rPr>
          <w:rFonts w:ascii="Times New Roman" w:hAnsi="Times New Roman"/>
          <w:sz w:val="24"/>
          <w:highlight w:val="white"/>
        </w:rPr>
        <w:t> - это умеренный спад производства, характеризующийся нулевым ростом валового национального продукта или его падением на протяжении более полугода, рецессия является одной из фаз экономического цикла, следующего после бума и сменяющегося депрессией</w:t>
      </w:r>
      <w:r>
        <w:rPr>
          <w:rFonts w:ascii="Times New Roman" w:hAnsi="Times New Roman"/>
          <w:sz w:val="24"/>
        </w:rPr>
        <w:br/>
      </w:r>
      <w:r>
        <w:rPr>
          <w:rFonts w:ascii="Times New Roman" w:hAnsi="Times New Roman"/>
          <w:sz w:val="24"/>
        </w:rPr>
        <w:br/>
      </w:r>
      <w:r>
        <w:rPr>
          <w:rFonts w:ascii="Times New Roman" w:hAnsi="Times New Roman"/>
          <w:b/>
          <w:sz w:val="24"/>
          <w:highlight w:val="white"/>
        </w:rPr>
        <w:t>Ригидность</w:t>
      </w:r>
      <w:r>
        <w:rPr>
          <w:rFonts w:ascii="Times New Roman" w:hAnsi="Times New Roman"/>
          <w:sz w:val="24"/>
          <w:highlight w:val="white"/>
        </w:rPr>
        <w:t> - это неспособность человека приспособиться к новым людям или к новой обстановке окружающей среды,</w:t>
      </w:r>
      <w:r>
        <w:rPr>
          <w:rFonts w:ascii="Times New Roman" w:hAnsi="Times New Roman"/>
          <w:sz w:val="24"/>
        </w:rPr>
        <w:br/>
      </w:r>
      <w:r>
        <w:rPr>
          <w:rFonts w:ascii="Times New Roman" w:hAnsi="Times New Roman"/>
          <w:sz w:val="24"/>
        </w:rPr>
        <w:br/>
      </w:r>
      <w:r>
        <w:rPr>
          <w:rFonts w:ascii="Times New Roman" w:hAnsi="Times New Roman"/>
          <w:b/>
          <w:sz w:val="24"/>
          <w:highlight w:val="white"/>
        </w:rPr>
        <w:t>Ритор</w:t>
      </w:r>
      <w:r>
        <w:rPr>
          <w:rFonts w:ascii="Times New Roman" w:hAnsi="Times New Roman"/>
          <w:sz w:val="24"/>
          <w:highlight w:val="white"/>
        </w:rPr>
        <w:t> - это учитель ораторского искусства.</w:t>
      </w:r>
      <w:r>
        <w:rPr>
          <w:rFonts w:ascii="Times New Roman" w:hAnsi="Times New Roman"/>
          <w:sz w:val="24"/>
        </w:rPr>
        <w:br/>
      </w:r>
      <w:r>
        <w:rPr>
          <w:rFonts w:ascii="Times New Roman" w:hAnsi="Times New Roman"/>
          <w:sz w:val="24"/>
        </w:rPr>
        <w:br/>
      </w:r>
      <w:r>
        <w:rPr>
          <w:rFonts w:ascii="Times New Roman" w:hAnsi="Times New Roman"/>
          <w:b/>
          <w:sz w:val="24"/>
          <w:highlight w:val="white"/>
        </w:rPr>
        <w:t>Риторика</w:t>
      </w:r>
      <w:r>
        <w:rPr>
          <w:rFonts w:ascii="Times New Roman" w:hAnsi="Times New Roman"/>
          <w:sz w:val="24"/>
          <w:highlight w:val="white"/>
        </w:rPr>
        <w:t> - это наука о красноречии.</w:t>
      </w:r>
      <w:r>
        <w:rPr>
          <w:rFonts w:ascii="Times New Roman" w:hAnsi="Times New Roman"/>
          <w:sz w:val="24"/>
        </w:rPr>
        <w:br/>
      </w:r>
      <w:r>
        <w:rPr>
          <w:rFonts w:ascii="Times New Roman" w:hAnsi="Times New Roman"/>
          <w:sz w:val="24"/>
        </w:rPr>
        <w:br/>
      </w:r>
      <w:r>
        <w:rPr>
          <w:rFonts w:ascii="Times New Roman" w:hAnsi="Times New Roman"/>
          <w:b/>
          <w:sz w:val="24"/>
          <w:highlight w:val="white"/>
        </w:rPr>
        <w:t>Роль социальная</w:t>
      </w:r>
      <w:r>
        <w:rPr>
          <w:rFonts w:ascii="Times New Roman" w:hAnsi="Times New Roman"/>
          <w:sz w:val="24"/>
          <w:highlight w:val="white"/>
        </w:rPr>
        <w:t> - это поведение, ожидаемое от того, кто имеет определённый социальный статус.</w:t>
      </w:r>
      <w:r>
        <w:rPr>
          <w:rFonts w:ascii="Times New Roman" w:hAnsi="Times New Roman"/>
          <w:sz w:val="24"/>
        </w:rPr>
        <w:br/>
      </w:r>
      <w:r>
        <w:rPr>
          <w:rFonts w:ascii="Times New Roman" w:hAnsi="Times New Roman"/>
          <w:sz w:val="24"/>
        </w:rPr>
        <w:br/>
      </w:r>
      <w:r>
        <w:rPr>
          <w:rFonts w:ascii="Times New Roman" w:hAnsi="Times New Roman"/>
          <w:b/>
          <w:sz w:val="24"/>
          <w:highlight w:val="white"/>
        </w:rPr>
        <w:t>Рынок фондовый</w:t>
      </w:r>
      <w:r>
        <w:rPr>
          <w:rFonts w:ascii="Times New Roman" w:hAnsi="Times New Roman"/>
          <w:sz w:val="24"/>
          <w:highlight w:val="white"/>
        </w:rPr>
        <w:t> - это рынок акций.</w:t>
      </w:r>
      <w:r>
        <w:rPr>
          <w:rFonts w:ascii="Times New Roman" w:hAnsi="Times New Roman"/>
          <w:sz w:val="24"/>
        </w:rPr>
        <w:br/>
      </w:r>
      <w:r>
        <w:rPr>
          <w:rFonts w:ascii="Times New Roman" w:hAnsi="Times New Roman"/>
          <w:sz w:val="24"/>
        </w:rPr>
        <w:br/>
      </w:r>
      <w:r>
        <w:rPr>
          <w:rFonts w:ascii="Times New Roman" w:hAnsi="Times New Roman"/>
          <w:b/>
          <w:sz w:val="24"/>
          <w:highlight w:val="white"/>
        </w:rPr>
        <w:t>Рубль</w:t>
      </w:r>
      <w:r>
        <w:rPr>
          <w:rFonts w:ascii="Times New Roman" w:hAnsi="Times New Roman"/>
          <w:sz w:val="24"/>
          <w:highlight w:val="white"/>
        </w:rPr>
        <w:t> - это законное платёжное средство на всей территории РФ.</w:t>
      </w:r>
      <w:r>
        <w:rPr>
          <w:rFonts w:ascii="Times New Roman" w:hAnsi="Times New Roman"/>
          <w:sz w:val="24"/>
        </w:rPr>
        <w:br/>
      </w:r>
      <w:r>
        <w:rPr>
          <w:rFonts w:ascii="Times New Roman" w:hAnsi="Times New Roman"/>
          <w:sz w:val="24"/>
        </w:rPr>
        <w:br/>
      </w:r>
      <w:r>
        <w:rPr>
          <w:rFonts w:ascii="Times New Roman" w:hAnsi="Times New Roman"/>
          <w:b/>
          <w:sz w:val="24"/>
          <w:highlight w:val="white"/>
        </w:rPr>
        <w:t>Самореализация</w:t>
      </w:r>
      <w:r>
        <w:rPr>
          <w:rFonts w:ascii="Times New Roman" w:hAnsi="Times New Roman"/>
          <w:sz w:val="24"/>
          <w:highlight w:val="white"/>
        </w:rPr>
        <w:t> — высшее желание человека реализовать свои таланты и способности.</w:t>
      </w:r>
      <w:r>
        <w:rPr>
          <w:rFonts w:ascii="Times New Roman" w:hAnsi="Times New Roman"/>
          <w:sz w:val="24"/>
        </w:rPr>
        <w:br/>
      </w:r>
      <w:r>
        <w:rPr>
          <w:rFonts w:ascii="Times New Roman" w:hAnsi="Times New Roman"/>
          <w:sz w:val="24"/>
        </w:rPr>
        <w:br/>
      </w:r>
      <w:r>
        <w:rPr>
          <w:rFonts w:ascii="Times New Roman" w:hAnsi="Times New Roman"/>
          <w:b/>
          <w:sz w:val="24"/>
          <w:highlight w:val="white"/>
        </w:rPr>
        <w:t>Сангвиник (от латинского «сангвие» - кровь)</w:t>
      </w:r>
      <w:r>
        <w:rPr>
          <w:rFonts w:ascii="Times New Roman" w:hAnsi="Times New Roman"/>
          <w:sz w:val="24"/>
          <w:highlight w:val="white"/>
        </w:rPr>
        <w:t> - это сильный, уравновешенный подвижный тип темперамента.</w:t>
      </w:r>
      <w:r>
        <w:rPr>
          <w:rFonts w:ascii="Times New Roman" w:hAnsi="Times New Roman"/>
          <w:sz w:val="24"/>
        </w:rPr>
        <w:br/>
      </w:r>
      <w:r>
        <w:rPr>
          <w:rFonts w:ascii="Times New Roman" w:hAnsi="Times New Roman"/>
          <w:sz w:val="24"/>
        </w:rPr>
        <w:br/>
      </w:r>
      <w:r>
        <w:rPr>
          <w:rFonts w:ascii="Times New Roman" w:hAnsi="Times New Roman"/>
          <w:b/>
          <w:sz w:val="24"/>
          <w:highlight w:val="white"/>
        </w:rPr>
        <w:t>Санкция</w:t>
      </w:r>
      <w:r>
        <w:rPr>
          <w:rFonts w:ascii="Times New Roman" w:hAnsi="Times New Roman"/>
          <w:sz w:val="24"/>
          <w:highlight w:val="white"/>
        </w:rPr>
        <w:t> - это награда или наказание, таким образом, санкции бывают положительные или отрицательные.</w:t>
      </w:r>
      <w:r>
        <w:rPr>
          <w:rFonts w:ascii="Times New Roman" w:hAnsi="Times New Roman"/>
          <w:sz w:val="24"/>
        </w:rPr>
        <w:br/>
      </w:r>
      <w:r>
        <w:rPr>
          <w:rFonts w:ascii="Times New Roman" w:hAnsi="Times New Roman"/>
          <w:sz w:val="24"/>
        </w:rPr>
        <w:br/>
      </w:r>
      <w:r>
        <w:rPr>
          <w:rFonts w:ascii="Times New Roman" w:hAnsi="Times New Roman"/>
          <w:b/>
          <w:sz w:val="24"/>
          <w:highlight w:val="white"/>
        </w:rPr>
        <w:t>Сансара (в буддизме)</w:t>
      </w:r>
      <w:r>
        <w:rPr>
          <w:rFonts w:ascii="Times New Roman" w:hAnsi="Times New Roman"/>
          <w:sz w:val="24"/>
          <w:highlight w:val="white"/>
        </w:rPr>
        <w:t> - это круг перерождений в процессе реинкарнации.</w:t>
      </w:r>
      <w:r>
        <w:rPr>
          <w:rFonts w:ascii="Times New Roman" w:hAnsi="Times New Roman"/>
          <w:sz w:val="24"/>
        </w:rPr>
        <w:br/>
      </w:r>
      <w:r>
        <w:rPr>
          <w:rFonts w:ascii="Times New Roman" w:hAnsi="Times New Roman"/>
          <w:sz w:val="24"/>
        </w:rPr>
        <w:br/>
      </w:r>
      <w:r>
        <w:rPr>
          <w:rFonts w:ascii="Times New Roman" w:hAnsi="Times New Roman"/>
          <w:b/>
          <w:sz w:val="24"/>
          <w:highlight w:val="white"/>
        </w:rPr>
        <w:t>Сбережения</w:t>
      </w:r>
      <w:r>
        <w:rPr>
          <w:rFonts w:ascii="Times New Roman" w:hAnsi="Times New Roman"/>
          <w:sz w:val="24"/>
          <w:highlight w:val="white"/>
        </w:rPr>
        <w:t> - часть дохода, не истраченная на потребление, которые могут быть использованы для инвестиций.</w:t>
      </w:r>
      <w:r>
        <w:rPr>
          <w:rFonts w:ascii="Times New Roman" w:hAnsi="Times New Roman"/>
          <w:sz w:val="24"/>
        </w:rPr>
        <w:br/>
      </w:r>
      <w:r>
        <w:rPr>
          <w:rFonts w:ascii="Times New Roman" w:hAnsi="Times New Roman"/>
          <w:sz w:val="24"/>
        </w:rPr>
        <w:br/>
      </w:r>
      <w:r>
        <w:rPr>
          <w:rFonts w:ascii="Times New Roman" w:hAnsi="Times New Roman"/>
          <w:b/>
          <w:sz w:val="24"/>
          <w:highlight w:val="white"/>
        </w:rPr>
        <w:lastRenderedPageBreak/>
        <w:t>Сбор</w:t>
      </w:r>
      <w:r>
        <w:rPr>
          <w:rFonts w:ascii="Times New Roman" w:hAnsi="Times New Roman"/>
          <w:sz w:val="24"/>
          <w:highlight w:val="white"/>
        </w:rPr>
        <w:t> - это обязательный взнос, взимаемый с организаций и физических лиц в обмен на выдачу прав или разрешений.</w:t>
      </w:r>
      <w:r>
        <w:rPr>
          <w:rFonts w:ascii="Times New Roman" w:hAnsi="Times New Roman"/>
          <w:sz w:val="24"/>
        </w:rPr>
        <w:br/>
      </w:r>
      <w:r>
        <w:rPr>
          <w:rFonts w:ascii="Times New Roman" w:hAnsi="Times New Roman"/>
          <w:sz w:val="24"/>
        </w:rPr>
        <w:br/>
      </w:r>
      <w:r>
        <w:rPr>
          <w:rFonts w:ascii="Times New Roman" w:hAnsi="Times New Roman"/>
          <w:b/>
          <w:sz w:val="24"/>
          <w:highlight w:val="white"/>
        </w:rPr>
        <w:t>Свобода политическая</w:t>
      </w:r>
      <w:r>
        <w:rPr>
          <w:rFonts w:ascii="Times New Roman" w:hAnsi="Times New Roman"/>
          <w:sz w:val="24"/>
          <w:highlight w:val="white"/>
        </w:rPr>
        <w:t> - это отсутствие произвола властей.</w:t>
      </w:r>
      <w:r>
        <w:rPr>
          <w:rFonts w:ascii="Times New Roman" w:hAnsi="Times New Roman"/>
          <w:sz w:val="24"/>
        </w:rPr>
        <w:br/>
      </w:r>
      <w:r>
        <w:rPr>
          <w:rFonts w:ascii="Times New Roman" w:hAnsi="Times New Roman"/>
          <w:sz w:val="24"/>
        </w:rPr>
        <w:br/>
      </w:r>
      <w:r>
        <w:rPr>
          <w:rFonts w:ascii="Times New Roman" w:hAnsi="Times New Roman"/>
          <w:b/>
          <w:sz w:val="24"/>
          <w:highlight w:val="white"/>
        </w:rPr>
        <w:t>Сделки</w:t>
      </w:r>
      <w:r>
        <w:rPr>
          <w:rFonts w:ascii="Times New Roman" w:hAnsi="Times New Roman"/>
          <w:sz w:val="24"/>
          <w:highlight w:val="white"/>
        </w:rPr>
        <w:t> - это действия граждан и юридических лиц по установлению, изменению или прекращению гражданских прав и обязанностей</w:t>
      </w:r>
      <w:r>
        <w:rPr>
          <w:rFonts w:ascii="Times New Roman" w:hAnsi="Times New Roman"/>
          <w:sz w:val="24"/>
        </w:rPr>
        <w:br/>
      </w:r>
      <w:r>
        <w:rPr>
          <w:rFonts w:ascii="Times New Roman" w:hAnsi="Times New Roman"/>
          <w:sz w:val="24"/>
        </w:rPr>
        <w:br/>
      </w:r>
      <w:r>
        <w:rPr>
          <w:rFonts w:ascii="Times New Roman" w:hAnsi="Times New Roman"/>
          <w:b/>
          <w:sz w:val="24"/>
          <w:highlight w:val="white"/>
        </w:rPr>
        <w:t>Сегрегация</w:t>
      </w:r>
      <w:r>
        <w:rPr>
          <w:rFonts w:ascii="Times New Roman" w:hAnsi="Times New Roman"/>
          <w:sz w:val="24"/>
          <w:highlight w:val="white"/>
        </w:rPr>
        <w:t> - это система отделения афро-американцев от белых в южных штатах США в недавнем прошлом.</w:t>
      </w:r>
      <w:r>
        <w:rPr>
          <w:rFonts w:ascii="Times New Roman" w:hAnsi="Times New Roman"/>
          <w:sz w:val="24"/>
        </w:rPr>
        <w:br/>
      </w:r>
      <w:r>
        <w:rPr>
          <w:rFonts w:ascii="Times New Roman" w:hAnsi="Times New Roman"/>
          <w:sz w:val="24"/>
        </w:rPr>
        <w:br/>
      </w:r>
      <w:r>
        <w:rPr>
          <w:rFonts w:ascii="Times New Roman" w:hAnsi="Times New Roman"/>
          <w:b/>
          <w:sz w:val="24"/>
          <w:highlight w:val="white"/>
        </w:rPr>
        <w:t>Семья</w:t>
      </w:r>
      <w:r>
        <w:rPr>
          <w:rFonts w:ascii="Times New Roman" w:hAnsi="Times New Roman"/>
          <w:sz w:val="24"/>
          <w:highlight w:val="white"/>
        </w:rPr>
        <w:t> - это основанная на кровном родстве, браке или усыновлении группа людей, связанных общностью быта и ответственностью за воспитание детей.</w:t>
      </w:r>
      <w:r>
        <w:rPr>
          <w:rFonts w:ascii="Times New Roman" w:hAnsi="Times New Roman"/>
          <w:sz w:val="24"/>
        </w:rPr>
        <w:br/>
      </w:r>
      <w:r>
        <w:rPr>
          <w:rFonts w:ascii="Times New Roman" w:hAnsi="Times New Roman"/>
          <w:sz w:val="24"/>
        </w:rPr>
        <w:br/>
      </w:r>
      <w:r>
        <w:rPr>
          <w:rFonts w:ascii="Times New Roman" w:hAnsi="Times New Roman"/>
          <w:b/>
          <w:sz w:val="24"/>
          <w:highlight w:val="white"/>
        </w:rPr>
        <w:t>Сенат</w:t>
      </w:r>
      <w:r>
        <w:rPr>
          <w:rFonts w:ascii="Times New Roman" w:hAnsi="Times New Roman"/>
          <w:sz w:val="24"/>
          <w:highlight w:val="white"/>
        </w:rPr>
        <w:t> - законодательное собрание аристократов в Древнем Риме.</w:t>
      </w:r>
      <w:r>
        <w:rPr>
          <w:rFonts w:ascii="Times New Roman" w:hAnsi="Times New Roman"/>
          <w:sz w:val="24"/>
        </w:rPr>
        <w:br/>
      </w:r>
      <w:r>
        <w:rPr>
          <w:rFonts w:ascii="Times New Roman" w:hAnsi="Times New Roman"/>
          <w:sz w:val="24"/>
        </w:rPr>
        <w:br/>
      </w:r>
      <w:r>
        <w:rPr>
          <w:rFonts w:ascii="Times New Roman" w:hAnsi="Times New Roman"/>
          <w:b/>
          <w:sz w:val="24"/>
          <w:highlight w:val="white"/>
        </w:rPr>
        <w:t>Символы</w:t>
      </w:r>
      <w:r>
        <w:rPr>
          <w:rFonts w:ascii="Times New Roman" w:hAnsi="Times New Roman"/>
          <w:sz w:val="24"/>
          <w:highlight w:val="white"/>
        </w:rPr>
        <w:t> - это всё то, что несёт в себе особый смысл, признаваемый людьми одной культуры.</w:t>
      </w:r>
      <w:r>
        <w:rPr>
          <w:rFonts w:ascii="Times New Roman" w:hAnsi="Times New Roman"/>
          <w:sz w:val="24"/>
        </w:rPr>
        <w:br/>
      </w:r>
      <w:r>
        <w:rPr>
          <w:rFonts w:ascii="Times New Roman" w:hAnsi="Times New Roman"/>
          <w:sz w:val="24"/>
        </w:rPr>
        <w:br/>
      </w:r>
      <w:r>
        <w:rPr>
          <w:rFonts w:ascii="Times New Roman" w:hAnsi="Times New Roman"/>
          <w:b/>
          <w:sz w:val="24"/>
          <w:highlight w:val="white"/>
        </w:rPr>
        <w:t>Система</w:t>
      </w:r>
      <w:r>
        <w:rPr>
          <w:rFonts w:ascii="Times New Roman" w:hAnsi="Times New Roman"/>
          <w:sz w:val="24"/>
          <w:highlight w:val="white"/>
        </w:rPr>
        <w:t> - это сумма элементов и связей между ними.</w:t>
      </w:r>
      <w:r>
        <w:rPr>
          <w:rFonts w:ascii="Times New Roman" w:hAnsi="Times New Roman"/>
          <w:sz w:val="24"/>
        </w:rPr>
        <w:br/>
      </w:r>
      <w:r>
        <w:rPr>
          <w:rFonts w:ascii="Times New Roman" w:hAnsi="Times New Roman"/>
          <w:sz w:val="24"/>
        </w:rPr>
        <w:br/>
      </w:r>
      <w:r>
        <w:rPr>
          <w:rFonts w:ascii="Times New Roman" w:hAnsi="Times New Roman"/>
          <w:b/>
          <w:sz w:val="24"/>
          <w:highlight w:val="white"/>
        </w:rPr>
        <w:t>Система политическая</w:t>
      </w:r>
      <w:r>
        <w:rPr>
          <w:rFonts w:ascii="Times New Roman" w:hAnsi="Times New Roman"/>
          <w:sz w:val="24"/>
          <w:highlight w:val="white"/>
        </w:rPr>
        <w:t> - это открытая развивающаяся система, которая состоит из таких элементов, как правительство, парламент или другой законодательный орган власти, политические партии, армия, суд, полиция и бюрократия.</w:t>
      </w:r>
      <w:r>
        <w:rPr>
          <w:rFonts w:ascii="Times New Roman" w:hAnsi="Times New Roman"/>
          <w:sz w:val="24"/>
        </w:rPr>
        <w:br/>
      </w:r>
      <w:r>
        <w:rPr>
          <w:rFonts w:ascii="Times New Roman" w:hAnsi="Times New Roman"/>
          <w:sz w:val="24"/>
        </w:rPr>
        <w:br/>
      </w:r>
      <w:r>
        <w:rPr>
          <w:rFonts w:ascii="Times New Roman" w:hAnsi="Times New Roman"/>
          <w:b/>
          <w:sz w:val="24"/>
          <w:highlight w:val="white"/>
        </w:rPr>
        <w:t>Скинхеды</w:t>
      </w:r>
      <w:r>
        <w:rPr>
          <w:rFonts w:ascii="Times New Roman" w:hAnsi="Times New Roman"/>
          <w:sz w:val="24"/>
          <w:highlight w:val="white"/>
        </w:rPr>
        <w:t> - культура «бритоголовых» (от английского скинхедс).</w:t>
      </w:r>
      <w:r>
        <w:rPr>
          <w:rFonts w:ascii="Times New Roman" w:hAnsi="Times New Roman"/>
          <w:sz w:val="24"/>
        </w:rPr>
        <w:br/>
      </w:r>
      <w:r>
        <w:rPr>
          <w:rFonts w:ascii="Times New Roman" w:hAnsi="Times New Roman"/>
          <w:sz w:val="24"/>
        </w:rPr>
        <w:br/>
      </w:r>
      <w:r>
        <w:rPr>
          <w:rFonts w:ascii="Times New Roman" w:hAnsi="Times New Roman"/>
          <w:b/>
          <w:sz w:val="24"/>
          <w:highlight w:val="white"/>
        </w:rPr>
        <w:t>Слои</w:t>
      </w:r>
      <w:r>
        <w:rPr>
          <w:rFonts w:ascii="Times New Roman" w:hAnsi="Times New Roman"/>
          <w:sz w:val="24"/>
          <w:highlight w:val="white"/>
        </w:rPr>
        <w:t> - это группы людей в социальной иерархии, где социальные «фильтры» не создают никаких искусственных препятствий для желающих сделать карьеру, единственным условием для этого служит наличие у претендента таланта и финансовых средств.</w:t>
      </w:r>
      <w:r>
        <w:rPr>
          <w:rFonts w:ascii="Times New Roman" w:hAnsi="Times New Roman"/>
          <w:sz w:val="24"/>
        </w:rPr>
        <w:br/>
      </w:r>
      <w:r>
        <w:rPr>
          <w:rFonts w:ascii="Times New Roman" w:hAnsi="Times New Roman"/>
          <w:sz w:val="24"/>
        </w:rPr>
        <w:br/>
      </w:r>
      <w:r>
        <w:rPr>
          <w:rFonts w:ascii="Times New Roman" w:hAnsi="Times New Roman"/>
          <w:b/>
          <w:sz w:val="24"/>
          <w:highlight w:val="white"/>
        </w:rPr>
        <w:t>Сословия</w:t>
      </w:r>
      <w:r>
        <w:rPr>
          <w:rFonts w:ascii="Times New Roman" w:hAnsi="Times New Roman"/>
          <w:sz w:val="24"/>
          <w:highlight w:val="white"/>
        </w:rPr>
        <w:t> - это группы людей в социальной иерархии, где строгие «фильтры» сильно ограничивают социальную мобильность и замедляют движение «лифтов».</w:t>
      </w:r>
      <w:r>
        <w:rPr>
          <w:rFonts w:ascii="Times New Roman" w:hAnsi="Times New Roman"/>
          <w:sz w:val="24"/>
        </w:rPr>
        <w:br/>
      </w:r>
      <w:r>
        <w:rPr>
          <w:rFonts w:ascii="Times New Roman" w:hAnsi="Times New Roman"/>
          <w:sz w:val="24"/>
        </w:rPr>
        <w:br/>
      </w:r>
      <w:r>
        <w:rPr>
          <w:rFonts w:ascii="Times New Roman" w:hAnsi="Times New Roman"/>
          <w:b/>
          <w:sz w:val="24"/>
          <w:highlight w:val="white"/>
        </w:rPr>
        <w:t>Софисты (от греческого sofos - мудрость)</w:t>
      </w:r>
      <w:r>
        <w:rPr>
          <w:rFonts w:ascii="Times New Roman" w:hAnsi="Times New Roman"/>
          <w:sz w:val="24"/>
          <w:highlight w:val="white"/>
        </w:rPr>
        <w:t> - это платные учителя мыслить, доказывать и красиво говорить.</w:t>
      </w:r>
      <w:r>
        <w:rPr>
          <w:rFonts w:ascii="Times New Roman" w:hAnsi="Times New Roman"/>
          <w:sz w:val="24"/>
        </w:rPr>
        <w:br/>
      </w:r>
      <w:r>
        <w:rPr>
          <w:rFonts w:ascii="Times New Roman" w:hAnsi="Times New Roman"/>
          <w:sz w:val="24"/>
        </w:rPr>
        <w:br/>
      </w:r>
      <w:r>
        <w:rPr>
          <w:rFonts w:ascii="Times New Roman" w:hAnsi="Times New Roman"/>
          <w:b/>
          <w:sz w:val="24"/>
          <w:highlight w:val="white"/>
        </w:rPr>
        <w:t>Социал-дарвинизм</w:t>
      </w:r>
      <w:r>
        <w:rPr>
          <w:rFonts w:ascii="Times New Roman" w:hAnsi="Times New Roman"/>
          <w:sz w:val="24"/>
          <w:highlight w:val="white"/>
        </w:rPr>
        <w:t> - это теория, представители которой считают, что механизм социальной эволюции ни чем не отличается от механизма биологической эволюции, поэтому в обществе выживает сильнейший.</w:t>
      </w:r>
      <w:r>
        <w:rPr>
          <w:rFonts w:ascii="Times New Roman" w:hAnsi="Times New Roman"/>
          <w:sz w:val="24"/>
        </w:rPr>
        <w:br/>
      </w:r>
      <w:r>
        <w:rPr>
          <w:rFonts w:ascii="Times New Roman" w:hAnsi="Times New Roman"/>
          <w:sz w:val="24"/>
        </w:rPr>
        <w:br/>
      </w:r>
      <w:r>
        <w:rPr>
          <w:rFonts w:ascii="Times New Roman" w:hAnsi="Times New Roman"/>
          <w:b/>
          <w:sz w:val="24"/>
          <w:highlight w:val="white"/>
        </w:rPr>
        <w:t>Социализация</w:t>
      </w:r>
      <w:r>
        <w:rPr>
          <w:rFonts w:ascii="Times New Roman" w:hAnsi="Times New Roman"/>
          <w:sz w:val="24"/>
          <w:highlight w:val="white"/>
        </w:rPr>
        <w:t> - это обучение исполнению социальных ролей.</w:t>
      </w:r>
      <w:r>
        <w:rPr>
          <w:rFonts w:ascii="Times New Roman" w:hAnsi="Times New Roman"/>
          <w:sz w:val="24"/>
        </w:rPr>
        <w:br/>
      </w:r>
      <w:r>
        <w:rPr>
          <w:rFonts w:ascii="Times New Roman" w:hAnsi="Times New Roman"/>
          <w:sz w:val="24"/>
        </w:rPr>
        <w:br/>
      </w:r>
      <w:r>
        <w:rPr>
          <w:rFonts w:ascii="Times New Roman" w:hAnsi="Times New Roman"/>
          <w:b/>
          <w:sz w:val="24"/>
          <w:highlight w:val="white"/>
        </w:rPr>
        <w:t>Социалистическое движение</w:t>
      </w:r>
      <w:r>
        <w:rPr>
          <w:rFonts w:ascii="Times New Roman" w:hAnsi="Times New Roman"/>
          <w:sz w:val="24"/>
          <w:highlight w:val="white"/>
        </w:rPr>
        <w:t> - это такое движение, представители которого обещают улучшить положение наёмных рабочих, они добились введения пособий по бедности, старости, инвалидности и безработице.</w:t>
      </w:r>
      <w:r>
        <w:rPr>
          <w:rFonts w:ascii="Times New Roman" w:hAnsi="Times New Roman"/>
          <w:sz w:val="24"/>
        </w:rPr>
        <w:br/>
      </w:r>
      <w:r>
        <w:rPr>
          <w:rFonts w:ascii="Times New Roman" w:hAnsi="Times New Roman"/>
          <w:sz w:val="24"/>
        </w:rPr>
        <w:br/>
      </w:r>
      <w:r>
        <w:rPr>
          <w:rFonts w:ascii="Times New Roman" w:hAnsi="Times New Roman"/>
          <w:b/>
          <w:sz w:val="24"/>
          <w:highlight w:val="white"/>
        </w:rPr>
        <w:t>Социометрия</w:t>
      </w:r>
      <w:r>
        <w:rPr>
          <w:rFonts w:ascii="Times New Roman" w:hAnsi="Times New Roman"/>
          <w:sz w:val="24"/>
          <w:highlight w:val="white"/>
        </w:rPr>
        <w:t> - это метод по выявлению состава малых групп и персон лидеров.</w:t>
      </w:r>
      <w:r>
        <w:rPr>
          <w:rFonts w:ascii="Times New Roman" w:hAnsi="Times New Roman"/>
          <w:sz w:val="24"/>
        </w:rPr>
        <w:br/>
      </w:r>
      <w:r>
        <w:rPr>
          <w:rFonts w:ascii="Times New Roman" w:hAnsi="Times New Roman"/>
          <w:sz w:val="24"/>
        </w:rPr>
        <w:br/>
      </w:r>
      <w:r>
        <w:rPr>
          <w:rFonts w:ascii="Times New Roman" w:hAnsi="Times New Roman"/>
          <w:b/>
          <w:sz w:val="24"/>
          <w:highlight w:val="white"/>
        </w:rPr>
        <w:t>Спичрайтеры</w:t>
      </w:r>
      <w:r>
        <w:rPr>
          <w:rFonts w:ascii="Times New Roman" w:hAnsi="Times New Roman"/>
          <w:sz w:val="24"/>
          <w:highlight w:val="white"/>
        </w:rPr>
        <w:t> - это люди, пишущие речи для слишком занятых политиков.</w:t>
      </w:r>
      <w:r>
        <w:rPr>
          <w:rFonts w:ascii="Times New Roman" w:hAnsi="Times New Roman"/>
          <w:sz w:val="24"/>
        </w:rPr>
        <w:br/>
      </w:r>
      <w:r>
        <w:rPr>
          <w:rFonts w:ascii="Times New Roman" w:hAnsi="Times New Roman"/>
          <w:sz w:val="24"/>
        </w:rPr>
        <w:br/>
      </w:r>
      <w:r>
        <w:rPr>
          <w:rFonts w:ascii="Times New Roman" w:hAnsi="Times New Roman"/>
          <w:b/>
          <w:sz w:val="24"/>
          <w:highlight w:val="white"/>
        </w:rPr>
        <w:t>Спрос ажиотажный</w:t>
      </w:r>
      <w:r>
        <w:rPr>
          <w:rFonts w:ascii="Times New Roman" w:hAnsi="Times New Roman"/>
          <w:sz w:val="24"/>
          <w:highlight w:val="white"/>
        </w:rPr>
        <w:t xml:space="preserve"> - это спрос, который возникает в случае опасений быстрого роста </w:t>
      </w:r>
      <w:r>
        <w:rPr>
          <w:rFonts w:ascii="Times New Roman" w:hAnsi="Times New Roman"/>
          <w:sz w:val="24"/>
          <w:highlight w:val="white"/>
        </w:rPr>
        <w:lastRenderedPageBreak/>
        <w:t>цен, когда люди берут любые товары впрок.</w:t>
      </w:r>
      <w:r>
        <w:rPr>
          <w:rFonts w:ascii="Times New Roman" w:hAnsi="Times New Roman"/>
          <w:sz w:val="24"/>
        </w:rPr>
        <w:br/>
      </w:r>
      <w:r>
        <w:rPr>
          <w:rFonts w:ascii="Times New Roman" w:hAnsi="Times New Roman"/>
          <w:sz w:val="24"/>
        </w:rPr>
        <w:br/>
      </w:r>
      <w:r>
        <w:rPr>
          <w:rFonts w:ascii="Times New Roman" w:hAnsi="Times New Roman"/>
          <w:b/>
          <w:sz w:val="24"/>
          <w:highlight w:val="white"/>
        </w:rPr>
        <w:t>Средний класс</w:t>
      </w:r>
      <w:r>
        <w:rPr>
          <w:rFonts w:ascii="Times New Roman" w:hAnsi="Times New Roman"/>
          <w:sz w:val="24"/>
          <w:highlight w:val="white"/>
        </w:rPr>
        <w:t> - это группа людей, которые находятся вне системы контроля или занимают промежуточное положение в системе социального контроля.</w:t>
      </w:r>
      <w:r>
        <w:rPr>
          <w:rFonts w:ascii="Times New Roman" w:hAnsi="Times New Roman"/>
          <w:sz w:val="24"/>
        </w:rPr>
        <w:br/>
      </w:r>
      <w:r>
        <w:rPr>
          <w:rFonts w:ascii="Times New Roman" w:hAnsi="Times New Roman"/>
          <w:sz w:val="24"/>
        </w:rPr>
        <w:br/>
      </w:r>
      <w:r>
        <w:rPr>
          <w:rFonts w:ascii="Times New Roman" w:hAnsi="Times New Roman"/>
          <w:b/>
          <w:sz w:val="24"/>
          <w:highlight w:val="white"/>
        </w:rPr>
        <w:t>Стагфляции период</w:t>
      </w:r>
      <w:r>
        <w:rPr>
          <w:rFonts w:ascii="Times New Roman" w:hAnsi="Times New Roman"/>
          <w:sz w:val="24"/>
          <w:highlight w:val="white"/>
        </w:rPr>
        <w:t> - это период, когда необычайно быстро растут цены и одновременно при этом идёт спад производства</w:t>
      </w:r>
      <w:r>
        <w:rPr>
          <w:rFonts w:ascii="Times New Roman" w:hAnsi="Times New Roman"/>
          <w:sz w:val="24"/>
        </w:rPr>
        <w:br/>
      </w:r>
      <w:r>
        <w:rPr>
          <w:rFonts w:ascii="Times New Roman" w:hAnsi="Times New Roman"/>
          <w:sz w:val="24"/>
        </w:rPr>
        <w:br/>
      </w:r>
      <w:r>
        <w:rPr>
          <w:rFonts w:ascii="Times New Roman" w:hAnsi="Times New Roman"/>
          <w:b/>
          <w:sz w:val="24"/>
          <w:highlight w:val="white"/>
        </w:rPr>
        <w:t>Статика</w:t>
      </w:r>
      <w:r>
        <w:rPr>
          <w:rFonts w:ascii="Times New Roman" w:hAnsi="Times New Roman"/>
          <w:sz w:val="24"/>
          <w:highlight w:val="white"/>
        </w:rPr>
        <w:t> - это социальная структура или анатомия социального организма на данный исторический момент, как система организаций, которые напоминают органы в организме.</w:t>
      </w:r>
      <w:r>
        <w:rPr>
          <w:rFonts w:ascii="Times New Roman" w:hAnsi="Times New Roman"/>
          <w:sz w:val="24"/>
        </w:rPr>
        <w:br/>
      </w:r>
      <w:r>
        <w:rPr>
          <w:rFonts w:ascii="Times New Roman" w:hAnsi="Times New Roman"/>
          <w:sz w:val="24"/>
        </w:rPr>
        <w:br/>
      </w:r>
      <w:r>
        <w:rPr>
          <w:rFonts w:ascii="Times New Roman" w:hAnsi="Times New Roman"/>
          <w:b/>
          <w:sz w:val="24"/>
          <w:highlight w:val="white"/>
        </w:rPr>
        <w:t>Статус социальный</w:t>
      </w:r>
      <w:r>
        <w:rPr>
          <w:rFonts w:ascii="Times New Roman" w:hAnsi="Times New Roman"/>
          <w:sz w:val="24"/>
          <w:highlight w:val="white"/>
        </w:rPr>
        <w:t> - это положение человека в обществе, этот статус имеет соответствующий список прав и обязанностей.</w:t>
      </w:r>
      <w:r>
        <w:rPr>
          <w:rFonts w:ascii="Times New Roman" w:hAnsi="Times New Roman"/>
          <w:sz w:val="24"/>
        </w:rPr>
        <w:br/>
      </w:r>
      <w:r>
        <w:rPr>
          <w:rFonts w:ascii="Times New Roman" w:hAnsi="Times New Roman"/>
          <w:sz w:val="24"/>
        </w:rPr>
        <w:br/>
      </w:r>
      <w:r>
        <w:rPr>
          <w:rFonts w:ascii="Times New Roman" w:hAnsi="Times New Roman"/>
          <w:b/>
          <w:sz w:val="24"/>
          <w:highlight w:val="white"/>
        </w:rPr>
        <w:t>Стереотип</w:t>
      </w:r>
      <w:r>
        <w:rPr>
          <w:rFonts w:ascii="Times New Roman" w:hAnsi="Times New Roman"/>
          <w:sz w:val="24"/>
          <w:highlight w:val="white"/>
        </w:rPr>
        <w:t> - это образец для подражания, который внедряется в сознание людей через средства массовой информации и культуры.</w:t>
      </w:r>
      <w:r>
        <w:rPr>
          <w:rFonts w:ascii="Times New Roman" w:hAnsi="Times New Roman"/>
          <w:sz w:val="24"/>
        </w:rPr>
        <w:br/>
      </w:r>
      <w:r>
        <w:rPr>
          <w:rFonts w:ascii="Times New Roman" w:hAnsi="Times New Roman"/>
          <w:sz w:val="24"/>
        </w:rPr>
        <w:br/>
      </w:r>
      <w:r>
        <w:rPr>
          <w:rFonts w:ascii="Times New Roman" w:hAnsi="Times New Roman"/>
          <w:b/>
          <w:sz w:val="24"/>
          <w:highlight w:val="white"/>
        </w:rPr>
        <w:t>Стоимость</w:t>
      </w:r>
      <w:r>
        <w:rPr>
          <w:rFonts w:ascii="Times New Roman" w:hAnsi="Times New Roman"/>
          <w:sz w:val="24"/>
          <w:highlight w:val="white"/>
        </w:rPr>
        <w:t> - это денежная сумма, которая уплачена или получена при покупке или продаже товара.</w:t>
      </w:r>
      <w:r>
        <w:rPr>
          <w:rFonts w:ascii="Times New Roman" w:hAnsi="Times New Roman"/>
          <w:sz w:val="24"/>
        </w:rPr>
        <w:br/>
      </w:r>
      <w:r>
        <w:rPr>
          <w:rFonts w:ascii="Times New Roman" w:hAnsi="Times New Roman"/>
          <w:sz w:val="24"/>
        </w:rPr>
        <w:br/>
      </w:r>
      <w:r>
        <w:rPr>
          <w:rFonts w:ascii="Times New Roman" w:hAnsi="Times New Roman"/>
          <w:b/>
          <w:sz w:val="24"/>
          <w:highlight w:val="white"/>
        </w:rPr>
        <w:t>Страты</w:t>
      </w:r>
      <w:r>
        <w:rPr>
          <w:rFonts w:ascii="Times New Roman" w:hAnsi="Times New Roman"/>
          <w:sz w:val="24"/>
          <w:highlight w:val="white"/>
        </w:rPr>
        <w:t> - это социальные слои.</w:t>
      </w:r>
      <w:r>
        <w:rPr>
          <w:rFonts w:ascii="Times New Roman" w:hAnsi="Times New Roman"/>
          <w:sz w:val="24"/>
        </w:rPr>
        <w:br/>
      </w:r>
      <w:r>
        <w:rPr>
          <w:rFonts w:ascii="Times New Roman" w:hAnsi="Times New Roman"/>
          <w:sz w:val="24"/>
        </w:rPr>
        <w:br/>
      </w:r>
      <w:r>
        <w:rPr>
          <w:rFonts w:ascii="Times New Roman" w:hAnsi="Times New Roman"/>
          <w:b/>
          <w:sz w:val="24"/>
          <w:highlight w:val="white"/>
        </w:rPr>
        <w:t>Стратификация социальная</w:t>
      </w:r>
      <w:r>
        <w:rPr>
          <w:rFonts w:ascii="Times New Roman" w:hAnsi="Times New Roman"/>
          <w:sz w:val="24"/>
          <w:highlight w:val="white"/>
        </w:rPr>
        <w:t> - это расслоение общества.</w:t>
      </w:r>
      <w:r>
        <w:rPr>
          <w:rFonts w:ascii="Times New Roman" w:hAnsi="Times New Roman"/>
          <w:sz w:val="24"/>
        </w:rPr>
        <w:br/>
      </w:r>
      <w:r>
        <w:rPr>
          <w:rFonts w:ascii="Times New Roman" w:hAnsi="Times New Roman"/>
          <w:sz w:val="24"/>
        </w:rPr>
        <w:br/>
      </w:r>
      <w:r>
        <w:rPr>
          <w:rFonts w:ascii="Times New Roman" w:hAnsi="Times New Roman"/>
          <w:b/>
          <w:sz w:val="24"/>
          <w:highlight w:val="white"/>
        </w:rPr>
        <w:t>Стриминг (от английского stream - поток, течение)</w:t>
      </w:r>
      <w:r>
        <w:rPr>
          <w:rFonts w:ascii="Times New Roman" w:hAnsi="Times New Roman"/>
          <w:sz w:val="24"/>
          <w:highlight w:val="white"/>
        </w:rPr>
        <w:t> - эта система сортировки учеников в Британии на четыре потока в зависимости от успехов в учёбе (от результатов тестов).</w:t>
      </w:r>
      <w:r>
        <w:rPr>
          <w:rFonts w:ascii="Times New Roman" w:hAnsi="Times New Roman"/>
          <w:sz w:val="24"/>
        </w:rPr>
        <w:br/>
      </w:r>
      <w:r>
        <w:rPr>
          <w:rFonts w:ascii="Times New Roman" w:hAnsi="Times New Roman"/>
          <w:sz w:val="24"/>
        </w:rPr>
        <w:br/>
      </w:r>
      <w:r>
        <w:rPr>
          <w:rFonts w:ascii="Times New Roman" w:hAnsi="Times New Roman"/>
          <w:b/>
          <w:sz w:val="24"/>
          <w:highlight w:val="white"/>
        </w:rPr>
        <w:t>Структура социальная</w:t>
      </w:r>
      <w:r>
        <w:rPr>
          <w:rFonts w:ascii="Times New Roman" w:hAnsi="Times New Roman"/>
          <w:sz w:val="24"/>
          <w:highlight w:val="white"/>
        </w:rPr>
        <w:t> - это система социальных групп и организаций, ролей и статусов.</w:t>
      </w:r>
      <w:r>
        <w:rPr>
          <w:rFonts w:ascii="Times New Roman" w:hAnsi="Times New Roman"/>
          <w:sz w:val="24"/>
        </w:rPr>
        <w:br/>
      </w:r>
      <w:r>
        <w:rPr>
          <w:rFonts w:ascii="Times New Roman" w:hAnsi="Times New Roman"/>
          <w:sz w:val="24"/>
        </w:rPr>
        <w:br/>
      </w:r>
      <w:r>
        <w:rPr>
          <w:rFonts w:ascii="Times New Roman" w:hAnsi="Times New Roman"/>
          <w:b/>
          <w:sz w:val="24"/>
          <w:highlight w:val="white"/>
        </w:rPr>
        <w:t>Стыд</w:t>
      </w:r>
      <w:r>
        <w:rPr>
          <w:rFonts w:ascii="Times New Roman" w:hAnsi="Times New Roman"/>
          <w:sz w:val="24"/>
          <w:highlight w:val="white"/>
        </w:rPr>
        <w:t> - это болезненное ощущение того, что другие люди не одобряют наши действия.</w:t>
      </w:r>
      <w:r>
        <w:rPr>
          <w:rFonts w:ascii="Times New Roman" w:hAnsi="Times New Roman"/>
          <w:sz w:val="24"/>
        </w:rPr>
        <w:br/>
      </w:r>
      <w:r>
        <w:rPr>
          <w:rFonts w:ascii="Times New Roman" w:hAnsi="Times New Roman"/>
          <w:sz w:val="24"/>
        </w:rPr>
        <w:br/>
      </w:r>
      <w:r>
        <w:rPr>
          <w:rFonts w:ascii="Times New Roman" w:hAnsi="Times New Roman"/>
          <w:b/>
          <w:sz w:val="24"/>
          <w:highlight w:val="white"/>
        </w:rPr>
        <w:t>Суверенитет государственный</w:t>
      </w:r>
      <w:r>
        <w:rPr>
          <w:rFonts w:ascii="Times New Roman" w:hAnsi="Times New Roman"/>
          <w:sz w:val="24"/>
          <w:highlight w:val="white"/>
        </w:rPr>
        <w:t> - это независимость одной страны от других стран.</w:t>
      </w:r>
      <w:r>
        <w:rPr>
          <w:rFonts w:ascii="Times New Roman" w:hAnsi="Times New Roman"/>
          <w:sz w:val="24"/>
        </w:rPr>
        <w:br/>
      </w:r>
      <w:r>
        <w:rPr>
          <w:rFonts w:ascii="Times New Roman" w:hAnsi="Times New Roman"/>
          <w:sz w:val="24"/>
        </w:rPr>
        <w:br/>
      </w:r>
      <w:r>
        <w:rPr>
          <w:rFonts w:ascii="Times New Roman" w:hAnsi="Times New Roman"/>
          <w:b/>
          <w:sz w:val="24"/>
          <w:highlight w:val="white"/>
        </w:rPr>
        <w:t>Суицид</w:t>
      </w:r>
      <w:r>
        <w:rPr>
          <w:rFonts w:ascii="Times New Roman" w:hAnsi="Times New Roman"/>
          <w:sz w:val="24"/>
          <w:highlight w:val="white"/>
        </w:rPr>
        <w:t> - это самоубийство</w:t>
      </w:r>
      <w:r>
        <w:rPr>
          <w:rFonts w:ascii="Times New Roman" w:hAnsi="Times New Roman"/>
          <w:sz w:val="24"/>
        </w:rPr>
        <w:br/>
      </w:r>
      <w:r>
        <w:rPr>
          <w:rFonts w:ascii="Times New Roman" w:hAnsi="Times New Roman"/>
          <w:sz w:val="24"/>
        </w:rPr>
        <w:br/>
      </w:r>
      <w:r>
        <w:rPr>
          <w:rFonts w:ascii="Times New Roman" w:hAnsi="Times New Roman"/>
          <w:b/>
          <w:sz w:val="24"/>
          <w:highlight w:val="white"/>
        </w:rPr>
        <w:t>Сублимация</w:t>
      </w:r>
      <w:r>
        <w:rPr>
          <w:rFonts w:ascii="Times New Roman" w:hAnsi="Times New Roman"/>
          <w:sz w:val="24"/>
          <w:highlight w:val="white"/>
        </w:rPr>
        <w:t> - это способ избавиться от тревоги с помощью безопасного выхода энергии по другим каналам (через занятия спортом, искусством, политикой и так далее)</w:t>
      </w:r>
      <w:r>
        <w:rPr>
          <w:rFonts w:ascii="Times New Roman" w:hAnsi="Times New Roman"/>
          <w:sz w:val="24"/>
        </w:rPr>
        <w:br/>
      </w:r>
      <w:r>
        <w:rPr>
          <w:rFonts w:ascii="Times New Roman" w:hAnsi="Times New Roman"/>
          <w:sz w:val="24"/>
        </w:rPr>
        <w:br/>
      </w:r>
      <w:r>
        <w:rPr>
          <w:rFonts w:ascii="Times New Roman" w:hAnsi="Times New Roman"/>
          <w:b/>
          <w:sz w:val="24"/>
          <w:highlight w:val="white"/>
        </w:rPr>
        <w:t>Суждение</w:t>
      </w:r>
      <w:r>
        <w:rPr>
          <w:rFonts w:ascii="Times New Roman" w:hAnsi="Times New Roman"/>
          <w:sz w:val="24"/>
          <w:highlight w:val="white"/>
        </w:rPr>
        <w:t> - это утверждение или отрицание связи двух понятий.</w:t>
      </w:r>
      <w:r>
        <w:rPr>
          <w:rFonts w:ascii="Times New Roman" w:hAnsi="Times New Roman"/>
          <w:sz w:val="24"/>
        </w:rPr>
        <w:br/>
      </w:r>
      <w:r>
        <w:rPr>
          <w:rFonts w:ascii="Times New Roman" w:hAnsi="Times New Roman"/>
          <w:sz w:val="24"/>
        </w:rPr>
        <w:br/>
      </w:r>
      <w:r>
        <w:rPr>
          <w:rFonts w:ascii="Times New Roman" w:hAnsi="Times New Roman"/>
          <w:b/>
          <w:sz w:val="24"/>
          <w:highlight w:val="white"/>
        </w:rPr>
        <w:t>Субкультура</w:t>
      </w:r>
      <w:r>
        <w:rPr>
          <w:rFonts w:ascii="Times New Roman" w:hAnsi="Times New Roman"/>
          <w:sz w:val="24"/>
          <w:highlight w:val="white"/>
        </w:rPr>
        <w:t> - это такой вид культуры, нормы которой не противоречат, но отличаются от норм господствующей культуры</w:t>
      </w:r>
      <w:r>
        <w:rPr>
          <w:rFonts w:ascii="Times New Roman" w:hAnsi="Times New Roman"/>
          <w:sz w:val="24"/>
        </w:rPr>
        <w:br/>
      </w:r>
      <w:r>
        <w:rPr>
          <w:rFonts w:ascii="Times New Roman" w:hAnsi="Times New Roman"/>
          <w:sz w:val="24"/>
        </w:rPr>
        <w:br/>
      </w:r>
      <w:r>
        <w:rPr>
          <w:rFonts w:ascii="Times New Roman" w:hAnsi="Times New Roman"/>
          <w:b/>
          <w:sz w:val="24"/>
          <w:highlight w:val="white"/>
        </w:rPr>
        <w:t>Суперэго</w:t>
      </w:r>
      <w:r>
        <w:rPr>
          <w:rFonts w:ascii="Times New Roman" w:hAnsi="Times New Roman"/>
          <w:sz w:val="24"/>
          <w:highlight w:val="white"/>
        </w:rPr>
        <w:t> - это моральная сторона личности, которая приобретается в процессе социализации, то есть обучения.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Схоластика</w:t>
      </w:r>
      <w:r>
        <w:rPr>
          <w:rFonts w:ascii="Times New Roman" w:hAnsi="Times New Roman"/>
          <w:sz w:val="24"/>
          <w:highlight w:val="white"/>
        </w:rPr>
        <w:t> (от греческого «школьная философия») — это средневековая философия, как синтез христианского богословия и логики Аристотеля, это философия, которая стремилась найти общие идеи - универсалии, а из них вывести и объяснить всё богатство окружающего мира</w:t>
      </w:r>
      <w:r>
        <w:rPr>
          <w:rFonts w:ascii="Times New Roman" w:hAnsi="Times New Roman"/>
          <w:sz w:val="24"/>
        </w:rPr>
        <w:br/>
      </w:r>
      <w:r>
        <w:rPr>
          <w:rFonts w:ascii="Times New Roman" w:hAnsi="Times New Roman"/>
          <w:sz w:val="24"/>
        </w:rPr>
        <w:br/>
      </w:r>
      <w:r>
        <w:rPr>
          <w:rFonts w:ascii="Times New Roman" w:hAnsi="Times New Roman"/>
          <w:b/>
          <w:sz w:val="24"/>
          <w:highlight w:val="white"/>
        </w:rPr>
        <w:lastRenderedPageBreak/>
        <w:t>Табу</w:t>
      </w:r>
      <w:r>
        <w:rPr>
          <w:rFonts w:ascii="Times New Roman" w:hAnsi="Times New Roman"/>
          <w:sz w:val="24"/>
          <w:highlight w:val="white"/>
        </w:rPr>
        <w:t> - строгий запрет у первобытных людей.</w:t>
      </w:r>
      <w:r>
        <w:rPr>
          <w:rFonts w:ascii="Times New Roman" w:hAnsi="Times New Roman"/>
          <w:sz w:val="24"/>
        </w:rPr>
        <w:br/>
      </w:r>
      <w:r>
        <w:rPr>
          <w:rFonts w:ascii="Times New Roman" w:hAnsi="Times New Roman"/>
          <w:sz w:val="24"/>
        </w:rPr>
        <w:br/>
      </w:r>
      <w:r>
        <w:rPr>
          <w:rFonts w:ascii="Times New Roman" w:hAnsi="Times New Roman"/>
          <w:b/>
          <w:sz w:val="24"/>
          <w:highlight w:val="white"/>
        </w:rPr>
        <w:t>Теократия</w:t>
      </w:r>
      <w:r>
        <w:rPr>
          <w:rFonts w:ascii="Times New Roman" w:hAnsi="Times New Roman"/>
          <w:sz w:val="24"/>
          <w:highlight w:val="white"/>
        </w:rPr>
        <w:t> - это форма правления, при которой церковь контролирует правительство, это власть священников.</w:t>
      </w:r>
      <w:r>
        <w:rPr>
          <w:rFonts w:ascii="Times New Roman" w:hAnsi="Times New Roman"/>
          <w:sz w:val="24"/>
        </w:rPr>
        <w:br/>
      </w:r>
      <w:r>
        <w:rPr>
          <w:rFonts w:ascii="Times New Roman" w:hAnsi="Times New Roman"/>
          <w:sz w:val="24"/>
        </w:rPr>
        <w:br/>
      </w:r>
      <w:r>
        <w:rPr>
          <w:rFonts w:ascii="Times New Roman" w:hAnsi="Times New Roman"/>
          <w:b/>
          <w:sz w:val="24"/>
          <w:highlight w:val="white"/>
        </w:rPr>
        <w:t>Теология (богословие)</w:t>
      </w:r>
      <w:r>
        <w:rPr>
          <w:rFonts w:ascii="Times New Roman" w:hAnsi="Times New Roman"/>
          <w:sz w:val="24"/>
          <w:highlight w:val="white"/>
        </w:rPr>
        <w:t> - это теоретическое обоснование существования бога и человеческой души.</w:t>
      </w:r>
      <w:r>
        <w:rPr>
          <w:rFonts w:ascii="Times New Roman" w:hAnsi="Times New Roman"/>
          <w:sz w:val="24"/>
        </w:rPr>
        <w:br/>
      </w:r>
      <w:r>
        <w:rPr>
          <w:rFonts w:ascii="Times New Roman" w:hAnsi="Times New Roman"/>
          <w:sz w:val="24"/>
        </w:rPr>
        <w:br/>
      </w:r>
      <w:r>
        <w:rPr>
          <w:rFonts w:ascii="Times New Roman" w:hAnsi="Times New Roman"/>
          <w:b/>
          <w:sz w:val="24"/>
          <w:highlight w:val="white"/>
        </w:rPr>
        <w:t>Теория рациональных ожиданий</w:t>
      </w:r>
      <w:r>
        <w:rPr>
          <w:rFonts w:ascii="Times New Roman" w:hAnsi="Times New Roman"/>
          <w:sz w:val="24"/>
          <w:highlight w:val="white"/>
        </w:rPr>
        <w:t> - антикейнсианское направление экономической мысли, оно обосновывает бессмысленность государственного вмешательства в работу рыночного механизма с целью регулирования экономической активности.</w:t>
      </w:r>
      <w:r>
        <w:rPr>
          <w:rFonts w:ascii="Times New Roman" w:hAnsi="Times New Roman"/>
          <w:sz w:val="24"/>
        </w:rPr>
        <w:br/>
      </w:r>
      <w:r>
        <w:rPr>
          <w:rFonts w:ascii="Times New Roman" w:hAnsi="Times New Roman"/>
          <w:sz w:val="24"/>
        </w:rPr>
        <w:br/>
      </w:r>
      <w:r>
        <w:rPr>
          <w:rFonts w:ascii="Times New Roman" w:hAnsi="Times New Roman"/>
          <w:b/>
          <w:sz w:val="24"/>
          <w:highlight w:val="white"/>
        </w:rPr>
        <w:t>Технократы</w:t>
      </w:r>
      <w:r>
        <w:rPr>
          <w:rFonts w:ascii="Times New Roman" w:hAnsi="Times New Roman"/>
          <w:sz w:val="24"/>
          <w:highlight w:val="white"/>
        </w:rPr>
        <w:t> - это люди, которые считают, что развитие техники решит все экологические, экономические и другие проблемы,</w:t>
      </w:r>
      <w:r>
        <w:rPr>
          <w:rFonts w:ascii="Times New Roman" w:hAnsi="Times New Roman"/>
          <w:sz w:val="24"/>
        </w:rPr>
        <w:br/>
      </w:r>
      <w:r>
        <w:rPr>
          <w:rFonts w:ascii="Times New Roman" w:hAnsi="Times New Roman"/>
          <w:sz w:val="24"/>
        </w:rPr>
        <w:br/>
      </w:r>
      <w:r>
        <w:rPr>
          <w:rFonts w:ascii="Times New Roman" w:hAnsi="Times New Roman"/>
          <w:b/>
          <w:sz w:val="24"/>
          <w:highlight w:val="white"/>
        </w:rPr>
        <w:t>Технологический детерминизм</w:t>
      </w:r>
      <w:r>
        <w:rPr>
          <w:rFonts w:ascii="Times New Roman" w:hAnsi="Times New Roman"/>
          <w:sz w:val="24"/>
          <w:highlight w:val="white"/>
        </w:rPr>
        <w:t> - это направление в социологии, представители которого считают, что техника развивается независимо от воли человека по закону бесконечного совершенствования технических параметров.</w:t>
      </w:r>
      <w:r>
        <w:rPr>
          <w:rFonts w:ascii="Times New Roman" w:hAnsi="Times New Roman"/>
          <w:sz w:val="24"/>
        </w:rPr>
        <w:br/>
      </w:r>
      <w:r>
        <w:rPr>
          <w:rFonts w:ascii="Times New Roman" w:hAnsi="Times New Roman"/>
          <w:sz w:val="24"/>
        </w:rPr>
        <w:br/>
      </w:r>
      <w:r>
        <w:rPr>
          <w:rFonts w:ascii="Times New Roman" w:hAnsi="Times New Roman"/>
          <w:b/>
          <w:sz w:val="24"/>
          <w:highlight w:val="white"/>
        </w:rPr>
        <w:t>Технофобы</w:t>
      </w:r>
      <w:r>
        <w:rPr>
          <w:rFonts w:ascii="Times New Roman" w:hAnsi="Times New Roman"/>
          <w:sz w:val="24"/>
          <w:highlight w:val="white"/>
        </w:rPr>
        <w:t> - это люди, которые считают, что человечество погибнет от техники, например от плохой экологии или в результате войны людей против роботов, поэтому нужно ломать технику или сбежать от неё на необитаемый остров.</w:t>
      </w:r>
      <w:r>
        <w:rPr>
          <w:rFonts w:ascii="Times New Roman" w:hAnsi="Times New Roman"/>
          <w:sz w:val="24"/>
        </w:rPr>
        <w:br/>
      </w:r>
      <w:r>
        <w:rPr>
          <w:rFonts w:ascii="Times New Roman" w:hAnsi="Times New Roman"/>
          <w:sz w:val="24"/>
        </w:rPr>
        <w:br/>
      </w:r>
      <w:r>
        <w:rPr>
          <w:rFonts w:ascii="Times New Roman" w:hAnsi="Times New Roman"/>
          <w:b/>
          <w:sz w:val="24"/>
          <w:highlight w:val="white"/>
        </w:rPr>
        <w:t>Тирания</w:t>
      </w:r>
      <w:r>
        <w:rPr>
          <w:rFonts w:ascii="Times New Roman" w:hAnsi="Times New Roman"/>
          <w:sz w:val="24"/>
          <w:highlight w:val="white"/>
        </w:rPr>
        <w:t> - это форма правления, при которой власть имеет один человек, который злоупотребляет своим положением в корыстных интересах.</w:t>
      </w:r>
      <w:r>
        <w:rPr>
          <w:rFonts w:ascii="Times New Roman" w:hAnsi="Times New Roman"/>
          <w:sz w:val="24"/>
        </w:rPr>
        <w:br/>
      </w:r>
      <w:r>
        <w:rPr>
          <w:rFonts w:ascii="Times New Roman" w:hAnsi="Times New Roman"/>
          <w:sz w:val="24"/>
        </w:rPr>
        <w:br/>
      </w:r>
      <w:r>
        <w:rPr>
          <w:rFonts w:ascii="Times New Roman" w:hAnsi="Times New Roman"/>
          <w:b/>
          <w:sz w:val="24"/>
          <w:highlight w:val="white"/>
        </w:rPr>
        <w:t>Товар</w:t>
      </w:r>
      <w:r>
        <w:rPr>
          <w:rFonts w:ascii="Times New Roman" w:hAnsi="Times New Roman"/>
          <w:sz w:val="24"/>
          <w:highlight w:val="white"/>
        </w:rPr>
        <w:t> - это предмет для обмена на другие товары.</w:t>
      </w:r>
      <w:r>
        <w:rPr>
          <w:rFonts w:ascii="Times New Roman" w:hAnsi="Times New Roman"/>
          <w:sz w:val="24"/>
        </w:rPr>
        <w:br/>
      </w:r>
      <w:r>
        <w:rPr>
          <w:rFonts w:ascii="Times New Roman" w:hAnsi="Times New Roman"/>
          <w:sz w:val="24"/>
        </w:rPr>
        <w:br/>
      </w:r>
      <w:r>
        <w:rPr>
          <w:rFonts w:ascii="Times New Roman" w:hAnsi="Times New Roman"/>
          <w:b/>
          <w:sz w:val="24"/>
          <w:highlight w:val="white"/>
        </w:rPr>
        <w:t>Товары престижного спроса</w:t>
      </w:r>
      <w:r>
        <w:rPr>
          <w:rFonts w:ascii="Times New Roman" w:hAnsi="Times New Roman"/>
          <w:sz w:val="24"/>
          <w:highlight w:val="white"/>
        </w:rPr>
        <w:t> - это товары, с помощью которых люди демонстрируют свой успех в жизни</w:t>
      </w:r>
      <w:r>
        <w:rPr>
          <w:rFonts w:ascii="Times New Roman" w:hAnsi="Times New Roman"/>
          <w:sz w:val="24"/>
        </w:rPr>
        <w:br/>
      </w:r>
      <w:r>
        <w:rPr>
          <w:rFonts w:ascii="Times New Roman" w:hAnsi="Times New Roman"/>
          <w:sz w:val="24"/>
        </w:rPr>
        <w:br/>
      </w:r>
      <w:r>
        <w:rPr>
          <w:rFonts w:ascii="Times New Roman" w:hAnsi="Times New Roman"/>
          <w:b/>
          <w:sz w:val="24"/>
          <w:highlight w:val="white"/>
        </w:rPr>
        <w:t>Товары низшей категории</w:t>
      </w:r>
      <w:r>
        <w:rPr>
          <w:rFonts w:ascii="Times New Roman" w:hAnsi="Times New Roman"/>
          <w:sz w:val="24"/>
          <w:highlight w:val="white"/>
        </w:rPr>
        <w:t> - это такие товары, величина спроса на которые может снизиться при росте доходов покупателей, это товары для бедных.</w:t>
      </w:r>
      <w:r>
        <w:rPr>
          <w:rFonts w:ascii="Times New Roman" w:hAnsi="Times New Roman"/>
          <w:sz w:val="24"/>
        </w:rPr>
        <w:br/>
      </w:r>
      <w:r>
        <w:rPr>
          <w:rFonts w:ascii="Times New Roman" w:hAnsi="Times New Roman"/>
          <w:sz w:val="24"/>
        </w:rPr>
        <w:br/>
      </w:r>
      <w:r>
        <w:rPr>
          <w:rFonts w:ascii="Times New Roman" w:hAnsi="Times New Roman"/>
          <w:b/>
          <w:sz w:val="24"/>
          <w:highlight w:val="white"/>
        </w:rPr>
        <w:t>Товары неэластичного спроса</w:t>
      </w:r>
      <w:r>
        <w:rPr>
          <w:rFonts w:ascii="Times New Roman" w:hAnsi="Times New Roman"/>
          <w:sz w:val="24"/>
          <w:highlight w:val="white"/>
        </w:rPr>
        <w:t> - это такие товары, спрос на которые увеличивается меньше, чем уменьшается цена этого товара</w:t>
      </w:r>
      <w:r>
        <w:rPr>
          <w:rFonts w:ascii="Times New Roman" w:hAnsi="Times New Roman"/>
          <w:sz w:val="24"/>
        </w:rPr>
        <w:br/>
      </w:r>
      <w:r>
        <w:rPr>
          <w:rFonts w:ascii="Times New Roman" w:hAnsi="Times New Roman"/>
          <w:sz w:val="24"/>
        </w:rPr>
        <w:br/>
      </w:r>
      <w:r>
        <w:rPr>
          <w:rFonts w:ascii="Times New Roman" w:hAnsi="Times New Roman"/>
          <w:b/>
          <w:sz w:val="24"/>
          <w:highlight w:val="white"/>
        </w:rPr>
        <w:t>Товары эластичного спроса</w:t>
      </w:r>
      <w:r>
        <w:rPr>
          <w:rFonts w:ascii="Times New Roman" w:hAnsi="Times New Roman"/>
          <w:sz w:val="24"/>
          <w:highlight w:val="white"/>
        </w:rPr>
        <w:t> - это такие товары, спрос на которые увеличивается больше, чем снижается цена этого товара.</w:t>
      </w:r>
      <w:r>
        <w:rPr>
          <w:rFonts w:ascii="Times New Roman" w:hAnsi="Times New Roman"/>
          <w:sz w:val="24"/>
        </w:rPr>
        <w:br/>
      </w:r>
      <w:r>
        <w:rPr>
          <w:rFonts w:ascii="Times New Roman" w:hAnsi="Times New Roman"/>
          <w:sz w:val="24"/>
        </w:rPr>
        <w:br/>
      </w:r>
      <w:r>
        <w:rPr>
          <w:rFonts w:ascii="Times New Roman" w:hAnsi="Times New Roman"/>
          <w:b/>
          <w:sz w:val="24"/>
          <w:highlight w:val="white"/>
        </w:rPr>
        <w:t>Толпа</w:t>
      </w:r>
      <w:r>
        <w:rPr>
          <w:rFonts w:ascii="Times New Roman" w:hAnsi="Times New Roman"/>
          <w:sz w:val="24"/>
          <w:highlight w:val="white"/>
        </w:rPr>
        <w:t> - это большое число людей, находящихся лицом к лицу.</w:t>
      </w:r>
      <w:r>
        <w:rPr>
          <w:rFonts w:ascii="Times New Roman" w:hAnsi="Times New Roman"/>
          <w:sz w:val="24"/>
        </w:rPr>
        <w:br/>
      </w:r>
      <w:r>
        <w:rPr>
          <w:rFonts w:ascii="Times New Roman" w:hAnsi="Times New Roman"/>
          <w:sz w:val="24"/>
        </w:rPr>
        <w:br/>
      </w:r>
      <w:r>
        <w:rPr>
          <w:rFonts w:ascii="Times New Roman" w:hAnsi="Times New Roman"/>
          <w:b/>
          <w:sz w:val="24"/>
          <w:highlight w:val="white"/>
        </w:rPr>
        <w:t>Торговля</w:t>
      </w:r>
      <w:r>
        <w:rPr>
          <w:rFonts w:ascii="Times New Roman" w:hAnsi="Times New Roman"/>
          <w:sz w:val="24"/>
          <w:highlight w:val="white"/>
        </w:rPr>
        <w:t> - это добровольный обмен товаров и услуг на деньги в форме купли-продажи.</w:t>
      </w:r>
      <w:r>
        <w:rPr>
          <w:rFonts w:ascii="Times New Roman" w:hAnsi="Times New Roman"/>
          <w:sz w:val="24"/>
        </w:rPr>
        <w:br/>
      </w:r>
      <w:r>
        <w:rPr>
          <w:rFonts w:ascii="Times New Roman" w:hAnsi="Times New Roman"/>
          <w:sz w:val="24"/>
        </w:rPr>
        <w:br/>
      </w:r>
      <w:r>
        <w:rPr>
          <w:rFonts w:ascii="Times New Roman" w:hAnsi="Times New Roman"/>
          <w:b/>
          <w:sz w:val="24"/>
          <w:highlight w:val="white"/>
        </w:rPr>
        <w:t>Тоталитаризм</w:t>
      </w:r>
      <w:r>
        <w:rPr>
          <w:rFonts w:ascii="Times New Roman" w:hAnsi="Times New Roman"/>
          <w:sz w:val="24"/>
          <w:highlight w:val="white"/>
        </w:rPr>
        <w:t> - это политический режим, при котором правитель контролирует все сферы жизни общества</w:t>
      </w:r>
      <w:r>
        <w:rPr>
          <w:rFonts w:ascii="Times New Roman" w:hAnsi="Times New Roman"/>
          <w:sz w:val="24"/>
        </w:rPr>
        <w:br/>
      </w:r>
      <w:r>
        <w:rPr>
          <w:rFonts w:ascii="Times New Roman" w:hAnsi="Times New Roman"/>
          <w:sz w:val="24"/>
        </w:rPr>
        <w:br/>
      </w:r>
      <w:r>
        <w:rPr>
          <w:rFonts w:ascii="Times New Roman" w:hAnsi="Times New Roman"/>
          <w:b/>
          <w:sz w:val="24"/>
          <w:highlight w:val="white"/>
        </w:rPr>
        <w:t>Тресты</w:t>
      </w:r>
      <w:r>
        <w:rPr>
          <w:rFonts w:ascii="Times New Roman" w:hAnsi="Times New Roman"/>
          <w:sz w:val="24"/>
          <w:highlight w:val="white"/>
        </w:rPr>
        <w:t> - объединения различных предприятий с целью согласовать между собой объёмы закупок сырья, условия получения финансовых ресурсов, объёмы сбыта товаров.</w:t>
      </w:r>
      <w:r>
        <w:rPr>
          <w:rFonts w:ascii="Times New Roman" w:hAnsi="Times New Roman"/>
          <w:sz w:val="24"/>
        </w:rPr>
        <w:br/>
      </w:r>
      <w:r>
        <w:rPr>
          <w:rFonts w:ascii="Times New Roman" w:hAnsi="Times New Roman"/>
          <w:sz w:val="24"/>
        </w:rPr>
        <w:br/>
      </w:r>
      <w:r>
        <w:rPr>
          <w:rFonts w:ascii="Times New Roman" w:hAnsi="Times New Roman"/>
          <w:b/>
          <w:sz w:val="24"/>
          <w:highlight w:val="white"/>
        </w:rPr>
        <w:t>Труд</w:t>
      </w:r>
      <w:r>
        <w:rPr>
          <w:rFonts w:ascii="Times New Roman" w:hAnsi="Times New Roman"/>
          <w:sz w:val="24"/>
          <w:highlight w:val="white"/>
        </w:rPr>
        <w:t> - это деятельность людей по производству экономических благ.</w:t>
      </w:r>
      <w:r>
        <w:rPr>
          <w:rFonts w:ascii="Times New Roman" w:hAnsi="Times New Roman"/>
          <w:sz w:val="24"/>
        </w:rPr>
        <w:br/>
      </w:r>
      <w:r>
        <w:rPr>
          <w:rFonts w:ascii="Times New Roman" w:hAnsi="Times New Roman"/>
          <w:sz w:val="24"/>
        </w:rPr>
        <w:br/>
      </w:r>
      <w:r>
        <w:rPr>
          <w:rFonts w:ascii="Times New Roman" w:hAnsi="Times New Roman"/>
          <w:b/>
          <w:sz w:val="24"/>
          <w:highlight w:val="white"/>
        </w:rPr>
        <w:lastRenderedPageBreak/>
        <w:t>Трудовой контракт</w:t>
      </w:r>
      <w:r>
        <w:rPr>
          <w:rFonts w:ascii="Times New Roman" w:hAnsi="Times New Roman"/>
          <w:sz w:val="24"/>
          <w:highlight w:val="white"/>
        </w:rPr>
        <w:t> - это соглашение между работником и работодателем, по которому работник обязуется выполнять работу по определённой специальности, а работодатель обязуется выплачивать заработную плату и обеспечивать хорошие условия труда.</w:t>
      </w:r>
      <w:r>
        <w:rPr>
          <w:rFonts w:ascii="Times New Roman" w:hAnsi="Times New Roman"/>
          <w:sz w:val="24"/>
        </w:rPr>
        <w:br/>
      </w:r>
      <w:r>
        <w:rPr>
          <w:rFonts w:ascii="Times New Roman" w:hAnsi="Times New Roman"/>
          <w:sz w:val="24"/>
        </w:rPr>
        <w:br/>
      </w:r>
      <w:r>
        <w:rPr>
          <w:rFonts w:ascii="Times New Roman" w:hAnsi="Times New Roman"/>
          <w:b/>
          <w:sz w:val="24"/>
          <w:highlight w:val="white"/>
        </w:rPr>
        <w:t>Умозаключение</w:t>
      </w:r>
      <w:r>
        <w:rPr>
          <w:rFonts w:ascii="Times New Roman" w:hAnsi="Times New Roman"/>
          <w:sz w:val="24"/>
          <w:highlight w:val="white"/>
        </w:rPr>
        <w:t> - это вывод нового знания, нового суждения из двух или нескольких исходных суждений.</w:t>
      </w:r>
      <w:r>
        <w:rPr>
          <w:rFonts w:ascii="Times New Roman" w:hAnsi="Times New Roman"/>
          <w:sz w:val="24"/>
        </w:rPr>
        <w:br/>
      </w:r>
      <w:r>
        <w:rPr>
          <w:rFonts w:ascii="Times New Roman" w:hAnsi="Times New Roman"/>
          <w:sz w:val="24"/>
        </w:rPr>
        <w:br/>
      </w:r>
      <w:r>
        <w:rPr>
          <w:rFonts w:ascii="Times New Roman" w:hAnsi="Times New Roman"/>
          <w:b/>
          <w:sz w:val="24"/>
          <w:highlight w:val="white"/>
        </w:rPr>
        <w:t>Унитарное государство</w:t>
      </w:r>
      <w:r>
        <w:rPr>
          <w:rFonts w:ascii="Times New Roman" w:hAnsi="Times New Roman"/>
          <w:sz w:val="24"/>
          <w:highlight w:val="white"/>
        </w:rPr>
        <w:t> - это такая форма территориального устройства, где вся сумма собираемых в стране налогов и все полномочия сосредоточены в центре.</w:t>
      </w:r>
      <w:r>
        <w:rPr>
          <w:rFonts w:ascii="Times New Roman" w:hAnsi="Times New Roman"/>
          <w:sz w:val="24"/>
        </w:rPr>
        <w:br/>
      </w:r>
      <w:r>
        <w:rPr>
          <w:rFonts w:ascii="Times New Roman" w:hAnsi="Times New Roman"/>
          <w:sz w:val="24"/>
        </w:rPr>
        <w:br/>
      </w:r>
      <w:r>
        <w:rPr>
          <w:rFonts w:ascii="Times New Roman" w:hAnsi="Times New Roman"/>
          <w:b/>
          <w:sz w:val="24"/>
          <w:highlight w:val="white"/>
        </w:rPr>
        <w:t>Урбанизация</w:t>
      </w:r>
      <w:r>
        <w:rPr>
          <w:rFonts w:ascii="Times New Roman" w:hAnsi="Times New Roman"/>
          <w:sz w:val="24"/>
          <w:highlight w:val="white"/>
        </w:rPr>
        <w:t> - это создание городов и переселение туда из сельской местности значительной части населения.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Услуги</w:t>
      </w:r>
      <w:r>
        <w:rPr>
          <w:rFonts w:ascii="Times New Roman" w:hAnsi="Times New Roman"/>
          <w:sz w:val="24"/>
          <w:highlight w:val="white"/>
        </w:rPr>
        <w:t> - это трудовая деятельность на основе найма или в обмен на товар.</w:t>
      </w:r>
      <w:r>
        <w:rPr>
          <w:rFonts w:ascii="Times New Roman" w:hAnsi="Times New Roman"/>
          <w:sz w:val="24"/>
        </w:rPr>
        <w:br/>
      </w:r>
      <w:r>
        <w:rPr>
          <w:rFonts w:ascii="Times New Roman" w:hAnsi="Times New Roman"/>
          <w:sz w:val="24"/>
        </w:rPr>
        <w:br/>
      </w:r>
      <w:r>
        <w:rPr>
          <w:rFonts w:ascii="Times New Roman" w:hAnsi="Times New Roman"/>
          <w:b/>
          <w:sz w:val="24"/>
          <w:highlight w:val="white"/>
        </w:rPr>
        <w:t>Утопия социальная (в переводе с греческого - это «место, которого нет»).</w:t>
      </w:r>
      <w:r>
        <w:rPr>
          <w:rFonts w:ascii="Times New Roman" w:hAnsi="Times New Roman"/>
          <w:sz w:val="24"/>
          <w:highlight w:val="white"/>
        </w:rPr>
        <w:t> - это несбыточная мечта, сказка для взрослых об общественном устройстве, ложная теория, которая призывает к регрессу социальной структуры и насильственной отмене великих социальных изобретений.</w:t>
      </w:r>
      <w:r>
        <w:rPr>
          <w:rFonts w:ascii="Times New Roman" w:hAnsi="Times New Roman"/>
          <w:sz w:val="24"/>
        </w:rPr>
        <w:br/>
      </w:r>
      <w:r>
        <w:rPr>
          <w:rFonts w:ascii="Times New Roman" w:hAnsi="Times New Roman"/>
          <w:sz w:val="24"/>
        </w:rPr>
        <w:br/>
      </w:r>
      <w:r>
        <w:rPr>
          <w:rFonts w:ascii="Times New Roman" w:hAnsi="Times New Roman"/>
          <w:b/>
          <w:sz w:val="24"/>
          <w:highlight w:val="white"/>
        </w:rPr>
        <w:t>Факторы производства</w:t>
      </w:r>
      <w:r>
        <w:rPr>
          <w:rFonts w:ascii="Times New Roman" w:hAnsi="Times New Roman"/>
          <w:sz w:val="24"/>
          <w:highlight w:val="white"/>
        </w:rPr>
        <w:t> - это ресурсы, используемые людьми для создания жизненных благ</w:t>
      </w:r>
      <w:r>
        <w:rPr>
          <w:rFonts w:ascii="Times New Roman" w:hAnsi="Times New Roman"/>
          <w:sz w:val="24"/>
        </w:rPr>
        <w:br/>
      </w:r>
      <w:r>
        <w:rPr>
          <w:rFonts w:ascii="Times New Roman" w:hAnsi="Times New Roman"/>
          <w:sz w:val="24"/>
        </w:rPr>
        <w:br/>
      </w:r>
      <w:r>
        <w:rPr>
          <w:rFonts w:ascii="Times New Roman" w:hAnsi="Times New Roman"/>
          <w:b/>
          <w:sz w:val="24"/>
          <w:highlight w:val="white"/>
        </w:rPr>
        <w:t>Фанатик</w:t>
      </w:r>
      <w:r>
        <w:rPr>
          <w:rFonts w:ascii="Times New Roman" w:hAnsi="Times New Roman"/>
          <w:sz w:val="24"/>
          <w:highlight w:val="white"/>
        </w:rPr>
        <w:t> - это человек, слепо верящий во внешне привлекательную идею и игнорирующий все факты и аргументы, которые противоречат этой идее.</w:t>
      </w:r>
      <w:r>
        <w:rPr>
          <w:rFonts w:ascii="Times New Roman" w:hAnsi="Times New Roman"/>
          <w:sz w:val="24"/>
        </w:rPr>
        <w:br/>
      </w:r>
      <w:r>
        <w:rPr>
          <w:rFonts w:ascii="Times New Roman" w:hAnsi="Times New Roman"/>
          <w:sz w:val="24"/>
        </w:rPr>
        <w:br/>
      </w:r>
      <w:r>
        <w:rPr>
          <w:rFonts w:ascii="Times New Roman" w:hAnsi="Times New Roman"/>
          <w:b/>
          <w:sz w:val="24"/>
          <w:highlight w:val="white"/>
        </w:rPr>
        <w:t>Федерация</w:t>
      </w:r>
      <w:r>
        <w:rPr>
          <w:rFonts w:ascii="Times New Roman" w:hAnsi="Times New Roman"/>
          <w:sz w:val="24"/>
          <w:highlight w:val="white"/>
        </w:rPr>
        <w:t> - это такая форма территориального устройства, где полномочия и налоговые поступления делятся в результате бюджетного соглашения на три части между центром, штатом и городом.</w:t>
      </w:r>
      <w:r>
        <w:rPr>
          <w:rFonts w:ascii="Times New Roman" w:hAnsi="Times New Roman"/>
          <w:sz w:val="24"/>
        </w:rPr>
        <w:br/>
      </w:r>
      <w:r>
        <w:rPr>
          <w:rFonts w:ascii="Times New Roman" w:hAnsi="Times New Roman"/>
          <w:sz w:val="24"/>
        </w:rPr>
        <w:br/>
      </w:r>
      <w:r>
        <w:rPr>
          <w:rFonts w:ascii="Times New Roman" w:hAnsi="Times New Roman"/>
          <w:b/>
          <w:sz w:val="24"/>
          <w:highlight w:val="white"/>
        </w:rPr>
        <w:t>Физика древнегреческая</w:t>
      </w:r>
      <w:r>
        <w:rPr>
          <w:rFonts w:ascii="Times New Roman" w:hAnsi="Times New Roman"/>
          <w:sz w:val="24"/>
          <w:highlight w:val="white"/>
        </w:rPr>
        <w:t> - это изучение природы и поиски первоосновы всех вещей, то есть того, из чего всё состоит.</w:t>
      </w:r>
      <w:r>
        <w:rPr>
          <w:rFonts w:ascii="Times New Roman" w:hAnsi="Times New Roman"/>
          <w:sz w:val="24"/>
        </w:rPr>
        <w:br/>
      </w:r>
      <w:r>
        <w:rPr>
          <w:rFonts w:ascii="Times New Roman" w:hAnsi="Times New Roman"/>
          <w:sz w:val="24"/>
        </w:rPr>
        <w:br/>
      </w:r>
      <w:r>
        <w:rPr>
          <w:rFonts w:ascii="Times New Roman" w:hAnsi="Times New Roman"/>
          <w:b/>
          <w:sz w:val="24"/>
          <w:highlight w:val="white"/>
        </w:rPr>
        <w:t>Физиократы</w:t>
      </w:r>
      <w:r>
        <w:rPr>
          <w:rFonts w:ascii="Times New Roman" w:hAnsi="Times New Roman"/>
          <w:sz w:val="24"/>
          <w:highlight w:val="white"/>
        </w:rPr>
        <w:t> - это такие экономисты, которые считали, что единственный источник богатства - это природа, поэтому, чем больше нация производит сельскохозяйственной продукции, тем она богаче.</w:t>
      </w:r>
      <w:r>
        <w:rPr>
          <w:rFonts w:ascii="Times New Roman" w:hAnsi="Times New Roman"/>
          <w:sz w:val="24"/>
        </w:rPr>
        <w:br/>
      </w:r>
      <w:r>
        <w:rPr>
          <w:rFonts w:ascii="Times New Roman" w:hAnsi="Times New Roman"/>
          <w:sz w:val="24"/>
        </w:rPr>
        <w:br/>
      </w:r>
      <w:r>
        <w:rPr>
          <w:rFonts w:ascii="Times New Roman" w:hAnsi="Times New Roman"/>
          <w:b/>
          <w:sz w:val="24"/>
          <w:highlight w:val="white"/>
        </w:rPr>
        <w:t>Физические лица</w:t>
      </w:r>
      <w:r>
        <w:rPr>
          <w:rFonts w:ascii="Times New Roman" w:hAnsi="Times New Roman"/>
          <w:sz w:val="24"/>
          <w:highlight w:val="white"/>
        </w:rPr>
        <w:t> - это отдельные граждане. Философия переводится как любовь к мудрости.</w:t>
      </w:r>
      <w:r>
        <w:rPr>
          <w:rFonts w:ascii="Times New Roman" w:hAnsi="Times New Roman"/>
          <w:sz w:val="24"/>
        </w:rPr>
        <w:br/>
      </w:r>
      <w:r>
        <w:rPr>
          <w:rFonts w:ascii="Times New Roman" w:hAnsi="Times New Roman"/>
          <w:sz w:val="24"/>
        </w:rPr>
        <w:br/>
      </w:r>
      <w:r>
        <w:rPr>
          <w:rFonts w:ascii="Times New Roman" w:hAnsi="Times New Roman"/>
          <w:b/>
          <w:sz w:val="24"/>
          <w:highlight w:val="white"/>
        </w:rPr>
        <w:t>Фирма или предприятие</w:t>
      </w:r>
      <w:r>
        <w:rPr>
          <w:rFonts w:ascii="Times New Roman" w:hAnsi="Times New Roman"/>
          <w:sz w:val="24"/>
          <w:highlight w:val="white"/>
        </w:rPr>
        <w:t> - это организация, которая производит товары для продажи.</w:t>
      </w:r>
      <w:r>
        <w:rPr>
          <w:rFonts w:ascii="Times New Roman" w:hAnsi="Times New Roman"/>
          <w:sz w:val="24"/>
        </w:rPr>
        <w:br/>
      </w:r>
      <w:r>
        <w:rPr>
          <w:rFonts w:ascii="Times New Roman" w:hAnsi="Times New Roman"/>
          <w:sz w:val="24"/>
        </w:rPr>
        <w:br/>
      </w:r>
      <w:r>
        <w:rPr>
          <w:rFonts w:ascii="Times New Roman" w:hAnsi="Times New Roman"/>
          <w:b/>
          <w:sz w:val="24"/>
          <w:highlight w:val="white"/>
        </w:rPr>
        <w:t>Флегматик</w:t>
      </w:r>
      <w:r>
        <w:rPr>
          <w:rFonts w:ascii="Times New Roman" w:hAnsi="Times New Roman"/>
          <w:sz w:val="24"/>
          <w:highlight w:val="white"/>
        </w:rPr>
        <w:t> (от греческого «флегма» - слизь) - это сильный, уравновешенный, инертный («тормозной») тип темперамента.</w:t>
      </w:r>
      <w:r>
        <w:rPr>
          <w:rFonts w:ascii="Times New Roman" w:hAnsi="Times New Roman"/>
          <w:sz w:val="24"/>
        </w:rPr>
        <w:br/>
      </w:r>
      <w:r>
        <w:rPr>
          <w:rFonts w:ascii="Times New Roman" w:hAnsi="Times New Roman"/>
          <w:sz w:val="24"/>
        </w:rPr>
        <w:br/>
      </w:r>
      <w:r>
        <w:rPr>
          <w:rFonts w:ascii="Times New Roman" w:hAnsi="Times New Roman"/>
          <w:b/>
          <w:sz w:val="24"/>
          <w:highlight w:val="white"/>
        </w:rPr>
        <w:t>Фобии</w:t>
      </w:r>
      <w:r>
        <w:rPr>
          <w:rFonts w:ascii="Times New Roman" w:hAnsi="Times New Roman"/>
          <w:sz w:val="24"/>
          <w:highlight w:val="white"/>
        </w:rPr>
        <w:t> - это страх и тревога.</w:t>
      </w:r>
      <w:r>
        <w:rPr>
          <w:rFonts w:ascii="Times New Roman" w:hAnsi="Times New Roman"/>
          <w:sz w:val="24"/>
        </w:rPr>
        <w:br/>
      </w:r>
      <w:r>
        <w:rPr>
          <w:rFonts w:ascii="Times New Roman" w:hAnsi="Times New Roman"/>
          <w:sz w:val="24"/>
        </w:rPr>
        <w:br/>
      </w:r>
      <w:r>
        <w:rPr>
          <w:rFonts w:ascii="Times New Roman" w:hAnsi="Times New Roman"/>
          <w:b/>
          <w:sz w:val="24"/>
          <w:highlight w:val="white"/>
        </w:rPr>
        <w:t>Фольклор</w:t>
      </w:r>
      <w:r>
        <w:rPr>
          <w:rFonts w:ascii="Times New Roman" w:hAnsi="Times New Roman"/>
          <w:sz w:val="24"/>
          <w:highlight w:val="white"/>
        </w:rPr>
        <w:t> - это народная культура.</w:t>
      </w:r>
      <w:r>
        <w:rPr>
          <w:rFonts w:ascii="Times New Roman" w:hAnsi="Times New Roman"/>
          <w:sz w:val="24"/>
        </w:rPr>
        <w:br/>
      </w:r>
      <w:r>
        <w:rPr>
          <w:rFonts w:ascii="Times New Roman" w:hAnsi="Times New Roman"/>
          <w:sz w:val="24"/>
        </w:rPr>
        <w:br/>
      </w:r>
      <w:r>
        <w:rPr>
          <w:rFonts w:ascii="Times New Roman" w:hAnsi="Times New Roman"/>
          <w:b/>
          <w:sz w:val="24"/>
          <w:highlight w:val="white"/>
        </w:rPr>
        <w:t>Форма правления</w:t>
      </w:r>
      <w:r>
        <w:rPr>
          <w:rFonts w:ascii="Times New Roman" w:hAnsi="Times New Roman"/>
          <w:sz w:val="24"/>
          <w:highlight w:val="white"/>
        </w:rPr>
        <w:t> - это вид устройства верховной власти в стране.</w:t>
      </w:r>
      <w:r>
        <w:rPr>
          <w:rFonts w:ascii="Times New Roman" w:hAnsi="Times New Roman"/>
          <w:sz w:val="24"/>
        </w:rPr>
        <w:br/>
      </w:r>
      <w:r>
        <w:rPr>
          <w:rFonts w:ascii="Times New Roman" w:hAnsi="Times New Roman"/>
          <w:sz w:val="24"/>
        </w:rPr>
        <w:br/>
      </w:r>
      <w:r>
        <w:rPr>
          <w:rFonts w:ascii="Times New Roman" w:hAnsi="Times New Roman"/>
          <w:b/>
          <w:sz w:val="24"/>
          <w:highlight w:val="white"/>
        </w:rPr>
        <w:t>Формальная логика</w:t>
      </w:r>
      <w:r>
        <w:rPr>
          <w:rFonts w:ascii="Times New Roman" w:hAnsi="Times New Roman"/>
          <w:sz w:val="24"/>
          <w:highlight w:val="white"/>
        </w:rPr>
        <w:t> - это наука о правильном мышлении.</w:t>
      </w:r>
      <w:r>
        <w:rPr>
          <w:rFonts w:ascii="Times New Roman" w:hAnsi="Times New Roman"/>
          <w:sz w:val="24"/>
        </w:rPr>
        <w:br/>
      </w:r>
      <w:r>
        <w:rPr>
          <w:rFonts w:ascii="Times New Roman" w:hAnsi="Times New Roman"/>
          <w:sz w:val="24"/>
        </w:rPr>
        <w:lastRenderedPageBreak/>
        <w:br/>
      </w:r>
      <w:r>
        <w:rPr>
          <w:rFonts w:ascii="Times New Roman" w:hAnsi="Times New Roman"/>
          <w:b/>
          <w:sz w:val="24"/>
          <w:highlight w:val="white"/>
        </w:rPr>
        <w:t>Формации</w:t>
      </w:r>
      <w:r>
        <w:rPr>
          <w:rFonts w:ascii="Times New Roman" w:hAnsi="Times New Roman"/>
          <w:sz w:val="24"/>
          <w:highlight w:val="white"/>
        </w:rPr>
        <w:t> - это ступени развития общества.</w:t>
      </w:r>
      <w:r>
        <w:rPr>
          <w:rFonts w:ascii="Times New Roman" w:hAnsi="Times New Roman"/>
          <w:sz w:val="24"/>
        </w:rPr>
        <w:br/>
      </w:r>
      <w:r>
        <w:rPr>
          <w:rFonts w:ascii="Times New Roman" w:hAnsi="Times New Roman"/>
          <w:sz w:val="24"/>
        </w:rPr>
        <w:br/>
      </w:r>
      <w:r>
        <w:rPr>
          <w:rFonts w:ascii="Times New Roman" w:hAnsi="Times New Roman"/>
          <w:b/>
          <w:sz w:val="24"/>
          <w:highlight w:val="white"/>
        </w:rPr>
        <w:t>Фратрии</w:t>
      </w:r>
      <w:r>
        <w:rPr>
          <w:rFonts w:ascii="Times New Roman" w:hAnsi="Times New Roman"/>
          <w:sz w:val="24"/>
          <w:highlight w:val="white"/>
        </w:rPr>
        <w:t> - это первоначальные роды, которые позднее распались на вторичные роды.</w:t>
      </w:r>
      <w:r>
        <w:rPr>
          <w:rFonts w:ascii="Times New Roman" w:hAnsi="Times New Roman"/>
          <w:sz w:val="24"/>
        </w:rPr>
        <w:br/>
      </w:r>
      <w:r>
        <w:rPr>
          <w:rFonts w:ascii="Times New Roman" w:hAnsi="Times New Roman"/>
          <w:sz w:val="24"/>
        </w:rPr>
        <w:br/>
      </w:r>
      <w:r>
        <w:rPr>
          <w:rFonts w:ascii="Times New Roman" w:hAnsi="Times New Roman"/>
          <w:b/>
          <w:sz w:val="24"/>
          <w:highlight w:val="white"/>
        </w:rPr>
        <w:t>Функционализм</w:t>
      </w:r>
      <w:r>
        <w:rPr>
          <w:rFonts w:ascii="Times New Roman" w:hAnsi="Times New Roman"/>
          <w:sz w:val="24"/>
          <w:highlight w:val="white"/>
        </w:rPr>
        <w:t> - это теория, представители которой считают, что каждая организация, каждый обычай, идея или верования имеют свою функцию в обществе.</w:t>
      </w:r>
      <w:r>
        <w:rPr>
          <w:rFonts w:ascii="Times New Roman" w:hAnsi="Times New Roman"/>
          <w:sz w:val="24"/>
        </w:rPr>
        <w:br/>
      </w:r>
      <w:r>
        <w:rPr>
          <w:rFonts w:ascii="Times New Roman" w:hAnsi="Times New Roman"/>
          <w:sz w:val="24"/>
        </w:rPr>
        <w:br/>
      </w:r>
      <w:r>
        <w:rPr>
          <w:rFonts w:ascii="Times New Roman" w:hAnsi="Times New Roman"/>
          <w:b/>
          <w:sz w:val="24"/>
          <w:highlight w:val="white"/>
        </w:rPr>
        <w:t>Харизма</w:t>
      </w:r>
      <w:r>
        <w:rPr>
          <w:rFonts w:ascii="Times New Roman" w:hAnsi="Times New Roman"/>
          <w:sz w:val="24"/>
          <w:highlight w:val="white"/>
        </w:rPr>
        <w:t> - это способность лидера внушить веру, что он может творить чудеса, что он является богом или «волшебником», это благодать, дар божий, дар чудотворения и пророчества.</w:t>
      </w:r>
      <w:r>
        <w:rPr>
          <w:rFonts w:ascii="Times New Roman" w:hAnsi="Times New Roman"/>
          <w:sz w:val="24"/>
        </w:rPr>
        <w:br/>
      </w:r>
      <w:r>
        <w:rPr>
          <w:rFonts w:ascii="Times New Roman" w:hAnsi="Times New Roman"/>
          <w:sz w:val="24"/>
        </w:rPr>
        <w:br/>
      </w:r>
      <w:r>
        <w:rPr>
          <w:rFonts w:ascii="Times New Roman" w:hAnsi="Times New Roman"/>
          <w:b/>
          <w:sz w:val="24"/>
          <w:highlight w:val="white"/>
        </w:rPr>
        <w:t>Хозяйство натуральное</w:t>
      </w:r>
      <w:r>
        <w:rPr>
          <w:rFonts w:ascii="Times New Roman" w:hAnsi="Times New Roman"/>
          <w:sz w:val="24"/>
          <w:highlight w:val="white"/>
        </w:rPr>
        <w:t> - это экономика без обмена товарами и торговли.</w:t>
      </w:r>
      <w:r>
        <w:rPr>
          <w:rFonts w:ascii="Times New Roman" w:hAnsi="Times New Roman"/>
          <w:sz w:val="24"/>
        </w:rPr>
        <w:br/>
      </w:r>
      <w:r>
        <w:rPr>
          <w:rFonts w:ascii="Times New Roman" w:hAnsi="Times New Roman"/>
          <w:sz w:val="24"/>
        </w:rPr>
        <w:br/>
      </w:r>
      <w:r>
        <w:rPr>
          <w:rFonts w:ascii="Times New Roman" w:hAnsi="Times New Roman"/>
          <w:b/>
          <w:sz w:val="24"/>
          <w:highlight w:val="white"/>
        </w:rPr>
        <w:t>Холерик (от греческого «холе» - жёлтая желчь)</w:t>
      </w:r>
      <w:r>
        <w:rPr>
          <w:rFonts w:ascii="Times New Roman" w:hAnsi="Times New Roman"/>
          <w:sz w:val="24"/>
          <w:highlight w:val="white"/>
        </w:rPr>
        <w:t> - это сильный, неуравновешенный, с преобладанием возбуждения тип темперамента.</w:t>
      </w:r>
      <w:r>
        <w:rPr>
          <w:rFonts w:ascii="Times New Roman" w:hAnsi="Times New Roman"/>
          <w:sz w:val="24"/>
        </w:rPr>
        <w:br/>
      </w:r>
      <w:r>
        <w:rPr>
          <w:rFonts w:ascii="Times New Roman" w:hAnsi="Times New Roman"/>
          <w:sz w:val="24"/>
        </w:rPr>
        <w:br/>
      </w:r>
      <w:r>
        <w:rPr>
          <w:rFonts w:ascii="Times New Roman" w:hAnsi="Times New Roman"/>
          <w:b/>
          <w:sz w:val="24"/>
          <w:highlight w:val="white"/>
        </w:rPr>
        <w:t>Холдинги отраслевые</w:t>
      </w:r>
      <w:r>
        <w:rPr>
          <w:rFonts w:ascii="Times New Roman" w:hAnsi="Times New Roman"/>
          <w:sz w:val="24"/>
          <w:highlight w:val="white"/>
        </w:rPr>
        <w:t> - это скупка контрольного пакета акций конкурирующих фирм, которая позволяет договариваться между ними об объёмах продаж и ценах.</w:t>
      </w:r>
      <w:r>
        <w:rPr>
          <w:rFonts w:ascii="Times New Roman" w:hAnsi="Times New Roman"/>
          <w:sz w:val="24"/>
        </w:rPr>
        <w:br/>
      </w:r>
      <w:r>
        <w:rPr>
          <w:rFonts w:ascii="Times New Roman" w:hAnsi="Times New Roman"/>
          <w:sz w:val="24"/>
        </w:rPr>
        <w:br/>
      </w:r>
      <w:r>
        <w:rPr>
          <w:rFonts w:ascii="Times New Roman" w:hAnsi="Times New Roman"/>
          <w:b/>
          <w:sz w:val="24"/>
          <w:highlight w:val="white"/>
        </w:rPr>
        <w:t>Имущественный ценз</w:t>
      </w:r>
      <w:r>
        <w:rPr>
          <w:rFonts w:ascii="Times New Roman" w:hAnsi="Times New Roman"/>
          <w:sz w:val="24"/>
          <w:highlight w:val="white"/>
        </w:rPr>
        <w:t> - это минимальный предельный размер состояния человека в денежном выражении, который позволяет занять должность.</w:t>
      </w:r>
      <w:r>
        <w:rPr>
          <w:rFonts w:ascii="Times New Roman" w:hAnsi="Times New Roman"/>
          <w:sz w:val="24"/>
        </w:rPr>
        <w:br/>
      </w:r>
      <w:r>
        <w:rPr>
          <w:rFonts w:ascii="Times New Roman" w:hAnsi="Times New Roman"/>
          <w:sz w:val="24"/>
        </w:rPr>
        <w:br/>
      </w:r>
      <w:r>
        <w:rPr>
          <w:rFonts w:ascii="Times New Roman" w:hAnsi="Times New Roman"/>
          <w:b/>
          <w:sz w:val="24"/>
          <w:highlight w:val="white"/>
        </w:rPr>
        <w:t>Цензура</w:t>
      </w:r>
      <w:r>
        <w:rPr>
          <w:rFonts w:ascii="Times New Roman" w:hAnsi="Times New Roman"/>
          <w:sz w:val="24"/>
          <w:highlight w:val="white"/>
        </w:rPr>
        <w:t> - это государственная организация, которая следит за средствами массовой информации, искусством и наукой с целью запретить критику господствующей идеологии.</w:t>
      </w:r>
      <w:r>
        <w:rPr>
          <w:rFonts w:ascii="Times New Roman" w:hAnsi="Times New Roman"/>
          <w:sz w:val="24"/>
        </w:rPr>
        <w:br/>
      </w:r>
      <w:r>
        <w:rPr>
          <w:rFonts w:ascii="Times New Roman" w:hAnsi="Times New Roman"/>
          <w:sz w:val="24"/>
        </w:rPr>
        <w:br/>
      </w:r>
      <w:r>
        <w:rPr>
          <w:rFonts w:ascii="Times New Roman" w:hAnsi="Times New Roman"/>
          <w:b/>
          <w:sz w:val="24"/>
          <w:highlight w:val="white"/>
        </w:rPr>
        <w:t>Цена равновесная</w:t>
      </w:r>
      <w:r>
        <w:rPr>
          <w:rFonts w:ascii="Times New Roman" w:hAnsi="Times New Roman"/>
          <w:sz w:val="24"/>
          <w:highlight w:val="white"/>
        </w:rPr>
        <w:t> - это цена позволяющая продать весь объём товара, который производители готовы предложить по такой цене.</w:t>
      </w:r>
      <w:r>
        <w:rPr>
          <w:rFonts w:ascii="Times New Roman" w:hAnsi="Times New Roman"/>
          <w:sz w:val="24"/>
        </w:rPr>
        <w:br/>
      </w:r>
      <w:r>
        <w:rPr>
          <w:rFonts w:ascii="Times New Roman" w:hAnsi="Times New Roman"/>
          <w:sz w:val="24"/>
        </w:rPr>
        <w:br/>
      </w:r>
      <w:r>
        <w:rPr>
          <w:rFonts w:ascii="Times New Roman" w:hAnsi="Times New Roman"/>
          <w:b/>
          <w:sz w:val="24"/>
          <w:highlight w:val="white"/>
        </w:rPr>
        <w:t>Ценная бумага</w:t>
      </w:r>
      <w:r>
        <w:rPr>
          <w:rFonts w:ascii="Times New Roman" w:hAnsi="Times New Roman"/>
          <w:sz w:val="24"/>
          <w:highlight w:val="white"/>
        </w:rPr>
        <w:t> - это документ, удостоверяющий имущественные права</w:t>
      </w:r>
      <w:r>
        <w:rPr>
          <w:rFonts w:ascii="Times New Roman" w:hAnsi="Times New Roman"/>
          <w:sz w:val="24"/>
        </w:rPr>
        <w:br/>
      </w:r>
      <w:r>
        <w:rPr>
          <w:rFonts w:ascii="Times New Roman" w:hAnsi="Times New Roman"/>
          <w:sz w:val="24"/>
        </w:rPr>
        <w:br/>
      </w:r>
      <w:r>
        <w:rPr>
          <w:rFonts w:ascii="Times New Roman" w:hAnsi="Times New Roman"/>
          <w:b/>
          <w:sz w:val="24"/>
          <w:highlight w:val="white"/>
        </w:rPr>
        <w:t>Ценности</w:t>
      </w:r>
      <w:r>
        <w:rPr>
          <w:rFonts w:ascii="Times New Roman" w:hAnsi="Times New Roman"/>
          <w:sz w:val="24"/>
          <w:highlight w:val="white"/>
        </w:rPr>
        <w:t> - это фундаментальные нормы и требования (императивы) в обществе о достоинстве, красоте, благочестии, это культурные стандарты хорошего и плохого.</w:t>
      </w:r>
      <w:r>
        <w:rPr>
          <w:rFonts w:ascii="Times New Roman" w:hAnsi="Times New Roman"/>
          <w:sz w:val="24"/>
        </w:rPr>
        <w:br/>
      </w:r>
      <w:r>
        <w:rPr>
          <w:rFonts w:ascii="Times New Roman" w:hAnsi="Times New Roman"/>
          <w:sz w:val="24"/>
        </w:rPr>
        <w:br/>
      </w:r>
      <w:r>
        <w:rPr>
          <w:rFonts w:ascii="Times New Roman" w:hAnsi="Times New Roman"/>
          <w:b/>
          <w:sz w:val="24"/>
          <w:highlight w:val="white"/>
        </w:rPr>
        <w:t>Цивилизация</w:t>
      </w:r>
      <w:r>
        <w:rPr>
          <w:rFonts w:ascii="Times New Roman" w:hAnsi="Times New Roman"/>
          <w:sz w:val="24"/>
          <w:highlight w:val="white"/>
        </w:rPr>
        <w:t> - это общество, построенное на определённом наборе (списке) великих социальных изобретений. Одна цивилизация отличается от другой цивилизации набором (списком) этих изобретений.</w:t>
      </w:r>
      <w:r>
        <w:rPr>
          <w:rFonts w:ascii="Times New Roman" w:hAnsi="Times New Roman"/>
          <w:sz w:val="24"/>
        </w:rPr>
        <w:br/>
      </w:r>
      <w:r>
        <w:rPr>
          <w:rFonts w:ascii="Times New Roman" w:hAnsi="Times New Roman"/>
          <w:sz w:val="24"/>
        </w:rPr>
        <w:br/>
      </w:r>
      <w:r>
        <w:rPr>
          <w:rFonts w:ascii="Times New Roman" w:hAnsi="Times New Roman"/>
          <w:b/>
          <w:sz w:val="24"/>
          <w:highlight w:val="white"/>
        </w:rPr>
        <w:t>Цикл в развитии общества</w:t>
      </w:r>
      <w:r>
        <w:rPr>
          <w:rFonts w:ascii="Times New Roman" w:hAnsi="Times New Roman"/>
          <w:sz w:val="24"/>
          <w:highlight w:val="white"/>
        </w:rPr>
        <w:t> - это чередование прогресса и регресса.</w:t>
      </w:r>
      <w:r>
        <w:rPr>
          <w:rFonts w:ascii="Times New Roman" w:hAnsi="Times New Roman"/>
          <w:sz w:val="24"/>
        </w:rPr>
        <w:br/>
      </w:r>
      <w:r>
        <w:rPr>
          <w:rFonts w:ascii="Times New Roman" w:hAnsi="Times New Roman"/>
          <w:sz w:val="24"/>
        </w:rPr>
        <w:br/>
      </w:r>
      <w:r>
        <w:rPr>
          <w:rFonts w:ascii="Times New Roman" w:hAnsi="Times New Roman"/>
          <w:b/>
          <w:sz w:val="24"/>
          <w:highlight w:val="white"/>
        </w:rPr>
        <w:t>Чек</w:t>
      </w:r>
      <w:r>
        <w:rPr>
          <w:rFonts w:ascii="Times New Roman" w:hAnsi="Times New Roman"/>
          <w:sz w:val="24"/>
          <w:highlight w:val="white"/>
        </w:rPr>
        <w:t> - это денежный документ, содержащий письменное поручение банку выплатить некоторую сумму денег чекополучателю за счёт денег, находящихся на счёте чекодателя.</w:t>
      </w:r>
      <w:r>
        <w:rPr>
          <w:rFonts w:ascii="Times New Roman" w:hAnsi="Times New Roman"/>
          <w:sz w:val="24"/>
        </w:rPr>
        <w:br/>
      </w:r>
      <w:r>
        <w:rPr>
          <w:rFonts w:ascii="Times New Roman" w:hAnsi="Times New Roman"/>
          <w:sz w:val="24"/>
        </w:rPr>
        <w:br/>
      </w:r>
      <w:r>
        <w:rPr>
          <w:rFonts w:ascii="Times New Roman" w:hAnsi="Times New Roman"/>
          <w:b/>
          <w:sz w:val="24"/>
          <w:highlight w:val="white"/>
        </w:rPr>
        <w:t>Человек</w:t>
      </w:r>
      <w:r>
        <w:rPr>
          <w:rFonts w:ascii="Times New Roman" w:hAnsi="Times New Roman"/>
          <w:sz w:val="24"/>
          <w:highlight w:val="white"/>
        </w:rPr>
        <w:t> - это разумное животное, имеющее способность к орудийной деятельности, устной речи и абстрактному мышлению.</w:t>
      </w:r>
      <w:r>
        <w:rPr>
          <w:rFonts w:ascii="Times New Roman" w:hAnsi="Times New Roman"/>
          <w:sz w:val="24"/>
        </w:rPr>
        <w:br/>
      </w:r>
      <w:r>
        <w:rPr>
          <w:rFonts w:ascii="Times New Roman" w:hAnsi="Times New Roman"/>
          <w:sz w:val="24"/>
        </w:rPr>
        <w:br/>
      </w:r>
      <w:r>
        <w:rPr>
          <w:rFonts w:ascii="Times New Roman" w:hAnsi="Times New Roman"/>
          <w:b/>
          <w:sz w:val="24"/>
          <w:highlight w:val="white"/>
        </w:rPr>
        <w:t>Штрейкбрехеры (от немецкого «ломающий забастовку»)</w:t>
      </w:r>
      <w:r>
        <w:rPr>
          <w:rFonts w:ascii="Times New Roman" w:hAnsi="Times New Roman"/>
          <w:sz w:val="24"/>
          <w:highlight w:val="white"/>
        </w:rPr>
        <w:t> - это временные работники, согласные работать за прежнюю плату вместо забастовщиков, за это забастовщики считали их предателями.</w:t>
      </w:r>
      <w:r>
        <w:rPr>
          <w:rFonts w:ascii="Times New Roman" w:hAnsi="Times New Roman"/>
          <w:sz w:val="24"/>
        </w:rPr>
        <w:br/>
      </w:r>
      <w:r>
        <w:rPr>
          <w:rFonts w:ascii="Times New Roman" w:hAnsi="Times New Roman"/>
          <w:sz w:val="24"/>
        </w:rPr>
        <w:br/>
      </w:r>
      <w:r>
        <w:rPr>
          <w:rFonts w:ascii="Times New Roman" w:hAnsi="Times New Roman"/>
          <w:b/>
          <w:sz w:val="24"/>
          <w:highlight w:val="white"/>
        </w:rPr>
        <w:t>Эгалитарная семья</w:t>
      </w:r>
      <w:r>
        <w:rPr>
          <w:rFonts w:ascii="Times New Roman" w:hAnsi="Times New Roman"/>
          <w:sz w:val="24"/>
          <w:highlight w:val="white"/>
        </w:rPr>
        <w:t xml:space="preserve"> - это семья, где власть и права распределены почти поровну между </w:t>
      </w:r>
      <w:r>
        <w:rPr>
          <w:rFonts w:ascii="Times New Roman" w:hAnsi="Times New Roman"/>
          <w:sz w:val="24"/>
          <w:highlight w:val="white"/>
        </w:rPr>
        <w:lastRenderedPageBreak/>
        <w:t>мужем и женой.</w:t>
      </w:r>
      <w:r>
        <w:rPr>
          <w:rFonts w:ascii="Times New Roman" w:hAnsi="Times New Roman"/>
          <w:sz w:val="24"/>
        </w:rPr>
        <w:br/>
      </w:r>
      <w:r>
        <w:rPr>
          <w:rFonts w:ascii="Times New Roman" w:hAnsi="Times New Roman"/>
          <w:sz w:val="24"/>
        </w:rPr>
        <w:br/>
      </w:r>
      <w:r>
        <w:rPr>
          <w:rFonts w:ascii="Times New Roman" w:hAnsi="Times New Roman"/>
          <w:b/>
          <w:sz w:val="24"/>
          <w:highlight w:val="white"/>
        </w:rPr>
        <w:t>Эго</w:t>
      </w:r>
      <w:r>
        <w:rPr>
          <w:rFonts w:ascii="Times New Roman" w:hAnsi="Times New Roman"/>
          <w:sz w:val="24"/>
          <w:highlight w:val="white"/>
        </w:rPr>
        <w:t> - это рациональная часть личности, задача которой составление реального плана действия в соответствии с ограничениями внешнего мира, чтобы удовлетворить требования инстинктов, с одной стороны, и обеспечить свою безопасность с другой стороны.</w:t>
      </w:r>
      <w:r>
        <w:rPr>
          <w:rFonts w:ascii="Times New Roman" w:hAnsi="Times New Roman"/>
          <w:sz w:val="24"/>
        </w:rPr>
        <w:br/>
      </w:r>
      <w:r>
        <w:rPr>
          <w:rFonts w:ascii="Times New Roman" w:hAnsi="Times New Roman"/>
          <w:sz w:val="24"/>
        </w:rPr>
        <w:br/>
      </w:r>
      <w:r>
        <w:rPr>
          <w:rFonts w:ascii="Times New Roman" w:hAnsi="Times New Roman"/>
          <w:b/>
          <w:sz w:val="24"/>
          <w:highlight w:val="white"/>
        </w:rPr>
        <w:t>Эгоизм</w:t>
      </w:r>
      <w:r>
        <w:rPr>
          <w:rFonts w:ascii="Times New Roman" w:hAnsi="Times New Roman"/>
          <w:sz w:val="24"/>
          <w:highlight w:val="white"/>
        </w:rPr>
        <w:t> - это стремление любить только себя, а не других людей.</w:t>
      </w:r>
      <w:r>
        <w:rPr>
          <w:rFonts w:ascii="Times New Roman" w:hAnsi="Times New Roman"/>
          <w:sz w:val="24"/>
        </w:rPr>
        <w:br/>
      </w:r>
      <w:r>
        <w:rPr>
          <w:rFonts w:ascii="Times New Roman" w:hAnsi="Times New Roman"/>
          <w:sz w:val="24"/>
        </w:rPr>
        <w:br/>
      </w:r>
      <w:r>
        <w:rPr>
          <w:rFonts w:ascii="Times New Roman" w:hAnsi="Times New Roman"/>
          <w:b/>
          <w:sz w:val="24"/>
          <w:highlight w:val="white"/>
        </w:rPr>
        <w:t>Экзистенциализм (от английского existence - «существование»)</w:t>
      </w:r>
      <w:r>
        <w:rPr>
          <w:rFonts w:ascii="Times New Roman" w:hAnsi="Times New Roman"/>
          <w:sz w:val="24"/>
          <w:highlight w:val="white"/>
        </w:rPr>
        <w:t> - это направление в западной философии 20 в., с точки зрения которого, человек внутренне свободен от техники и экономики, он ищет смысл жизни в этом бессмысленном мире, этот смысл жизни открывается человеку в период глубоких потрясений.</w:t>
      </w:r>
      <w:r>
        <w:rPr>
          <w:rFonts w:ascii="Times New Roman" w:hAnsi="Times New Roman"/>
          <w:sz w:val="24"/>
        </w:rPr>
        <w:br/>
      </w:r>
      <w:r>
        <w:rPr>
          <w:rFonts w:ascii="Times New Roman" w:hAnsi="Times New Roman"/>
          <w:sz w:val="24"/>
        </w:rPr>
        <w:br/>
      </w:r>
      <w:r>
        <w:rPr>
          <w:rFonts w:ascii="Times New Roman" w:hAnsi="Times New Roman"/>
          <w:b/>
          <w:sz w:val="24"/>
          <w:highlight w:val="white"/>
        </w:rPr>
        <w:t>Экспедиция транспортная</w:t>
      </w:r>
      <w:r>
        <w:rPr>
          <w:rFonts w:ascii="Times New Roman" w:hAnsi="Times New Roman"/>
          <w:sz w:val="24"/>
          <w:highlight w:val="white"/>
        </w:rPr>
        <w:t> - это вид договора, по условиям которого экспедитор обязуется за вознаграждение выполнять следующие услуги: получение документов, отправка и получение грузов, выполнение таможенных формальностей, погрузка и выгрузка.</w:t>
      </w:r>
      <w:r>
        <w:rPr>
          <w:rFonts w:ascii="Times New Roman" w:hAnsi="Times New Roman"/>
          <w:sz w:val="24"/>
        </w:rPr>
        <w:br/>
      </w:r>
      <w:r>
        <w:rPr>
          <w:rFonts w:ascii="Times New Roman" w:hAnsi="Times New Roman"/>
          <w:sz w:val="24"/>
        </w:rPr>
        <w:br/>
      </w:r>
      <w:r>
        <w:rPr>
          <w:rFonts w:ascii="Times New Roman" w:hAnsi="Times New Roman"/>
          <w:b/>
          <w:sz w:val="24"/>
          <w:highlight w:val="white"/>
        </w:rPr>
        <w:t>Экономика</w:t>
      </w:r>
      <w:r>
        <w:rPr>
          <w:rFonts w:ascii="Times New Roman" w:hAnsi="Times New Roman"/>
          <w:sz w:val="24"/>
          <w:highlight w:val="white"/>
        </w:rPr>
        <w:t> - это 1), (хозяйство) способ организации деятельности людей по созданию благ, необходимых им для потребления, 2), наука, изучающая поведение участников процесса хозяйственной деятельности.</w:t>
      </w:r>
      <w:r>
        <w:rPr>
          <w:rFonts w:ascii="Times New Roman" w:hAnsi="Times New Roman"/>
          <w:sz w:val="24"/>
        </w:rPr>
        <w:br/>
      </w:r>
      <w:r>
        <w:rPr>
          <w:rFonts w:ascii="Times New Roman" w:hAnsi="Times New Roman"/>
          <w:sz w:val="24"/>
        </w:rPr>
        <w:br/>
      </w:r>
      <w:r>
        <w:rPr>
          <w:rFonts w:ascii="Times New Roman" w:hAnsi="Times New Roman"/>
          <w:b/>
          <w:sz w:val="24"/>
          <w:highlight w:val="white"/>
        </w:rPr>
        <w:t>Экономический рост</w:t>
      </w:r>
      <w:r>
        <w:rPr>
          <w:rFonts w:ascii="Times New Roman" w:hAnsi="Times New Roman"/>
          <w:sz w:val="24"/>
          <w:highlight w:val="white"/>
        </w:rPr>
        <w:t> - это рост валового национального продукта.</w:t>
      </w:r>
      <w:r>
        <w:rPr>
          <w:rFonts w:ascii="Times New Roman" w:hAnsi="Times New Roman"/>
          <w:sz w:val="24"/>
        </w:rPr>
        <w:br/>
      </w:r>
      <w:r>
        <w:rPr>
          <w:rFonts w:ascii="Times New Roman" w:hAnsi="Times New Roman"/>
          <w:sz w:val="24"/>
        </w:rPr>
        <w:br/>
      </w:r>
      <w:r>
        <w:rPr>
          <w:rFonts w:ascii="Times New Roman" w:hAnsi="Times New Roman"/>
          <w:b/>
          <w:sz w:val="24"/>
          <w:highlight w:val="white"/>
        </w:rPr>
        <w:t>Экономический цикл</w:t>
      </w:r>
      <w:r>
        <w:rPr>
          <w:rFonts w:ascii="Times New Roman" w:hAnsi="Times New Roman"/>
          <w:sz w:val="24"/>
          <w:highlight w:val="white"/>
        </w:rPr>
        <w:t> - регулярная смена фаз подъема и спада уровня деловой активности в условиях рыночной экономики.</w:t>
      </w:r>
      <w:r>
        <w:rPr>
          <w:rFonts w:ascii="Times New Roman" w:hAnsi="Times New Roman"/>
          <w:sz w:val="24"/>
        </w:rPr>
        <w:br/>
      </w:r>
      <w:r>
        <w:rPr>
          <w:rFonts w:ascii="Times New Roman" w:hAnsi="Times New Roman"/>
          <w:sz w:val="24"/>
        </w:rPr>
        <w:br/>
      </w:r>
      <w:r>
        <w:rPr>
          <w:rFonts w:ascii="Times New Roman" w:hAnsi="Times New Roman"/>
          <w:b/>
          <w:sz w:val="24"/>
          <w:highlight w:val="white"/>
        </w:rPr>
        <w:t>Экспорт</w:t>
      </w:r>
      <w:r>
        <w:rPr>
          <w:rFonts w:ascii="Times New Roman" w:hAnsi="Times New Roman"/>
          <w:sz w:val="24"/>
          <w:highlight w:val="white"/>
        </w:rPr>
        <w:t> - это продажа товаров за границу.</w:t>
      </w:r>
      <w:r>
        <w:rPr>
          <w:rFonts w:ascii="Times New Roman" w:hAnsi="Times New Roman"/>
          <w:sz w:val="24"/>
        </w:rPr>
        <w:br/>
      </w:r>
      <w:r>
        <w:rPr>
          <w:rFonts w:ascii="Times New Roman" w:hAnsi="Times New Roman"/>
          <w:sz w:val="24"/>
        </w:rPr>
        <w:br/>
      </w:r>
      <w:r>
        <w:rPr>
          <w:rFonts w:ascii="Times New Roman" w:hAnsi="Times New Roman"/>
          <w:b/>
          <w:sz w:val="24"/>
          <w:highlight w:val="white"/>
        </w:rPr>
        <w:t>Экспрессивная толпа</w:t>
      </w:r>
      <w:r>
        <w:rPr>
          <w:rFonts w:ascii="Times New Roman" w:hAnsi="Times New Roman"/>
          <w:sz w:val="24"/>
          <w:highlight w:val="white"/>
        </w:rPr>
        <w:t> - это танцующая толпа, которая образуется при возникновении религиозных сект.</w:t>
      </w:r>
      <w:r>
        <w:rPr>
          <w:rFonts w:ascii="Times New Roman" w:hAnsi="Times New Roman"/>
          <w:sz w:val="24"/>
        </w:rPr>
        <w:br/>
      </w:r>
      <w:r>
        <w:rPr>
          <w:rFonts w:ascii="Times New Roman" w:hAnsi="Times New Roman"/>
          <w:sz w:val="24"/>
        </w:rPr>
        <w:br/>
      </w:r>
      <w:r>
        <w:rPr>
          <w:rFonts w:ascii="Times New Roman" w:hAnsi="Times New Roman"/>
          <w:b/>
          <w:sz w:val="24"/>
          <w:highlight w:val="white"/>
        </w:rPr>
        <w:t>Экстраверт</w:t>
      </w:r>
      <w:r>
        <w:rPr>
          <w:rFonts w:ascii="Times New Roman" w:hAnsi="Times New Roman"/>
          <w:sz w:val="24"/>
          <w:highlight w:val="white"/>
        </w:rPr>
        <w:t> - это человек, интерес которого направлен вовне, он руководствуется внешними обстоятельствами и общественным мнением.</w:t>
      </w:r>
      <w:r>
        <w:rPr>
          <w:rFonts w:ascii="Times New Roman" w:hAnsi="Times New Roman"/>
          <w:sz w:val="24"/>
        </w:rPr>
        <w:br/>
      </w:r>
      <w:r>
        <w:rPr>
          <w:rFonts w:ascii="Times New Roman" w:hAnsi="Times New Roman"/>
          <w:sz w:val="24"/>
        </w:rPr>
        <w:br/>
      </w:r>
      <w:r>
        <w:rPr>
          <w:rFonts w:ascii="Times New Roman" w:hAnsi="Times New Roman"/>
          <w:b/>
          <w:sz w:val="24"/>
          <w:highlight w:val="white"/>
        </w:rPr>
        <w:t>Экстремизм политический</w:t>
      </w:r>
      <w:r>
        <w:rPr>
          <w:rFonts w:ascii="Times New Roman" w:hAnsi="Times New Roman"/>
          <w:sz w:val="24"/>
          <w:highlight w:val="white"/>
        </w:rPr>
        <w:t> - это движения и организации, которые имеют цель захватить власть без выборов.</w:t>
      </w:r>
      <w:r>
        <w:rPr>
          <w:rFonts w:ascii="Times New Roman" w:hAnsi="Times New Roman"/>
          <w:sz w:val="24"/>
        </w:rPr>
        <w:br/>
      </w:r>
      <w:r>
        <w:rPr>
          <w:rFonts w:ascii="Times New Roman" w:hAnsi="Times New Roman"/>
          <w:sz w:val="24"/>
        </w:rPr>
        <w:br/>
      </w:r>
      <w:r>
        <w:rPr>
          <w:rFonts w:ascii="Times New Roman" w:hAnsi="Times New Roman"/>
          <w:b/>
          <w:sz w:val="24"/>
          <w:highlight w:val="white"/>
        </w:rPr>
        <w:t>Элита</w:t>
      </w:r>
      <w:r>
        <w:rPr>
          <w:rFonts w:ascii="Times New Roman" w:hAnsi="Times New Roman"/>
          <w:sz w:val="24"/>
          <w:highlight w:val="white"/>
        </w:rPr>
        <w:t> - это слой лучших людей, которые занимают статусы контролёров в обществе.</w:t>
      </w:r>
      <w:r>
        <w:rPr>
          <w:rFonts w:ascii="Times New Roman" w:hAnsi="Times New Roman"/>
          <w:sz w:val="24"/>
        </w:rPr>
        <w:br/>
      </w:r>
      <w:r>
        <w:rPr>
          <w:rFonts w:ascii="Times New Roman" w:hAnsi="Times New Roman"/>
          <w:sz w:val="24"/>
        </w:rPr>
        <w:br/>
      </w:r>
      <w:r>
        <w:rPr>
          <w:rFonts w:ascii="Times New Roman" w:hAnsi="Times New Roman"/>
          <w:b/>
          <w:sz w:val="24"/>
          <w:highlight w:val="white"/>
        </w:rPr>
        <w:t>Эмбарго</w:t>
      </w:r>
      <w:r>
        <w:rPr>
          <w:rFonts w:ascii="Times New Roman" w:hAnsi="Times New Roman"/>
          <w:sz w:val="24"/>
          <w:highlight w:val="white"/>
        </w:rPr>
        <w:t> - это запрет на торговлю в своей стране для предпринимателей из другой страны с целью заставить эту страну пойти на определённые уступки.</w:t>
      </w:r>
      <w:r>
        <w:rPr>
          <w:rFonts w:ascii="Times New Roman" w:hAnsi="Times New Roman"/>
          <w:sz w:val="24"/>
        </w:rPr>
        <w:br/>
      </w:r>
      <w:r>
        <w:rPr>
          <w:rFonts w:ascii="Times New Roman" w:hAnsi="Times New Roman"/>
          <w:sz w:val="24"/>
        </w:rPr>
        <w:br/>
      </w:r>
      <w:r>
        <w:rPr>
          <w:rFonts w:ascii="Times New Roman" w:hAnsi="Times New Roman"/>
          <w:b/>
          <w:sz w:val="24"/>
          <w:highlight w:val="white"/>
        </w:rPr>
        <w:t>Эмиссия денег</w:t>
      </w:r>
      <w:r>
        <w:rPr>
          <w:rFonts w:ascii="Times New Roman" w:hAnsi="Times New Roman"/>
          <w:sz w:val="24"/>
          <w:highlight w:val="white"/>
        </w:rPr>
        <w:t> - это выпуск в обращение дополнительного количества денежных знаков.</w:t>
      </w:r>
      <w:r>
        <w:rPr>
          <w:rFonts w:ascii="Times New Roman" w:hAnsi="Times New Roman"/>
          <w:sz w:val="24"/>
        </w:rPr>
        <w:br/>
      </w:r>
      <w:r>
        <w:rPr>
          <w:rFonts w:ascii="Times New Roman" w:hAnsi="Times New Roman"/>
          <w:sz w:val="24"/>
        </w:rPr>
        <w:br/>
      </w:r>
      <w:r>
        <w:rPr>
          <w:rFonts w:ascii="Times New Roman" w:hAnsi="Times New Roman"/>
          <w:b/>
          <w:sz w:val="24"/>
          <w:highlight w:val="white"/>
        </w:rPr>
        <w:t>Этика</w:t>
      </w:r>
      <w:r>
        <w:rPr>
          <w:rFonts w:ascii="Times New Roman" w:hAnsi="Times New Roman"/>
          <w:sz w:val="24"/>
          <w:highlight w:val="white"/>
        </w:rPr>
        <w:t> - это рассуждения о нравах, о том, что такое хорошо и что такое плохо.</w:t>
      </w:r>
      <w:r>
        <w:rPr>
          <w:rFonts w:ascii="Times New Roman" w:hAnsi="Times New Roman"/>
          <w:sz w:val="24"/>
        </w:rPr>
        <w:br/>
      </w:r>
      <w:r>
        <w:rPr>
          <w:rFonts w:ascii="Times New Roman" w:hAnsi="Times New Roman"/>
          <w:sz w:val="24"/>
        </w:rPr>
        <w:br/>
      </w:r>
      <w:r>
        <w:rPr>
          <w:rFonts w:ascii="Times New Roman" w:hAnsi="Times New Roman"/>
          <w:b/>
          <w:sz w:val="24"/>
          <w:highlight w:val="white"/>
        </w:rPr>
        <w:t>Этнос</w:t>
      </w:r>
      <w:r>
        <w:rPr>
          <w:rFonts w:ascii="Times New Roman" w:hAnsi="Times New Roman"/>
          <w:sz w:val="24"/>
          <w:highlight w:val="white"/>
        </w:rPr>
        <w:t> - это группа людей, связанная кровным родством.</w:t>
      </w:r>
      <w:r>
        <w:rPr>
          <w:rFonts w:ascii="Times New Roman" w:hAnsi="Times New Roman"/>
          <w:sz w:val="24"/>
        </w:rPr>
        <w:br/>
      </w:r>
      <w:r>
        <w:rPr>
          <w:rFonts w:ascii="Times New Roman" w:hAnsi="Times New Roman"/>
          <w:sz w:val="24"/>
        </w:rPr>
        <w:br/>
      </w:r>
      <w:r>
        <w:rPr>
          <w:rFonts w:ascii="Times New Roman" w:hAnsi="Times New Roman"/>
          <w:b/>
          <w:sz w:val="24"/>
          <w:highlight w:val="white"/>
        </w:rPr>
        <w:t>Этноцентризм</w:t>
      </w:r>
      <w:r>
        <w:rPr>
          <w:rFonts w:ascii="Times New Roman" w:hAnsi="Times New Roman"/>
          <w:sz w:val="24"/>
          <w:highlight w:val="white"/>
        </w:rPr>
        <w:t> - это стремление судить о других культурах с позиции превосходства собственной культуры.</w:t>
      </w:r>
      <w:r>
        <w:rPr>
          <w:rFonts w:ascii="Times New Roman" w:hAnsi="Times New Roman"/>
          <w:sz w:val="24"/>
        </w:rPr>
        <w:br/>
      </w:r>
      <w:r>
        <w:rPr>
          <w:rFonts w:ascii="Times New Roman" w:hAnsi="Times New Roman"/>
          <w:sz w:val="24"/>
        </w:rPr>
        <w:lastRenderedPageBreak/>
        <w:br/>
      </w:r>
      <w:r>
        <w:rPr>
          <w:rFonts w:ascii="Times New Roman" w:hAnsi="Times New Roman"/>
          <w:b/>
          <w:sz w:val="24"/>
          <w:highlight w:val="white"/>
        </w:rPr>
        <w:t>Эффективность экономическая</w:t>
      </w:r>
      <w:r>
        <w:rPr>
          <w:rFonts w:ascii="Times New Roman" w:hAnsi="Times New Roman"/>
          <w:sz w:val="24"/>
          <w:highlight w:val="white"/>
        </w:rPr>
        <w:t> - это способ организации производства, при котором затраты на производство минимальны.</w:t>
      </w:r>
      <w:r>
        <w:rPr>
          <w:rFonts w:ascii="Times New Roman" w:hAnsi="Times New Roman"/>
          <w:sz w:val="24"/>
        </w:rPr>
        <w:br/>
      </w:r>
      <w:r>
        <w:rPr>
          <w:rFonts w:ascii="Times New Roman" w:hAnsi="Times New Roman"/>
          <w:sz w:val="24"/>
        </w:rPr>
        <w:br/>
      </w:r>
      <w:r>
        <w:rPr>
          <w:rFonts w:ascii="Times New Roman" w:hAnsi="Times New Roman"/>
          <w:b/>
          <w:sz w:val="24"/>
          <w:highlight w:val="white"/>
        </w:rPr>
        <w:t>Эффективный спрос</w:t>
      </w:r>
      <w:r>
        <w:rPr>
          <w:rFonts w:ascii="Times New Roman" w:hAnsi="Times New Roman"/>
          <w:sz w:val="24"/>
          <w:highlight w:val="white"/>
        </w:rPr>
        <w:t> - это платежеспособный спрос на товары и услуги потребительского и производственного назначения.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Юридическое лицо</w:t>
      </w:r>
      <w:r>
        <w:rPr>
          <w:rFonts w:ascii="Times New Roman" w:hAnsi="Times New Roman"/>
          <w:sz w:val="24"/>
          <w:highlight w:val="white"/>
        </w:rPr>
        <w:t> - это организация, которая имеет в собственности имущество и отвечает по своим обязательствам этим имуществом, она может заключать договоры и сделки, нести обязанности, быть истцом и ответчиком.</w:t>
      </w:r>
      <w:r>
        <w:rPr>
          <w:rFonts w:ascii="Times New Roman" w:hAnsi="Times New Roman"/>
          <w:sz w:val="24"/>
        </w:rPr>
        <w:br/>
      </w:r>
      <w:r>
        <w:rPr>
          <w:rFonts w:ascii="Times New Roman" w:hAnsi="Times New Roman"/>
          <w:sz w:val="24"/>
        </w:rPr>
        <w:br/>
      </w:r>
      <w:r>
        <w:rPr>
          <w:rFonts w:ascii="Times New Roman" w:hAnsi="Times New Roman"/>
          <w:b/>
          <w:sz w:val="24"/>
          <w:highlight w:val="white"/>
        </w:rPr>
        <w:t>Язык</w:t>
      </w:r>
      <w:r>
        <w:rPr>
          <w:rFonts w:ascii="Times New Roman" w:hAnsi="Times New Roman"/>
          <w:sz w:val="24"/>
          <w:highlight w:val="white"/>
        </w:rPr>
        <w:t> - это средство передачи культуры с помощью символов.</w:t>
      </w:r>
    </w:p>
    <w:p w:rsidR="004E4440" w:rsidRDefault="004E4440">
      <w:pPr>
        <w:spacing w:after="0" w:line="240" w:lineRule="auto"/>
        <w:rPr>
          <w:rFonts w:ascii="Times New Roman" w:hAnsi="Times New Roman"/>
          <w:sz w:val="24"/>
        </w:rPr>
      </w:pPr>
    </w:p>
    <w:p w:rsidR="004E4440" w:rsidRDefault="004E4440">
      <w:pPr>
        <w:spacing w:after="0" w:line="240" w:lineRule="auto"/>
        <w:jc w:val="both"/>
        <w:rPr>
          <w:rFonts w:ascii="Times New Roman" w:hAnsi="Times New Roman"/>
          <w:sz w:val="24"/>
        </w:rPr>
      </w:pPr>
    </w:p>
    <w:p w:rsidR="004E4440" w:rsidRDefault="004E4440">
      <w:pPr>
        <w:spacing w:after="0" w:line="240" w:lineRule="auto"/>
        <w:jc w:val="both"/>
        <w:rPr>
          <w:rFonts w:ascii="Times New Roman" w:hAnsi="Times New Roman"/>
          <w:sz w:val="24"/>
        </w:rPr>
      </w:pPr>
    </w:p>
    <w:p w:rsidR="004E4440" w:rsidRDefault="004E4440">
      <w:pPr>
        <w:spacing w:after="0" w:line="240" w:lineRule="auto"/>
        <w:jc w:val="both"/>
        <w:rPr>
          <w:rFonts w:ascii="Times New Roman" w:hAnsi="Times New Roman"/>
          <w:sz w:val="24"/>
        </w:rPr>
      </w:pPr>
    </w:p>
    <w:p w:rsidR="004E4440" w:rsidRDefault="004E4440">
      <w:pPr>
        <w:spacing w:after="0" w:line="240" w:lineRule="auto"/>
        <w:jc w:val="both"/>
        <w:rPr>
          <w:rFonts w:ascii="Times New Roman" w:hAnsi="Times New Roman"/>
          <w:sz w:val="24"/>
        </w:rPr>
      </w:pPr>
    </w:p>
    <w:p w:rsidR="004E4440" w:rsidRDefault="004E4440">
      <w:pPr>
        <w:spacing w:after="0" w:line="240" w:lineRule="auto"/>
        <w:jc w:val="both"/>
        <w:rPr>
          <w:rFonts w:ascii="Times New Roman" w:hAnsi="Times New Roman"/>
          <w:sz w:val="24"/>
        </w:rPr>
      </w:pPr>
    </w:p>
    <w:p w:rsidR="004E4440" w:rsidRDefault="004E4440">
      <w:pPr>
        <w:spacing w:after="0" w:line="240" w:lineRule="auto"/>
        <w:jc w:val="both"/>
        <w:rPr>
          <w:rFonts w:ascii="Times New Roman" w:hAnsi="Times New Roman"/>
          <w:sz w:val="24"/>
        </w:rPr>
      </w:pPr>
    </w:p>
    <w:p w:rsidR="004E4440" w:rsidRDefault="004E4440">
      <w:pPr>
        <w:spacing w:after="0" w:line="240" w:lineRule="auto"/>
        <w:jc w:val="both"/>
        <w:rPr>
          <w:rFonts w:ascii="Times New Roman" w:hAnsi="Times New Roman"/>
          <w:sz w:val="24"/>
        </w:rPr>
      </w:pPr>
    </w:p>
    <w:p w:rsidR="004E4440" w:rsidRDefault="004E4440">
      <w:pPr>
        <w:spacing w:after="0" w:line="240" w:lineRule="auto"/>
        <w:jc w:val="both"/>
        <w:rPr>
          <w:rFonts w:ascii="Times New Roman" w:hAnsi="Times New Roman"/>
          <w:sz w:val="24"/>
        </w:rPr>
      </w:pPr>
    </w:p>
    <w:p w:rsidR="004E4440" w:rsidRDefault="004E4440">
      <w:pPr>
        <w:spacing w:after="0" w:line="240" w:lineRule="auto"/>
        <w:jc w:val="both"/>
        <w:rPr>
          <w:rFonts w:ascii="Times New Roman" w:hAnsi="Times New Roman"/>
          <w:sz w:val="24"/>
        </w:rPr>
      </w:pPr>
    </w:p>
    <w:p w:rsidR="004E4440" w:rsidRDefault="004E4440">
      <w:pPr>
        <w:spacing w:after="0" w:line="240" w:lineRule="auto"/>
        <w:jc w:val="both"/>
        <w:rPr>
          <w:rFonts w:ascii="Times New Roman" w:hAnsi="Times New Roman"/>
          <w:sz w:val="24"/>
        </w:rPr>
      </w:pPr>
    </w:p>
    <w:p w:rsidR="004E4440" w:rsidRDefault="004E4440">
      <w:pPr>
        <w:spacing w:after="0" w:line="240" w:lineRule="auto"/>
        <w:jc w:val="both"/>
        <w:rPr>
          <w:rFonts w:ascii="Times New Roman" w:hAnsi="Times New Roman"/>
          <w:sz w:val="24"/>
        </w:rPr>
      </w:pPr>
    </w:p>
    <w:p w:rsidR="004E4440" w:rsidRDefault="004E4440">
      <w:pPr>
        <w:spacing w:after="0" w:line="240" w:lineRule="auto"/>
        <w:jc w:val="both"/>
        <w:rPr>
          <w:rFonts w:ascii="Times New Roman" w:hAnsi="Times New Roman"/>
          <w:sz w:val="24"/>
        </w:rPr>
      </w:pPr>
    </w:p>
    <w:p w:rsidR="004E4440" w:rsidRDefault="004E4440">
      <w:pPr>
        <w:spacing w:after="0" w:line="240" w:lineRule="auto"/>
        <w:jc w:val="both"/>
        <w:rPr>
          <w:rFonts w:ascii="Times New Roman" w:hAnsi="Times New Roman"/>
          <w:sz w:val="24"/>
        </w:rPr>
      </w:pPr>
    </w:p>
    <w:p w:rsidR="004E4440" w:rsidRDefault="004E4440">
      <w:pPr>
        <w:spacing w:after="0" w:line="240" w:lineRule="auto"/>
        <w:jc w:val="both"/>
        <w:rPr>
          <w:rFonts w:ascii="Times New Roman" w:hAnsi="Times New Roman"/>
          <w:sz w:val="24"/>
        </w:rPr>
      </w:pPr>
    </w:p>
    <w:p w:rsidR="004E4440" w:rsidRDefault="004E4440">
      <w:pPr>
        <w:spacing w:after="0" w:line="240" w:lineRule="auto"/>
        <w:jc w:val="both"/>
        <w:rPr>
          <w:rFonts w:ascii="Times New Roman" w:hAnsi="Times New Roman"/>
          <w:sz w:val="24"/>
        </w:rPr>
      </w:pPr>
    </w:p>
    <w:p w:rsidR="004E4440" w:rsidRDefault="004E4440">
      <w:pPr>
        <w:spacing w:after="0" w:line="240" w:lineRule="auto"/>
        <w:jc w:val="both"/>
        <w:rPr>
          <w:rFonts w:ascii="Times New Roman" w:hAnsi="Times New Roman"/>
          <w:sz w:val="24"/>
        </w:rPr>
      </w:pPr>
    </w:p>
    <w:p w:rsidR="004E4440" w:rsidRDefault="004E4440">
      <w:pPr>
        <w:spacing w:after="0" w:line="240" w:lineRule="auto"/>
        <w:jc w:val="both"/>
        <w:rPr>
          <w:rFonts w:ascii="Times New Roman" w:hAnsi="Times New Roman"/>
          <w:sz w:val="24"/>
        </w:rPr>
      </w:pPr>
    </w:p>
    <w:p w:rsidR="004E4440" w:rsidRDefault="004E4440">
      <w:pPr>
        <w:spacing w:after="0" w:line="240" w:lineRule="auto"/>
        <w:jc w:val="both"/>
        <w:rPr>
          <w:rFonts w:ascii="Times New Roman" w:hAnsi="Times New Roman"/>
          <w:sz w:val="24"/>
        </w:rPr>
      </w:pPr>
    </w:p>
    <w:p w:rsidR="004E4440" w:rsidRDefault="004E4440">
      <w:pPr>
        <w:spacing w:after="0" w:line="240" w:lineRule="auto"/>
        <w:jc w:val="both"/>
        <w:rPr>
          <w:rFonts w:ascii="Times New Roman" w:hAnsi="Times New Roman"/>
          <w:sz w:val="24"/>
        </w:rPr>
      </w:pPr>
    </w:p>
    <w:p w:rsidR="004E4440" w:rsidRDefault="004E4440">
      <w:pPr>
        <w:spacing w:after="0" w:line="240" w:lineRule="auto"/>
        <w:jc w:val="both"/>
        <w:rPr>
          <w:rFonts w:ascii="Times New Roman" w:hAnsi="Times New Roman"/>
          <w:sz w:val="24"/>
        </w:rPr>
      </w:pPr>
    </w:p>
    <w:p w:rsidR="004E4440" w:rsidRDefault="004E4440">
      <w:pPr>
        <w:spacing w:after="0" w:line="240" w:lineRule="auto"/>
        <w:jc w:val="both"/>
        <w:rPr>
          <w:rFonts w:ascii="Times New Roman" w:hAnsi="Times New Roman"/>
          <w:sz w:val="24"/>
        </w:rPr>
      </w:pPr>
    </w:p>
    <w:p w:rsidR="004E4440" w:rsidRDefault="004E4440">
      <w:pPr>
        <w:spacing w:after="0" w:line="240" w:lineRule="auto"/>
        <w:jc w:val="both"/>
        <w:rPr>
          <w:rFonts w:ascii="Times New Roman" w:hAnsi="Times New Roman"/>
          <w:sz w:val="24"/>
        </w:rPr>
      </w:pPr>
    </w:p>
    <w:p w:rsidR="004E4440" w:rsidRDefault="004E4440">
      <w:pPr>
        <w:spacing w:after="0" w:line="240" w:lineRule="auto"/>
        <w:jc w:val="both"/>
        <w:rPr>
          <w:rFonts w:ascii="Times New Roman" w:hAnsi="Times New Roman"/>
          <w:sz w:val="24"/>
        </w:rPr>
      </w:pPr>
    </w:p>
    <w:p w:rsidR="004E4440" w:rsidRDefault="004E4440">
      <w:pPr>
        <w:spacing w:after="0" w:line="240" w:lineRule="auto"/>
        <w:jc w:val="both"/>
        <w:rPr>
          <w:rFonts w:ascii="Times New Roman" w:hAnsi="Times New Roman"/>
          <w:sz w:val="24"/>
        </w:rPr>
      </w:pPr>
    </w:p>
    <w:p w:rsidR="004E4440" w:rsidRDefault="004E4440">
      <w:pPr>
        <w:spacing w:after="0" w:line="240" w:lineRule="auto"/>
        <w:jc w:val="both"/>
        <w:rPr>
          <w:rFonts w:ascii="Times New Roman" w:hAnsi="Times New Roman"/>
          <w:sz w:val="24"/>
        </w:rPr>
      </w:pPr>
    </w:p>
    <w:p w:rsidR="004E4440" w:rsidRDefault="004E4440">
      <w:pPr>
        <w:spacing w:after="0" w:line="240" w:lineRule="auto"/>
        <w:jc w:val="both"/>
        <w:rPr>
          <w:rFonts w:ascii="Times New Roman" w:hAnsi="Times New Roman"/>
          <w:sz w:val="24"/>
        </w:rPr>
      </w:pPr>
    </w:p>
    <w:p w:rsidR="004E4440" w:rsidRDefault="004E4440">
      <w:pPr>
        <w:spacing w:after="0" w:line="240" w:lineRule="auto"/>
        <w:jc w:val="both"/>
        <w:rPr>
          <w:rFonts w:ascii="Times New Roman" w:hAnsi="Times New Roman"/>
          <w:sz w:val="24"/>
        </w:rPr>
      </w:pPr>
    </w:p>
    <w:p w:rsidR="004E4440" w:rsidRDefault="004E4440">
      <w:pPr>
        <w:spacing w:after="0" w:line="240" w:lineRule="auto"/>
        <w:jc w:val="both"/>
        <w:rPr>
          <w:rFonts w:ascii="Times New Roman" w:hAnsi="Times New Roman"/>
          <w:sz w:val="24"/>
        </w:rPr>
      </w:pPr>
    </w:p>
    <w:p w:rsidR="004E4440" w:rsidRDefault="004E4440">
      <w:pPr>
        <w:spacing w:after="0" w:line="240" w:lineRule="auto"/>
        <w:jc w:val="both"/>
        <w:rPr>
          <w:rFonts w:ascii="Times New Roman" w:hAnsi="Times New Roman"/>
          <w:sz w:val="24"/>
        </w:rPr>
      </w:pPr>
    </w:p>
    <w:p w:rsidR="004E4440" w:rsidRDefault="004E4440">
      <w:pPr>
        <w:spacing w:after="0" w:line="240" w:lineRule="auto"/>
        <w:jc w:val="both"/>
        <w:rPr>
          <w:rFonts w:ascii="Times New Roman" w:hAnsi="Times New Roman"/>
          <w:sz w:val="24"/>
        </w:rPr>
      </w:pPr>
    </w:p>
    <w:p w:rsidR="004E4440" w:rsidRDefault="004E4440">
      <w:pPr>
        <w:spacing w:after="0" w:line="240" w:lineRule="auto"/>
        <w:jc w:val="both"/>
        <w:rPr>
          <w:rFonts w:ascii="Times New Roman" w:hAnsi="Times New Roman"/>
          <w:sz w:val="24"/>
        </w:rPr>
      </w:pPr>
    </w:p>
    <w:p w:rsidR="004E4440" w:rsidRDefault="004E4440">
      <w:pPr>
        <w:spacing w:after="0" w:line="240" w:lineRule="auto"/>
        <w:jc w:val="both"/>
        <w:rPr>
          <w:rFonts w:ascii="Times New Roman" w:hAnsi="Times New Roman"/>
          <w:sz w:val="24"/>
        </w:rPr>
      </w:pPr>
    </w:p>
    <w:p w:rsidR="004E4440" w:rsidRDefault="004E4440">
      <w:pPr>
        <w:spacing w:after="0" w:line="240" w:lineRule="auto"/>
        <w:jc w:val="both"/>
        <w:rPr>
          <w:rFonts w:ascii="Times New Roman" w:hAnsi="Times New Roman"/>
          <w:sz w:val="24"/>
        </w:rPr>
      </w:pPr>
    </w:p>
    <w:p w:rsidR="004E4440" w:rsidRDefault="004E4440">
      <w:pPr>
        <w:spacing w:after="0" w:line="240" w:lineRule="auto"/>
        <w:jc w:val="both"/>
        <w:rPr>
          <w:rFonts w:ascii="Times New Roman" w:hAnsi="Times New Roman"/>
          <w:sz w:val="24"/>
        </w:rPr>
      </w:pPr>
    </w:p>
    <w:p w:rsidR="004E4440" w:rsidRDefault="004E4440">
      <w:pPr>
        <w:spacing w:after="0" w:line="240" w:lineRule="auto"/>
        <w:jc w:val="both"/>
        <w:rPr>
          <w:rFonts w:ascii="Times New Roman" w:hAnsi="Times New Roman"/>
          <w:sz w:val="24"/>
        </w:rPr>
      </w:pPr>
    </w:p>
    <w:p w:rsidR="004E4440" w:rsidRDefault="004E4440">
      <w:pPr>
        <w:spacing w:after="0" w:line="240" w:lineRule="auto"/>
        <w:jc w:val="both"/>
        <w:rPr>
          <w:rFonts w:ascii="Times New Roman" w:hAnsi="Times New Roman"/>
          <w:sz w:val="24"/>
        </w:rPr>
      </w:pPr>
    </w:p>
    <w:p w:rsidR="004E4440" w:rsidRDefault="004E4440">
      <w:pPr>
        <w:spacing w:after="0" w:line="240" w:lineRule="auto"/>
        <w:jc w:val="both"/>
        <w:rPr>
          <w:rFonts w:ascii="Times New Roman" w:hAnsi="Times New Roman"/>
          <w:sz w:val="24"/>
        </w:rPr>
      </w:pPr>
    </w:p>
    <w:p w:rsidR="004E4440" w:rsidRDefault="004E4440">
      <w:pPr>
        <w:spacing w:after="0" w:line="240" w:lineRule="auto"/>
        <w:jc w:val="both"/>
        <w:rPr>
          <w:rFonts w:ascii="Times New Roman" w:hAnsi="Times New Roman"/>
          <w:sz w:val="24"/>
        </w:rPr>
      </w:pPr>
    </w:p>
    <w:p w:rsidR="004E4440" w:rsidRDefault="004E4440">
      <w:pPr>
        <w:spacing w:after="0" w:line="240" w:lineRule="auto"/>
        <w:jc w:val="both"/>
        <w:rPr>
          <w:rFonts w:ascii="Times New Roman" w:hAnsi="Times New Roman"/>
          <w:sz w:val="24"/>
        </w:rPr>
      </w:pPr>
    </w:p>
    <w:p w:rsidR="004E4440" w:rsidRDefault="004B44C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sz w:val="24"/>
        </w:rPr>
      </w:pPr>
      <w:r>
        <w:rPr>
          <w:rFonts w:ascii="Times New Roman" w:hAnsi="Times New Roman"/>
          <w:b/>
          <w:sz w:val="24"/>
        </w:rPr>
        <w:lastRenderedPageBreak/>
        <w:t>ИНФОРМАЦИОННОЕ ОБЕСПЕЧЕНИЕ ОБУЧЕНИЯ</w:t>
      </w:r>
    </w:p>
    <w:p w:rsidR="004E4440" w:rsidRDefault="004E444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outlineLvl w:val="0"/>
        <w:rPr>
          <w:rFonts w:ascii="Times New Roman" w:hAnsi="Times New Roman"/>
          <w:sz w:val="24"/>
        </w:rPr>
      </w:pPr>
    </w:p>
    <w:p w:rsidR="004E4440" w:rsidRDefault="004B44CB">
      <w:pPr>
        <w:spacing w:line="360" w:lineRule="auto"/>
        <w:rPr>
          <w:rFonts w:ascii="Times New Roman" w:hAnsi="Times New Roman"/>
          <w:sz w:val="24"/>
        </w:rPr>
      </w:pPr>
      <w:r>
        <w:rPr>
          <w:rFonts w:ascii="Times New Roman" w:hAnsi="Times New Roman"/>
          <w:b/>
          <w:color w:val="000000" w:themeColor="text1"/>
          <w:sz w:val="24"/>
        </w:rPr>
        <w:t>Основные печатные издания</w:t>
      </w:r>
    </w:p>
    <w:p w:rsidR="004E4440" w:rsidRDefault="004B44CB">
      <w:pPr>
        <w:spacing w:line="360" w:lineRule="auto"/>
        <w:rPr>
          <w:rFonts w:ascii="Times New Roman" w:hAnsi="Times New Roman"/>
          <w:sz w:val="24"/>
        </w:rPr>
      </w:pPr>
      <w:r>
        <w:rPr>
          <w:rFonts w:ascii="Times New Roman" w:hAnsi="Times New Roman"/>
          <w:b/>
          <w:color w:val="000000" w:themeColor="text1"/>
          <w:sz w:val="24"/>
        </w:rPr>
        <w:t>Нормативно-правовые акты:</w:t>
      </w:r>
    </w:p>
    <w:p w:rsidR="004E4440" w:rsidRDefault="004B44CB">
      <w:pPr>
        <w:spacing w:line="360" w:lineRule="auto"/>
        <w:rPr>
          <w:rFonts w:ascii="Times New Roman" w:hAnsi="Times New Roman"/>
          <w:sz w:val="24"/>
        </w:rPr>
      </w:pPr>
      <w:r>
        <w:rPr>
          <w:rFonts w:ascii="Times New Roman" w:hAnsi="Times New Roman"/>
          <w:color w:val="000000" w:themeColor="text1"/>
          <w:sz w:val="24"/>
        </w:rPr>
        <w:t xml:space="preserve">    1. Конвенция о защите прав человека и основных свобод ETS № 005 (Рим, 4 ноября 1950 г.) (ред. от 13. 06.2013)) </w:t>
      </w:r>
    </w:p>
    <w:p w:rsidR="004E4440" w:rsidRDefault="004B44CB">
      <w:pPr>
        <w:spacing w:line="360" w:lineRule="auto"/>
        <w:rPr>
          <w:rFonts w:ascii="Times New Roman" w:hAnsi="Times New Roman"/>
          <w:sz w:val="24"/>
        </w:rPr>
      </w:pPr>
      <w:r>
        <w:rPr>
          <w:rFonts w:ascii="Times New Roman" w:hAnsi="Times New Roman"/>
          <w:color w:val="000000" w:themeColor="text1"/>
          <w:sz w:val="24"/>
        </w:rPr>
        <w:t xml:space="preserve">    2. Конвенция о правах ребенка (одобрена Генеральной Ассамблеей ООН 20.11.1989) (вступила в силу для СССР 15.09.1990)</w:t>
      </w:r>
    </w:p>
    <w:p w:rsidR="004E4440" w:rsidRDefault="004B44CB">
      <w:pPr>
        <w:spacing w:line="360" w:lineRule="auto"/>
        <w:rPr>
          <w:rFonts w:ascii="Times New Roman" w:hAnsi="Times New Roman"/>
          <w:sz w:val="24"/>
        </w:rPr>
      </w:pPr>
      <w:r>
        <w:rPr>
          <w:rFonts w:ascii="Times New Roman" w:hAnsi="Times New Roman"/>
          <w:color w:val="000000" w:themeColor="text1"/>
          <w:sz w:val="24"/>
        </w:rPr>
        <w:t xml:space="preserve">    3. Конституция Российской Федерации (принята всенародным голосованием 12.12.1993 с изменениями, одобренными в ходе общероссийского голосования 01.07.2020)</w:t>
      </w:r>
    </w:p>
    <w:p w:rsidR="004E4440" w:rsidRDefault="004B44CB">
      <w:pPr>
        <w:spacing w:line="360" w:lineRule="auto"/>
        <w:rPr>
          <w:rFonts w:ascii="Times New Roman" w:hAnsi="Times New Roman"/>
          <w:sz w:val="24"/>
        </w:rPr>
      </w:pPr>
      <w:r>
        <w:rPr>
          <w:rFonts w:ascii="Times New Roman" w:hAnsi="Times New Roman"/>
          <w:color w:val="000000" w:themeColor="text1"/>
          <w:sz w:val="24"/>
        </w:rPr>
        <w:t xml:space="preserve">    4. Уголовный кодекс Российской Федерации от 13.06.1996 № 63-ФЗ (ред. от 29.12.2022, с изм. от 15.03.2023)</w:t>
      </w:r>
    </w:p>
    <w:p w:rsidR="004E4440" w:rsidRDefault="004B44CB">
      <w:pPr>
        <w:spacing w:line="360" w:lineRule="auto"/>
        <w:rPr>
          <w:rFonts w:ascii="Times New Roman" w:hAnsi="Times New Roman"/>
          <w:sz w:val="24"/>
        </w:rPr>
      </w:pPr>
      <w:r>
        <w:rPr>
          <w:rFonts w:ascii="Times New Roman" w:hAnsi="Times New Roman"/>
          <w:color w:val="000000" w:themeColor="text1"/>
          <w:sz w:val="24"/>
        </w:rPr>
        <w:t xml:space="preserve">    5. Гражданский кодекс Российской Федерации от 30 ноября 1994 (ред. от 16.04.2022)</w:t>
      </w:r>
    </w:p>
    <w:p w:rsidR="004E4440" w:rsidRDefault="004B44CB">
      <w:pPr>
        <w:spacing w:line="360" w:lineRule="auto"/>
        <w:rPr>
          <w:rFonts w:ascii="Times New Roman" w:hAnsi="Times New Roman"/>
          <w:sz w:val="24"/>
        </w:rPr>
      </w:pPr>
      <w:r>
        <w:rPr>
          <w:rFonts w:ascii="Times New Roman" w:hAnsi="Times New Roman"/>
          <w:color w:val="000000" w:themeColor="text1"/>
          <w:sz w:val="24"/>
        </w:rPr>
        <w:t xml:space="preserve">    6. Федеральный закон "Об образовании в Российской Федерации" от 29.12.2012 № 273-ФЗ  (ред. от 17.02.2023)</w:t>
      </w:r>
    </w:p>
    <w:p w:rsidR="004E4440" w:rsidRDefault="004B44CB">
      <w:pPr>
        <w:spacing w:line="360" w:lineRule="auto"/>
        <w:rPr>
          <w:rFonts w:ascii="Times New Roman" w:hAnsi="Times New Roman"/>
          <w:sz w:val="24"/>
        </w:rPr>
      </w:pPr>
      <w:r>
        <w:rPr>
          <w:rFonts w:ascii="Times New Roman" w:hAnsi="Times New Roman"/>
          <w:color w:val="000000" w:themeColor="text1"/>
          <w:sz w:val="24"/>
        </w:rPr>
        <w:t xml:space="preserve">    7. Семейный кодекс Российской Федерации от 29.12.1995 № 223-ФЗ (ред. от 19.12.2022)</w:t>
      </w:r>
    </w:p>
    <w:p w:rsidR="004E4440" w:rsidRDefault="004B44CB">
      <w:pPr>
        <w:spacing w:line="360" w:lineRule="auto"/>
        <w:rPr>
          <w:rFonts w:ascii="Times New Roman" w:hAnsi="Times New Roman"/>
          <w:sz w:val="24"/>
        </w:rPr>
      </w:pPr>
      <w:r>
        <w:rPr>
          <w:rFonts w:ascii="Times New Roman" w:hAnsi="Times New Roman"/>
          <w:color w:val="000000" w:themeColor="text1"/>
          <w:sz w:val="24"/>
        </w:rPr>
        <w:t xml:space="preserve">    8. Трудовой кодекс Российской Федерации от 30.12.2001 № 197-ФЗ (ред. от 25.02.2022) (с изм. и доп., вступ. в силу с 01.03.2022)</w:t>
      </w:r>
    </w:p>
    <w:p w:rsidR="004E4440" w:rsidRDefault="004B44CB">
      <w:pPr>
        <w:spacing w:line="360" w:lineRule="auto"/>
        <w:rPr>
          <w:rFonts w:ascii="Times New Roman" w:hAnsi="Times New Roman"/>
          <w:sz w:val="24"/>
        </w:rPr>
      </w:pPr>
      <w:r>
        <w:rPr>
          <w:rFonts w:ascii="Times New Roman" w:hAnsi="Times New Roman"/>
          <w:color w:val="000000" w:themeColor="text1"/>
          <w:sz w:val="24"/>
        </w:rPr>
        <w:t xml:space="preserve">    9. Кодекс Российской Федерации об административных правонарушениях от 30.12.2001 № 195-ФЗ (ред. от 28.02.2023)</w:t>
      </w:r>
    </w:p>
    <w:p w:rsidR="004E4440" w:rsidRDefault="004B44CB">
      <w:pPr>
        <w:spacing w:line="360" w:lineRule="auto"/>
        <w:rPr>
          <w:rFonts w:ascii="Times New Roman" w:hAnsi="Times New Roman"/>
          <w:sz w:val="24"/>
        </w:rPr>
      </w:pPr>
      <w:r>
        <w:rPr>
          <w:rFonts w:ascii="Times New Roman" w:hAnsi="Times New Roman"/>
          <w:color w:val="000000" w:themeColor="text1"/>
          <w:sz w:val="24"/>
        </w:rPr>
        <w:t xml:space="preserve">    10. Федеральный закон от 25 июля 2002 г. № 114-ФЗ "О противодействии экстремистской деятельности" (ред. от 28.12.2022)</w:t>
      </w:r>
    </w:p>
    <w:p w:rsidR="004E4440" w:rsidRDefault="004B44CB">
      <w:pPr>
        <w:spacing w:line="360" w:lineRule="auto"/>
        <w:rPr>
          <w:rFonts w:ascii="Times New Roman" w:hAnsi="Times New Roman"/>
          <w:sz w:val="24"/>
        </w:rPr>
      </w:pPr>
      <w:r>
        <w:rPr>
          <w:rFonts w:ascii="Times New Roman" w:hAnsi="Times New Roman"/>
          <w:color w:val="000000" w:themeColor="text1"/>
          <w:sz w:val="24"/>
        </w:rPr>
        <w:t xml:space="preserve">    11. Федеральный закон «О противодействии терроризму» от 06.03.2006 № 35-ФЗ (ред. от 26.05.2021)</w:t>
      </w:r>
    </w:p>
    <w:p w:rsidR="004E4440" w:rsidRDefault="004B44CB">
      <w:pPr>
        <w:spacing w:line="360" w:lineRule="auto"/>
        <w:rPr>
          <w:rFonts w:ascii="Times New Roman" w:hAnsi="Times New Roman"/>
          <w:sz w:val="24"/>
        </w:rPr>
      </w:pPr>
      <w:r>
        <w:rPr>
          <w:rFonts w:ascii="Times New Roman" w:hAnsi="Times New Roman"/>
          <w:color w:val="000000" w:themeColor="text1"/>
          <w:sz w:val="24"/>
        </w:rPr>
        <w:t xml:space="preserve">    12. Федеральный закон "О противодействии коррупции" от 25.12.2008 № 273-ФЗ (ред. от 06.02.2023)</w:t>
      </w:r>
    </w:p>
    <w:p w:rsidR="004E4440" w:rsidRDefault="004B44CB">
      <w:pPr>
        <w:spacing w:line="360" w:lineRule="auto"/>
        <w:rPr>
          <w:rFonts w:ascii="Times New Roman" w:hAnsi="Times New Roman"/>
          <w:sz w:val="24"/>
        </w:rPr>
      </w:pPr>
      <w:r>
        <w:rPr>
          <w:rFonts w:ascii="Times New Roman" w:hAnsi="Times New Roman"/>
          <w:color w:val="000000" w:themeColor="text1"/>
          <w:sz w:val="24"/>
        </w:rPr>
        <w:t xml:space="preserve">    13. Федеральный закон "Об охране окружающей среды" от 10.01.2002 № 7-ФЗ (ред. от 14.07.2022)</w:t>
      </w:r>
    </w:p>
    <w:p w:rsidR="004E4440" w:rsidRDefault="004B44CB">
      <w:pPr>
        <w:spacing w:line="360" w:lineRule="auto"/>
        <w:rPr>
          <w:rFonts w:ascii="Times New Roman" w:hAnsi="Times New Roman"/>
          <w:sz w:val="24"/>
        </w:rPr>
      </w:pPr>
      <w:r>
        <w:rPr>
          <w:rFonts w:ascii="Times New Roman" w:hAnsi="Times New Roman"/>
          <w:b/>
          <w:color w:val="000000" w:themeColor="text1"/>
          <w:sz w:val="24"/>
        </w:rPr>
        <w:t>Печатные издания и электронные издания</w:t>
      </w:r>
    </w:p>
    <w:p w:rsidR="004E4440" w:rsidRDefault="004B44CB">
      <w:pPr>
        <w:spacing w:line="360" w:lineRule="auto"/>
        <w:rPr>
          <w:rFonts w:ascii="Times New Roman" w:hAnsi="Times New Roman"/>
          <w:b/>
          <w:color w:val="000000" w:themeColor="text1"/>
          <w:sz w:val="24"/>
        </w:rPr>
      </w:pPr>
      <w:r>
        <w:rPr>
          <w:rFonts w:ascii="Times New Roman" w:hAnsi="Times New Roman"/>
          <w:b/>
          <w:color w:val="000000" w:themeColor="text1"/>
          <w:sz w:val="24"/>
        </w:rPr>
        <w:lastRenderedPageBreak/>
        <w:t>Основная литература</w:t>
      </w:r>
    </w:p>
    <w:p w:rsidR="004E4440" w:rsidRDefault="004B44CB">
      <w:pPr>
        <w:numPr>
          <w:ilvl w:val="0"/>
          <w:numId w:val="19"/>
        </w:numPr>
        <w:spacing w:after="200" w:line="360" w:lineRule="auto"/>
        <w:contextualSpacing/>
        <w:rPr>
          <w:rFonts w:ascii="Times New Roman" w:hAnsi="Times New Roman"/>
          <w:color w:val="000000" w:themeColor="text1"/>
          <w:sz w:val="24"/>
        </w:rPr>
      </w:pPr>
      <w:r>
        <w:rPr>
          <w:rFonts w:ascii="Times New Roman" w:hAnsi="Times New Roman"/>
          <w:color w:val="000000" w:themeColor="text1"/>
          <w:sz w:val="24"/>
        </w:rPr>
        <w:t xml:space="preserve">Горелов А.А. Обществознание для профессий и специальностей социаль-но-экономического профиля: учебник для студ. учреждений сред.проф. образования/ А.А.Горелов, Т.А.Горелова. – 5-е изд., стер. – М.: ИЦ «Академия», 2018. – 368с. – ISBN 978-5-4468-7780-5. – Текст: электрон-ный // ЭБС «Академия»: [сайт]. - URL: https://www.academia-moscow.ru/reader/?id=370251 </w:t>
      </w:r>
    </w:p>
    <w:p w:rsidR="004E4440" w:rsidRDefault="004B44CB">
      <w:pPr>
        <w:numPr>
          <w:ilvl w:val="0"/>
          <w:numId w:val="19"/>
        </w:numPr>
        <w:spacing w:after="200" w:line="360" w:lineRule="auto"/>
        <w:contextualSpacing/>
        <w:rPr>
          <w:rFonts w:ascii="Times New Roman" w:hAnsi="Times New Roman"/>
          <w:color w:val="000000" w:themeColor="text1"/>
          <w:sz w:val="24"/>
        </w:rPr>
      </w:pPr>
      <w:r>
        <w:rPr>
          <w:rFonts w:ascii="Times New Roman" w:hAnsi="Times New Roman"/>
          <w:color w:val="000000" w:themeColor="text1"/>
          <w:sz w:val="24"/>
        </w:rPr>
        <w:t xml:space="preserve">Губин, В. Д., Обществознание. : учебник / В. Д. Губин, М. Б. Буланова, В. П. Филатов. — Москва : КноРус, 2024. — 208 с. — ISBN 978-5-406-11927-3. — URL: https://book.ru/book/950126   </w:t>
      </w:r>
    </w:p>
    <w:p w:rsidR="004E4440" w:rsidRDefault="004B44CB">
      <w:pPr>
        <w:numPr>
          <w:ilvl w:val="0"/>
          <w:numId w:val="19"/>
        </w:numPr>
        <w:spacing w:after="200" w:line="360" w:lineRule="auto"/>
        <w:contextualSpacing/>
        <w:rPr>
          <w:rFonts w:ascii="Times New Roman" w:hAnsi="Times New Roman"/>
          <w:color w:val="000000" w:themeColor="text1"/>
          <w:sz w:val="24"/>
        </w:rPr>
      </w:pPr>
      <w:r>
        <w:rPr>
          <w:rFonts w:ascii="Times New Roman" w:hAnsi="Times New Roman"/>
          <w:color w:val="000000" w:themeColor="text1"/>
          <w:sz w:val="24"/>
        </w:rPr>
        <w:t xml:space="preserve">Ковригин, В. В. Обществознание : учебник / В.В. Ковригин. — Москва : ИНФРА-М, 2020. — 303 с. — (Среднее профессиональное образование). - ISBN 978-5-16-012362-2. - Текст : электронный. - URL: https://znanium.com/catalog/product/1088221 (дата обращения: 22.04.2021). – Режим доступа: по подписке. </w:t>
      </w:r>
    </w:p>
    <w:p w:rsidR="004E4440" w:rsidRDefault="004B44CB">
      <w:pPr>
        <w:numPr>
          <w:ilvl w:val="0"/>
          <w:numId w:val="19"/>
        </w:numPr>
        <w:spacing w:after="200" w:line="360" w:lineRule="auto"/>
        <w:contextualSpacing/>
        <w:rPr>
          <w:rFonts w:ascii="Times New Roman" w:hAnsi="Times New Roman"/>
          <w:color w:val="000000" w:themeColor="text1"/>
          <w:sz w:val="24"/>
        </w:rPr>
      </w:pPr>
      <w:r>
        <w:rPr>
          <w:rFonts w:ascii="Times New Roman" w:hAnsi="Times New Roman"/>
          <w:color w:val="000000" w:themeColor="text1"/>
          <w:sz w:val="24"/>
        </w:rPr>
        <w:t>Кудина М.В. Обществознание: учебник для 10–11 классов . Базовый уровень: в 2 ч. Ч. 1 / М.В. Кудина, М.В. Рыбакова, Г.В. Пушкарева. - Москва : Русское слово, 2020. - 384 с. - ISBN 978-5-533-00937-9. - URL: https://ibooks.ru/bookshelf/374153/reading</w:t>
      </w:r>
    </w:p>
    <w:p w:rsidR="004E4440" w:rsidRDefault="004B44CB">
      <w:pPr>
        <w:numPr>
          <w:ilvl w:val="0"/>
          <w:numId w:val="19"/>
        </w:numPr>
        <w:spacing w:after="200" w:line="360" w:lineRule="auto"/>
        <w:contextualSpacing/>
        <w:rPr>
          <w:rFonts w:ascii="Times New Roman" w:hAnsi="Times New Roman"/>
          <w:color w:val="000000" w:themeColor="text1"/>
          <w:sz w:val="24"/>
        </w:rPr>
      </w:pPr>
      <w:r>
        <w:rPr>
          <w:rFonts w:ascii="Times New Roman" w:hAnsi="Times New Roman"/>
          <w:color w:val="000000" w:themeColor="text1"/>
          <w:sz w:val="24"/>
        </w:rPr>
        <w:t xml:space="preserve">Обществознание: учебник для 10-11 классов общеобразовательных организаций. Базовый уровень: в 2 ч. Ч. 1 : учебник / М. В. Кудина, М. В. Рыбакова, Г. В. Пушкарева [и др.] ; под ред. В. А. Никонова. - 2-е изд. - Москва : ООО "Русское слово-учебник", 2020. - 384 с. - (ФГОС. Инновационная школа). - ISBN 978-5-533-01218-8. - Текст : электронный. - URL: https://znanium.com/catalog/product/2004391   </w:t>
      </w:r>
    </w:p>
    <w:p w:rsidR="004E4440" w:rsidRDefault="004B44CB">
      <w:pPr>
        <w:numPr>
          <w:ilvl w:val="0"/>
          <w:numId w:val="19"/>
        </w:numPr>
        <w:spacing w:after="200" w:line="360" w:lineRule="auto"/>
        <w:contextualSpacing/>
        <w:rPr>
          <w:rFonts w:ascii="Times New Roman" w:hAnsi="Times New Roman"/>
          <w:color w:val="000000" w:themeColor="text1"/>
          <w:sz w:val="24"/>
        </w:rPr>
      </w:pPr>
      <w:r>
        <w:rPr>
          <w:rFonts w:ascii="Times New Roman" w:hAnsi="Times New Roman"/>
          <w:color w:val="000000" w:themeColor="text1"/>
          <w:sz w:val="24"/>
        </w:rPr>
        <w:t xml:space="preserve">Обществознание: учебник для 10-11 классов общеобразовательных организаций. Базовый уровень: в 2 ч. Ч. 2 : учебник / М. В. Кудина, М. В. Рыбакова, Г. В. Пушкарева [и др.] ; под ред. В. А. Никонова. - 2-е изд. - Москва : ООО "Русское слово-учебник", 2020. - 424 с. - (ФГОС. Инновационная школа). - ISBN 978-5-533-01219-5. - Текст : электронный. - URL: https://znanium.com/catalog/product/2004393   </w:t>
      </w:r>
    </w:p>
    <w:p w:rsidR="004E4440" w:rsidRDefault="004B44CB">
      <w:pPr>
        <w:numPr>
          <w:ilvl w:val="0"/>
          <w:numId w:val="19"/>
        </w:numPr>
        <w:spacing w:after="200" w:line="360" w:lineRule="auto"/>
        <w:contextualSpacing/>
        <w:rPr>
          <w:rFonts w:ascii="Times New Roman" w:hAnsi="Times New Roman"/>
          <w:color w:val="000000" w:themeColor="text1"/>
          <w:sz w:val="24"/>
        </w:rPr>
      </w:pPr>
      <w:r>
        <w:rPr>
          <w:rFonts w:ascii="Times New Roman" w:hAnsi="Times New Roman"/>
          <w:color w:val="000000" w:themeColor="text1"/>
          <w:sz w:val="24"/>
        </w:rPr>
        <w:t xml:space="preserve">Мушинский, В. О. Обществознание : учебник / В.О. Мушинский. — Москва : ИНФРА-М, 2022. — 320 с. — (Среднее профессиональное образование). - ISBN 978-5-16-014830-4. - Текст : электронный. - URL: https://znanium.com/catalog/product/1855980   </w:t>
      </w:r>
    </w:p>
    <w:p w:rsidR="004E4440" w:rsidRDefault="004B44CB">
      <w:pPr>
        <w:numPr>
          <w:ilvl w:val="0"/>
          <w:numId w:val="19"/>
        </w:numPr>
        <w:spacing w:after="200" w:line="360" w:lineRule="auto"/>
        <w:contextualSpacing/>
        <w:rPr>
          <w:rFonts w:ascii="Times New Roman" w:hAnsi="Times New Roman"/>
          <w:color w:val="000000" w:themeColor="text1"/>
          <w:sz w:val="24"/>
        </w:rPr>
      </w:pPr>
      <w:r>
        <w:rPr>
          <w:rFonts w:ascii="Times New Roman" w:hAnsi="Times New Roman"/>
          <w:color w:val="000000" w:themeColor="text1"/>
          <w:sz w:val="24"/>
        </w:rPr>
        <w:t xml:space="preserve">Обществознание. +Приложение: Дополнительные материалы : учебник / Л. В. Важенин, Л. Ю. Грудцына, Д. Т. Гусько [и др.] ; под ред. Н. Н. Косаренко, Р. В. Шагиевой. — Москва : КноРус, 2023. — 375 с. — ISBN 978-5-406-11259-5. — URL: https://book.ru/book/948610   </w:t>
      </w:r>
    </w:p>
    <w:p w:rsidR="004E4440" w:rsidRDefault="004B44CB">
      <w:pPr>
        <w:spacing w:line="360" w:lineRule="auto"/>
        <w:rPr>
          <w:rFonts w:ascii="Times New Roman" w:hAnsi="Times New Roman"/>
          <w:b/>
          <w:color w:val="000000" w:themeColor="text1"/>
          <w:sz w:val="24"/>
        </w:rPr>
      </w:pPr>
      <w:r>
        <w:rPr>
          <w:rFonts w:ascii="Times New Roman" w:hAnsi="Times New Roman"/>
          <w:b/>
          <w:color w:val="000000" w:themeColor="text1"/>
          <w:sz w:val="24"/>
        </w:rPr>
        <w:t>Дополнительная литература</w:t>
      </w:r>
    </w:p>
    <w:p w:rsidR="004E4440" w:rsidRDefault="004B44CB">
      <w:pPr>
        <w:spacing w:line="360" w:lineRule="auto"/>
        <w:rPr>
          <w:rFonts w:ascii="Times New Roman" w:hAnsi="Times New Roman"/>
          <w:color w:val="000000" w:themeColor="text1"/>
          <w:sz w:val="24"/>
        </w:rPr>
      </w:pPr>
      <w:r>
        <w:rPr>
          <w:rFonts w:ascii="Times New Roman" w:hAnsi="Times New Roman"/>
          <w:color w:val="000000" w:themeColor="text1"/>
          <w:sz w:val="24"/>
        </w:rPr>
        <w:lastRenderedPageBreak/>
        <w:t>1. Бердников, И. П. Обществознание [Электронный ресурс] : учебное пособие для СПО / И. П. Бердников. — Электрон. текстовые данные. — Саратов : Про-фобразование, Ай Пи Эр Медиа, 2018. — 96 c. — 978-5-4486-0368-6, 978-5- 4488-0182-2. — Режим доступа: http://www.iprbookshop.ru/74502.html</w:t>
      </w:r>
    </w:p>
    <w:p w:rsidR="004E4440" w:rsidRDefault="004B44CB">
      <w:pPr>
        <w:spacing w:line="360" w:lineRule="auto"/>
        <w:rPr>
          <w:rFonts w:ascii="Times New Roman" w:hAnsi="Times New Roman"/>
          <w:color w:val="000000" w:themeColor="text1"/>
          <w:sz w:val="24"/>
        </w:rPr>
      </w:pPr>
      <w:r>
        <w:rPr>
          <w:rFonts w:ascii="Times New Roman" w:hAnsi="Times New Roman"/>
          <w:color w:val="000000" w:themeColor="text1"/>
          <w:sz w:val="24"/>
        </w:rPr>
        <w:t xml:space="preserve">2. Касьянов В.В. Обществознание: общеобразовательная подготовка: Учебное пособие. – Ростов н/Д.: ООО "Феникс", 2017. – 413 с </w:t>
      </w:r>
    </w:p>
    <w:p w:rsidR="004E4440" w:rsidRDefault="004B44CB">
      <w:pPr>
        <w:spacing w:line="360" w:lineRule="auto"/>
        <w:rPr>
          <w:rFonts w:ascii="Times New Roman" w:hAnsi="Times New Roman"/>
          <w:color w:val="000000" w:themeColor="text1"/>
          <w:sz w:val="24"/>
        </w:rPr>
      </w:pPr>
      <w:r>
        <w:rPr>
          <w:rFonts w:ascii="Times New Roman" w:hAnsi="Times New Roman"/>
          <w:color w:val="000000" w:themeColor="text1"/>
          <w:sz w:val="24"/>
        </w:rPr>
        <w:t>3. Косаренко, Н.Н. Обществознание. +Приложение: Дополнительные материа-лы : учебник / Косаренко Н.Н., Пеньковский Д.Д. — Москва : КноРус, 2020. — 375 с. — (СПО). — ISBN 978-5-406-07403-9. — URL: https://book.ru/book/932601</w:t>
      </w:r>
    </w:p>
    <w:p w:rsidR="004E4440" w:rsidRDefault="004B44CB">
      <w:pPr>
        <w:spacing w:line="360" w:lineRule="auto"/>
        <w:rPr>
          <w:rFonts w:ascii="Times New Roman" w:hAnsi="Times New Roman"/>
          <w:color w:val="000000" w:themeColor="text1"/>
          <w:sz w:val="24"/>
        </w:rPr>
      </w:pPr>
      <w:r>
        <w:rPr>
          <w:rFonts w:ascii="Times New Roman" w:hAnsi="Times New Roman"/>
          <w:b/>
          <w:color w:val="000000" w:themeColor="text1"/>
          <w:sz w:val="24"/>
        </w:rPr>
        <w:t xml:space="preserve">4. </w:t>
      </w:r>
      <w:r>
        <w:rPr>
          <w:rFonts w:ascii="Times New Roman" w:hAnsi="Times New Roman"/>
          <w:color w:val="000000" w:themeColor="text1"/>
          <w:sz w:val="24"/>
        </w:rPr>
        <w:t xml:space="preserve">Сычев, А. А., Обществознание. : учебное пособие / А. А. Сычев. — Москва : КноРус, 2021. — 380 с. — ISBN 978-5-406-08170-9. — URL:https://book.ru/book/940081    </w:t>
      </w:r>
    </w:p>
    <w:p w:rsidR="004E4440" w:rsidRDefault="004B44CB">
      <w:pPr>
        <w:spacing w:line="360" w:lineRule="auto"/>
        <w:rPr>
          <w:rFonts w:ascii="Times New Roman" w:hAnsi="Times New Roman"/>
          <w:sz w:val="24"/>
        </w:rPr>
      </w:pPr>
      <w:r>
        <w:rPr>
          <w:rFonts w:ascii="Times New Roman" w:hAnsi="Times New Roman"/>
          <w:b/>
          <w:color w:val="000000" w:themeColor="text1"/>
          <w:sz w:val="24"/>
        </w:rPr>
        <w:t xml:space="preserve">Интернет–ресурсы (дополнительные, не входящие в электронную информационно-образовательную среду техникума): </w:t>
      </w:r>
    </w:p>
    <w:p w:rsidR="004E4440" w:rsidRDefault="004B44CB">
      <w:pPr>
        <w:spacing w:line="360" w:lineRule="auto"/>
        <w:rPr>
          <w:rFonts w:ascii="Times New Roman" w:hAnsi="Times New Roman"/>
          <w:color w:val="000000" w:themeColor="text1"/>
          <w:sz w:val="24"/>
        </w:rPr>
      </w:pPr>
      <w:r>
        <w:rPr>
          <w:rFonts w:ascii="Times New Roman" w:hAnsi="Times New Roman"/>
          <w:color w:val="000000" w:themeColor="text1"/>
          <w:sz w:val="24"/>
        </w:rPr>
        <w:t xml:space="preserve">    1. Конституция РФ. - Текст: электронный. – URL: http: // www.constitution.ru</w:t>
      </w:r>
    </w:p>
    <w:p w:rsidR="004E4440" w:rsidRDefault="004B44CB">
      <w:pPr>
        <w:spacing w:line="360" w:lineRule="auto"/>
        <w:rPr>
          <w:rFonts w:ascii="Times New Roman" w:hAnsi="Times New Roman"/>
          <w:color w:val="000000" w:themeColor="text1"/>
          <w:sz w:val="24"/>
        </w:rPr>
      </w:pPr>
      <w:r>
        <w:rPr>
          <w:rFonts w:ascii="Times New Roman" w:hAnsi="Times New Roman"/>
          <w:color w:val="000000" w:themeColor="text1"/>
          <w:sz w:val="24"/>
        </w:rPr>
        <w:t xml:space="preserve">    2. Министерство природных ресурсов и экологии РФ. - Текст: электронный. – URL: http://www.mnr.gov.ru</w:t>
      </w:r>
    </w:p>
    <w:p w:rsidR="004E4440" w:rsidRDefault="004B44CB">
      <w:pPr>
        <w:spacing w:line="360" w:lineRule="auto"/>
        <w:rPr>
          <w:rFonts w:ascii="Times New Roman" w:hAnsi="Times New Roman"/>
          <w:color w:val="000000" w:themeColor="text1"/>
          <w:sz w:val="24"/>
        </w:rPr>
      </w:pPr>
      <w:r>
        <w:rPr>
          <w:rFonts w:ascii="Times New Roman" w:hAnsi="Times New Roman"/>
          <w:color w:val="000000" w:themeColor="text1"/>
          <w:sz w:val="24"/>
        </w:rPr>
        <w:t>3. Организация Объединенных Наций. - Текст: электронный. – URL: http:// www.un.org/ru 25</w:t>
      </w:r>
    </w:p>
    <w:p w:rsidR="004E4440" w:rsidRDefault="004B44CB">
      <w:pPr>
        <w:spacing w:line="360" w:lineRule="auto"/>
        <w:rPr>
          <w:rFonts w:ascii="Times New Roman" w:hAnsi="Times New Roman"/>
          <w:color w:val="000000" w:themeColor="text1"/>
          <w:sz w:val="24"/>
        </w:rPr>
      </w:pPr>
      <w:r>
        <w:rPr>
          <w:rFonts w:ascii="Times New Roman" w:hAnsi="Times New Roman"/>
          <w:color w:val="000000" w:themeColor="text1"/>
          <w:sz w:val="24"/>
        </w:rPr>
        <w:t>4. Официальный интернет-портал правовой информации. - Текст: электронный. – URL: http://www.pravo.gov.ru</w:t>
      </w:r>
    </w:p>
    <w:p w:rsidR="004E4440" w:rsidRDefault="004B44CB">
      <w:pPr>
        <w:spacing w:line="360" w:lineRule="auto"/>
        <w:rPr>
          <w:rFonts w:ascii="Times New Roman" w:hAnsi="Times New Roman"/>
          <w:color w:val="000000" w:themeColor="text1"/>
          <w:sz w:val="24"/>
        </w:rPr>
      </w:pPr>
      <w:r>
        <w:rPr>
          <w:rFonts w:ascii="Times New Roman" w:hAnsi="Times New Roman"/>
          <w:color w:val="000000" w:themeColor="text1"/>
          <w:sz w:val="24"/>
        </w:rPr>
        <w:t>5. Правовая система Консультант. - Текст: электронный. – URL: http:// www.consultant.ru</w:t>
      </w:r>
    </w:p>
    <w:p w:rsidR="004E4440" w:rsidRDefault="004B44CB">
      <w:pPr>
        <w:spacing w:line="360" w:lineRule="auto"/>
        <w:rPr>
          <w:rFonts w:ascii="Times New Roman" w:hAnsi="Times New Roman"/>
          <w:color w:val="000000" w:themeColor="text1"/>
          <w:sz w:val="24"/>
        </w:rPr>
      </w:pPr>
      <w:r>
        <w:rPr>
          <w:rFonts w:ascii="Times New Roman" w:hAnsi="Times New Roman"/>
          <w:color w:val="000000" w:themeColor="text1"/>
          <w:sz w:val="24"/>
        </w:rPr>
        <w:t>6. Президент России гражданам школьного возраста. - Текст: электронный. – URL: http:// www.uznay-prezidenta.ru</w:t>
      </w:r>
    </w:p>
    <w:p w:rsidR="004E4440" w:rsidRDefault="004B44CB">
      <w:pPr>
        <w:spacing w:line="360" w:lineRule="auto"/>
        <w:rPr>
          <w:rFonts w:ascii="Times New Roman" w:hAnsi="Times New Roman"/>
          <w:color w:val="000000" w:themeColor="text1"/>
          <w:sz w:val="24"/>
        </w:rPr>
      </w:pPr>
      <w:r>
        <w:rPr>
          <w:rFonts w:ascii="Times New Roman" w:hAnsi="Times New Roman"/>
          <w:color w:val="000000" w:themeColor="text1"/>
          <w:sz w:val="24"/>
        </w:rPr>
        <w:t>7. Российский союз промышленников и предпринимателей. - Текст: электронный. – URL: http: // www.рспп.рф</w:t>
      </w:r>
    </w:p>
    <w:p w:rsidR="004E4440" w:rsidRDefault="004B44CB">
      <w:pPr>
        <w:spacing w:line="360" w:lineRule="auto"/>
        <w:rPr>
          <w:rFonts w:ascii="Times New Roman" w:hAnsi="Times New Roman"/>
          <w:color w:val="000000" w:themeColor="text1"/>
          <w:sz w:val="24"/>
        </w:rPr>
      </w:pPr>
      <w:r>
        <w:rPr>
          <w:rFonts w:ascii="Times New Roman" w:hAnsi="Times New Roman"/>
          <w:color w:val="000000" w:themeColor="text1"/>
          <w:sz w:val="24"/>
        </w:rPr>
        <w:t>8. Союз потребителей Российской Федерации. - Текст: электронный. – URL: http:// www.potrebitel.net</w:t>
      </w:r>
    </w:p>
    <w:p w:rsidR="004E4440" w:rsidRDefault="004B44CB">
      <w:pPr>
        <w:spacing w:line="360" w:lineRule="auto"/>
        <w:rPr>
          <w:rFonts w:ascii="Times New Roman" w:hAnsi="Times New Roman"/>
          <w:color w:val="000000" w:themeColor="text1"/>
          <w:sz w:val="24"/>
        </w:rPr>
      </w:pPr>
      <w:r>
        <w:rPr>
          <w:rFonts w:ascii="Times New Roman" w:hAnsi="Times New Roman"/>
          <w:color w:val="000000" w:themeColor="text1"/>
          <w:sz w:val="24"/>
        </w:rPr>
        <w:t>9. Уполномоченный при Президенте РФ по правам ребенка. - Текст: электронный. – URL: http:// www.rfdeti.ru</w:t>
      </w:r>
    </w:p>
    <w:p w:rsidR="004E4440" w:rsidRDefault="004B44CB">
      <w:pPr>
        <w:spacing w:line="360" w:lineRule="auto"/>
        <w:rPr>
          <w:rFonts w:ascii="Times New Roman" w:hAnsi="Times New Roman"/>
          <w:color w:val="000000" w:themeColor="text1"/>
          <w:sz w:val="24"/>
        </w:rPr>
      </w:pPr>
      <w:r>
        <w:rPr>
          <w:rFonts w:ascii="Times New Roman" w:hAnsi="Times New Roman"/>
          <w:color w:val="000000" w:themeColor="text1"/>
          <w:sz w:val="24"/>
        </w:rPr>
        <w:lastRenderedPageBreak/>
        <w:t>10.Уполномоченный по правам человека в Российской Федерации. - Текст: электронный. – URL: http:// www.ombudsmanrf.org</w:t>
      </w:r>
    </w:p>
    <w:p w:rsidR="004E4440" w:rsidRDefault="004B44CB">
      <w:pPr>
        <w:spacing w:line="360" w:lineRule="auto"/>
        <w:rPr>
          <w:rFonts w:ascii="Times New Roman" w:hAnsi="Times New Roman"/>
          <w:color w:val="000000" w:themeColor="text1"/>
          <w:sz w:val="24"/>
        </w:rPr>
      </w:pPr>
      <w:r>
        <w:rPr>
          <w:rFonts w:ascii="Times New Roman" w:hAnsi="Times New Roman"/>
          <w:color w:val="000000" w:themeColor="text1"/>
          <w:sz w:val="24"/>
        </w:rPr>
        <w:t xml:space="preserve">11. Федеральная служба по надзору в сфере защиты прав потребителей и благополучия человека. - Текст: электронный. – URL: http:// www.rospotrebnadzor.ru 12. Юридическая Россия: федеральный правовой портал. - Текст: электронный. – URL: http:// www.law.edu.ru </w:t>
      </w:r>
    </w:p>
    <w:sectPr w:rsidR="004E4440">
      <w:footerReference w:type="default" r:id="rId33"/>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59F" w:rsidRDefault="00D8659F">
      <w:pPr>
        <w:spacing w:after="0" w:line="240" w:lineRule="auto"/>
      </w:pPr>
      <w:r>
        <w:separator/>
      </w:r>
    </w:p>
  </w:endnote>
  <w:endnote w:type="continuationSeparator" w:id="0">
    <w:p w:rsidR="00D8659F" w:rsidRDefault="00D86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XO Thames">
    <w:altName w:val="Cambria"/>
    <w:charset w:val="CC"/>
    <w:family w:val="roman"/>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440" w:rsidRDefault="004B44CB">
    <w:pPr>
      <w:framePr w:wrap="around" w:vAnchor="text" w:hAnchor="margin" w:xAlign="center" w:y="1"/>
    </w:pPr>
    <w:r>
      <w:fldChar w:fldCharType="begin"/>
    </w:r>
    <w:r>
      <w:instrText xml:space="preserve">PAGE </w:instrText>
    </w:r>
    <w:r>
      <w:fldChar w:fldCharType="separate"/>
    </w:r>
    <w:r w:rsidR="00D8798E">
      <w:rPr>
        <w:noProof/>
      </w:rPr>
      <w:t>2</w:t>
    </w:r>
    <w:r>
      <w:fldChar w:fldCharType="end"/>
    </w:r>
  </w:p>
  <w:p w:rsidR="004E4440" w:rsidRDefault="004E4440">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440" w:rsidRDefault="004E4440">
    <w:pPr>
      <w:pStyle w:val="a3"/>
      <w:jc w:val="right"/>
    </w:pPr>
  </w:p>
  <w:p w:rsidR="004E4440" w:rsidRDefault="004E4440">
    <w:pPr>
      <w:pStyle w:val="a3"/>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440" w:rsidRDefault="004E4440">
    <w:pPr>
      <w:pStyle w:val="a3"/>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440" w:rsidRDefault="004E4440">
    <w:pPr>
      <w:pStyle w:val="a3"/>
      <w:jc w:val="right"/>
    </w:pPr>
  </w:p>
  <w:p w:rsidR="004E4440" w:rsidRDefault="004E4440">
    <w:pPr>
      <w:pStyle w:val="a3"/>
      <w:jc w:val="cen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440" w:rsidRDefault="004E4440">
    <w:pPr>
      <w:pStyle w:val="a3"/>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440" w:rsidRDefault="004E4440">
    <w:pPr>
      <w:pStyle w:val="a3"/>
      <w:jc w:val="right"/>
    </w:pPr>
  </w:p>
  <w:p w:rsidR="004E4440" w:rsidRDefault="004E4440">
    <w:pPr>
      <w:pStyle w:val="a3"/>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59F" w:rsidRDefault="00D8659F">
      <w:pPr>
        <w:spacing w:after="0" w:line="240" w:lineRule="auto"/>
      </w:pPr>
      <w:r>
        <w:separator/>
      </w:r>
    </w:p>
  </w:footnote>
  <w:footnote w:type="continuationSeparator" w:id="0">
    <w:p w:rsidR="00D8659F" w:rsidRDefault="00D86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440" w:rsidRDefault="004E4440">
    <w:pPr>
      <w:pStyle w:val="af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2EEE"/>
    <w:multiLevelType w:val="multilevel"/>
    <w:tmpl w:val="4ACA9E98"/>
    <w:lvl w:ilvl="0">
      <w:start w:val="1"/>
      <w:numFmt w:val="decimal"/>
      <w:lvlText w:val="%1)"/>
      <w:lvlJc w:val="left"/>
      <w:pPr>
        <w:ind w:left="435" w:hanging="360"/>
      </w:pPr>
      <w:rPr>
        <w:b/>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1" w15:restartNumberingAfterBreak="0">
    <w:nsid w:val="06870BB4"/>
    <w:multiLevelType w:val="multilevel"/>
    <w:tmpl w:val="58040C1C"/>
    <w:lvl w:ilvl="0">
      <w:numFmt w:val="bullet"/>
      <w:lvlText w:val="-"/>
      <w:lvlJc w:val="left"/>
      <w:pPr>
        <w:tabs>
          <w:tab w:val="left" w:pos="720"/>
        </w:tabs>
        <w:ind w:left="1080" w:hanging="360"/>
      </w:pPr>
      <w:rPr>
        <w:rFonts w:ascii="Liberation Serif" w:hAnsi="Liberation Serif"/>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352313"/>
    <w:multiLevelType w:val="multilevel"/>
    <w:tmpl w:val="AF74722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9E12E74"/>
    <w:multiLevelType w:val="multilevel"/>
    <w:tmpl w:val="A50AFB62"/>
    <w:lvl w:ilvl="0">
      <w:start w:val="1"/>
      <w:numFmt w:val="bullet"/>
      <w:lvlText w:val=""/>
      <w:lvlJc w:val="left"/>
      <w:pPr>
        <w:tabs>
          <w:tab w:val="left" w:pos="0"/>
        </w:tabs>
        <w:ind w:left="170" w:hanging="170"/>
      </w:pPr>
      <w:rPr>
        <w:rFonts w:ascii="Symbol" w:hAnsi="Symbol"/>
        <w:color w:val="000000"/>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A03068"/>
    <w:multiLevelType w:val="multilevel"/>
    <w:tmpl w:val="758E4322"/>
    <w:lvl w:ilvl="0">
      <w:start w:val="1"/>
      <w:numFmt w:val="bullet"/>
      <w:lvlText w:val=""/>
      <w:lvlJc w:val="left"/>
      <w:pPr>
        <w:tabs>
          <w:tab w:val="left" w:pos="0"/>
        </w:tabs>
        <w:ind w:left="720" w:hanging="360"/>
      </w:pPr>
      <w:rPr>
        <w:rFonts w:ascii="Symbol" w:hAnsi="Symbol"/>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F04CD0"/>
    <w:multiLevelType w:val="multilevel"/>
    <w:tmpl w:val="30B8836A"/>
    <w:lvl w:ilvl="0">
      <w:numFmt w:val="bullet"/>
      <w:lvlText w:val="-"/>
      <w:lvlJc w:val="left"/>
      <w:pPr>
        <w:tabs>
          <w:tab w:val="left" w:pos="1080"/>
        </w:tabs>
        <w:ind w:left="1080" w:hanging="360"/>
      </w:pPr>
      <w:rPr>
        <w:rFonts w:ascii="Liberation Serif" w:hAnsi="Liberation Serif"/>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587082"/>
    <w:multiLevelType w:val="multilevel"/>
    <w:tmpl w:val="0EF2A2D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1DAE5A09"/>
    <w:multiLevelType w:val="multilevel"/>
    <w:tmpl w:val="BC1E5126"/>
    <w:lvl w:ilvl="0">
      <w:numFmt w:val="bullet"/>
      <w:lvlText w:val="-"/>
      <w:lvlJc w:val="left"/>
      <w:pPr>
        <w:tabs>
          <w:tab w:val="left" w:pos="0"/>
        </w:tabs>
        <w:ind w:left="720" w:hanging="360"/>
      </w:pPr>
      <w:rPr>
        <w:rFonts w:ascii="Times New Roman" w:hAnsi="Times New Roman"/>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37B42E1"/>
    <w:multiLevelType w:val="multilevel"/>
    <w:tmpl w:val="E1343C8C"/>
    <w:lvl w:ilvl="0">
      <w:numFmt w:val="bullet"/>
      <w:lvlText w:val="-"/>
      <w:lvlJc w:val="left"/>
      <w:pPr>
        <w:tabs>
          <w:tab w:val="left" w:pos="1080"/>
        </w:tabs>
        <w:ind w:left="1080" w:hanging="360"/>
      </w:pPr>
      <w:rPr>
        <w:rFonts w:ascii="Liberation Serif" w:hAnsi="Liberation Serif"/>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BB142C3"/>
    <w:multiLevelType w:val="multilevel"/>
    <w:tmpl w:val="EF5083E8"/>
    <w:lvl w:ilvl="0">
      <w:start w:val="1"/>
      <w:numFmt w:val="decimal"/>
      <w:pStyle w:val="1"/>
      <w:lvlText w:val=""/>
      <w:lvlJc w:val="left"/>
      <w:pPr>
        <w:tabs>
          <w:tab w:val="left" w:pos="0"/>
        </w:tabs>
        <w:ind w:left="0" w:firstLine="0"/>
      </w:pPr>
    </w:lvl>
    <w:lvl w:ilvl="1">
      <w:start w:val="1"/>
      <w:numFmt w:val="decimal"/>
      <w:pStyle w:val="2"/>
      <w:lvlText w:val=""/>
      <w:lvlJc w:val="left"/>
      <w:pPr>
        <w:tabs>
          <w:tab w:val="left" w:pos="0"/>
        </w:tabs>
        <w:ind w:left="0" w:firstLine="0"/>
      </w:pPr>
    </w:lvl>
    <w:lvl w:ilvl="2">
      <w:start w:val="1"/>
      <w:numFmt w:val="decimal"/>
      <w:pStyle w:val="3"/>
      <w:lvlText w:val=""/>
      <w:lvlJc w:val="left"/>
      <w:pPr>
        <w:tabs>
          <w:tab w:val="left" w:pos="0"/>
        </w:tabs>
        <w:ind w:left="0" w:firstLine="0"/>
      </w:pPr>
    </w:lvl>
    <w:lvl w:ilvl="3">
      <w:start w:val="1"/>
      <w:numFmt w:val="decimal"/>
      <w:pStyle w:val="4"/>
      <w:lvlText w:val=""/>
      <w:lvlJc w:val="left"/>
      <w:pPr>
        <w:tabs>
          <w:tab w:val="left" w:pos="0"/>
        </w:tabs>
        <w:ind w:left="0" w:firstLine="0"/>
      </w:pPr>
    </w:lvl>
    <w:lvl w:ilvl="4">
      <w:start w:val="1"/>
      <w:numFmt w:val="decimal"/>
      <w:pStyle w:val="5"/>
      <w:lvlText w:val=""/>
      <w:lvlJc w:val="left"/>
      <w:pPr>
        <w:tabs>
          <w:tab w:val="left" w:pos="0"/>
        </w:tabs>
        <w:ind w:left="0" w:firstLine="0"/>
      </w:pPr>
    </w:lvl>
    <w:lvl w:ilvl="5">
      <w:start w:val="1"/>
      <w:numFmt w:val="decimal"/>
      <w:pStyle w:val="6"/>
      <w:lvlText w:val=""/>
      <w:lvlJc w:val="left"/>
      <w:pPr>
        <w:tabs>
          <w:tab w:val="left" w:pos="0"/>
        </w:tabs>
        <w:ind w:left="0" w:firstLine="0"/>
      </w:pPr>
    </w:lvl>
    <w:lvl w:ilvl="6">
      <w:start w:val="1"/>
      <w:numFmt w:val="decimal"/>
      <w:pStyle w:val="7"/>
      <w:lvlText w:val=""/>
      <w:lvlJc w:val="left"/>
      <w:pPr>
        <w:tabs>
          <w:tab w:val="left" w:pos="0"/>
        </w:tabs>
        <w:ind w:left="0" w:firstLine="0"/>
      </w:pPr>
    </w:lvl>
    <w:lvl w:ilvl="7">
      <w:start w:val="1"/>
      <w:numFmt w:val="decimal"/>
      <w:pStyle w:val="8"/>
      <w:lvlText w:val=""/>
      <w:lvlJc w:val="left"/>
      <w:pPr>
        <w:tabs>
          <w:tab w:val="left" w:pos="0"/>
        </w:tabs>
        <w:ind w:left="0" w:firstLine="0"/>
      </w:pPr>
    </w:lvl>
    <w:lvl w:ilvl="8">
      <w:start w:val="1"/>
      <w:numFmt w:val="decimal"/>
      <w:pStyle w:val="9"/>
      <w:lvlText w:val=""/>
      <w:lvlJc w:val="left"/>
      <w:pPr>
        <w:tabs>
          <w:tab w:val="left" w:pos="0"/>
        </w:tabs>
        <w:ind w:left="0" w:firstLine="0"/>
      </w:pPr>
    </w:lvl>
  </w:abstractNum>
  <w:abstractNum w:abstractNumId="10" w15:restartNumberingAfterBreak="0">
    <w:nsid w:val="3C71751E"/>
    <w:multiLevelType w:val="multilevel"/>
    <w:tmpl w:val="916C6AA4"/>
    <w:lvl w:ilvl="0">
      <w:start w:val="1"/>
      <w:numFmt w:val="decimal"/>
      <w:lvlText w:val="%1."/>
      <w:lvlJc w:val="left"/>
      <w:pPr>
        <w:tabs>
          <w:tab w:val="left" w:pos="360"/>
        </w:tabs>
        <w:ind w:left="360" w:hanging="360"/>
      </w:pPr>
      <w:rPr>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720"/>
        </w:tabs>
        <w:ind w:left="2880" w:hanging="360"/>
      </w:pPr>
      <w:rPr>
        <w:b w:val="0"/>
        <w:sz w:val="28"/>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2F90378"/>
    <w:multiLevelType w:val="multilevel"/>
    <w:tmpl w:val="A52AC434"/>
    <w:lvl w:ilvl="0">
      <w:start w:val="1"/>
      <w:numFmt w:val="bullet"/>
      <w:lvlText w:val=""/>
      <w:lvlJc w:val="left"/>
      <w:pPr>
        <w:tabs>
          <w:tab w:val="left" w:pos="0"/>
        </w:tabs>
        <w:ind w:left="1429" w:hanging="360"/>
      </w:pPr>
      <w:rPr>
        <w:rFonts w:ascii="Symbol" w:hAnsi="Symbol"/>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457110E"/>
    <w:multiLevelType w:val="multilevel"/>
    <w:tmpl w:val="EC74D9FE"/>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3" w15:restartNumberingAfterBreak="0">
    <w:nsid w:val="4F2F11AD"/>
    <w:multiLevelType w:val="multilevel"/>
    <w:tmpl w:val="9C6450C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4" w15:restartNumberingAfterBreak="0">
    <w:nsid w:val="51487133"/>
    <w:multiLevelType w:val="multilevel"/>
    <w:tmpl w:val="27E0341A"/>
    <w:lvl w:ilvl="0">
      <w:start w:val="1"/>
      <w:numFmt w:val="decimal"/>
      <w:lvlText w:val="%1."/>
      <w:lvlJc w:val="left"/>
      <w:pPr>
        <w:tabs>
          <w:tab w:val="left" w:pos="0"/>
        </w:tabs>
        <w:ind w:left="720" w:hanging="360"/>
      </w:pPr>
      <w:rPr>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4836A5E"/>
    <w:multiLevelType w:val="multilevel"/>
    <w:tmpl w:val="E6640598"/>
    <w:lvl w:ilvl="0">
      <w:start w:val="1"/>
      <w:numFmt w:val="bullet"/>
      <w:lvlText w:val=""/>
      <w:lvlJc w:val="left"/>
      <w:pPr>
        <w:tabs>
          <w:tab w:val="left" w:pos="0"/>
        </w:tabs>
        <w:ind w:left="720" w:hanging="360"/>
      </w:pPr>
      <w:rPr>
        <w:rFonts w:ascii="Symbol" w:hAnsi="Symbol"/>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87A76AD"/>
    <w:multiLevelType w:val="multilevel"/>
    <w:tmpl w:val="56DA47C2"/>
    <w:lvl w:ilvl="0">
      <w:numFmt w:val="bullet"/>
      <w:lvlText w:val="-"/>
      <w:lvlJc w:val="left"/>
      <w:pPr>
        <w:tabs>
          <w:tab w:val="left" w:pos="1080"/>
        </w:tabs>
        <w:ind w:left="1080" w:hanging="360"/>
      </w:pPr>
      <w:rPr>
        <w:rFonts w:ascii="Liberation Serif" w:hAnsi="Liberation Serif"/>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4B07C6C"/>
    <w:multiLevelType w:val="multilevel"/>
    <w:tmpl w:val="25B883AA"/>
    <w:lvl w:ilvl="0">
      <w:numFmt w:val="bullet"/>
      <w:lvlText w:val="-"/>
      <w:lvlJc w:val="left"/>
      <w:pPr>
        <w:tabs>
          <w:tab w:val="left" w:pos="0"/>
        </w:tabs>
        <w:ind w:left="720" w:hanging="360"/>
      </w:pPr>
      <w:rPr>
        <w:rFonts w:ascii="Times New Roman" w:hAnsi="Times New Roman"/>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6F92751"/>
    <w:multiLevelType w:val="multilevel"/>
    <w:tmpl w:val="26D0546E"/>
    <w:lvl w:ilvl="0">
      <w:start w:val="1"/>
      <w:numFmt w:val="bullet"/>
      <w:lvlText w:val=""/>
      <w:lvlJc w:val="left"/>
      <w:pPr>
        <w:tabs>
          <w:tab w:val="left" w:pos="0"/>
        </w:tabs>
        <w:ind w:left="1080" w:hanging="360"/>
      </w:pPr>
      <w:rPr>
        <w:rFonts w:ascii="Symbol" w:hAnsi="Symbol"/>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0"/>
  </w:num>
  <w:num w:numId="3">
    <w:abstractNumId w:val="17"/>
  </w:num>
  <w:num w:numId="4">
    <w:abstractNumId w:val="14"/>
  </w:num>
  <w:num w:numId="5">
    <w:abstractNumId w:val="7"/>
  </w:num>
  <w:num w:numId="6">
    <w:abstractNumId w:val="13"/>
  </w:num>
  <w:num w:numId="7">
    <w:abstractNumId w:val="2"/>
  </w:num>
  <w:num w:numId="8">
    <w:abstractNumId w:val="6"/>
  </w:num>
  <w:num w:numId="9">
    <w:abstractNumId w:val="16"/>
  </w:num>
  <w:num w:numId="10">
    <w:abstractNumId w:val="8"/>
  </w:num>
  <w:num w:numId="11">
    <w:abstractNumId w:val="5"/>
  </w:num>
  <w:num w:numId="12">
    <w:abstractNumId w:val="1"/>
  </w:num>
  <w:num w:numId="13">
    <w:abstractNumId w:val="3"/>
  </w:num>
  <w:num w:numId="14">
    <w:abstractNumId w:val="11"/>
  </w:num>
  <w:num w:numId="15">
    <w:abstractNumId w:val="10"/>
  </w:num>
  <w:num w:numId="16">
    <w:abstractNumId w:val="15"/>
  </w:num>
  <w:num w:numId="17">
    <w:abstractNumId w:val="4"/>
  </w:num>
  <w:num w:numId="18">
    <w:abstractNumId w:val="1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440"/>
    <w:rsid w:val="000252E0"/>
    <w:rsid w:val="004B44CB"/>
    <w:rsid w:val="004E4440"/>
    <w:rsid w:val="00D8659F"/>
    <w:rsid w:val="00D879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77E221-7EF0-43BD-A660-AA4D945AA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0"/>
    <w:qFormat/>
  </w:style>
  <w:style w:type="paragraph" w:styleId="1">
    <w:name w:val="heading 1"/>
    <w:basedOn w:val="a"/>
    <w:next w:val="a"/>
    <w:link w:val="11"/>
    <w:uiPriority w:val="9"/>
    <w:qFormat/>
    <w:pPr>
      <w:keepNext/>
      <w:numPr>
        <w:numId w:val="1"/>
      </w:numPr>
      <w:spacing w:after="0" w:line="240" w:lineRule="auto"/>
      <w:jc w:val="center"/>
      <w:outlineLvl w:val="0"/>
    </w:pPr>
    <w:rPr>
      <w:rFonts w:ascii="Times New Roman" w:hAnsi="Times New Roman"/>
      <w:sz w:val="32"/>
    </w:rPr>
  </w:style>
  <w:style w:type="paragraph" w:styleId="2">
    <w:name w:val="heading 2"/>
    <w:basedOn w:val="a"/>
    <w:next w:val="a"/>
    <w:link w:val="20"/>
    <w:uiPriority w:val="9"/>
    <w:qFormat/>
    <w:pPr>
      <w:keepNext/>
      <w:numPr>
        <w:ilvl w:val="1"/>
        <w:numId w:val="1"/>
      </w:numPr>
      <w:spacing w:after="0" w:line="240" w:lineRule="auto"/>
      <w:jc w:val="center"/>
      <w:outlineLvl w:val="1"/>
    </w:pPr>
    <w:rPr>
      <w:rFonts w:ascii="Times New Roman" w:hAnsi="Times New Roman"/>
      <w:sz w:val="28"/>
    </w:rPr>
  </w:style>
  <w:style w:type="paragraph" w:styleId="3">
    <w:name w:val="heading 3"/>
    <w:basedOn w:val="a"/>
    <w:next w:val="a"/>
    <w:link w:val="30"/>
    <w:uiPriority w:val="9"/>
    <w:qFormat/>
    <w:pPr>
      <w:keepNext/>
      <w:numPr>
        <w:ilvl w:val="2"/>
        <w:numId w:val="1"/>
      </w:numPr>
      <w:spacing w:after="0" w:line="240" w:lineRule="auto"/>
      <w:outlineLvl w:val="2"/>
    </w:pPr>
    <w:rPr>
      <w:rFonts w:ascii="Times New Roman" w:hAnsi="Times New Roman"/>
      <w:b/>
      <w:sz w:val="32"/>
    </w:rPr>
  </w:style>
  <w:style w:type="paragraph" w:styleId="4">
    <w:name w:val="heading 4"/>
    <w:basedOn w:val="a"/>
    <w:next w:val="a"/>
    <w:link w:val="40"/>
    <w:uiPriority w:val="9"/>
    <w:qFormat/>
    <w:pPr>
      <w:keepNext/>
      <w:numPr>
        <w:ilvl w:val="3"/>
        <w:numId w:val="1"/>
      </w:numPr>
      <w:spacing w:after="0" w:line="240" w:lineRule="auto"/>
      <w:jc w:val="center"/>
      <w:outlineLvl w:val="3"/>
    </w:pPr>
    <w:rPr>
      <w:rFonts w:ascii="Times New Roman" w:hAnsi="Times New Roman"/>
      <w:b/>
      <w:sz w:val="28"/>
    </w:rPr>
  </w:style>
  <w:style w:type="paragraph" w:styleId="5">
    <w:name w:val="heading 5"/>
    <w:basedOn w:val="a"/>
    <w:next w:val="a"/>
    <w:link w:val="50"/>
    <w:uiPriority w:val="9"/>
    <w:qFormat/>
    <w:pPr>
      <w:keepNext/>
      <w:numPr>
        <w:ilvl w:val="4"/>
        <w:numId w:val="1"/>
      </w:numPr>
      <w:spacing w:after="0" w:line="240" w:lineRule="auto"/>
      <w:outlineLvl w:val="4"/>
    </w:pPr>
    <w:rPr>
      <w:rFonts w:ascii="Times New Roman" w:hAnsi="Times New Roman"/>
      <w:sz w:val="28"/>
    </w:rPr>
  </w:style>
  <w:style w:type="paragraph" w:styleId="6">
    <w:name w:val="heading 6"/>
    <w:basedOn w:val="a"/>
    <w:next w:val="a"/>
    <w:link w:val="60"/>
    <w:uiPriority w:val="9"/>
    <w:qFormat/>
    <w:pPr>
      <w:keepNext/>
      <w:numPr>
        <w:ilvl w:val="5"/>
        <w:numId w:val="1"/>
      </w:numPr>
      <w:spacing w:after="0" w:line="240" w:lineRule="auto"/>
      <w:outlineLvl w:val="5"/>
    </w:pPr>
    <w:rPr>
      <w:rFonts w:ascii="Times New Roman" w:hAnsi="Times New Roman"/>
      <w:b/>
      <w:sz w:val="28"/>
    </w:rPr>
  </w:style>
  <w:style w:type="paragraph" w:styleId="7">
    <w:name w:val="heading 7"/>
    <w:basedOn w:val="a"/>
    <w:next w:val="a"/>
    <w:link w:val="70"/>
    <w:uiPriority w:val="9"/>
    <w:qFormat/>
    <w:pPr>
      <w:keepNext/>
      <w:numPr>
        <w:ilvl w:val="6"/>
        <w:numId w:val="1"/>
      </w:numPr>
      <w:spacing w:after="0" w:line="240" w:lineRule="auto"/>
      <w:ind w:firstLine="360"/>
      <w:jc w:val="center"/>
      <w:outlineLvl w:val="6"/>
    </w:pPr>
    <w:rPr>
      <w:rFonts w:ascii="Times New Roman" w:hAnsi="Times New Roman"/>
      <w:b/>
      <w:sz w:val="28"/>
    </w:rPr>
  </w:style>
  <w:style w:type="paragraph" w:styleId="8">
    <w:name w:val="heading 8"/>
    <w:basedOn w:val="a"/>
    <w:next w:val="a"/>
    <w:link w:val="80"/>
    <w:uiPriority w:val="9"/>
    <w:qFormat/>
    <w:pPr>
      <w:keepNext/>
      <w:numPr>
        <w:ilvl w:val="7"/>
        <w:numId w:val="1"/>
      </w:numPr>
      <w:spacing w:after="0" w:line="240" w:lineRule="auto"/>
      <w:outlineLvl w:val="7"/>
    </w:pPr>
    <w:rPr>
      <w:rFonts w:ascii="Times New Roman" w:hAnsi="Times New Roman"/>
      <w:b/>
      <w:sz w:val="28"/>
      <w:u w:val="single"/>
    </w:rPr>
  </w:style>
  <w:style w:type="paragraph" w:styleId="9">
    <w:name w:val="heading 9"/>
    <w:basedOn w:val="a"/>
    <w:next w:val="a"/>
    <w:link w:val="90"/>
    <w:uiPriority w:val="9"/>
    <w:qFormat/>
    <w:pPr>
      <w:keepNext/>
      <w:numPr>
        <w:ilvl w:val="8"/>
        <w:numId w:val="1"/>
      </w:numPr>
      <w:spacing w:after="0" w:line="240" w:lineRule="auto"/>
      <w:jc w:val="center"/>
      <w:outlineLvl w:val="8"/>
    </w:pPr>
    <w:rPr>
      <w:rFonts w:ascii="Times New Roman" w:hAnsi="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style>
  <w:style w:type="paragraph" w:customStyle="1" w:styleId="WW8Num32z6">
    <w:name w:val="WW8Num32z6"/>
    <w:link w:val="WW8Num32z60"/>
  </w:style>
  <w:style w:type="character" w:customStyle="1" w:styleId="WW8Num32z60">
    <w:name w:val="WW8Num32z6"/>
    <w:link w:val="WW8Num32z6"/>
  </w:style>
  <w:style w:type="paragraph" w:customStyle="1" w:styleId="WW8Num3z1">
    <w:name w:val="WW8Num3z1"/>
    <w:link w:val="WW8Num3z10"/>
    <w:rPr>
      <w:rFonts w:ascii="Courier New" w:hAnsi="Courier New"/>
    </w:rPr>
  </w:style>
  <w:style w:type="character" w:customStyle="1" w:styleId="WW8Num3z10">
    <w:name w:val="WW8Num3z1"/>
    <w:link w:val="WW8Num3z1"/>
    <w:rPr>
      <w:rFonts w:ascii="Courier New" w:hAnsi="Courier New"/>
    </w:rPr>
  </w:style>
  <w:style w:type="paragraph" w:styleId="a3">
    <w:name w:val="footer"/>
    <w:basedOn w:val="a"/>
    <w:link w:val="12"/>
    <w:pPr>
      <w:tabs>
        <w:tab w:val="center" w:pos="4153"/>
        <w:tab w:val="right" w:pos="8306"/>
      </w:tabs>
      <w:spacing w:after="0" w:line="240" w:lineRule="auto"/>
    </w:pPr>
    <w:rPr>
      <w:rFonts w:ascii="Times New Roman" w:hAnsi="Times New Roman"/>
      <w:sz w:val="20"/>
    </w:rPr>
  </w:style>
  <w:style w:type="character" w:customStyle="1" w:styleId="12">
    <w:name w:val="Нижний колонтитул Знак1"/>
    <w:basedOn w:val="10"/>
    <w:link w:val="a3"/>
    <w:rPr>
      <w:rFonts w:ascii="Times New Roman" w:hAnsi="Times New Roman"/>
      <w:sz w:val="20"/>
    </w:rPr>
  </w:style>
  <w:style w:type="paragraph" w:customStyle="1" w:styleId="WW8Num33z6">
    <w:name w:val="WW8Num33z6"/>
    <w:link w:val="WW8Num33z60"/>
  </w:style>
  <w:style w:type="character" w:customStyle="1" w:styleId="WW8Num33z60">
    <w:name w:val="WW8Num33z6"/>
    <w:link w:val="WW8Num33z6"/>
  </w:style>
  <w:style w:type="paragraph" w:customStyle="1" w:styleId="c11">
    <w:name w:val="c11"/>
    <w:basedOn w:val="a"/>
    <w:link w:val="c110"/>
    <w:pPr>
      <w:spacing w:before="100" w:after="100" w:line="240" w:lineRule="auto"/>
    </w:pPr>
    <w:rPr>
      <w:rFonts w:ascii="Times New Roman" w:hAnsi="Times New Roman"/>
      <w:sz w:val="24"/>
    </w:rPr>
  </w:style>
  <w:style w:type="character" w:customStyle="1" w:styleId="c110">
    <w:name w:val="c11"/>
    <w:basedOn w:val="10"/>
    <w:link w:val="c11"/>
    <w:rPr>
      <w:rFonts w:ascii="Times New Roman" w:hAnsi="Times New Roman"/>
      <w:sz w:val="24"/>
    </w:rPr>
  </w:style>
  <w:style w:type="paragraph" w:customStyle="1" w:styleId="WW8Num9z0">
    <w:name w:val="WW8Num9z0"/>
    <w:link w:val="WW8Num9z00"/>
    <w:rPr>
      <w:sz w:val="28"/>
    </w:rPr>
  </w:style>
  <w:style w:type="character" w:customStyle="1" w:styleId="WW8Num9z00">
    <w:name w:val="WW8Num9z0"/>
    <w:link w:val="WW8Num9z0"/>
    <w:rPr>
      <w:sz w:val="28"/>
    </w:rPr>
  </w:style>
  <w:style w:type="paragraph" w:customStyle="1" w:styleId="WW8Num24z6">
    <w:name w:val="WW8Num24z6"/>
    <w:link w:val="WW8Num24z60"/>
  </w:style>
  <w:style w:type="character" w:customStyle="1" w:styleId="WW8Num24z60">
    <w:name w:val="WW8Num24z6"/>
    <w:link w:val="WW8Num24z6"/>
  </w:style>
  <w:style w:type="paragraph" w:customStyle="1" w:styleId="WW8Num19z0">
    <w:name w:val="WW8Num19z0"/>
    <w:link w:val="WW8Num19z00"/>
    <w:rPr>
      <w:sz w:val="28"/>
    </w:rPr>
  </w:style>
  <w:style w:type="character" w:customStyle="1" w:styleId="WW8Num19z00">
    <w:name w:val="WW8Num19z0"/>
    <w:link w:val="WW8Num19z0"/>
    <w:rPr>
      <w:sz w:val="28"/>
    </w:rPr>
  </w:style>
  <w:style w:type="paragraph" w:customStyle="1" w:styleId="WW8Num37z0">
    <w:name w:val="WW8Num37z0"/>
    <w:link w:val="WW8Num37z00"/>
    <w:rPr>
      <w:rFonts w:ascii="Times New Roman" w:hAnsi="Times New Roman"/>
      <w:sz w:val="28"/>
    </w:rPr>
  </w:style>
  <w:style w:type="character" w:customStyle="1" w:styleId="WW8Num37z00">
    <w:name w:val="WW8Num37z0"/>
    <w:link w:val="WW8Num37z0"/>
    <w:rPr>
      <w:rFonts w:ascii="Times New Roman" w:hAnsi="Times New Roman"/>
      <w:sz w:val="28"/>
    </w:rPr>
  </w:style>
  <w:style w:type="paragraph" w:customStyle="1" w:styleId="13">
    <w:name w:val="Основной шрифт абзаца1"/>
  </w:style>
  <w:style w:type="paragraph" w:styleId="21">
    <w:name w:val="toc 2"/>
    <w:next w:val="a"/>
    <w:link w:val="22"/>
    <w:uiPriority w:val="39"/>
    <w:pPr>
      <w:ind w:left="200"/>
    </w:pPr>
  </w:style>
  <w:style w:type="character" w:customStyle="1" w:styleId="22">
    <w:name w:val="Оглавление 2 Знак"/>
    <w:link w:val="21"/>
  </w:style>
  <w:style w:type="paragraph" w:customStyle="1" w:styleId="c45">
    <w:name w:val="c45"/>
    <w:basedOn w:val="a"/>
    <w:link w:val="c450"/>
    <w:pPr>
      <w:spacing w:before="100" w:after="100" w:line="240" w:lineRule="auto"/>
    </w:pPr>
    <w:rPr>
      <w:rFonts w:ascii="Times New Roman" w:hAnsi="Times New Roman"/>
      <w:sz w:val="24"/>
    </w:rPr>
  </w:style>
  <w:style w:type="character" w:customStyle="1" w:styleId="c450">
    <w:name w:val="c45"/>
    <w:basedOn w:val="10"/>
    <w:link w:val="c45"/>
    <w:rPr>
      <w:rFonts w:ascii="Times New Roman" w:hAnsi="Times New Roman"/>
      <w:sz w:val="24"/>
    </w:rPr>
  </w:style>
  <w:style w:type="paragraph" w:styleId="a4">
    <w:name w:val="List"/>
    <w:basedOn w:val="a5"/>
    <w:link w:val="a6"/>
  </w:style>
  <w:style w:type="character" w:customStyle="1" w:styleId="a6">
    <w:name w:val="Список Знак"/>
    <w:basedOn w:val="a7"/>
    <w:link w:val="a4"/>
    <w:rPr>
      <w:rFonts w:ascii="Times New Roman" w:hAnsi="Times New Roman"/>
      <w:sz w:val="28"/>
    </w:rPr>
  </w:style>
  <w:style w:type="paragraph" w:customStyle="1" w:styleId="14">
    <w:name w:val="Основной шрифт абзаца1"/>
    <w:link w:val="15"/>
  </w:style>
  <w:style w:type="character" w:customStyle="1" w:styleId="15">
    <w:name w:val="Основной шрифт абзаца1"/>
    <w:link w:val="14"/>
  </w:style>
  <w:style w:type="paragraph" w:customStyle="1" w:styleId="WW8Num32z7">
    <w:name w:val="WW8Num32z7"/>
    <w:link w:val="WW8Num32z70"/>
  </w:style>
  <w:style w:type="character" w:customStyle="1" w:styleId="WW8Num32z70">
    <w:name w:val="WW8Num32z7"/>
    <w:link w:val="WW8Num32z7"/>
  </w:style>
  <w:style w:type="paragraph" w:customStyle="1" w:styleId="WW8Num4z3">
    <w:name w:val="WW8Num4z3"/>
    <w:link w:val="WW8Num4z30"/>
  </w:style>
  <w:style w:type="character" w:customStyle="1" w:styleId="WW8Num4z30">
    <w:name w:val="WW8Num4z3"/>
    <w:link w:val="WW8Num4z3"/>
  </w:style>
  <w:style w:type="paragraph" w:styleId="41">
    <w:name w:val="toc 4"/>
    <w:next w:val="a"/>
    <w:link w:val="42"/>
    <w:uiPriority w:val="39"/>
    <w:pPr>
      <w:ind w:left="600"/>
    </w:pPr>
  </w:style>
  <w:style w:type="character" w:customStyle="1" w:styleId="42">
    <w:name w:val="Оглавление 4 Знак"/>
    <w:link w:val="41"/>
  </w:style>
  <w:style w:type="paragraph" w:customStyle="1" w:styleId="WW8Num5z1">
    <w:name w:val="WW8Num5z1"/>
    <w:link w:val="WW8Num5z10"/>
    <w:rPr>
      <w:rFonts w:ascii="Courier New" w:hAnsi="Courier New"/>
    </w:rPr>
  </w:style>
  <w:style w:type="character" w:customStyle="1" w:styleId="WW8Num5z10">
    <w:name w:val="WW8Num5z1"/>
    <w:link w:val="WW8Num5z1"/>
    <w:rPr>
      <w:rFonts w:ascii="Courier New" w:hAnsi="Courier New"/>
    </w:rPr>
  </w:style>
  <w:style w:type="paragraph" w:customStyle="1" w:styleId="WW8Num10z2">
    <w:name w:val="WW8Num10z2"/>
    <w:link w:val="WW8Num10z20"/>
  </w:style>
  <w:style w:type="character" w:customStyle="1" w:styleId="WW8Num10z20">
    <w:name w:val="WW8Num10z2"/>
    <w:link w:val="WW8Num10z2"/>
  </w:style>
  <w:style w:type="paragraph" w:customStyle="1" w:styleId="WW8Num30z4">
    <w:name w:val="WW8Num30z4"/>
    <w:link w:val="WW8Num30z40"/>
    <w:rPr>
      <w:rFonts w:ascii="Courier New" w:hAnsi="Courier New"/>
    </w:rPr>
  </w:style>
  <w:style w:type="character" w:customStyle="1" w:styleId="WW8Num30z40">
    <w:name w:val="WW8Num30z4"/>
    <w:link w:val="WW8Num30z4"/>
    <w:rPr>
      <w:rFonts w:ascii="Courier New" w:hAnsi="Courier New"/>
    </w:rPr>
  </w:style>
  <w:style w:type="paragraph" w:customStyle="1" w:styleId="blk">
    <w:name w:val="blk"/>
    <w:link w:val="blk0"/>
  </w:style>
  <w:style w:type="character" w:customStyle="1" w:styleId="blk0">
    <w:name w:val="blk"/>
    <w:link w:val="blk"/>
  </w:style>
  <w:style w:type="character" w:customStyle="1" w:styleId="70">
    <w:name w:val="Заголовок 7 Знак"/>
    <w:basedOn w:val="10"/>
    <w:link w:val="7"/>
    <w:rPr>
      <w:rFonts w:ascii="Times New Roman" w:hAnsi="Times New Roman"/>
      <w:b/>
      <w:sz w:val="28"/>
    </w:rPr>
  </w:style>
  <w:style w:type="paragraph" w:customStyle="1" w:styleId="WW8Num31z2">
    <w:name w:val="WW8Num31z2"/>
    <w:link w:val="WW8Num31z20"/>
    <w:rPr>
      <w:rFonts w:ascii="Wingdings" w:hAnsi="Wingdings"/>
    </w:rPr>
  </w:style>
  <w:style w:type="character" w:customStyle="1" w:styleId="WW8Num31z20">
    <w:name w:val="WW8Num31z2"/>
    <w:link w:val="WW8Num31z2"/>
    <w:rPr>
      <w:rFonts w:ascii="Wingdings" w:hAnsi="Wingdings"/>
    </w:rPr>
  </w:style>
  <w:style w:type="paragraph" w:customStyle="1" w:styleId="WW8Num22z1">
    <w:name w:val="WW8Num22z1"/>
    <w:link w:val="WW8Num22z10"/>
    <w:rPr>
      <w:rFonts w:ascii="Courier New" w:hAnsi="Courier New"/>
    </w:rPr>
  </w:style>
  <w:style w:type="character" w:customStyle="1" w:styleId="WW8Num22z10">
    <w:name w:val="WW8Num22z1"/>
    <w:link w:val="WW8Num22z1"/>
    <w:rPr>
      <w:rFonts w:ascii="Courier New" w:hAnsi="Courier New"/>
    </w:rPr>
  </w:style>
  <w:style w:type="paragraph" w:customStyle="1" w:styleId="WW8Num24z0">
    <w:name w:val="WW8Num24z0"/>
    <w:link w:val="WW8Num24z00"/>
    <w:rPr>
      <w:sz w:val="28"/>
    </w:rPr>
  </w:style>
  <w:style w:type="character" w:customStyle="1" w:styleId="WW8Num24z00">
    <w:name w:val="WW8Num24z0"/>
    <w:link w:val="WW8Num24z0"/>
    <w:rPr>
      <w:sz w:val="28"/>
    </w:rPr>
  </w:style>
  <w:style w:type="paragraph" w:customStyle="1" w:styleId="WW8Num10z3">
    <w:name w:val="WW8Num10z3"/>
    <w:link w:val="WW8Num10z30"/>
  </w:style>
  <w:style w:type="character" w:customStyle="1" w:styleId="WW8Num10z30">
    <w:name w:val="WW8Num10z3"/>
    <w:link w:val="WW8Num10z3"/>
  </w:style>
  <w:style w:type="paragraph" w:styleId="61">
    <w:name w:val="toc 6"/>
    <w:next w:val="a"/>
    <w:link w:val="62"/>
    <w:uiPriority w:val="39"/>
    <w:pPr>
      <w:ind w:left="1000"/>
    </w:pPr>
  </w:style>
  <w:style w:type="character" w:customStyle="1" w:styleId="62">
    <w:name w:val="Оглавление 6 Знак"/>
    <w:link w:val="61"/>
  </w:style>
  <w:style w:type="paragraph" w:customStyle="1" w:styleId="WW8Num1z6">
    <w:name w:val="WW8Num1z6"/>
    <w:link w:val="WW8Num1z60"/>
  </w:style>
  <w:style w:type="character" w:customStyle="1" w:styleId="WW8Num1z60">
    <w:name w:val="WW8Num1z6"/>
    <w:link w:val="WW8Num1z6"/>
  </w:style>
  <w:style w:type="paragraph" w:customStyle="1" w:styleId="WW8Num16z2">
    <w:name w:val="WW8Num16z2"/>
    <w:link w:val="WW8Num16z20"/>
  </w:style>
  <w:style w:type="character" w:customStyle="1" w:styleId="WW8Num16z20">
    <w:name w:val="WW8Num16z2"/>
    <w:link w:val="WW8Num16z2"/>
  </w:style>
  <w:style w:type="paragraph" w:styleId="71">
    <w:name w:val="toc 7"/>
    <w:next w:val="a"/>
    <w:link w:val="72"/>
    <w:uiPriority w:val="39"/>
    <w:pPr>
      <w:ind w:left="1200"/>
    </w:pPr>
  </w:style>
  <w:style w:type="character" w:customStyle="1" w:styleId="72">
    <w:name w:val="Оглавление 7 Знак"/>
    <w:link w:val="71"/>
  </w:style>
  <w:style w:type="paragraph" w:customStyle="1" w:styleId="WW8Num13z6">
    <w:name w:val="WW8Num13z6"/>
    <w:link w:val="WW8Num13z60"/>
  </w:style>
  <w:style w:type="character" w:customStyle="1" w:styleId="WW8Num13z60">
    <w:name w:val="WW8Num13z6"/>
    <w:link w:val="WW8Num13z6"/>
  </w:style>
  <w:style w:type="paragraph" w:customStyle="1" w:styleId="WW8Num36z2">
    <w:name w:val="WW8Num36z2"/>
    <w:link w:val="WW8Num36z20"/>
    <w:rPr>
      <w:rFonts w:ascii="Wingdings" w:hAnsi="Wingdings"/>
    </w:rPr>
  </w:style>
  <w:style w:type="character" w:customStyle="1" w:styleId="WW8Num36z20">
    <w:name w:val="WW8Num36z2"/>
    <w:link w:val="WW8Num36z2"/>
    <w:rPr>
      <w:rFonts w:ascii="Wingdings" w:hAnsi="Wingdings"/>
    </w:rPr>
  </w:style>
  <w:style w:type="paragraph" w:customStyle="1" w:styleId="c1c6">
    <w:name w:val="c1 c6"/>
    <w:basedOn w:val="14"/>
    <w:link w:val="c1c60"/>
  </w:style>
  <w:style w:type="character" w:customStyle="1" w:styleId="c1c60">
    <w:name w:val="c1 c6"/>
    <w:basedOn w:val="15"/>
    <w:link w:val="c1c6"/>
  </w:style>
  <w:style w:type="paragraph" w:customStyle="1" w:styleId="FontStyle15">
    <w:name w:val="Font Style15"/>
    <w:link w:val="FontStyle150"/>
    <w:rPr>
      <w:rFonts w:ascii="Times New Roman" w:hAnsi="Times New Roman"/>
      <w:spacing w:val="-10"/>
    </w:rPr>
  </w:style>
  <w:style w:type="character" w:customStyle="1" w:styleId="FontStyle150">
    <w:name w:val="Font Style15"/>
    <w:link w:val="FontStyle15"/>
    <w:rPr>
      <w:rFonts w:ascii="Times New Roman" w:hAnsi="Times New Roman"/>
      <w:spacing w:val="-10"/>
      <w:sz w:val="22"/>
    </w:rPr>
  </w:style>
  <w:style w:type="paragraph" w:customStyle="1" w:styleId="WW8Num30z0">
    <w:name w:val="WW8Num30z0"/>
    <w:link w:val="WW8Num30z00"/>
    <w:rPr>
      <w:sz w:val="28"/>
    </w:rPr>
  </w:style>
  <w:style w:type="character" w:customStyle="1" w:styleId="WW8Num30z00">
    <w:name w:val="WW8Num30z0"/>
    <w:link w:val="WW8Num30z0"/>
    <w:rPr>
      <w:sz w:val="28"/>
    </w:rPr>
  </w:style>
  <w:style w:type="paragraph" w:customStyle="1" w:styleId="WW8Num15z4">
    <w:name w:val="WW8Num15z4"/>
    <w:link w:val="WW8Num15z40"/>
  </w:style>
  <w:style w:type="character" w:customStyle="1" w:styleId="WW8Num15z40">
    <w:name w:val="WW8Num15z4"/>
    <w:link w:val="WW8Num15z4"/>
  </w:style>
  <w:style w:type="paragraph" w:customStyle="1" w:styleId="WW8Num32z0">
    <w:name w:val="WW8Num32z0"/>
    <w:link w:val="WW8Num32z00"/>
    <w:rPr>
      <w:rFonts w:ascii="Symbol" w:hAnsi="Symbol"/>
    </w:rPr>
  </w:style>
  <w:style w:type="character" w:customStyle="1" w:styleId="WW8Num32z00">
    <w:name w:val="WW8Num32z0"/>
    <w:link w:val="WW8Num32z0"/>
    <w:rPr>
      <w:rFonts w:ascii="Symbol" w:hAnsi="Symbol"/>
    </w:rPr>
  </w:style>
  <w:style w:type="paragraph" w:customStyle="1" w:styleId="WW8Num13z8">
    <w:name w:val="WW8Num13z8"/>
    <w:link w:val="WW8Num13z80"/>
  </w:style>
  <w:style w:type="character" w:customStyle="1" w:styleId="WW8Num13z80">
    <w:name w:val="WW8Num13z8"/>
    <w:link w:val="WW8Num13z8"/>
  </w:style>
  <w:style w:type="paragraph" w:customStyle="1" w:styleId="FontStyle14">
    <w:name w:val="Font Style14"/>
    <w:link w:val="FontStyle140"/>
    <w:rPr>
      <w:rFonts w:ascii="Times New Roman" w:hAnsi="Times New Roman"/>
    </w:rPr>
  </w:style>
  <w:style w:type="character" w:customStyle="1" w:styleId="FontStyle140">
    <w:name w:val="Font Style14"/>
    <w:link w:val="FontStyle14"/>
    <w:rPr>
      <w:rFonts w:ascii="Times New Roman" w:hAnsi="Times New Roman"/>
      <w:sz w:val="22"/>
    </w:rPr>
  </w:style>
  <w:style w:type="paragraph" w:customStyle="1" w:styleId="WW8Num29z0">
    <w:name w:val="WW8Num29z0"/>
    <w:link w:val="WW8Num29z00"/>
    <w:rPr>
      <w:rFonts w:ascii="Liberation Serif" w:hAnsi="Liberation Serif"/>
      <w:sz w:val="28"/>
    </w:rPr>
  </w:style>
  <w:style w:type="character" w:customStyle="1" w:styleId="WW8Num29z00">
    <w:name w:val="WW8Num29z0"/>
    <w:link w:val="WW8Num29z0"/>
    <w:rPr>
      <w:rFonts w:ascii="Liberation Serif" w:hAnsi="Liberation Serif"/>
      <w:sz w:val="28"/>
    </w:rPr>
  </w:style>
  <w:style w:type="paragraph" w:customStyle="1" w:styleId="WW8Num10z6">
    <w:name w:val="WW8Num10z6"/>
    <w:link w:val="WW8Num10z60"/>
  </w:style>
  <w:style w:type="character" w:customStyle="1" w:styleId="WW8Num10z60">
    <w:name w:val="WW8Num10z6"/>
    <w:link w:val="WW8Num10z6"/>
  </w:style>
  <w:style w:type="paragraph" w:customStyle="1" w:styleId="WW8Num10z4">
    <w:name w:val="WW8Num10z4"/>
    <w:link w:val="WW8Num10z40"/>
  </w:style>
  <w:style w:type="character" w:customStyle="1" w:styleId="WW8Num10z40">
    <w:name w:val="WW8Num10z4"/>
    <w:link w:val="WW8Num10z4"/>
  </w:style>
  <w:style w:type="paragraph" w:customStyle="1" w:styleId="23">
    <w:name w:val="Основной шрифт абзаца2"/>
    <w:link w:val="24"/>
  </w:style>
  <w:style w:type="character" w:customStyle="1" w:styleId="24">
    <w:name w:val="Основной шрифт абзаца2"/>
    <w:link w:val="23"/>
  </w:style>
  <w:style w:type="character" w:customStyle="1" w:styleId="30">
    <w:name w:val="Заголовок 3 Знак"/>
    <w:basedOn w:val="10"/>
    <w:link w:val="3"/>
    <w:rPr>
      <w:rFonts w:ascii="Times New Roman" w:hAnsi="Times New Roman"/>
      <w:b/>
      <w:sz w:val="32"/>
    </w:rPr>
  </w:style>
  <w:style w:type="paragraph" w:customStyle="1" w:styleId="Default">
    <w:name w:val="Default"/>
    <w:link w:val="Default0"/>
    <w:pPr>
      <w:spacing w:after="0" w:line="240" w:lineRule="auto"/>
    </w:pPr>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paragraph" w:customStyle="1" w:styleId="WW8Num29z2">
    <w:name w:val="WW8Num29z2"/>
    <w:link w:val="WW8Num29z20"/>
  </w:style>
  <w:style w:type="character" w:customStyle="1" w:styleId="WW8Num29z20">
    <w:name w:val="WW8Num29z2"/>
    <w:link w:val="WW8Num29z2"/>
  </w:style>
  <w:style w:type="paragraph" w:customStyle="1" w:styleId="WW8Num33z1">
    <w:name w:val="WW8Num33z1"/>
    <w:link w:val="WW8Num33z10"/>
  </w:style>
  <w:style w:type="character" w:customStyle="1" w:styleId="WW8Num33z10">
    <w:name w:val="WW8Num33z1"/>
    <w:link w:val="WW8Num33z1"/>
  </w:style>
  <w:style w:type="paragraph" w:customStyle="1" w:styleId="WW8Num36z0">
    <w:name w:val="WW8Num36z0"/>
    <w:link w:val="WW8Num36z00"/>
    <w:rPr>
      <w:rFonts w:ascii="Times New Roman" w:hAnsi="Times New Roman"/>
      <w:sz w:val="28"/>
    </w:rPr>
  </w:style>
  <w:style w:type="character" w:customStyle="1" w:styleId="WW8Num36z00">
    <w:name w:val="WW8Num36z0"/>
    <w:link w:val="WW8Num36z0"/>
    <w:rPr>
      <w:rFonts w:ascii="Times New Roman" w:hAnsi="Times New Roman"/>
      <w:sz w:val="28"/>
    </w:rPr>
  </w:style>
  <w:style w:type="paragraph" w:customStyle="1" w:styleId="WW8Num19z1">
    <w:name w:val="WW8Num19z1"/>
    <w:link w:val="WW8Num19z10"/>
    <w:rPr>
      <w:rFonts w:ascii="Courier New" w:hAnsi="Courier New"/>
    </w:rPr>
  </w:style>
  <w:style w:type="character" w:customStyle="1" w:styleId="WW8Num19z10">
    <w:name w:val="WW8Num19z1"/>
    <w:link w:val="WW8Num19z1"/>
    <w:rPr>
      <w:rFonts w:ascii="Courier New" w:hAnsi="Courier New"/>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styleId="a8">
    <w:name w:val="caption"/>
    <w:basedOn w:val="a"/>
    <w:link w:val="a9"/>
    <w:pPr>
      <w:spacing w:before="120" w:after="120" w:line="240" w:lineRule="auto"/>
    </w:pPr>
    <w:rPr>
      <w:rFonts w:ascii="Times New Roman" w:hAnsi="Times New Roman"/>
      <w:i/>
      <w:sz w:val="24"/>
    </w:rPr>
  </w:style>
  <w:style w:type="character" w:customStyle="1" w:styleId="a9">
    <w:name w:val="Название объекта Знак"/>
    <w:basedOn w:val="10"/>
    <w:link w:val="a8"/>
    <w:rPr>
      <w:rFonts w:ascii="Times New Roman" w:hAnsi="Times New Roman"/>
      <w:i/>
      <w:sz w:val="24"/>
    </w:rPr>
  </w:style>
  <w:style w:type="paragraph" w:customStyle="1" w:styleId="c3">
    <w:name w:val="c3"/>
    <w:basedOn w:val="a"/>
    <w:link w:val="c30"/>
    <w:pPr>
      <w:spacing w:before="100" w:after="100" w:line="240" w:lineRule="auto"/>
    </w:pPr>
    <w:rPr>
      <w:rFonts w:ascii="Times New Roman" w:hAnsi="Times New Roman"/>
      <w:sz w:val="24"/>
    </w:rPr>
  </w:style>
  <w:style w:type="character" w:customStyle="1" w:styleId="c30">
    <w:name w:val="c3"/>
    <w:basedOn w:val="10"/>
    <w:link w:val="c3"/>
    <w:rPr>
      <w:rFonts w:ascii="Times New Roman" w:hAnsi="Times New Roman"/>
      <w:sz w:val="24"/>
    </w:rPr>
  </w:style>
  <w:style w:type="paragraph" w:customStyle="1" w:styleId="c1c2">
    <w:name w:val="c1 c2"/>
    <w:basedOn w:val="14"/>
    <w:link w:val="c1c20"/>
  </w:style>
  <w:style w:type="character" w:customStyle="1" w:styleId="c1c20">
    <w:name w:val="c1 c2"/>
    <w:basedOn w:val="15"/>
    <w:link w:val="c1c2"/>
  </w:style>
  <w:style w:type="paragraph" w:customStyle="1" w:styleId="WW8Num17z2">
    <w:name w:val="WW8Num17z2"/>
    <w:link w:val="WW8Num17z20"/>
    <w:rPr>
      <w:rFonts w:ascii="Wingdings" w:hAnsi="Wingdings"/>
    </w:rPr>
  </w:style>
  <w:style w:type="character" w:customStyle="1" w:styleId="WW8Num17z20">
    <w:name w:val="WW8Num17z2"/>
    <w:link w:val="WW8Num17z2"/>
    <w:rPr>
      <w:rFonts w:ascii="Wingdings" w:hAnsi="Wingdings"/>
    </w:rPr>
  </w:style>
  <w:style w:type="paragraph" w:customStyle="1" w:styleId="WW8Num4z7">
    <w:name w:val="WW8Num4z7"/>
    <w:link w:val="WW8Num4z70"/>
  </w:style>
  <w:style w:type="character" w:customStyle="1" w:styleId="WW8Num4z70">
    <w:name w:val="WW8Num4z7"/>
    <w:link w:val="WW8Num4z7"/>
  </w:style>
  <w:style w:type="paragraph" w:customStyle="1" w:styleId="FontStyle11">
    <w:name w:val="Font Style11"/>
    <w:link w:val="FontStyle110"/>
    <w:rPr>
      <w:rFonts w:ascii="Times New Roman" w:hAnsi="Times New Roman"/>
      <w:b/>
      <w:smallCaps/>
      <w:sz w:val="18"/>
    </w:rPr>
  </w:style>
  <w:style w:type="character" w:customStyle="1" w:styleId="FontStyle110">
    <w:name w:val="Font Style11"/>
    <w:link w:val="FontStyle11"/>
    <w:rPr>
      <w:rFonts w:ascii="Times New Roman" w:hAnsi="Times New Roman"/>
      <w:b/>
      <w:smallCaps/>
      <w:sz w:val="18"/>
    </w:rPr>
  </w:style>
  <w:style w:type="paragraph" w:customStyle="1" w:styleId="WW8Num32z1">
    <w:name w:val="WW8Num32z1"/>
    <w:link w:val="WW8Num32z10"/>
  </w:style>
  <w:style w:type="character" w:customStyle="1" w:styleId="WW8Num32z10">
    <w:name w:val="WW8Num32z1"/>
    <w:link w:val="WW8Num32z1"/>
  </w:style>
  <w:style w:type="paragraph" w:customStyle="1" w:styleId="WW8Num29z8">
    <w:name w:val="WW8Num29z8"/>
    <w:link w:val="WW8Num29z80"/>
  </w:style>
  <w:style w:type="character" w:customStyle="1" w:styleId="WW8Num29z80">
    <w:name w:val="WW8Num29z8"/>
    <w:link w:val="WW8Num29z8"/>
  </w:style>
  <w:style w:type="paragraph" w:customStyle="1" w:styleId="WW8Num9z7">
    <w:name w:val="WW8Num9z7"/>
    <w:link w:val="WW8Num9z70"/>
  </w:style>
  <w:style w:type="character" w:customStyle="1" w:styleId="WW8Num9z70">
    <w:name w:val="WW8Num9z7"/>
    <w:link w:val="WW8Num9z7"/>
  </w:style>
  <w:style w:type="paragraph" w:customStyle="1" w:styleId="WW8Num5z2">
    <w:name w:val="WW8Num5z2"/>
    <w:link w:val="WW8Num5z20"/>
    <w:rPr>
      <w:rFonts w:ascii="Wingdings" w:hAnsi="Wingdings"/>
    </w:rPr>
  </w:style>
  <w:style w:type="character" w:customStyle="1" w:styleId="WW8Num5z20">
    <w:name w:val="WW8Num5z2"/>
    <w:link w:val="WW8Num5z2"/>
    <w:rPr>
      <w:rFonts w:ascii="Wingdings" w:hAnsi="Wingdings"/>
    </w:rPr>
  </w:style>
  <w:style w:type="paragraph" w:customStyle="1" w:styleId="Footnote">
    <w:name w:val="Footnote"/>
    <w:basedOn w:val="a"/>
    <w:link w:val="Footnote0"/>
    <w:pPr>
      <w:spacing w:after="0" w:line="240" w:lineRule="auto"/>
    </w:pPr>
    <w:rPr>
      <w:rFonts w:ascii="Times New Roman" w:hAnsi="Times New Roman"/>
      <w:sz w:val="20"/>
    </w:rPr>
  </w:style>
  <w:style w:type="character" w:customStyle="1" w:styleId="Footnote0">
    <w:name w:val="Footnote"/>
    <w:basedOn w:val="10"/>
    <w:link w:val="Footnote"/>
    <w:rPr>
      <w:rFonts w:ascii="Times New Roman" w:hAnsi="Times New Roman"/>
      <w:sz w:val="20"/>
    </w:rPr>
  </w:style>
  <w:style w:type="paragraph" w:customStyle="1" w:styleId="WW8Num15z2">
    <w:name w:val="WW8Num15z2"/>
    <w:link w:val="WW8Num15z20"/>
  </w:style>
  <w:style w:type="character" w:customStyle="1" w:styleId="WW8Num15z20">
    <w:name w:val="WW8Num15z2"/>
    <w:link w:val="WW8Num15z2"/>
  </w:style>
  <w:style w:type="paragraph" w:customStyle="1" w:styleId="c9">
    <w:name w:val="c9"/>
    <w:basedOn w:val="14"/>
    <w:link w:val="c90"/>
  </w:style>
  <w:style w:type="character" w:customStyle="1" w:styleId="c90">
    <w:name w:val="c9"/>
    <w:basedOn w:val="15"/>
    <w:link w:val="c9"/>
  </w:style>
  <w:style w:type="paragraph" w:customStyle="1" w:styleId="aa">
    <w:name w:val="Нижний колонтитул Знак"/>
    <w:link w:val="ab"/>
  </w:style>
  <w:style w:type="character" w:customStyle="1" w:styleId="ab">
    <w:name w:val="Нижний колонтитул Знак"/>
    <w:link w:val="aa"/>
  </w:style>
  <w:style w:type="paragraph" w:customStyle="1" w:styleId="WW8Num33z7">
    <w:name w:val="WW8Num33z7"/>
    <w:link w:val="WW8Num33z70"/>
  </w:style>
  <w:style w:type="character" w:customStyle="1" w:styleId="WW8Num33z70">
    <w:name w:val="WW8Num33z7"/>
    <w:link w:val="WW8Num33z7"/>
  </w:style>
  <w:style w:type="paragraph" w:customStyle="1" w:styleId="31">
    <w:name w:val="Название объекта3"/>
    <w:basedOn w:val="a"/>
    <w:link w:val="32"/>
    <w:pPr>
      <w:spacing w:before="120" w:after="120" w:line="240" w:lineRule="auto"/>
    </w:pPr>
    <w:rPr>
      <w:rFonts w:ascii="Times New Roman" w:hAnsi="Times New Roman"/>
      <w:i/>
      <w:sz w:val="24"/>
    </w:rPr>
  </w:style>
  <w:style w:type="character" w:customStyle="1" w:styleId="32">
    <w:name w:val="Название объекта3"/>
    <w:basedOn w:val="10"/>
    <w:link w:val="31"/>
    <w:rPr>
      <w:rFonts w:ascii="Times New Roman" w:hAnsi="Times New Roman"/>
      <w:i/>
      <w:sz w:val="24"/>
    </w:rPr>
  </w:style>
  <w:style w:type="paragraph" w:customStyle="1" w:styleId="43">
    <w:name w:val="Указатель4"/>
    <w:basedOn w:val="a"/>
    <w:link w:val="44"/>
    <w:pPr>
      <w:spacing w:after="0" w:line="240" w:lineRule="auto"/>
    </w:pPr>
    <w:rPr>
      <w:rFonts w:ascii="Times New Roman" w:hAnsi="Times New Roman"/>
      <w:sz w:val="20"/>
    </w:rPr>
  </w:style>
  <w:style w:type="character" w:customStyle="1" w:styleId="44">
    <w:name w:val="Указатель4"/>
    <w:basedOn w:val="10"/>
    <w:link w:val="43"/>
    <w:rPr>
      <w:rFonts w:ascii="Times New Roman" w:hAnsi="Times New Roman"/>
      <w:sz w:val="20"/>
    </w:rPr>
  </w:style>
  <w:style w:type="paragraph" w:customStyle="1" w:styleId="WW8Num16z7">
    <w:name w:val="WW8Num16z7"/>
    <w:link w:val="WW8Num16z70"/>
  </w:style>
  <w:style w:type="character" w:customStyle="1" w:styleId="WW8Num16z70">
    <w:name w:val="WW8Num16z7"/>
    <w:link w:val="WW8Num16z7"/>
  </w:style>
  <w:style w:type="paragraph" w:customStyle="1" w:styleId="WW8Num24z4">
    <w:name w:val="WW8Num24z4"/>
    <w:link w:val="WW8Num24z40"/>
  </w:style>
  <w:style w:type="character" w:customStyle="1" w:styleId="WW8Num24z40">
    <w:name w:val="WW8Num24z4"/>
    <w:link w:val="WW8Num24z4"/>
  </w:style>
  <w:style w:type="paragraph" w:customStyle="1" w:styleId="33">
    <w:name w:val="Указатель3"/>
    <w:basedOn w:val="a"/>
    <w:link w:val="34"/>
    <w:pPr>
      <w:spacing w:after="0" w:line="240" w:lineRule="auto"/>
    </w:pPr>
    <w:rPr>
      <w:rFonts w:ascii="Times New Roman" w:hAnsi="Times New Roman"/>
      <w:sz w:val="20"/>
    </w:rPr>
  </w:style>
  <w:style w:type="character" w:customStyle="1" w:styleId="34">
    <w:name w:val="Указатель3"/>
    <w:basedOn w:val="10"/>
    <w:link w:val="33"/>
    <w:rPr>
      <w:rFonts w:ascii="Times New Roman" w:hAnsi="Times New Roman"/>
      <w:sz w:val="20"/>
    </w:rPr>
  </w:style>
  <w:style w:type="paragraph" w:customStyle="1" w:styleId="WW8Num32z2">
    <w:name w:val="WW8Num32z2"/>
    <w:link w:val="WW8Num32z20"/>
  </w:style>
  <w:style w:type="character" w:customStyle="1" w:styleId="WW8Num32z20">
    <w:name w:val="WW8Num32z2"/>
    <w:link w:val="WW8Num32z2"/>
  </w:style>
  <w:style w:type="paragraph" w:customStyle="1" w:styleId="WW8Num13z1">
    <w:name w:val="WW8Num13z1"/>
    <w:link w:val="WW8Num13z10"/>
  </w:style>
  <w:style w:type="character" w:customStyle="1" w:styleId="WW8Num13z10">
    <w:name w:val="WW8Num13z1"/>
    <w:link w:val="WW8Num13z1"/>
  </w:style>
  <w:style w:type="paragraph" w:customStyle="1" w:styleId="WW8Num7z0">
    <w:name w:val="WW8Num7z0"/>
    <w:link w:val="WW8Num7z00"/>
    <w:rPr>
      <w:rFonts w:ascii="Liberation Serif" w:hAnsi="Liberation Serif"/>
      <w:sz w:val="28"/>
    </w:rPr>
  </w:style>
  <w:style w:type="character" w:customStyle="1" w:styleId="WW8Num7z00">
    <w:name w:val="WW8Num7z0"/>
    <w:link w:val="WW8Num7z0"/>
    <w:rPr>
      <w:rFonts w:ascii="Liberation Serif" w:hAnsi="Liberation Serif"/>
      <w:sz w:val="28"/>
    </w:rPr>
  </w:style>
  <w:style w:type="character" w:customStyle="1" w:styleId="90">
    <w:name w:val="Заголовок 9 Знак"/>
    <w:basedOn w:val="10"/>
    <w:link w:val="9"/>
    <w:rPr>
      <w:rFonts w:ascii="Times New Roman" w:hAnsi="Times New Roman"/>
      <w:b/>
      <w:sz w:val="32"/>
    </w:rPr>
  </w:style>
  <w:style w:type="paragraph" w:customStyle="1" w:styleId="WW8Num21z6">
    <w:name w:val="WW8Num21z6"/>
    <w:link w:val="WW8Num21z60"/>
  </w:style>
  <w:style w:type="character" w:customStyle="1" w:styleId="WW8Num21z60">
    <w:name w:val="WW8Num21z6"/>
    <w:link w:val="WW8Num21z6"/>
  </w:style>
  <w:style w:type="paragraph" w:customStyle="1" w:styleId="35">
    <w:name w:val="Основной шрифт абзаца3"/>
    <w:link w:val="36"/>
  </w:style>
  <w:style w:type="character" w:customStyle="1" w:styleId="36">
    <w:name w:val="Основной шрифт абзаца3"/>
    <w:link w:val="35"/>
  </w:style>
  <w:style w:type="paragraph" w:customStyle="1" w:styleId="WW8Num15z6">
    <w:name w:val="WW8Num15z6"/>
    <w:link w:val="WW8Num15z60"/>
  </w:style>
  <w:style w:type="character" w:customStyle="1" w:styleId="WW8Num15z60">
    <w:name w:val="WW8Num15z6"/>
    <w:link w:val="WW8Num15z6"/>
  </w:style>
  <w:style w:type="paragraph" w:customStyle="1" w:styleId="WW8Num9z4">
    <w:name w:val="WW8Num9z4"/>
    <w:link w:val="WW8Num9z40"/>
  </w:style>
  <w:style w:type="character" w:customStyle="1" w:styleId="WW8Num9z40">
    <w:name w:val="WW8Num9z4"/>
    <w:link w:val="WW8Num9z4"/>
  </w:style>
  <w:style w:type="paragraph" w:customStyle="1" w:styleId="WW8Num16z5">
    <w:name w:val="WW8Num16z5"/>
    <w:link w:val="WW8Num16z50"/>
  </w:style>
  <w:style w:type="character" w:customStyle="1" w:styleId="WW8Num16z50">
    <w:name w:val="WW8Num16z5"/>
    <w:link w:val="WW8Num16z5"/>
  </w:style>
  <w:style w:type="paragraph" w:customStyle="1" w:styleId="s1">
    <w:name w:val="s_1"/>
    <w:basedOn w:val="a"/>
    <w:link w:val="s10"/>
    <w:pPr>
      <w:spacing w:beforeAutospacing="1" w:afterAutospacing="1" w:line="240" w:lineRule="auto"/>
    </w:pPr>
    <w:rPr>
      <w:rFonts w:ascii="Times New Roman" w:hAnsi="Times New Roman"/>
      <w:sz w:val="24"/>
    </w:rPr>
  </w:style>
  <w:style w:type="character" w:customStyle="1" w:styleId="s10">
    <w:name w:val="s_1"/>
    <w:basedOn w:val="10"/>
    <w:link w:val="s1"/>
    <w:rPr>
      <w:rFonts w:ascii="Times New Roman" w:hAnsi="Times New Roman"/>
      <w:sz w:val="24"/>
    </w:rPr>
  </w:style>
  <w:style w:type="paragraph" w:customStyle="1" w:styleId="WW8Num1z7">
    <w:name w:val="WW8Num1z7"/>
    <w:link w:val="WW8Num1z70"/>
  </w:style>
  <w:style w:type="character" w:customStyle="1" w:styleId="WW8Num1z70">
    <w:name w:val="WW8Num1z7"/>
    <w:link w:val="WW8Num1z7"/>
  </w:style>
  <w:style w:type="paragraph" w:customStyle="1" w:styleId="16">
    <w:name w:val="Номер страницы1"/>
    <w:basedOn w:val="14"/>
    <w:link w:val="ac"/>
  </w:style>
  <w:style w:type="character" w:styleId="ac">
    <w:name w:val="page number"/>
    <w:basedOn w:val="15"/>
    <w:link w:val="16"/>
  </w:style>
  <w:style w:type="paragraph" w:customStyle="1" w:styleId="51">
    <w:name w:val="Заголовок5"/>
    <w:basedOn w:val="a"/>
    <w:next w:val="a5"/>
    <w:link w:val="52"/>
    <w:pPr>
      <w:keepNext/>
      <w:spacing w:before="240" w:after="120" w:line="240" w:lineRule="auto"/>
    </w:pPr>
    <w:rPr>
      <w:rFonts w:ascii="Liberation Sans" w:hAnsi="Liberation Sans"/>
      <w:sz w:val="28"/>
    </w:rPr>
  </w:style>
  <w:style w:type="character" w:customStyle="1" w:styleId="52">
    <w:name w:val="Заголовок5"/>
    <w:basedOn w:val="10"/>
    <w:link w:val="51"/>
    <w:rPr>
      <w:rFonts w:ascii="Liberation Sans" w:hAnsi="Liberation Sans"/>
      <w:sz w:val="28"/>
    </w:rPr>
  </w:style>
  <w:style w:type="paragraph" w:customStyle="1" w:styleId="WW8Num14z0">
    <w:name w:val="WW8Num14z0"/>
    <w:link w:val="WW8Num14z00"/>
    <w:rPr>
      <w:rFonts w:ascii="Times New Roman" w:hAnsi="Times New Roman"/>
      <w:sz w:val="28"/>
    </w:rPr>
  </w:style>
  <w:style w:type="character" w:customStyle="1" w:styleId="WW8Num14z00">
    <w:name w:val="WW8Num14z0"/>
    <w:link w:val="WW8Num14z0"/>
    <w:rPr>
      <w:rFonts w:ascii="Times New Roman" w:hAnsi="Times New Roman"/>
      <w:sz w:val="28"/>
    </w:rPr>
  </w:style>
  <w:style w:type="paragraph" w:customStyle="1" w:styleId="c1c2c13">
    <w:name w:val="c1 c2 c13"/>
    <w:basedOn w:val="14"/>
    <w:link w:val="c1c2c130"/>
  </w:style>
  <w:style w:type="character" w:customStyle="1" w:styleId="c1c2c130">
    <w:name w:val="c1 c2 c13"/>
    <w:basedOn w:val="15"/>
    <w:link w:val="c1c2c13"/>
  </w:style>
  <w:style w:type="paragraph" w:customStyle="1" w:styleId="ConsNormal">
    <w:name w:val="ConsNormal"/>
    <w:link w:val="ConsNormal0"/>
    <w:pPr>
      <w:widowControl w:val="0"/>
      <w:spacing w:after="0" w:line="240" w:lineRule="auto"/>
      <w:ind w:right="19772" w:firstLine="720"/>
    </w:pPr>
    <w:rPr>
      <w:rFonts w:ascii="Arial" w:hAnsi="Arial"/>
    </w:rPr>
  </w:style>
  <w:style w:type="character" w:customStyle="1" w:styleId="ConsNormal0">
    <w:name w:val="ConsNormal"/>
    <w:link w:val="ConsNormal"/>
    <w:rPr>
      <w:rFonts w:ascii="Arial" w:hAnsi="Arial"/>
    </w:rPr>
  </w:style>
  <w:style w:type="paragraph" w:customStyle="1" w:styleId="c5">
    <w:name w:val="c5"/>
    <w:basedOn w:val="14"/>
    <w:link w:val="c50"/>
  </w:style>
  <w:style w:type="character" w:customStyle="1" w:styleId="c50">
    <w:name w:val="c5"/>
    <w:basedOn w:val="15"/>
    <w:link w:val="c5"/>
  </w:style>
  <w:style w:type="paragraph" w:customStyle="1" w:styleId="c15">
    <w:name w:val="c15"/>
    <w:basedOn w:val="a"/>
    <w:link w:val="c150"/>
    <w:pPr>
      <w:spacing w:before="100" w:after="100" w:line="240" w:lineRule="auto"/>
    </w:pPr>
    <w:rPr>
      <w:rFonts w:ascii="Times New Roman" w:hAnsi="Times New Roman"/>
      <w:sz w:val="24"/>
    </w:rPr>
  </w:style>
  <w:style w:type="character" w:customStyle="1" w:styleId="c150">
    <w:name w:val="c15"/>
    <w:basedOn w:val="10"/>
    <w:link w:val="c15"/>
    <w:rPr>
      <w:rFonts w:ascii="Times New Roman" w:hAnsi="Times New Roman"/>
      <w:sz w:val="24"/>
    </w:rPr>
  </w:style>
  <w:style w:type="paragraph" w:customStyle="1" w:styleId="WW8Num9z5">
    <w:name w:val="WW8Num9z5"/>
    <w:link w:val="WW8Num9z50"/>
  </w:style>
  <w:style w:type="character" w:customStyle="1" w:styleId="WW8Num9z50">
    <w:name w:val="WW8Num9z5"/>
    <w:link w:val="WW8Num9z5"/>
  </w:style>
  <w:style w:type="paragraph" w:customStyle="1" w:styleId="37">
    <w:name w:val="Заголовок3"/>
    <w:basedOn w:val="a"/>
    <w:next w:val="a5"/>
    <w:link w:val="38"/>
    <w:pPr>
      <w:keepNext/>
      <w:spacing w:before="240" w:after="120" w:line="240" w:lineRule="auto"/>
    </w:pPr>
    <w:rPr>
      <w:rFonts w:ascii="Liberation Sans" w:hAnsi="Liberation Sans"/>
      <w:sz w:val="28"/>
    </w:rPr>
  </w:style>
  <w:style w:type="character" w:customStyle="1" w:styleId="38">
    <w:name w:val="Заголовок3"/>
    <w:basedOn w:val="10"/>
    <w:link w:val="37"/>
    <w:rPr>
      <w:rFonts w:ascii="Liberation Sans" w:hAnsi="Liberation Sans"/>
      <w:sz w:val="28"/>
    </w:rPr>
  </w:style>
  <w:style w:type="paragraph" w:customStyle="1" w:styleId="WW8Num10z5">
    <w:name w:val="WW8Num10z5"/>
    <w:link w:val="WW8Num10z50"/>
  </w:style>
  <w:style w:type="character" w:customStyle="1" w:styleId="WW8Num10z50">
    <w:name w:val="WW8Num10z5"/>
    <w:link w:val="WW8Num10z5"/>
  </w:style>
  <w:style w:type="paragraph" w:customStyle="1" w:styleId="WW8Num31z0">
    <w:name w:val="WW8Num31z0"/>
    <w:link w:val="WW8Num31z00"/>
    <w:rPr>
      <w:rFonts w:ascii="Symbol" w:hAnsi="Symbol"/>
      <w:sz w:val="28"/>
    </w:rPr>
  </w:style>
  <w:style w:type="character" w:customStyle="1" w:styleId="WW8Num31z00">
    <w:name w:val="WW8Num31z0"/>
    <w:link w:val="WW8Num31z0"/>
    <w:rPr>
      <w:rFonts w:ascii="Symbol" w:hAnsi="Symbol"/>
      <w:sz w:val="28"/>
    </w:rPr>
  </w:style>
  <w:style w:type="paragraph" w:customStyle="1" w:styleId="WW8Num30z2">
    <w:name w:val="WW8Num30z2"/>
    <w:link w:val="WW8Num30z20"/>
    <w:rPr>
      <w:rFonts w:ascii="Wingdings" w:hAnsi="Wingdings"/>
    </w:rPr>
  </w:style>
  <w:style w:type="character" w:customStyle="1" w:styleId="WW8Num30z20">
    <w:name w:val="WW8Num30z2"/>
    <w:link w:val="WW8Num30z2"/>
    <w:rPr>
      <w:rFonts w:ascii="Wingdings" w:hAnsi="Wingdings"/>
    </w:rPr>
  </w:style>
  <w:style w:type="paragraph" w:customStyle="1" w:styleId="WW8Num30z1">
    <w:name w:val="WW8Num30z1"/>
    <w:link w:val="WW8Num30z10"/>
    <w:rPr>
      <w:rFonts w:ascii="Times New Roman" w:hAnsi="Times New Roman"/>
    </w:rPr>
  </w:style>
  <w:style w:type="character" w:customStyle="1" w:styleId="WW8Num30z10">
    <w:name w:val="WW8Num30z1"/>
    <w:link w:val="WW8Num30z1"/>
    <w:rPr>
      <w:rFonts w:ascii="Times New Roman" w:hAnsi="Times New Roman"/>
    </w:rPr>
  </w:style>
  <w:style w:type="paragraph" w:customStyle="1" w:styleId="c13c1c2">
    <w:name w:val="c13 c1 c2"/>
    <w:basedOn w:val="14"/>
    <w:link w:val="c13c1c20"/>
  </w:style>
  <w:style w:type="character" w:customStyle="1" w:styleId="c13c1c20">
    <w:name w:val="c13 c1 c2"/>
    <w:basedOn w:val="15"/>
    <w:link w:val="c13c1c2"/>
  </w:style>
  <w:style w:type="paragraph" w:customStyle="1" w:styleId="WW8Num24z8">
    <w:name w:val="WW8Num24z8"/>
    <w:link w:val="WW8Num24z80"/>
  </w:style>
  <w:style w:type="character" w:customStyle="1" w:styleId="WW8Num24z80">
    <w:name w:val="WW8Num24z8"/>
    <w:link w:val="WW8Num24z8"/>
  </w:style>
  <w:style w:type="paragraph" w:customStyle="1" w:styleId="WW8Num38z3">
    <w:name w:val="WW8Num38z3"/>
    <w:link w:val="WW8Num38z30"/>
    <w:rPr>
      <w:rFonts w:ascii="Symbol" w:hAnsi="Symbol"/>
    </w:rPr>
  </w:style>
  <w:style w:type="character" w:customStyle="1" w:styleId="WW8Num38z30">
    <w:name w:val="WW8Num38z3"/>
    <w:link w:val="WW8Num38z3"/>
    <w:rPr>
      <w:rFonts w:ascii="Symbol" w:hAnsi="Symbol"/>
    </w:rPr>
  </w:style>
  <w:style w:type="paragraph" w:customStyle="1" w:styleId="WW8Num32z4">
    <w:name w:val="WW8Num32z4"/>
    <w:link w:val="WW8Num32z40"/>
  </w:style>
  <w:style w:type="character" w:customStyle="1" w:styleId="WW8Num32z40">
    <w:name w:val="WW8Num32z4"/>
    <w:link w:val="WW8Num32z4"/>
  </w:style>
  <w:style w:type="paragraph" w:customStyle="1" w:styleId="WW8Num15z0">
    <w:name w:val="WW8Num15z0"/>
    <w:link w:val="WW8Num15z00"/>
    <w:rPr>
      <w:rFonts w:ascii="Times New Roman" w:hAnsi="Times New Roman"/>
      <w:sz w:val="28"/>
    </w:rPr>
  </w:style>
  <w:style w:type="character" w:customStyle="1" w:styleId="WW8Num15z00">
    <w:name w:val="WW8Num15z0"/>
    <w:link w:val="WW8Num15z0"/>
    <w:rPr>
      <w:rFonts w:ascii="Times New Roman" w:hAnsi="Times New Roman"/>
      <w:sz w:val="28"/>
    </w:rPr>
  </w:style>
  <w:style w:type="paragraph" w:customStyle="1" w:styleId="WW8Num38z0">
    <w:name w:val="WW8Num38z0"/>
    <w:link w:val="WW8Num38z00"/>
    <w:rPr>
      <w:rFonts w:ascii="Times New Roman" w:hAnsi="Times New Roman"/>
      <w:sz w:val="28"/>
    </w:rPr>
  </w:style>
  <w:style w:type="character" w:customStyle="1" w:styleId="WW8Num38z00">
    <w:name w:val="WW8Num38z0"/>
    <w:link w:val="WW8Num38z0"/>
    <w:rPr>
      <w:rFonts w:ascii="Times New Roman" w:hAnsi="Times New Roman"/>
      <w:sz w:val="28"/>
    </w:rPr>
  </w:style>
  <w:style w:type="paragraph" w:customStyle="1" w:styleId="c31">
    <w:name w:val="c31"/>
    <w:basedOn w:val="a"/>
    <w:link w:val="c310"/>
    <w:pPr>
      <w:spacing w:before="100" w:after="100" w:line="240" w:lineRule="auto"/>
    </w:pPr>
    <w:rPr>
      <w:rFonts w:ascii="Times New Roman" w:hAnsi="Times New Roman"/>
      <w:sz w:val="24"/>
    </w:rPr>
  </w:style>
  <w:style w:type="character" w:customStyle="1" w:styleId="c310">
    <w:name w:val="c31"/>
    <w:basedOn w:val="10"/>
    <w:link w:val="c31"/>
    <w:rPr>
      <w:rFonts w:ascii="Times New Roman" w:hAnsi="Times New Roman"/>
      <w:sz w:val="24"/>
    </w:rPr>
  </w:style>
  <w:style w:type="paragraph" w:customStyle="1" w:styleId="WW8Num21z2">
    <w:name w:val="WW8Num21z2"/>
    <w:link w:val="WW8Num21z20"/>
  </w:style>
  <w:style w:type="character" w:customStyle="1" w:styleId="WW8Num21z20">
    <w:name w:val="WW8Num21z2"/>
    <w:link w:val="WW8Num21z2"/>
  </w:style>
  <w:style w:type="paragraph" w:customStyle="1" w:styleId="c4">
    <w:name w:val="c4"/>
    <w:basedOn w:val="a"/>
    <w:link w:val="c40"/>
    <w:pPr>
      <w:spacing w:before="100" w:after="100" w:line="240" w:lineRule="auto"/>
    </w:pPr>
    <w:rPr>
      <w:rFonts w:ascii="Times New Roman" w:hAnsi="Times New Roman"/>
      <w:sz w:val="24"/>
    </w:rPr>
  </w:style>
  <w:style w:type="character" w:customStyle="1" w:styleId="c40">
    <w:name w:val="c4"/>
    <w:basedOn w:val="10"/>
    <w:link w:val="c4"/>
    <w:rPr>
      <w:rFonts w:ascii="Times New Roman" w:hAnsi="Times New Roman"/>
      <w:sz w:val="24"/>
    </w:rPr>
  </w:style>
  <w:style w:type="paragraph" w:customStyle="1" w:styleId="WW8Num32z3">
    <w:name w:val="WW8Num32z3"/>
    <w:link w:val="WW8Num32z30"/>
    <w:rPr>
      <w:sz w:val="28"/>
    </w:rPr>
  </w:style>
  <w:style w:type="character" w:customStyle="1" w:styleId="WW8Num32z30">
    <w:name w:val="WW8Num32z3"/>
    <w:link w:val="WW8Num32z3"/>
    <w:rPr>
      <w:b w:val="0"/>
      <w:sz w:val="28"/>
    </w:rPr>
  </w:style>
  <w:style w:type="paragraph" w:customStyle="1" w:styleId="WW8Num15z5">
    <w:name w:val="WW8Num15z5"/>
    <w:link w:val="WW8Num15z50"/>
  </w:style>
  <w:style w:type="character" w:customStyle="1" w:styleId="WW8Num15z50">
    <w:name w:val="WW8Num15z5"/>
    <w:link w:val="WW8Num15z5"/>
  </w:style>
  <w:style w:type="paragraph" w:customStyle="1" w:styleId="WW8Num2z0">
    <w:name w:val="WW8Num2z0"/>
    <w:link w:val="WW8Num2z00"/>
    <w:rPr>
      <w:rFonts w:ascii="Liberation Serif" w:hAnsi="Liberation Serif"/>
      <w:sz w:val="28"/>
    </w:rPr>
  </w:style>
  <w:style w:type="character" w:customStyle="1" w:styleId="WW8Num2z00">
    <w:name w:val="WW8Num2z0"/>
    <w:link w:val="WW8Num2z0"/>
    <w:rPr>
      <w:rFonts w:ascii="Liberation Serif" w:hAnsi="Liberation Serif"/>
      <w:sz w:val="28"/>
    </w:rPr>
  </w:style>
  <w:style w:type="paragraph" w:customStyle="1" w:styleId="210">
    <w:name w:val="Основной текст с отступом 21"/>
    <w:basedOn w:val="a"/>
    <w:link w:val="211"/>
    <w:pPr>
      <w:spacing w:after="0" w:line="240" w:lineRule="auto"/>
      <w:ind w:firstLine="720"/>
      <w:jc w:val="both"/>
    </w:pPr>
    <w:rPr>
      <w:rFonts w:ascii="Times New Roman" w:hAnsi="Times New Roman"/>
      <w:sz w:val="28"/>
    </w:rPr>
  </w:style>
  <w:style w:type="character" w:customStyle="1" w:styleId="211">
    <w:name w:val="Основной текст с отступом 21"/>
    <w:basedOn w:val="10"/>
    <w:link w:val="210"/>
    <w:rPr>
      <w:rFonts w:ascii="Times New Roman" w:hAnsi="Times New Roman"/>
      <w:sz w:val="28"/>
    </w:rPr>
  </w:style>
  <w:style w:type="paragraph" w:customStyle="1" w:styleId="17">
    <w:name w:val="Выделение1"/>
    <w:link w:val="ad"/>
    <w:rPr>
      <w:i/>
    </w:rPr>
  </w:style>
  <w:style w:type="character" w:styleId="ad">
    <w:name w:val="Emphasis"/>
    <w:link w:val="17"/>
    <w:rPr>
      <w:i/>
    </w:rPr>
  </w:style>
  <w:style w:type="paragraph" w:customStyle="1" w:styleId="Style1">
    <w:name w:val="Style1"/>
    <w:basedOn w:val="a"/>
    <w:link w:val="Style10"/>
    <w:pPr>
      <w:widowControl w:val="0"/>
      <w:spacing w:after="0" w:line="247" w:lineRule="exact"/>
      <w:ind w:firstLine="374"/>
      <w:jc w:val="both"/>
    </w:pPr>
    <w:rPr>
      <w:rFonts w:ascii="Times New Roman" w:hAnsi="Times New Roman"/>
      <w:sz w:val="24"/>
    </w:rPr>
  </w:style>
  <w:style w:type="character" w:customStyle="1" w:styleId="Style10">
    <w:name w:val="Style1"/>
    <w:basedOn w:val="10"/>
    <w:link w:val="Style1"/>
    <w:rPr>
      <w:rFonts w:ascii="Times New Roman" w:hAnsi="Times New Roman"/>
      <w:sz w:val="24"/>
    </w:rPr>
  </w:style>
  <w:style w:type="paragraph" w:customStyle="1" w:styleId="WW8Num4z5">
    <w:name w:val="WW8Num4z5"/>
    <w:link w:val="WW8Num4z50"/>
  </w:style>
  <w:style w:type="character" w:customStyle="1" w:styleId="WW8Num4z50">
    <w:name w:val="WW8Num4z5"/>
    <w:link w:val="WW8Num4z5"/>
  </w:style>
  <w:style w:type="paragraph" w:customStyle="1" w:styleId="WW8Num12z3">
    <w:name w:val="WW8Num12z3"/>
    <w:link w:val="WW8Num12z30"/>
    <w:rPr>
      <w:rFonts w:ascii="Symbol" w:hAnsi="Symbol"/>
    </w:rPr>
  </w:style>
  <w:style w:type="character" w:customStyle="1" w:styleId="WW8Num12z30">
    <w:name w:val="WW8Num12z3"/>
    <w:link w:val="WW8Num12z3"/>
    <w:rPr>
      <w:rFonts w:ascii="Symbol" w:hAnsi="Symbol"/>
    </w:rPr>
  </w:style>
  <w:style w:type="paragraph" w:customStyle="1" w:styleId="WW8Num4z2">
    <w:name w:val="WW8Num4z2"/>
    <w:link w:val="WW8Num4z20"/>
  </w:style>
  <w:style w:type="character" w:customStyle="1" w:styleId="WW8Num4z20">
    <w:name w:val="WW8Num4z2"/>
    <w:link w:val="WW8Num4z2"/>
  </w:style>
  <w:style w:type="paragraph" w:customStyle="1" w:styleId="WW8Num1z8">
    <w:name w:val="WW8Num1z8"/>
    <w:link w:val="WW8Num1z80"/>
  </w:style>
  <w:style w:type="character" w:customStyle="1" w:styleId="WW8Num1z80">
    <w:name w:val="WW8Num1z8"/>
    <w:link w:val="WW8Num1z8"/>
  </w:style>
  <w:style w:type="paragraph" w:customStyle="1" w:styleId="WW8Num38z2">
    <w:name w:val="WW8Num38z2"/>
    <w:link w:val="WW8Num38z20"/>
    <w:rPr>
      <w:rFonts w:ascii="Wingdings" w:hAnsi="Wingdings"/>
    </w:rPr>
  </w:style>
  <w:style w:type="character" w:customStyle="1" w:styleId="WW8Num38z20">
    <w:name w:val="WW8Num38z2"/>
    <w:link w:val="WW8Num38z2"/>
    <w:rPr>
      <w:rFonts w:ascii="Wingdings" w:hAnsi="Wingdings"/>
    </w:rPr>
  </w:style>
  <w:style w:type="paragraph" w:styleId="39">
    <w:name w:val="toc 3"/>
    <w:next w:val="a"/>
    <w:link w:val="3a"/>
    <w:uiPriority w:val="39"/>
    <w:pPr>
      <w:ind w:left="400"/>
    </w:pPr>
  </w:style>
  <w:style w:type="character" w:customStyle="1" w:styleId="3a">
    <w:name w:val="Оглавление 3 Знак"/>
    <w:link w:val="39"/>
  </w:style>
  <w:style w:type="paragraph" w:customStyle="1" w:styleId="WW8Num16z1">
    <w:name w:val="WW8Num16z1"/>
    <w:link w:val="WW8Num16z10"/>
  </w:style>
  <w:style w:type="character" w:customStyle="1" w:styleId="WW8Num16z10">
    <w:name w:val="WW8Num16z1"/>
    <w:link w:val="WW8Num16z1"/>
  </w:style>
  <w:style w:type="paragraph" w:customStyle="1" w:styleId="WW8Num27z0">
    <w:name w:val="WW8Num27z0"/>
    <w:link w:val="WW8Num27z00"/>
    <w:rPr>
      <w:rFonts w:ascii="Symbol" w:hAnsi="Symbol"/>
      <w:sz w:val="28"/>
    </w:rPr>
  </w:style>
  <w:style w:type="character" w:customStyle="1" w:styleId="WW8Num27z00">
    <w:name w:val="WW8Num27z0"/>
    <w:link w:val="WW8Num27z0"/>
    <w:rPr>
      <w:rFonts w:ascii="Symbol" w:hAnsi="Symbol"/>
      <w:sz w:val="28"/>
    </w:rPr>
  </w:style>
  <w:style w:type="paragraph" w:customStyle="1" w:styleId="WW8Num4z8">
    <w:name w:val="WW8Num4z8"/>
    <w:link w:val="WW8Num4z80"/>
  </w:style>
  <w:style w:type="character" w:customStyle="1" w:styleId="WW8Num4z80">
    <w:name w:val="WW8Num4z8"/>
    <w:link w:val="WW8Num4z8"/>
  </w:style>
  <w:style w:type="paragraph" w:customStyle="1" w:styleId="c0c4c5">
    <w:name w:val="c0 c4 c5"/>
    <w:basedOn w:val="14"/>
    <w:link w:val="c0c4c50"/>
  </w:style>
  <w:style w:type="character" w:customStyle="1" w:styleId="c0c4c50">
    <w:name w:val="c0 c4 c5"/>
    <w:basedOn w:val="15"/>
    <w:link w:val="c0c4c5"/>
  </w:style>
  <w:style w:type="paragraph" w:customStyle="1" w:styleId="ae">
    <w:name w:val="Письмо"/>
    <w:basedOn w:val="a"/>
    <w:link w:val="af"/>
    <w:pPr>
      <w:spacing w:after="0" w:line="320" w:lineRule="exact"/>
      <w:ind w:firstLine="720"/>
      <w:jc w:val="both"/>
    </w:pPr>
    <w:rPr>
      <w:rFonts w:ascii="Times New Roman" w:hAnsi="Times New Roman"/>
      <w:sz w:val="28"/>
    </w:rPr>
  </w:style>
  <w:style w:type="character" w:customStyle="1" w:styleId="af">
    <w:name w:val="Письмо"/>
    <w:basedOn w:val="10"/>
    <w:link w:val="ae"/>
    <w:rPr>
      <w:rFonts w:ascii="Times New Roman" w:hAnsi="Times New Roman"/>
      <w:sz w:val="28"/>
    </w:rPr>
  </w:style>
  <w:style w:type="paragraph" w:customStyle="1" w:styleId="nobr">
    <w:name w:val="nobr"/>
    <w:link w:val="nobr0"/>
  </w:style>
  <w:style w:type="character" w:customStyle="1" w:styleId="nobr0">
    <w:name w:val="nobr"/>
    <w:link w:val="nobr"/>
  </w:style>
  <w:style w:type="paragraph" w:customStyle="1" w:styleId="c1">
    <w:name w:val="c1"/>
    <w:basedOn w:val="a"/>
    <w:link w:val="c10"/>
    <w:pPr>
      <w:spacing w:before="100" w:after="100" w:line="240" w:lineRule="auto"/>
    </w:pPr>
    <w:rPr>
      <w:rFonts w:ascii="Times New Roman" w:hAnsi="Times New Roman"/>
      <w:sz w:val="24"/>
    </w:rPr>
  </w:style>
  <w:style w:type="character" w:customStyle="1" w:styleId="c10">
    <w:name w:val="c1"/>
    <w:basedOn w:val="10"/>
    <w:link w:val="c1"/>
    <w:rPr>
      <w:rFonts w:ascii="Times New Roman" w:hAnsi="Times New Roman"/>
      <w:sz w:val="24"/>
    </w:rPr>
  </w:style>
  <w:style w:type="paragraph" w:customStyle="1" w:styleId="WW8Num18z8">
    <w:name w:val="WW8Num18z8"/>
    <w:link w:val="WW8Num18z80"/>
  </w:style>
  <w:style w:type="character" w:customStyle="1" w:styleId="WW8Num18z80">
    <w:name w:val="WW8Num18z8"/>
    <w:link w:val="WW8Num18z8"/>
  </w:style>
  <w:style w:type="paragraph" w:customStyle="1" w:styleId="CharChar">
    <w:name w:val="Знак Знак Знак Знак Char Char"/>
    <w:basedOn w:val="a"/>
    <w:link w:val="CharChar0"/>
    <w:pPr>
      <w:spacing w:after="0" w:line="240" w:lineRule="auto"/>
    </w:pPr>
    <w:rPr>
      <w:rFonts w:ascii="Verdana" w:hAnsi="Verdana"/>
      <w:sz w:val="20"/>
    </w:rPr>
  </w:style>
  <w:style w:type="character" w:customStyle="1" w:styleId="CharChar0">
    <w:name w:val="Знак Знак Знак Знак Char Char"/>
    <w:basedOn w:val="10"/>
    <w:link w:val="CharChar"/>
    <w:rPr>
      <w:rFonts w:ascii="Verdana" w:hAnsi="Verdana"/>
      <w:sz w:val="20"/>
    </w:rPr>
  </w:style>
  <w:style w:type="paragraph" w:customStyle="1" w:styleId="25">
    <w:name w:val="Основной текст 2 Знак"/>
    <w:basedOn w:val="14"/>
    <w:link w:val="26"/>
  </w:style>
  <w:style w:type="character" w:customStyle="1" w:styleId="26">
    <w:name w:val="Основной текст 2 Знак"/>
    <w:basedOn w:val="15"/>
    <w:link w:val="25"/>
  </w:style>
  <w:style w:type="paragraph" w:customStyle="1" w:styleId="c2">
    <w:name w:val="c2"/>
    <w:basedOn w:val="a"/>
    <w:link w:val="c20"/>
    <w:pPr>
      <w:spacing w:before="100" w:after="100" w:line="240" w:lineRule="auto"/>
    </w:pPr>
    <w:rPr>
      <w:rFonts w:ascii="Times New Roman" w:hAnsi="Times New Roman"/>
      <w:sz w:val="24"/>
    </w:rPr>
  </w:style>
  <w:style w:type="character" w:customStyle="1" w:styleId="c20">
    <w:name w:val="c2"/>
    <w:basedOn w:val="10"/>
    <w:link w:val="c2"/>
    <w:rPr>
      <w:rFonts w:ascii="Times New Roman" w:hAnsi="Times New Roman"/>
      <w:sz w:val="24"/>
    </w:rPr>
  </w:style>
  <w:style w:type="paragraph" w:customStyle="1" w:styleId="WW8Num21z3">
    <w:name w:val="WW8Num21z3"/>
    <w:link w:val="WW8Num21z30"/>
    <w:rPr>
      <w:sz w:val="28"/>
    </w:rPr>
  </w:style>
  <w:style w:type="character" w:customStyle="1" w:styleId="WW8Num21z30">
    <w:name w:val="WW8Num21z3"/>
    <w:link w:val="WW8Num21z3"/>
    <w:rPr>
      <w:b w:val="0"/>
      <w:sz w:val="28"/>
    </w:rPr>
  </w:style>
  <w:style w:type="paragraph" w:customStyle="1" w:styleId="WW8Num5z0">
    <w:name w:val="WW8Num5z0"/>
    <w:link w:val="WW8Num5z00"/>
    <w:rPr>
      <w:rFonts w:ascii="Symbol" w:hAnsi="Symbol"/>
      <w:sz w:val="28"/>
    </w:rPr>
  </w:style>
  <w:style w:type="character" w:customStyle="1" w:styleId="WW8Num5z00">
    <w:name w:val="WW8Num5z0"/>
    <w:link w:val="WW8Num5z0"/>
    <w:rPr>
      <w:rFonts w:ascii="Symbol" w:hAnsi="Symbol"/>
      <w:color w:val="000000"/>
      <w:sz w:val="28"/>
    </w:rPr>
  </w:style>
  <w:style w:type="paragraph" w:customStyle="1" w:styleId="WW8Num13z2">
    <w:name w:val="WW8Num13z2"/>
    <w:link w:val="WW8Num13z20"/>
  </w:style>
  <w:style w:type="character" w:customStyle="1" w:styleId="WW8Num13z20">
    <w:name w:val="WW8Num13z2"/>
    <w:link w:val="WW8Num13z2"/>
  </w:style>
  <w:style w:type="paragraph" w:customStyle="1" w:styleId="WW8Num35z1">
    <w:name w:val="WW8Num35z1"/>
    <w:link w:val="WW8Num35z10"/>
    <w:rPr>
      <w:rFonts w:ascii="Courier New" w:hAnsi="Courier New"/>
    </w:rPr>
  </w:style>
  <w:style w:type="character" w:customStyle="1" w:styleId="WW8Num35z10">
    <w:name w:val="WW8Num35z1"/>
    <w:link w:val="WW8Num35z1"/>
    <w:rPr>
      <w:rFonts w:ascii="Courier New" w:hAnsi="Courier New"/>
    </w:rPr>
  </w:style>
  <w:style w:type="paragraph" w:customStyle="1" w:styleId="WW8Num18z4">
    <w:name w:val="WW8Num18z4"/>
    <w:link w:val="WW8Num18z40"/>
  </w:style>
  <w:style w:type="character" w:customStyle="1" w:styleId="WW8Num18z40">
    <w:name w:val="WW8Num18z4"/>
    <w:link w:val="WW8Num18z4"/>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WW8Num16z6">
    <w:name w:val="WW8Num16z6"/>
    <w:link w:val="WW8Num16z60"/>
  </w:style>
  <w:style w:type="character" w:customStyle="1" w:styleId="WW8Num16z60">
    <w:name w:val="WW8Num16z6"/>
    <w:link w:val="WW8Num16z6"/>
  </w:style>
  <w:style w:type="paragraph" w:customStyle="1" w:styleId="WW8Num22z0">
    <w:name w:val="WW8Num22z0"/>
    <w:link w:val="WW8Num22z00"/>
    <w:rPr>
      <w:rFonts w:ascii="Symbol" w:hAnsi="Symbol"/>
      <w:sz w:val="28"/>
    </w:rPr>
  </w:style>
  <w:style w:type="character" w:customStyle="1" w:styleId="WW8Num22z00">
    <w:name w:val="WW8Num22z0"/>
    <w:link w:val="WW8Num22z0"/>
    <w:rPr>
      <w:rFonts w:ascii="Symbol" w:hAnsi="Symbol"/>
      <w:sz w:val="28"/>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WW8Num32z5">
    <w:name w:val="WW8Num32z5"/>
    <w:link w:val="WW8Num32z50"/>
  </w:style>
  <w:style w:type="character" w:customStyle="1" w:styleId="WW8Num32z50">
    <w:name w:val="WW8Num32z5"/>
    <w:link w:val="WW8Num32z5"/>
  </w:style>
  <w:style w:type="paragraph" w:customStyle="1" w:styleId="WW8Num29z4">
    <w:name w:val="WW8Num29z4"/>
    <w:link w:val="WW8Num29z40"/>
  </w:style>
  <w:style w:type="character" w:customStyle="1" w:styleId="WW8Num29z40">
    <w:name w:val="WW8Num29z4"/>
    <w:link w:val="WW8Num29z4"/>
  </w:style>
  <w:style w:type="paragraph" w:customStyle="1" w:styleId="18">
    <w:name w:val="Неразрешенное упоминание1"/>
    <w:link w:val="19"/>
    <w:rPr>
      <w:color w:val="605E5C"/>
      <w:shd w:val="clear" w:color="auto" w:fill="E1DFDD"/>
    </w:rPr>
  </w:style>
  <w:style w:type="character" w:customStyle="1" w:styleId="19">
    <w:name w:val="Неразрешенное упоминание1"/>
    <w:link w:val="18"/>
    <w:rPr>
      <w:color w:val="605E5C"/>
      <w:shd w:val="clear" w:color="auto" w:fill="E1DFDD"/>
    </w:rPr>
  </w:style>
  <w:style w:type="paragraph" w:customStyle="1" w:styleId="1a">
    <w:name w:val="Указатель1"/>
    <w:basedOn w:val="a"/>
    <w:link w:val="1b"/>
    <w:pPr>
      <w:spacing w:after="0" w:line="240" w:lineRule="auto"/>
    </w:pPr>
    <w:rPr>
      <w:rFonts w:ascii="Times New Roman" w:hAnsi="Times New Roman"/>
      <w:sz w:val="20"/>
    </w:rPr>
  </w:style>
  <w:style w:type="character" w:customStyle="1" w:styleId="1b">
    <w:name w:val="Указатель1"/>
    <w:basedOn w:val="10"/>
    <w:link w:val="1a"/>
    <w:rPr>
      <w:rFonts w:ascii="Times New Roman" w:hAnsi="Times New Roman"/>
      <w:sz w:val="20"/>
    </w:rPr>
  </w:style>
  <w:style w:type="paragraph" w:customStyle="1" w:styleId="WW8Num9z8">
    <w:name w:val="WW8Num9z8"/>
    <w:link w:val="WW8Num9z80"/>
  </w:style>
  <w:style w:type="character" w:customStyle="1" w:styleId="WW8Num9z80">
    <w:name w:val="WW8Num9z8"/>
    <w:link w:val="WW8Num9z8"/>
  </w:style>
  <w:style w:type="paragraph" w:customStyle="1" w:styleId="WW8Num21z0">
    <w:name w:val="WW8Num21z0"/>
    <w:link w:val="WW8Num21z00"/>
    <w:rPr>
      <w:rFonts w:ascii="Times New Roman" w:hAnsi="Times New Roman"/>
      <w:sz w:val="28"/>
    </w:rPr>
  </w:style>
  <w:style w:type="character" w:customStyle="1" w:styleId="WW8Num21z00">
    <w:name w:val="WW8Num21z0"/>
    <w:link w:val="WW8Num21z0"/>
    <w:rPr>
      <w:rFonts w:ascii="Times New Roman" w:hAnsi="Times New Roman"/>
      <w:sz w:val="28"/>
    </w:rPr>
  </w:style>
  <w:style w:type="paragraph" w:customStyle="1" w:styleId="pt-a-000040">
    <w:name w:val="pt-a-000040"/>
    <w:basedOn w:val="a"/>
    <w:link w:val="pt-a-0000400"/>
    <w:pPr>
      <w:spacing w:beforeAutospacing="1" w:afterAutospacing="1" w:line="240" w:lineRule="auto"/>
    </w:pPr>
    <w:rPr>
      <w:rFonts w:ascii="Times New Roman" w:hAnsi="Times New Roman"/>
      <w:sz w:val="24"/>
    </w:rPr>
  </w:style>
  <w:style w:type="character" w:customStyle="1" w:styleId="pt-a-0000400">
    <w:name w:val="pt-a-000040"/>
    <w:basedOn w:val="10"/>
    <w:link w:val="pt-a-000040"/>
    <w:rPr>
      <w:rFonts w:ascii="Times New Roman" w:hAnsi="Times New Roman"/>
      <w:sz w:val="24"/>
    </w:rPr>
  </w:style>
  <w:style w:type="paragraph" w:customStyle="1" w:styleId="WW8Num21z4">
    <w:name w:val="WW8Num21z4"/>
    <w:link w:val="WW8Num21z40"/>
  </w:style>
  <w:style w:type="character" w:customStyle="1" w:styleId="WW8Num21z40">
    <w:name w:val="WW8Num21z4"/>
    <w:link w:val="WW8Num21z4"/>
  </w:style>
  <w:style w:type="paragraph" w:customStyle="1" w:styleId="WW8Num18z5">
    <w:name w:val="WW8Num18z5"/>
    <w:link w:val="WW8Num18z50"/>
  </w:style>
  <w:style w:type="character" w:customStyle="1" w:styleId="WW8Num18z50">
    <w:name w:val="WW8Num18z5"/>
    <w:link w:val="WW8Num18z5"/>
  </w:style>
  <w:style w:type="paragraph" w:customStyle="1" w:styleId="1c">
    <w:name w:val="Цитата1"/>
    <w:basedOn w:val="a"/>
    <w:link w:val="1d"/>
    <w:pPr>
      <w:spacing w:after="0" w:line="240" w:lineRule="auto"/>
      <w:ind w:left="57" w:right="113"/>
      <w:jc w:val="both"/>
    </w:pPr>
    <w:rPr>
      <w:rFonts w:ascii="Times New Roman" w:hAnsi="Times New Roman"/>
      <w:sz w:val="28"/>
    </w:rPr>
  </w:style>
  <w:style w:type="character" w:customStyle="1" w:styleId="1d">
    <w:name w:val="Цитата1"/>
    <w:basedOn w:val="10"/>
    <w:link w:val="1c"/>
    <w:rPr>
      <w:rFonts w:ascii="Times New Roman" w:hAnsi="Times New Roman"/>
      <w:sz w:val="28"/>
    </w:rPr>
  </w:style>
  <w:style w:type="paragraph" w:customStyle="1" w:styleId="1e">
    <w:name w:val="Название объекта1"/>
    <w:basedOn w:val="a"/>
    <w:link w:val="1f"/>
    <w:pPr>
      <w:spacing w:before="120" w:after="120" w:line="240" w:lineRule="auto"/>
    </w:pPr>
    <w:rPr>
      <w:rFonts w:ascii="Times New Roman" w:hAnsi="Times New Roman"/>
      <w:i/>
      <w:sz w:val="24"/>
    </w:rPr>
  </w:style>
  <w:style w:type="character" w:customStyle="1" w:styleId="1f">
    <w:name w:val="Название объекта1"/>
    <w:basedOn w:val="10"/>
    <w:link w:val="1e"/>
    <w:rPr>
      <w:rFonts w:ascii="Times New Roman" w:hAnsi="Times New Roman"/>
      <w:i/>
      <w:sz w:val="24"/>
    </w:rPr>
  </w:style>
  <w:style w:type="paragraph" w:customStyle="1" w:styleId="WW8Num1z4">
    <w:name w:val="WW8Num1z4"/>
    <w:link w:val="WW8Num1z40"/>
  </w:style>
  <w:style w:type="character" w:customStyle="1" w:styleId="WW8Num1z40">
    <w:name w:val="WW8Num1z4"/>
    <w:link w:val="WW8Num1z4"/>
  </w:style>
  <w:style w:type="paragraph" w:customStyle="1" w:styleId="c0c5">
    <w:name w:val="c0 c5"/>
    <w:basedOn w:val="14"/>
    <w:link w:val="c0c50"/>
  </w:style>
  <w:style w:type="character" w:customStyle="1" w:styleId="c0c50">
    <w:name w:val="c0 c5"/>
    <w:basedOn w:val="15"/>
    <w:link w:val="c0c5"/>
  </w:style>
  <w:style w:type="paragraph" w:customStyle="1" w:styleId="WW8Num29z7">
    <w:name w:val="WW8Num29z7"/>
    <w:link w:val="WW8Num29z70"/>
  </w:style>
  <w:style w:type="character" w:customStyle="1" w:styleId="WW8Num29z70">
    <w:name w:val="WW8Num29z7"/>
    <w:link w:val="WW8Num29z7"/>
  </w:style>
  <w:style w:type="paragraph" w:customStyle="1" w:styleId="WW8Num21z1">
    <w:name w:val="WW8Num21z1"/>
    <w:link w:val="WW8Num21z10"/>
  </w:style>
  <w:style w:type="character" w:customStyle="1" w:styleId="WW8Num21z10">
    <w:name w:val="WW8Num21z1"/>
    <w:link w:val="WW8Num21z1"/>
  </w:style>
  <w:style w:type="paragraph" w:customStyle="1" w:styleId="WW8Num8z1">
    <w:name w:val="WW8Num8z1"/>
    <w:link w:val="WW8Num8z10"/>
    <w:rPr>
      <w:rFonts w:ascii="Courier New" w:hAnsi="Courier New"/>
    </w:rPr>
  </w:style>
  <w:style w:type="character" w:customStyle="1" w:styleId="WW8Num8z10">
    <w:name w:val="WW8Num8z1"/>
    <w:link w:val="WW8Num8z1"/>
    <w:rPr>
      <w:rFonts w:ascii="Courier New" w:hAnsi="Courier New"/>
    </w:rPr>
  </w:style>
  <w:style w:type="character" w:customStyle="1" w:styleId="50">
    <w:name w:val="Заголовок 5 Знак"/>
    <w:basedOn w:val="10"/>
    <w:link w:val="5"/>
    <w:rPr>
      <w:rFonts w:ascii="Times New Roman" w:hAnsi="Times New Roman"/>
      <w:sz w:val="28"/>
    </w:rPr>
  </w:style>
  <w:style w:type="paragraph" w:customStyle="1" w:styleId="WW8Num12z1">
    <w:name w:val="WW8Num12z1"/>
    <w:link w:val="WW8Num12z10"/>
    <w:rPr>
      <w:rFonts w:ascii="Courier New" w:hAnsi="Courier New"/>
    </w:rPr>
  </w:style>
  <w:style w:type="character" w:customStyle="1" w:styleId="WW8Num12z10">
    <w:name w:val="WW8Num12z1"/>
    <w:link w:val="WW8Num12z1"/>
    <w:rPr>
      <w:rFonts w:ascii="Courier New" w:hAnsi="Courier New"/>
    </w:rPr>
  </w:style>
  <w:style w:type="paragraph" w:customStyle="1" w:styleId="WW8Num29z5">
    <w:name w:val="WW8Num29z5"/>
    <w:link w:val="WW8Num29z50"/>
  </w:style>
  <w:style w:type="character" w:customStyle="1" w:styleId="WW8Num29z50">
    <w:name w:val="WW8Num29z5"/>
    <w:link w:val="WW8Num29z5"/>
  </w:style>
  <w:style w:type="paragraph" w:customStyle="1" w:styleId="WW8Num20z1">
    <w:name w:val="WW8Num20z1"/>
    <w:link w:val="WW8Num20z10"/>
    <w:rPr>
      <w:rFonts w:ascii="Courier New" w:hAnsi="Courier New"/>
    </w:rPr>
  </w:style>
  <w:style w:type="character" w:customStyle="1" w:styleId="WW8Num20z10">
    <w:name w:val="WW8Num20z1"/>
    <w:link w:val="WW8Num20z1"/>
    <w:rPr>
      <w:rFonts w:ascii="Courier New" w:hAnsi="Courier New"/>
    </w:rPr>
  </w:style>
  <w:style w:type="paragraph" w:customStyle="1" w:styleId="WW8Num15z1">
    <w:name w:val="WW8Num15z1"/>
    <w:link w:val="WW8Num15z10"/>
  </w:style>
  <w:style w:type="character" w:customStyle="1" w:styleId="WW8Num15z10">
    <w:name w:val="WW8Num15z1"/>
    <w:link w:val="WW8Num15z1"/>
  </w:style>
  <w:style w:type="paragraph" w:customStyle="1" w:styleId="45">
    <w:name w:val="Основной шрифт абзаца4"/>
    <w:link w:val="46"/>
  </w:style>
  <w:style w:type="character" w:customStyle="1" w:styleId="46">
    <w:name w:val="Основной шрифт абзаца4"/>
    <w:link w:val="45"/>
  </w:style>
  <w:style w:type="paragraph" w:customStyle="1" w:styleId="WW8Num11z0">
    <w:name w:val="WW8Num11z0"/>
    <w:link w:val="WW8Num11z00"/>
    <w:rPr>
      <w:rFonts w:ascii="Liberation Serif" w:hAnsi="Liberation Serif"/>
      <w:sz w:val="28"/>
    </w:rPr>
  </w:style>
  <w:style w:type="character" w:customStyle="1" w:styleId="WW8Num11z00">
    <w:name w:val="WW8Num11z0"/>
    <w:link w:val="WW8Num11z0"/>
    <w:rPr>
      <w:rFonts w:ascii="Liberation Serif" w:hAnsi="Liberation Serif"/>
      <w:sz w:val="28"/>
    </w:rPr>
  </w:style>
  <w:style w:type="paragraph" w:customStyle="1" w:styleId="WW8Num8z2">
    <w:name w:val="WW8Num8z2"/>
    <w:link w:val="WW8Num8z20"/>
    <w:rPr>
      <w:rFonts w:ascii="Wingdings" w:hAnsi="Wingdings"/>
    </w:rPr>
  </w:style>
  <w:style w:type="character" w:customStyle="1" w:styleId="WW8Num8z20">
    <w:name w:val="WW8Num8z2"/>
    <w:link w:val="WW8Num8z2"/>
    <w:rPr>
      <w:rFonts w:ascii="Wingdings" w:hAnsi="Wingdings"/>
    </w:rPr>
  </w:style>
  <w:style w:type="paragraph" w:customStyle="1" w:styleId="af0">
    <w:name w:val="Содержимое таблицы"/>
    <w:basedOn w:val="a"/>
    <w:link w:val="af1"/>
    <w:pPr>
      <w:widowControl w:val="0"/>
      <w:spacing w:after="0" w:line="240" w:lineRule="auto"/>
    </w:pPr>
    <w:rPr>
      <w:rFonts w:ascii="Times New Roman" w:hAnsi="Times New Roman"/>
      <w:sz w:val="20"/>
    </w:rPr>
  </w:style>
  <w:style w:type="character" w:customStyle="1" w:styleId="af1">
    <w:name w:val="Содержимое таблицы"/>
    <w:basedOn w:val="10"/>
    <w:link w:val="af0"/>
    <w:rPr>
      <w:rFonts w:ascii="Times New Roman" w:hAnsi="Times New Roman"/>
      <w:sz w:val="20"/>
    </w:rPr>
  </w:style>
  <w:style w:type="character" w:customStyle="1" w:styleId="11">
    <w:name w:val="Заголовок 1 Знак"/>
    <w:basedOn w:val="10"/>
    <w:link w:val="1"/>
    <w:rPr>
      <w:rFonts w:ascii="Times New Roman" w:hAnsi="Times New Roman"/>
      <w:sz w:val="32"/>
    </w:rPr>
  </w:style>
  <w:style w:type="paragraph" w:customStyle="1" w:styleId="c0">
    <w:name w:val="c0"/>
    <w:basedOn w:val="14"/>
    <w:link w:val="c00"/>
  </w:style>
  <w:style w:type="character" w:customStyle="1" w:styleId="c00">
    <w:name w:val="c0"/>
    <w:basedOn w:val="15"/>
    <w:link w:val="c0"/>
  </w:style>
  <w:style w:type="paragraph" w:customStyle="1" w:styleId="af2">
    <w:name w:val="Текст выноски Знак"/>
    <w:link w:val="af3"/>
    <w:rPr>
      <w:rFonts w:ascii="Tahoma" w:hAnsi="Tahoma"/>
      <w:sz w:val="16"/>
    </w:rPr>
  </w:style>
  <w:style w:type="character" w:customStyle="1" w:styleId="af3">
    <w:name w:val="Текст выноски Знак"/>
    <w:link w:val="af2"/>
    <w:rPr>
      <w:rFonts w:ascii="Tahoma" w:hAnsi="Tahoma"/>
      <w:sz w:val="16"/>
    </w:rPr>
  </w:style>
  <w:style w:type="paragraph" w:customStyle="1" w:styleId="WW8Num38z1">
    <w:name w:val="WW8Num38z1"/>
    <w:link w:val="WW8Num38z10"/>
    <w:rPr>
      <w:rFonts w:ascii="Courier New" w:hAnsi="Courier New"/>
    </w:rPr>
  </w:style>
  <w:style w:type="character" w:customStyle="1" w:styleId="WW8Num38z10">
    <w:name w:val="WW8Num38z1"/>
    <w:link w:val="WW8Num38z1"/>
    <w:rPr>
      <w:rFonts w:ascii="Courier New" w:hAnsi="Courier New"/>
    </w:rPr>
  </w:style>
  <w:style w:type="paragraph" w:customStyle="1" w:styleId="212">
    <w:name w:val="Основной текст 21"/>
    <w:basedOn w:val="a"/>
    <w:link w:val="213"/>
    <w:pPr>
      <w:spacing w:after="120" w:line="480" w:lineRule="auto"/>
    </w:pPr>
    <w:rPr>
      <w:rFonts w:ascii="Times New Roman" w:hAnsi="Times New Roman"/>
      <w:sz w:val="20"/>
    </w:rPr>
  </w:style>
  <w:style w:type="character" w:customStyle="1" w:styleId="213">
    <w:name w:val="Основной текст 21"/>
    <w:basedOn w:val="10"/>
    <w:link w:val="212"/>
    <w:rPr>
      <w:rFonts w:ascii="Times New Roman" w:hAnsi="Times New Roman"/>
      <w:sz w:val="20"/>
    </w:rPr>
  </w:style>
  <w:style w:type="paragraph" w:customStyle="1" w:styleId="WW8Num26z1">
    <w:name w:val="WW8Num26z1"/>
    <w:link w:val="WW8Num26z10"/>
    <w:rPr>
      <w:rFonts w:ascii="Courier New" w:hAnsi="Courier New"/>
    </w:rPr>
  </w:style>
  <w:style w:type="character" w:customStyle="1" w:styleId="WW8Num26z10">
    <w:name w:val="WW8Num26z1"/>
    <w:link w:val="WW8Num26z1"/>
    <w:rPr>
      <w:rFonts w:ascii="Courier New" w:hAnsi="Courier New"/>
    </w:rPr>
  </w:style>
  <w:style w:type="paragraph" w:customStyle="1" w:styleId="WW8Num32z8">
    <w:name w:val="WW8Num32z8"/>
    <w:link w:val="WW8Num32z80"/>
  </w:style>
  <w:style w:type="character" w:customStyle="1" w:styleId="WW8Num32z80">
    <w:name w:val="WW8Num32z8"/>
    <w:link w:val="WW8Num32z8"/>
  </w:style>
  <w:style w:type="paragraph" w:customStyle="1" w:styleId="53">
    <w:name w:val="Указатель5"/>
    <w:basedOn w:val="a"/>
    <w:link w:val="54"/>
    <w:pPr>
      <w:spacing w:after="0" w:line="240" w:lineRule="auto"/>
    </w:pPr>
    <w:rPr>
      <w:rFonts w:ascii="Times New Roman" w:hAnsi="Times New Roman"/>
      <w:sz w:val="20"/>
    </w:rPr>
  </w:style>
  <w:style w:type="character" w:customStyle="1" w:styleId="54">
    <w:name w:val="Указатель5"/>
    <w:basedOn w:val="10"/>
    <w:link w:val="53"/>
    <w:rPr>
      <w:rFonts w:ascii="Times New Roman" w:hAnsi="Times New Roman"/>
      <w:sz w:val="20"/>
    </w:rPr>
  </w:style>
  <w:style w:type="paragraph" w:customStyle="1" w:styleId="WW8Num4z1">
    <w:name w:val="WW8Num4z1"/>
    <w:link w:val="WW8Num4z10"/>
  </w:style>
  <w:style w:type="character" w:customStyle="1" w:styleId="WW8Num4z10">
    <w:name w:val="WW8Num4z1"/>
    <w:link w:val="WW8Num4z1"/>
  </w:style>
  <w:style w:type="paragraph" w:customStyle="1" w:styleId="WW8Num23z1">
    <w:name w:val="WW8Num23z1"/>
    <w:link w:val="WW8Num23z10"/>
    <w:rPr>
      <w:rFonts w:ascii="Courier New" w:hAnsi="Courier New"/>
    </w:rPr>
  </w:style>
  <w:style w:type="character" w:customStyle="1" w:styleId="WW8Num23z10">
    <w:name w:val="WW8Num23z1"/>
    <w:link w:val="WW8Num23z1"/>
    <w:rPr>
      <w:rFonts w:ascii="Courier New" w:hAnsi="Courier New"/>
    </w:rPr>
  </w:style>
  <w:style w:type="paragraph" w:customStyle="1" w:styleId="WW8Num33z5">
    <w:name w:val="WW8Num33z5"/>
    <w:link w:val="WW8Num33z50"/>
  </w:style>
  <w:style w:type="character" w:customStyle="1" w:styleId="WW8Num33z50">
    <w:name w:val="WW8Num33z5"/>
    <w:link w:val="WW8Num33z5"/>
  </w:style>
  <w:style w:type="paragraph" w:customStyle="1" w:styleId="c28">
    <w:name w:val="c28"/>
    <w:basedOn w:val="14"/>
    <w:link w:val="c280"/>
  </w:style>
  <w:style w:type="character" w:customStyle="1" w:styleId="c280">
    <w:name w:val="c28"/>
    <w:basedOn w:val="15"/>
    <w:link w:val="c28"/>
  </w:style>
  <w:style w:type="paragraph" w:customStyle="1" w:styleId="WW8Num26z0">
    <w:name w:val="WW8Num26z0"/>
    <w:link w:val="WW8Num26z00"/>
    <w:rPr>
      <w:sz w:val="28"/>
    </w:rPr>
  </w:style>
  <w:style w:type="character" w:customStyle="1" w:styleId="WW8Num26z00">
    <w:name w:val="WW8Num26z0"/>
    <w:link w:val="WW8Num26z0"/>
    <w:rPr>
      <w:sz w:val="28"/>
    </w:rPr>
  </w:style>
  <w:style w:type="paragraph" w:customStyle="1" w:styleId="1f0">
    <w:name w:val="Гиперссылка1"/>
    <w:link w:val="af4"/>
    <w:rPr>
      <w:color w:val="000080"/>
      <w:u w:val="single"/>
    </w:rPr>
  </w:style>
  <w:style w:type="character" w:styleId="af4">
    <w:name w:val="Hyperlink"/>
    <w:link w:val="1f0"/>
    <w:rPr>
      <w:color w:val="000080"/>
      <w:u w:val="single"/>
    </w:rPr>
  </w:style>
  <w:style w:type="paragraph" w:customStyle="1" w:styleId="Footnote1">
    <w:name w:val="Footnote"/>
    <w:basedOn w:val="a"/>
    <w:link w:val="Footnote2"/>
    <w:pPr>
      <w:spacing w:after="0" w:line="240" w:lineRule="auto"/>
      <w:ind w:left="340" w:hanging="340"/>
    </w:pPr>
    <w:rPr>
      <w:rFonts w:ascii="Liberation Serif" w:hAnsi="Liberation Serif"/>
      <w:sz w:val="20"/>
    </w:rPr>
  </w:style>
  <w:style w:type="character" w:customStyle="1" w:styleId="Footnote2">
    <w:name w:val="Footnote"/>
    <w:basedOn w:val="10"/>
    <w:link w:val="Footnote1"/>
    <w:rPr>
      <w:rFonts w:ascii="Liberation Serif" w:hAnsi="Liberation Serif"/>
      <w:color w:val="000000"/>
      <w:sz w:val="20"/>
    </w:rPr>
  </w:style>
  <w:style w:type="character" w:customStyle="1" w:styleId="80">
    <w:name w:val="Заголовок 8 Знак"/>
    <w:basedOn w:val="10"/>
    <w:link w:val="8"/>
    <w:rPr>
      <w:rFonts w:ascii="Times New Roman" w:hAnsi="Times New Roman"/>
      <w:b/>
      <w:sz w:val="28"/>
      <w:u w:val="single"/>
    </w:rPr>
  </w:style>
  <w:style w:type="paragraph" w:customStyle="1" w:styleId="WW8Num10z8">
    <w:name w:val="WW8Num10z8"/>
    <w:link w:val="WW8Num10z80"/>
  </w:style>
  <w:style w:type="character" w:customStyle="1" w:styleId="WW8Num10z80">
    <w:name w:val="WW8Num10z8"/>
    <w:link w:val="WW8Num10z8"/>
  </w:style>
  <w:style w:type="paragraph" w:styleId="1f1">
    <w:name w:val="toc 1"/>
    <w:next w:val="a"/>
    <w:link w:val="1f2"/>
    <w:uiPriority w:val="39"/>
    <w:rPr>
      <w:rFonts w:ascii="XO Thames" w:hAnsi="XO Thames"/>
      <w:b/>
    </w:rPr>
  </w:style>
  <w:style w:type="character" w:customStyle="1" w:styleId="1f2">
    <w:name w:val="Оглавление 1 Знак"/>
    <w:link w:val="1f1"/>
    <w:rPr>
      <w:rFonts w:ascii="XO Thames" w:hAnsi="XO Thames"/>
      <w:b/>
    </w:rPr>
  </w:style>
  <w:style w:type="paragraph" w:customStyle="1" w:styleId="WW8Num15z8">
    <w:name w:val="WW8Num15z8"/>
    <w:link w:val="WW8Num15z80"/>
  </w:style>
  <w:style w:type="character" w:customStyle="1" w:styleId="WW8Num15z80">
    <w:name w:val="WW8Num15z8"/>
    <w:link w:val="WW8Num15z8"/>
  </w:style>
  <w:style w:type="paragraph" w:styleId="af5">
    <w:name w:val="List Paragraph"/>
    <w:basedOn w:val="a"/>
    <w:link w:val="af6"/>
    <w:pPr>
      <w:spacing w:after="0" w:line="240" w:lineRule="auto"/>
      <w:ind w:left="708"/>
    </w:pPr>
    <w:rPr>
      <w:rFonts w:ascii="Times New Roman" w:hAnsi="Times New Roman"/>
      <w:sz w:val="20"/>
    </w:rPr>
  </w:style>
  <w:style w:type="character" w:customStyle="1" w:styleId="af6">
    <w:name w:val="Абзац списка Знак"/>
    <w:basedOn w:val="10"/>
    <w:link w:val="af5"/>
    <w:rPr>
      <w:rFonts w:ascii="Times New Roman" w:hAnsi="Times New Roman"/>
      <w:sz w:val="20"/>
    </w:rPr>
  </w:style>
  <w:style w:type="paragraph" w:styleId="af7">
    <w:name w:val="Body Text Indent"/>
    <w:basedOn w:val="a"/>
    <w:link w:val="af8"/>
    <w:pPr>
      <w:spacing w:after="0" w:line="240" w:lineRule="auto"/>
      <w:ind w:firstLine="720"/>
    </w:pPr>
    <w:rPr>
      <w:rFonts w:ascii="Times New Roman" w:hAnsi="Times New Roman"/>
      <w:sz w:val="28"/>
    </w:rPr>
  </w:style>
  <w:style w:type="character" w:customStyle="1" w:styleId="af8">
    <w:name w:val="Основной текст с отступом Знак"/>
    <w:basedOn w:val="10"/>
    <w:link w:val="af7"/>
    <w:rPr>
      <w:rFonts w:ascii="Times New Roman" w:hAnsi="Times New Roman"/>
      <w:sz w:val="28"/>
    </w:rPr>
  </w:style>
  <w:style w:type="paragraph" w:customStyle="1" w:styleId="WW8Num4z6">
    <w:name w:val="WW8Num4z6"/>
    <w:link w:val="WW8Num4z60"/>
  </w:style>
  <w:style w:type="character" w:customStyle="1" w:styleId="WW8Num4z60">
    <w:name w:val="WW8Num4z6"/>
    <w:link w:val="WW8Num4z6"/>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WW8Num28z0">
    <w:name w:val="WW8Num28z0"/>
    <w:link w:val="WW8Num28z00"/>
    <w:rPr>
      <w:rFonts w:ascii="Liberation Serif" w:hAnsi="Liberation Serif"/>
      <w:sz w:val="28"/>
    </w:rPr>
  </w:style>
  <w:style w:type="character" w:customStyle="1" w:styleId="WW8Num28z00">
    <w:name w:val="WW8Num28z0"/>
    <w:link w:val="WW8Num28z0"/>
    <w:rPr>
      <w:rFonts w:ascii="Liberation Serif" w:hAnsi="Liberation Serif"/>
      <w:sz w:val="28"/>
    </w:rPr>
  </w:style>
  <w:style w:type="paragraph" w:customStyle="1" w:styleId="WW8Num6z0">
    <w:name w:val="WW8Num6z0"/>
    <w:link w:val="WW8Num6z00"/>
    <w:rPr>
      <w:rFonts w:ascii="Symbol" w:hAnsi="Symbol"/>
      <w:sz w:val="28"/>
    </w:rPr>
  </w:style>
  <w:style w:type="character" w:customStyle="1" w:styleId="WW8Num6z00">
    <w:name w:val="WW8Num6z0"/>
    <w:link w:val="WW8Num6z0"/>
    <w:rPr>
      <w:rFonts w:ascii="Symbol" w:hAnsi="Symbol"/>
      <w:sz w:val="28"/>
    </w:rPr>
  </w:style>
  <w:style w:type="paragraph" w:customStyle="1" w:styleId="WW8Num34z0">
    <w:name w:val="WW8Num34z0"/>
    <w:link w:val="WW8Num34z00"/>
    <w:rPr>
      <w:rFonts w:ascii="Symbol" w:hAnsi="Symbol"/>
    </w:rPr>
  </w:style>
  <w:style w:type="character" w:customStyle="1" w:styleId="WW8Num34z00">
    <w:name w:val="WW8Num34z0"/>
    <w:link w:val="WW8Num34z0"/>
    <w:rPr>
      <w:rFonts w:ascii="Symbol" w:hAnsi="Symbol"/>
    </w:rPr>
  </w:style>
  <w:style w:type="paragraph" w:customStyle="1" w:styleId="WW8Num18z2">
    <w:name w:val="WW8Num18z2"/>
    <w:link w:val="WW8Num18z20"/>
  </w:style>
  <w:style w:type="character" w:customStyle="1" w:styleId="WW8Num18z20">
    <w:name w:val="WW8Num18z2"/>
    <w:link w:val="WW8Num18z2"/>
  </w:style>
  <w:style w:type="paragraph" w:customStyle="1" w:styleId="WW8Num24z5">
    <w:name w:val="WW8Num24z5"/>
    <w:link w:val="WW8Num24z50"/>
  </w:style>
  <w:style w:type="character" w:customStyle="1" w:styleId="WW8Num24z50">
    <w:name w:val="WW8Num24z5"/>
    <w:link w:val="WW8Num24z5"/>
  </w:style>
  <w:style w:type="paragraph" w:customStyle="1" w:styleId="WW8Num13z5">
    <w:name w:val="WW8Num13z5"/>
    <w:link w:val="WW8Num13z50"/>
  </w:style>
  <w:style w:type="character" w:customStyle="1" w:styleId="WW8Num13z50">
    <w:name w:val="WW8Num13z5"/>
    <w:link w:val="WW8Num13z5"/>
  </w:style>
  <w:style w:type="paragraph" w:customStyle="1" w:styleId="WW8Num20z0">
    <w:name w:val="WW8Num20z0"/>
    <w:link w:val="WW8Num20z00"/>
    <w:rPr>
      <w:rFonts w:ascii="Times New Roman" w:hAnsi="Times New Roman"/>
      <w:sz w:val="28"/>
    </w:rPr>
  </w:style>
  <w:style w:type="character" w:customStyle="1" w:styleId="WW8Num20z00">
    <w:name w:val="WW8Num20z0"/>
    <w:link w:val="WW8Num20z0"/>
    <w:rPr>
      <w:rFonts w:ascii="Times New Roman" w:hAnsi="Times New Roman"/>
      <w:sz w:val="28"/>
    </w:rPr>
  </w:style>
  <w:style w:type="paragraph" w:customStyle="1" w:styleId="WW8Num35z0">
    <w:name w:val="WW8Num35z0"/>
    <w:link w:val="WW8Num35z00"/>
    <w:rPr>
      <w:rFonts w:ascii="Times New Roman" w:hAnsi="Times New Roman"/>
    </w:rPr>
  </w:style>
  <w:style w:type="character" w:customStyle="1" w:styleId="WW8Num35z00">
    <w:name w:val="WW8Num35z0"/>
    <w:link w:val="WW8Num35z0"/>
    <w:rPr>
      <w:rFonts w:ascii="Times New Roman" w:hAnsi="Times New Roman"/>
    </w:rPr>
  </w:style>
  <w:style w:type="paragraph" w:customStyle="1" w:styleId="WW8Num9z3">
    <w:name w:val="WW8Num9z3"/>
    <w:link w:val="WW8Num9z30"/>
  </w:style>
  <w:style w:type="character" w:customStyle="1" w:styleId="WW8Num9z30">
    <w:name w:val="WW8Num9z3"/>
    <w:link w:val="WW8Num9z3"/>
  </w:style>
  <w:style w:type="paragraph" w:styleId="af9">
    <w:name w:val="header"/>
    <w:basedOn w:val="a"/>
    <w:link w:val="afa"/>
    <w:pPr>
      <w:tabs>
        <w:tab w:val="center" w:pos="4153"/>
        <w:tab w:val="right" w:pos="8306"/>
      </w:tabs>
      <w:spacing w:after="0" w:line="240" w:lineRule="auto"/>
    </w:pPr>
    <w:rPr>
      <w:rFonts w:ascii="Times New Roman" w:hAnsi="Times New Roman"/>
      <w:sz w:val="20"/>
    </w:rPr>
  </w:style>
  <w:style w:type="character" w:customStyle="1" w:styleId="afa">
    <w:name w:val="Верхний колонтитул Знак"/>
    <w:basedOn w:val="10"/>
    <w:link w:val="af9"/>
    <w:rPr>
      <w:rFonts w:ascii="Times New Roman" w:hAnsi="Times New Roman"/>
      <w:sz w:val="20"/>
    </w:rPr>
  </w:style>
  <w:style w:type="paragraph" w:customStyle="1" w:styleId="WW8Num33z8">
    <w:name w:val="WW8Num33z8"/>
    <w:link w:val="WW8Num33z80"/>
  </w:style>
  <w:style w:type="character" w:customStyle="1" w:styleId="WW8Num33z80">
    <w:name w:val="WW8Num33z8"/>
    <w:link w:val="WW8Num33z8"/>
  </w:style>
  <w:style w:type="paragraph" w:customStyle="1" w:styleId="WW8Num15z7">
    <w:name w:val="WW8Num15z7"/>
    <w:link w:val="WW8Num15z70"/>
  </w:style>
  <w:style w:type="character" w:customStyle="1" w:styleId="WW8Num15z70">
    <w:name w:val="WW8Num15z7"/>
    <w:link w:val="WW8Num15z7"/>
  </w:style>
  <w:style w:type="paragraph" w:customStyle="1" w:styleId="WW8Num19z2">
    <w:name w:val="WW8Num19z2"/>
    <w:link w:val="WW8Num19z20"/>
    <w:rPr>
      <w:rFonts w:ascii="Wingdings" w:hAnsi="Wingdings"/>
    </w:rPr>
  </w:style>
  <w:style w:type="character" w:customStyle="1" w:styleId="WW8Num19z20">
    <w:name w:val="WW8Num19z2"/>
    <w:link w:val="WW8Num19z2"/>
    <w:rPr>
      <w:rFonts w:ascii="Wingdings" w:hAnsi="Wingdings"/>
    </w:rPr>
  </w:style>
  <w:style w:type="paragraph" w:customStyle="1" w:styleId="WW8Num10z0">
    <w:name w:val="WW8Num10z0"/>
    <w:link w:val="WW8Num10z00"/>
    <w:rPr>
      <w:rFonts w:ascii="Liberation Serif" w:hAnsi="Liberation Serif"/>
      <w:sz w:val="28"/>
    </w:rPr>
  </w:style>
  <w:style w:type="character" w:customStyle="1" w:styleId="WW8Num10z00">
    <w:name w:val="WW8Num10z0"/>
    <w:link w:val="WW8Num10z0"/>
    <w:rPr>
      <w:rFonts w:ascii="Liberation Serif" w:hAnsi="Liberation Serif"/>
      <w:sz w:val="28"/>
    </w:rPr>
  </w:style>
  <w:style w:type="paragraph" w:customStyle="1" w:styleId="afb">
    <w:name w:val="Заголовок таблицы"/>
    <w:basedOn w:val="af0"/>
    <w:link w:val="afc"/>
    <w:pPr>
      <w:jc w:val="center"/>
    </w:pPr>
    <w:rPr>
      <w:b/>
    </w:rPr>
  </w:style>
  <w:style w:type="character" w:customStyle="1" w:styleId="afc">
    <w:name w:val="Заголовок таблицы"/>
    <w:basedOn w:val="af1"/>
    <w:link w:val="afb"/>
    <w:rPr>
      <w:rFonts w:ascii="Times New Roman" w:hAnsi="Times New Roman"/>
      <w:b/>
      <w:sz w:val="20"/>
    </w:rPr>
  </w:style>
  <w:style w:type="paragraph" w:customStyle="1" w:styleId="55">
    <w:name w:val="Основной шрифт абзаца5"/>
    <w:link w:val="56"/>
  </w:style>
  <w:style w:type="character" w:customStyle="1" w:styleId="56">
    <w:name w:val="Основной шрифт абзаца5"/>
    <w:link w:val="55"/>
  </w:style>
  <w:style w:type="paragraph" w:styleId="91">
    <w:name w:val="toc 9"/>
    <w:next w:val="a"/>
    <w:link w:val="92"/>
    <w:uiPriority w:val="39"/>
    <w:pPr>
      <w:ind w:left="1600"/>
    </w:pPr>
  </w:style>
  <w:style w:type="character" w:customStyle="1" w:styleId="92">
    <w:name w:val="Оглавление 9 Знак"/>
    <w:link w:val="91"/>
  </w:style>
  <w:style w:type="paragraph" w:customStyle="1" w:styleId="WW8Num17z0">
    <w:name w:val="WW8Num17z0"/>
    <w:link w:val="WW8Num17z00"/>
    <w:rPr>
      <w:rFonts w:ascii="Symbol" w:hAnsi="Symbol"/>
      <w:sz w:val="28"/>
    </w:rPr>
  </w:style>
  <w:style w:type="character" w:customStyle="1" w:styleId="WW8Num17z00">
    <w:name w:val="WW8Num17z0"/>
    <w:link w:val="WW8Num17z0"/>
    <w:rPr>
      <w:rFonts w:ascii="Symbol" w:hAnsi="Symbol"/>
      <w:sz w:val="28"/>
    </w:rPr>
  </w:style>
  <w:style w:type="paragraph" w:customStyle="1" w:styleId="WW8Num1z0">
    <w:name w:val="WW8Num1z0"/>
    <w:link w:val="WW8Num1z00"/>
  </w:style>
  <w:style w:type="character" w:customStyle="1" w:styleId="WW8Num1z00">
    <w:name w:val="WW8Num1z0"/>
    <w:link w:val="WW8Num1z0"/>
  </w:style>
  <w:style w:type="paragraph" w:customStyle="1" w:styleId="c1c6c14">
    <w:name w:val="c1 c6 c14"/>
    <w:basedOn w:val="14"/>
    <w:link w:val="c1c6c140"/>
  </w:style>
  <w:style w:type="character" w:customStyle="1" w:styleId="c1c6c140">
    <w:name w:val="c1 c6 c14"/>
    <w:basedOn w:val="15"/>
    <w:link w:val="c1c6c14"/>
  </w:style>
  <w:style w:type="paragraph" w:customStyle="1" w:styleId="WW8Num33z4">
    <w:name w:val="WW8Num33z4"/>
    <w:link w:val="WW8Num33z40"/>
  </w:style>
  <w:style w:type="character" w:customStyle="1" w:styleId="WW8Num33z40">
    <w:name w:val="WW8Num33z4"/>
    <w:link w:val="WW8Num33z4"/>
  </w:style>
  <w:style w:type="paragraph" w:customStyle="1" w:styleId="27">
    <w:name w:val="Название объекта2"/>
    <w:basedOn w:val="a"/>
    <w:link w:val="28"/>
    <w:pPr>
      <w:spacing w:before="120" w:after="120" w:line="240" w:lineRule="auto"/>
    </w:pPr>
    <w:rPr>
      <w:rFonts w:ascii="Times New Roman" w:hAnsi="Times New Roman"/>
      <w:i/>
      <w:sz w:val="24"/>
    </w:rPr>
  </w:style>
  <w:style w:type="character" w:customStyle="1" w:styleId="28">
    <w:name w:val="Название объекта2"/>
    <w:basedOn w:val="10"/>
    <w:link w:val="27"/>
    <w:rPr>
      <w:rFonts w:ascii="Times New Roman" w:hAnsi="Times New Roman"/>
      <w:i/>
      <w:sz w:val="24"/>
    </w:rPr>
  </w:style>
  <w:style w:type="paragraph" w:customStyle="1" w:styleId="WW8Num13z7">
    <w:name w:val="WW8Num13z7"/>
    <w:link w:val="WW8Num13z70"/>
  </w:style>
  <w:style w:type="character" w:customStyle="1" w:styleId="WW8Num13z70">
    <w:name w:val="WW8Num13z7"/>
    <w:link w:val="WW8Num13z7"/>
  </w:style>
  <w:style w:type="paragraph" w:customStyle="1" w:styleId="WW8Num22z2">
    <w:name w:val="WW8Num22z2"/>
    <w:link w:val="WW8Num22z20"/>
    <w:rPr>
      <w:rFonts w:ascii="Wingdings" w:hAnsi="Wingdings"/>
    </w:rPr>
  </w:style>
  <w:style w:type="character" w:customStyle="1" w:styleId="WW8Num22z20">
    <w:name w:val="WW8Num22z2"/>
    <w:link w:val="WW8Num22z2"/>
    <w:rPr>
      <w:rFonts w:ascii="Wingdings" w:hAnsi="Wingdings"/>
    </w:rPr>
  </w:style>
  <w:style w:type="paragraph" w:customStyle="1" w:styleId="WW8Num37z2">
    <w:name w:val="WW8Num37z2"/>
    <w:link w:val="WW8Num37z20"/>
    <w:rPr>
      <w:rFonts w:ascii="Wingdings" w:hAnsi="Wingdings"/>
    </w:rPr>
  </w:style>
  <w:style w:type="character" w:customStyle="1" w:styleId="WW8Num37z20">
    <w:name w:val="WW8Num37z2"/>
    <w:link w:val="WW8Num37z2"/>
    <w:rPr>
      <w:rFonts w:ascii="Wingdings" w:hAnsi="Wingdings"/>
    </w:rPr>
  </w:style>
  <w:style w:type="paragraph" w:customStyle="1" w:styleId="WW8Num18z7">
    <w:name w:val="WW8Num18z7"/>
    <w:link w:val="WW8Num18z70"/>
  </w:style>
  <w:style w:type="character" w:customStyle="1" w:styleId="WW8Num18z70">
    <w:name w:val="WW8Num18z7"/>
    <w:link w:val="WW8Num18z7"/>
  </w:style>
  <w:style w:type="paragraph" w:customStyle="1" w:styleId="WW8Num8z0">
    <w:name w:val="WW8Num8z0"/>
    <w:link w:val="WW8Num8z00"/>
    <w:rPr>
      <w:rFonts w:ascii="Symbol" w:hAnsi="Symbol"/>
      <w:sz w:val="28"/>
    </w:rPr>
  </w:style>
  <w:style w:type="character" w:customStyle="1" w:styleId="WW8Num8z00">
    <w:name w:val="WW8Num8z0"/>
    <w:link w:val="WW8Num8z0"/>
    <w:rPr>
      <w:rFonts w:ascii="Symbol" w:hAnsi="Symbol"/>
      <w:sz w:val="28"/>
    </w:rPr>
  </w:style>
  <w:style w:type="paragraph" w:customStyle="1" w:styleId="WW8Num35z3">
    <w:name w:val="WW8Num35z3"/>
    <w:link w:val="WW8Num35z30"/>
    <w:rPr>
      <w:rFonts w:ascii="Symbol" w:hAnsi="Symbol"/>
    </w:rPr>
  </w:style>
  <w:style w:type="character" w:customStyle="1" w:styleId="WW8Num35z30">
    <w:name w:val="WW8Num35z3"/>
    <w:link w:val="WW8Num35z3"/>
    <w:rPr>
      <w:rFonts w:ascii="Symbol" w:hAnsi="Symbol"/>
    </w:rPr>
  </w:style>
  <w:style w:type="paragraph" w:customStyle="1" w:styleId="WW8Num12z0">
    <w:name w:val="WW8Num12z0"/>
    <w:link w:val="WW8Num12z00"/>
    <w:rPr>
      <w:rFonts w:ascii="Symbol" w:hAnsi="Symbol"/>
      <w:sz w:val="28"/>
    </w:rPr>
  </w:style>
  <w:style w:type="character" w:customStyle="1" w:styleId="WW8Num12z00">
    <w:name w:val="WW8Num12z0"/>
    <w:link w:val="WW8Num12z0"/>
    <w:rPr>
      <w:rFonts w:ascii="Symbol" w:hAnsi="Symbol"/>
      <w:sz w:val="28"/>
    </w:rPr>
  </w:style>
  <w:style w:type="paragraph" w:customStyle="1" w:styleId="WW8Num10z1">
    <w:name w:val="WW8Num10z1"/>
    <w:link w:val="WW8Num10z10"/>
  </w:style>
  <w:style w:type="character" w:customStyle="1" w:styleId="WW8Num10z10">
    <w:name w:val="WW8Num10z1"/>
    <w:link w:val="WW8Num10z1"/>
  </w:style>
  <w:style w:type="paragraph" w:customStyle="1" w:styleId="FontStyle16">
    <w:name w:val="Font Style16"/>
    <w:link w:val="FontStyle160"/>
    <w:rPr>
      <w:rFonts w:ascii="Times New Roman" w:hAnsi="Times New Roman"/>
      <w:spacing w:val="-20"/>
      <w:sz w:val="28"/>
    </w:rPr>
  </w:style>
  <w:style w:type="character" w:customStyle="1" w:styleId="FontStyle160">
    <w:name w:val="Font Style16"/>
    <w:link w:val="FontStyle16"/>
    <w:rPr>
      <w:rFonts w:ascii="Times New Roman" w:hAnsi="Times New Roman"/>
      <w:spacing w:val="-20"/>
      <w:sz w:val="28"/>
    </w:rPr>
  </w:style>
  <w:style w:type="paragraph" w:customStyle="1" w:styleId="FontStyle13">
    <w:name w:val="Font Style13"/>
    <w:link w:val="FontStyle130"/>
    <w:rPr>
      <w:rFonts w:ascii="Times New Roman" w:hAnsi="Times New Roman"/>
      <w:i/>
    </w:rPr>
  </w:style>
  <w:style w:type="character" w:customStyle="1" w:styleId="FontStyle130">
    <w:name w:val="Font Style13"/>
    <w:link w:val="FontStyle13"/>
    <w:rPr>
      <w:rFonts w:ascii="Times New Roman" w:hAnsi="Times New Roman"/>
      <w:i/>
      <w:sz w:val="22"/>
    </w:rPr>
  </w:style>
  <w:style w:type="paragraph" w:customStyle="1" w:styleId="leftmargin">
    <w:name w:val="left_margin"/>
    <w:basedOn w:val="a"/>
    <w:link w:val="leftmargin0"/>
    <w:pPr>
      <w:spacing w:before="100" w:after="100" w:line="240" w:lineRule="auto"/>
    </w:pPr>
    <w:rPr>
      <w:rFonts w:ascii="Times New Roman" w:hAnsi="Times New Roman"/>
      <w:sz w:val="24"/>
    </w:rPr>
  </w:style>
  <w:style w:type="character" w:customStyle="1" w:styleId="leftmargin0">
    <w:name w:val="left_margin"/>
    <w:basedOn w:val="10"/>
    <w:link w:val="leftmargin"/>
    <w:rPr>
      <w:rFonts w:ascii="Times New Roman" w:hAnsi="Times New Roman"/>
      <w:sz w:val="24"/>
    </w:rPr>
  </w:style>
  <w:style w:type="paragraph" w:customStyle="1" w:styleId="c1c2c14">
    <w:name w:val="c1 c2 c14"/>
    <w:basedOn w:val="14"/>
    <w:link w:val="c1c2c140"/>
  </w:style>
  <w:style w:type="character" w:customStyle="1" w:styleId="c1c2c140">
    <w:name w:val="c1 c2 c14"/>
    <w:basedOn w:val="15"/>
    <w:link w:val="c1c2c14"/>
  </w:style>
  <w:style w:type="paragraph" w:styleId="afd">
    <w:name w:val="Balloon Text"/>
    <w:basedOn w:val="a"/>
    <w:link w:val="1f3"/>
    <w:pPr>
      <w:spacing w:after="0" w:line="240" w:lineRule="auto"/>
    </w:pPr>
    <w:rPr>
      <w:rFonts w:ascii="Tahoma" w:hAnsi="Tahoma"/>
      <w:sz w:val="16"/>
    </w:rPr>
  </w:style>
  <w:style w:type="character" w:customStyle="1" w:styleId="1f3">
    <w:name w:val="Текст выноски Знак1"/>
    <w:basedOn w:val="10"/>
    <w:link w:val="afd"/>
    <w:rPr>
      <w:rFonts w:ascii="Tahoma" w:hAnsi="Tahoma"/>
      <w:sz w:val="16"/>
    </w:rPr>
  </w:style>
  <w:style w:type="paragraph" w:customStyle="1" w:styleId="c1c8">
    <w:name w:val="c1 c8"/>
    <w:basedOn w:val="14"/>
    <w:link w:val="c1c80"/>
  </w:style>
  <w:style w:type="character" w:customStyle="1" w:styleId="c1c80">
    <w:name w:val="c1 c8"/>
    <w:basedOn w:val="15"/>
    <w:link w:val="c1c8"/>
  </w:style>
  <w:style w:type="paragraph" w:customStyle="1" w:styleId="WW8Num10z7">
    <w:name w:val="WW8Num10z7"/>
    <w:link w:val="WW8Num10z70"/>
  </w:style>
  <w:style w:type="character" w:customStyle="1" w:styleId="WW8Num10z70">
    <w:name w:val="WW8Num10z7"/>
    <w:link w:val="WW8Num10z7"/>
  </w:style>
  <w:style w:type="paragraph" w:customStyle="1" w:styleId="310">
    <w:name w:val="Основной текст с отступом 31"/>
    <w:basedOn w:val="a"/>
    <w:link w:val="311"/>
    <w:pPr>
      <w:widowControl w:val="0"/>
      <w:spacing w:after="120" w:line="240" w:lineRule="auto"/>
      <w:ind w:left="283"/>
    </w:pPr>
    <w:rPr>
      <w:rFonts w:ascii="Times New Roman" w:hAnsi="Times New Roman"/>
      <w:sz w:val="16"/>
    </w:rPr>
  </w:style>
  <w:style w:type="character" w:customStyle="1" w:styleId="311">
    <w:name w:val="Основной текст с отступом 31"/>
    <w:basedOn w:val="10"/>
    <w:link w:val="310"/>
    <w:rPr>
      <w:rFonts w:ascii="Times New Roman" w:hAnsi="Times New Roman"/>
      <w:sz w:val="16"/>
    </w:rPr>
  </w:style>
  <w:style w:type="paragraph" w:styleId="a5">
    <w:name w:val="Body Text"/>
    <w:basedOn w:val="a"/>
    <w:link w:val="a7"/>
    <w:pPr>
      <w:spacing w:after="0" w:line="240" w:lineRule="auto"/>
    </w:pPr>
    <w:rPr>
      <w:rFonts w:ascii="Times New Roman" w:hAnsi="Times New Roman"/>
      <w:sz w:val="28"/>
    </w:rPr>
  </w:style>
  <w:style w:type="character" w:customStyle="1" w:styleId="a7">
    <w:name w:val="Основной текст Знак"/>
    <w:basedOn w:val="10"/>
    <w:link w:val="a5"/>
    <w:rPr>
      <w:rFonts w:ascii="Times New Roman" w:hAnsi="Times New Roman"/>
      <w:sz w:val="28"/>
    </w:rPr>
  </w:style>
  <w:style w:type="paragraph" w:customStyle="1" w:styleId="WW8Num33z0">
    <w:name w:val="WW8Num33z0"/>
    <w:link w:val="WW8Num33z00"/>
  </w:style>
  <w:style w:type="character" w:customStyle="1" w:styleId="WW8Num33z00">
    <w:name w:val="WW8Num33z0"/>
    <w:link w:val="WW8Num33z0"/>
    <w:rPr>
      <w:b w:val="0"/>
    </w:rPr>
  </w:style>
  <w:style w:type="paragraph" w:customStyle="1" w:styleId="WW8Num16z4">
    <w:name w:val="WW8Num16z4"/>
    <w:link w:val="WW8Num16z40"/>
  </w:style>
  <w:style w:type="character" w:customStyle="1" w:styleId="WW8Num16z40">
    <w:name w:val="WW8Num16z4"/>
    <w:link w:val="WW8Num16z4"/>
  </w:style>
  <w:style w:type="paragraph" w:styleId="81">
    <w:name w:val="toc 8"/>
    <w:next w:val="a"/>
    <w:link w:val="82"/>
    <w:uiPriority w:val="39"/>
    <w:pPr>
      <w:ind w:left="1400"/>
    </w:pPr>
  </w:style>
  <w:style w:type="character" w:customStyle="1" w:styleId="82">
    <w:name w:val="Оглавление 8 Знак"/>
    <w:link w:val="81"/>
  </w:style>
  <w:style w:type="paragraph" w:customStyle="1" w:styleId="WW8Num18z3">
    <w:name w:val="WW8Num18z3"/>
    <w:link w:val="WW8Num18z30"/>
    <w:rPr>
      <w:sz w:val="28"/>
    </w:rPr>
  </w:style>
  <w:style w:type="character" w:customStyle="1" w:styleId="WW8Num18z30">
    <w:name w:val="WW8Num18z3"/>
    <w:link w:val="WW8Num18z3"/>
    <w:rPr>
      <w:b w:val="0"/>
      <w:sz w:val="28"/>
    </w:rPr>
  </w:style>
  <w:style w:type="paragraph" w:customStyle="1" w:styleId="29">
    <w:name w:val="Заголовок2"/>
    <w:basedOn w:val="a"/>
    <w:next w:val="a5"/>
    <w:link w:val="2a"/>
    <w:pPr>
      <w:keepNext/>
      <w:spacing w:before="240" w:after="120" w:line="240" w:lineRule="auto"/>
    </w:pPr>
    <w:rPr>
      <w:rFonts w:ascii="Liberation Sans" w:hAnsi="Liberation Sans"/>
      <w:sz w:val="28"/>
    </w:rPr>
  </w:style>
  <w:style w:type="character" w:customStyle="1" w:styleId="2a">
    <w:name w:val="Заголовок2"/>
    <w:basedOn w:val="10"/>
    <w:link w:val="29"/>
    <w:rPr>
      <w:rFonts w:ascii="Liberation Sans" w:hAnsi="Liberation Sans"/>
      <w:sz w:val="28"/>
    </w:rPr>
  </w:style>
  <w:style w:type="paragraph" w:customStyle="1" w:styleId="WW8Num24z1">
    <w:name w:val="WW8Num24z1"/>
    <w:link w:val="WW8Num24z10"/>
  </w:style>
  <w:style w:type="character" w:customStyle="1" w:styleId="WW8Num24z10">
    <w:name w:val="WW8Num24z1"/>
    <w:link w:val="WW8Num24z1"/>
  </w:style>
  <w:style w:type="paragraph" w:customStyle="1" w:styleId="WW8Num36z3">
    <w:name w:val="WW8Num36z3"/>
    <w:link w:val="WW8Num36z30"/>
    <w:rPr>
      <w:rFonts w:ascii="Symbol" w:hAnsi="Symbol"/>
    </w:rPr>
  </w:style>
  <w:style w:type="character" w:customStyle="1" w:styleId="WW8Num36z30">
    <w:name w:val="WW8Num36z3"/>
    <w:link w:val="WW8Num36z3"/>
    <w:rPr>
      <w:rFonts w:ascii="Symbol" w:hAnsi="Symbol"/>
    </w:rPr>
  </w:style>
  <w:style w:type="paragraph" w:customStyle="1" w:styleId="WW8Num24z2">
    <w:name w:val="WW8Num24z2"/>
    <w:link w:val="WW8Num24z20"/>
  </w:style>
  <w:style w:type="character" w:customStyle="1" w:styleId="WW8Num24z20">
    <w:name w:val="WW8Num24z2"/>
    <w:link w:val="WW8Num24z2"/>
  </w:style>
  <w:style w:type="paragraph" w:customStyle="1" w:styleId="WW8Num1z2">
    <w:name w:val="WW8Num1z2"/>
    <w:link w:val="WW8Num1z20"/>
  </w:style>
  <w:style w:type="character" w:customStyle="1" w:styleId="WW8Num1z20">
    <w:name w:val="WW8Num1z2"/>
    <w:link w:val="WW8Num1z2"/>
  </w:style>
  <w:style w:type="paragraph" w:customStyle="1" w:styleId="WW8Num18z0">
    <w:name w:val="WW8Num18z0"/>
    <w:link w:val="WW8Num18z00"/>
    <w:rPr>
      <w:sz w:val="28"/>
    </w:rPr>
  </w:style>
  <w:style w:type="character" w:customStyle="1" w:styleId="WW8Num18z00">
    <w:name w:val="WW8Num18z0"/>
    <w:link w:val="WW8Num18z0"/>
    <w:rPr>
      <w:sz w:val="28"/>
      <w:u w:val="none"/>
    </w:rPr>
  </w:style>
  <w:style w:type="paragraph" w:customStyle="1" w:styleId="WW8Num13z4">
    <w:name w:val="WW8Num13z4"/>
    <w:link w:val="WW8Num13z40"/>
  </w:style>
  <w:style w:type="character" w:customStyle="1" w:styleId="WW8Num13z40">
    <w:name w:val="WW8Num13z4"/>
    <w:link w:val="WW8Num13z4"/>
  </w:style>
  <w:style w:type="paragraph" w:customStyle="1" w:styleId="WW8Num29z3">
    <w:name w:val="WW8Num29z3"/>
    <w:link w:val="WW8Num29z30"/>
  </w:style>
  <w:style w:type="character" w:customStyle="1" w:styleId="WW8Num29z30">
    <w:name w:val="WW8Num29z3"/>
    <w:link w:val="WW8Num29z3"/>
  </w:style>
  <w:style w:type="paragraph" w:customStyle="1" w:styleId="WW8Num1z5">
    <w:name w:val="WW8Num1z5"/>
    <w:link w:val="WW8Num1z50"/>
  </w:style>
  <w:style w:type="character" w:customStyle="1" w:styleId="WW8Num1z50">
    <w:name w:val="WW8Num1z5"/>
    <w:link w:val="WW8Num1z5"/>
  </w:style>
  <w:style w:type="paragraph" w:customStyle="1" w:styleId="WW8Num9z1">
    <w:name w:val="WW8Num9z1"/>
    <w:link w:val="WW8Num9z10"/>
  </w:style>
  <w:style w:type="character" w:customStyle="1" w:styleId="WW8Num9z10">
    <w:name w:val="WW8Num9z1"/>
    <w:link w:val="WW8Num9z1"/>
  </w:style>
  <w:style w:type="paragraph" w:customStyle="1" w:styleId="WW8Num18z6">
    <w:name w:val="WW8Num18z6"/>
    <w:link w:val="WW8Num18z60"/>
  </w:style>
  <w:style w:type="character" w:customStyle="1" w:styleId="WW8Num18z60">
    <w:name w:val="WW8Num18z6"/>
    <w:link w:val="WW8Num18z6"/>
  </w:style>
  <w:style w:type="paragraph" w:customStyle="1" w:styleId="47">
    <w:name w:val="Заголовок4"/>
    <w:basedOn w:val="a"/>
    <w:next w:val="a5"/>
    <w:link w:val="48"/>
    <w:pPr>
      <w:keepNext/>
      <w:spacing w:before="240" w:after="120" w:line="240" w:lineRule="auto"/>
    </w:pPr>
    <w:rPr>
      <w:rFonts w:ascii="Liberation Sans" w:hAnsi="Liberation Sans"/>
      <w:sz w:val="28"/>
    </w:rPr>
  </w:style>
  <w:style w:type="character" w:customStyle="1" w:styleId="48">
    <w:name w:val="Заголовок4"/>
    <w:basedOn w:val="10"/>
    <w:link w:val="47"/>
    <w:rPr>
      <w:rFonts w:ascii="Liberation Sans" w:hAnsi="Liberation Sans"/>
      <w:sz w:val="28"/>
    </w:rPr>
  </w:style>
  <w:style w:type="paragraph" w:customStyle="1" w:styleId="WW8Num35z2">
    <w:name w:val="WW8Num35z2"/>
    <w:link w:val="WW8Num35z20"/>
    <w:rPr>
      <w:rFonts w:ascii="Wingdings" w:hAnsi="Wingdings"/>
    </w:rPr>
  </w:style>
  <w:style w:type="character" w:customStyle="1" w:styleId="WW8Num35z20">
    <w:name w:val="WW8Num35z2"/>
    <w:link w:val="WW8Num35z2"/>
    <w:rPr>
      <w:rFonts w:ascii="Wingdings" w:hAnsi="Wingdings"/>
    </w:rPr>
  </w:style>
  <w:style w:type="paragraph" w:customStyle="1" w:styleId="WW8Num4z4">
    <w:name w:val="WW8Num4z4"/>
    <w:link w:val="WW8Num4z40"/>
  </w:style>
  <w:style w:type="character" w:customStyle="1" w:styleId="WW8Num4z40">
    <w:name w:val="WW8Num4z4"/>
    <w:link w:val="WW8Num4z4"/>
  </w:style>
  <w:style w:type="paragraph" w:customStyle="1" w:styleId="WW8Num9z2">
    <w:name w:val="WW8Num9z2"/>
    <w:link w:val="WW8Num9z20"/>
  </w:style>
  <w:style w:type="character" w:customStyle="1" w:styleId="WW8Num9z20">
    <w:name w:val="WW8Num9z2"/>
    <w:link w:val="WW8Num9z2"/>
  </w:style>
  <w:style w:type="paragraph" w:customStyle="1" w:styleId="WW8Num31z1">
    <w:name w:val="WW8Num31z1"/>
    <w:link w:val="WW8Num31z10"/>
    <w:rPr>
      <w:rFonts w:ascii="Courier New" w:hAnsi="Courier New"/>
    </w:rPr>
  </w:style>
  <w:style w:type="character" w:customStyle="1" w:styleId="WW8Num31z10">
    <w:name w:val="WW8Num31z1"/>
    <w:link w:val="WW8Num31z1"/>
    <w:rPr>
      <w:rFonts w:ascii="Courier New" w:hAnsi="Courier New"/>
    </w:rPr>
  </w:style>
  <w:style w:type="paragraph" w:customStyle="1" w:styleId="WW8Num37z3">
    <w:name w:val="WW8Num37z3"/>
    <w:link w:val="WW8Num37z30"/>
    <w:rPr>
      <w:rFonts w:ascii="Symbol" w:hAnsi="Symbol"/>
    </w:rPr>
  </w:style>
  <w:style w:type="character" w:customStyle="1" w:styleId="WW8Num37z30">
    <w:name w:val="WW8Num37z3"/>
    <w:link w:val="WW8Num37z3"/>
    <w:rPr>
      <w:rFonts w:ascii="Symbol" w:hAnsi="Symbol"/>
    </w:rPr>
  </w:style>
  <w:style w:type="paragraph" w:customStyle="1" w:styleId="pt-a-000081">
    <w:name w:val="pt-a-000081"/>
    <w:basedOn w:val="a"/>
    <w:link w:val="pt-a-0000810"/>
    <w:pPr>
      <w:spacing w:beforeAutospacing="1" w:afterAutospacing="1" w:line="240" w:lineRule="auto"/>
    </w:pPr>
    <w:rPr>
      <w:rFonts w:ascii="Times New Roman" w:hAnsi="Times New Roman"/>
      <w:sz w:val="24"/>
    </w:rPr>
  </w:style>
  <w:style w:type="character" w:customStyle="1" w:styleId="pt-a-0000810">
    <w:name w:val="pt-a-000081"/>
    <w:basedOn w:val="10"/>
    <w:link w:val="pt-a-000081"/>
    <w:rPr>
      <w:rFonts w:ascii="Times New Roman" w:hAnsi="Times New Roman"/>
      <w:sz w:val="24"/>
    </w:rPr>
  </w:style>
  <w:style w:type="paragraph" w:customStyle="1" w:styleId="WW8Num37z1">
    <w:name w:val="WW8Num37z1"/>
    <w:link w:val="WW8Num37z10"/>
    <w:rPr>
      <w:rFonts w:ascii="Courier New" w:hAnsi="Courier New"/>
    </w:rPr>
  </w:style>
  <w:style w:type="character" w:customStyle="1" w:styleId="WW8Num37z10">
    <w:name w:val="WW8Num37z1"/>
    <w:link w:val="WW8Num37z1"/>
    <w:rPr>
      <w:rFonts w:ascii="Courier New" w:hAnsi="Courier New"/>
    </w:rPr>
  </w:style>
  <w:style w:type="paragraph" w:customStyle="1" w:styleId="WW8Num21z5">
    <w:name w:val="WW8Num21z5"/>
    <w:link w:val="WW8Num21z50"/>
  </w:style>
  <w:style w:type="character" w:customStyle="1" w:styleId="WW8Num21z50">
    <w:name w:val="WW8Num21z5"/>
    <w:link w:val="WW8Num21z5"/>
  </w:style>
  <w:style w:type="paragraph" w:customStyle="1" w:styleId="WW8Num3z2">
    <w:name w:val="WW8Num3z2"/>
    <w:link w:val="WW8Num3z20"/>
    <w:rPr>
      <w:rFonts w:ascii="Wingdings" w:hAnsi="Wingdings"/>
    </w:rPr>
  </w:style>
  <w:style w:type="character" w:customStyle="1" w:styleId="WW8Num3z20">
    <w:name w:val="WW8Num3z2"/>
    <w:link w:val="WW8Num3z2"/>
    <w:rPr>
      <w:rFonts w:ascii="Wingdings" w:hAnsi="Wingdings"/>
    </w:rPr>
  </w:style>
  <w:style w:type="paragraph" w:styleId="57">
    <w:name w:val="toc 5"/>
    <w:next w:val="a"/>
    <w:link w:val="58"/>
    <w:uiPriority w:val="39"/>
    <w:pPr>
      <w:ind w:left="800"/>
    </w:pPr>
  </w:style>
  <w:style w:type="character" w:customStyle="1" w:styleId="58">
    <w:name w:val="Оглавление 5 Знак"/>
    <w:link w:val="57"/>
  </w:style>
  <w:style w:type="paragraph" w:customStyle="1" w:styleId="c25">
    <w:name w:val="c25"/>
    <w:basedOn w:val="14"/>
    <w:link w:val="c250"/>
  </w:style>
  <w:style w:type="character" w:customStyle="1" w:styleId="c250">
    <w:name w:val="c25"/>
    <w:basedOn w:val="15"/>
    <w:link w:val="c25"/>
  </w:style>
  <w:style w:type="paragraph" w:customStyle="1" w:styleId="1f4">
    <w:name w:val="Обычный (веб)1"/>
    <w:basedOn w:val="a"/>
    <w:link w:val="1f5"/>
    <w:pPr>
      <w:spacing w:after="0" w:line="240" w:lineRule="auto"/>
    </w:pPr>
    <w:rPr>
      <w:rFonts w:ascii="Times New Roman" w:hAnsi="Times New Roman"/>
      <w:sz w:val="24"/>
    </w:rPr>
  </w:style>
  <w:style w:type="character" w:customStyle="1" w:styleId="1f5">
    <w:name w:val="Обычный (веб)1"/>
    <w:basedOn w:val="10"/>
    <w:link w:val="1f4"/>
    <w:rPr>
      <w:rFonts w:ascii="Times New Roman" w:hAnsi="Times New Roman"/>
      <w:sz w:val="24"/>
    </w:rPr>
  </w:style>
  <w:style w:type="paragraph" w:customStyle="1" w:styleId="WW8Num4z0">
    <w:name w:val="WW8Num4z0"/>
    <w:link w:val="WW8Num4z00"/>
    <w:rPr>
      <w:sz w:val="28"/>
    </w:rPr>
  </w:style>
  <w:style w:type="character" w:customStyle="1" w:styleId="WW8Num4z00">
    <w:name w:val="WW8Num4z0"/>
    <w:link w:val="WW8Num4z0"/>
    <w:rPr>
      <w:color w:val="000000"/>
      <w:sz w:val="28"/>
    </w:rPr>
  </w:style>
  <w:style w:type="paragraph" w:customStyle="1" w:styleId="WW8Num1z3">
    <w:name w:val="WW8Num1z3"/>
    <w:link w:val="WW8Num1z30"/>
  </w:style>
  <w:style w:type="character" w:customStyle="1" w:styleId="WW8Num1z30">
    <w:name w:val="WW8Num1z3"/>
    <w:link w:val="WW8Num1z3"/>
  </w:style>
  <w:style w:type="paragraph" w:customStyle="1" w:styleId="WW8Num29z1">
    <w:name w:val="WW8Num29z1"/>
    <w:link w:val="WW8Num29z10"/>
  </w:style>
  <w:style w:type="character" w:customStyle="1" w:styleId="WW8Num29z10">
    <w:name w:val="WW8Num29z1"/>
    <w:link w:val="WW8Num29z1"/>
  </w:style>
  <w:style w:type="paragraph" w:customStyle="1" w:styleId="WW8Num9z6">
    <w:name w:val="WW8Num9z6"/>
    <w:link w:val="WW8Num9z60"/>
  </w:style>
  <w:style w:type="character" w:customStyle="1" w:styleId="WW8Num9z60">
    <w:name w:val="WW8Num9z6"/>
    <w:link w:val="WW8Num9z6"/>
  </w:style>
  <w:style w:type="paragraph" w:customStyle="1" w:styleId="ConsPlusNormal">
    <w:name w:val="ConsPlusNormal"/>
    <w:link w:val="ConsPlusNormal0"/>
    <w:pPr>
      <w:widowControl w:val="0"/>
      <w:spacing w:after="0" w:line="240" w:lineRule="auto"/>
    </w:pPr>
    <w:rPr>
      <w:rFonts w:ascii="Arial" w:hAnsi="Arial"/>
    </w:rPr>
  </w:style>
  <w:style w:type="character" w:customStyle="1" w:styleId="ConsPlusNormal0">
    <w:name w:val="ConsPlusNormal"/>
    <w:link w:val="ConsPlusNormal"/>
    <w:rPr>
      <w:rFonts w:ascii="Arial" w:hAnsi="Arial"/>
    </w:rPr>
  </w:style>
  <w:style w:type="paragraph" w:customStyle="1" w:styleId="Standard">
    <w:name w:val="Standard"/>
    <w:link w:val="Standard0"/>
    <w:pPr>
      <w:spacing w:after="0" w:line="240" w:lineRule="auto"/>
    </w:pPr>
    <w:rPr>
      <w:rFonts w:ascii="Times New Roman" w:hAnsi="Times New Roman"/>
      <w:sz w:val="24"/>
    </w:rPr>
  </w:style>
  <w:style w:type="character" w:customStyle="1" w:styleId="Standard0">
    <w:name w:val="Standard"/>
    <w:link w:val="Standard"/>
    <w:rPr>
      <w:rFonts w:ascii="Times New Roman" w:hAnsi="Times New Roman"/>
      <w:sz w:val="24"/>
    </w:rPr>
  </w:style>
  <w:style w:type="paragraph" w:customStyle="1" w:styleId="c49">
    <w:name w:val="c49"/>
    <w:basedOn w:val="a"/>
    <w:link w:val="c490"/>
    <w:pPr>
      <w:spacing w:before="100" w:after="100" w:line="240" w:lineRule="auto"/>
    </w:pPr>
    <w:rPr>
      <w:rFonts w:ascii="Times New Roman" w:hAnsi="Times New Roman"/>
      <w:sz w:val="24"/>
    </w:rPr>
  </w:style>
  <w:style w:type="character" w:customStyle="1" w:styleId="c490">
    <w:name w:val="c49"/>
    <w:basedOn w:val="10"/>
    <w:link w:val="c49"/>
    <w:rPr>
      <w:rFonts w:ascii="Times New Roman" w:hAnsi="Times New Roman"/>
      <w:sz w:val="24"/>
    </w:rPr>
  </w:style>
  <w:style w:type="paragraph" w:customStyle="1" w:styleId="c6">
    <w:name w:val="c6"/>
    <w:basedOn w:val="a"/>
    <w:link w:val="c60"/>
    <w:pPr>
      <w:spacing w:before="100" w:after="100" w:line="240" w:lineRule="auto"/>
    </w:pPr>
    <w:rPr>
      <w:rFonts w:ascii="Times New Roman" w:hAnsi="Times New Roman"/>
      <w:sz w:val="24"/>
    </w:rPr>
  </w:style>
  <w:style w:type="character" w:customStyle="1" w:styleId="c60">
    <w:name w:val="c6"/>
    <w:basedOn w:val="10"/>
    <w:link w:val="c6"/>
    <w:rPr>
      <w:rFonts w:ascii="Times New Roman" w:hAnsi="Times New Roman"/>
      <w:sz w:val="24"/>
    </w:rPr>
  </w:style>
  <w:style w:type="paragraph" w:customStyle="1" w:styleId="WW8Num16z3">
    <w:name w:val="WW8Num16z3"/>
    <w:link w:val="WW8Num16z30"/>
  </w:style>
  <w:style w:type="character" w:customStyle="1" w:styleId="WW8Num16z30">
    <w:name w:val="WW8Num16z3"/>
    <w:link w:val="WW8Num16z3"/>
  </w:style>
  <w:style w:type="paragraph" w:customStyle="1" w:styleId="c8">
    <w:name w:val="c8"/>
    <w:basedOn w:val="14"/>
    <w:link w:val="c80"/>
  </w:style>
  <w:style w:type="character" w:customStyle="1" w:styleId="c80">
    <w:name w:val="c8"/>
    <w:basedOn w:val="15"/>
    <w:link w:val="c8"/>
  </w:style>
  <w:style w:type="paragraph" w:customStyle="1" w:styleId="WW8Num21z8">
    <w:name w:val="WW8Num21z8"/>
    <w:link w:val="WW8Num21z80"/>
  </w:style>
  <w:style w:type="character" w:customStyle="1" w:styleId="WW8Num21z80">
    <w:name w:val="WW8Num21z8"/>
    <w:link w:val="WW8Num21z8"/>
  </w:style>
  <w:style w:type="paragraph" w:customStyle="1" w:styleId="WW8Num23z0">
    <w:name w:val="WW8Num23z0"/>
    <w:link w:val="WW8Num23z00"/>
    <w:rPr>
      <w:sz w:val="28"/>
    </w:rPr>
  </w:style>
  <w:style w:type="character" w:customStyle="1" w:styleId="WW8Num23z00">
    <w:name w:val="WW8Num23z0"/>
    <w:link w:val="WW8Num23z0"/>
    <w:rPr>
      <w:sz w:val="28"/>
      <w:u w:val="none"/>
    </w:rPr>
  </w:style>
  <w:style w:type="paragraph" w:styleId="afe">
    <w:name w:val="Normal (Web)"/>
    <w:basedOn w:val="a"/>
    <w:link w:val="aff"/>
    <w:pPr>
      <w:spacing w:before="100" w:after="100" w:line="240" w:lineRule="auto"/>
    </w:pPr>
    <w:rPr>
      <w:rFonts w:ascii="Times New Roman" w:hAnsi="Times New Roman"/>
      <w:sz w:val="24"/>
    </w:rPr>
  </w:style>
  <w:style w:type="character" w:customStyle="1" w:styleId="aff">
    <w:name w:val="Обычный (веб) Знак"/>
    <w:basedOn w:val="10"/>
    <w:link w:val="afe"/>
    <w:rPr>
      <w:rFonts w:ascii="Times New Roman" w:hAnsi="Times New Roman"/>
      <w:sz w:val="24"/>
    </w:rPr>
  </w:style>
  <w:style w:type="paragraph" w:customStyle="1" w:styleId="WW8Num36z1">
    <w:name w:val="WW8Num36z1"/>
    <w:link w:val="WW8Num36z10"/>
    <w:rPr>
      <w:rFonts w:ascii="Courier New" w:hAnsi="Courier New"/>
    </w:rPr>
  </w:style>
  <w:style w:type="character" w:customStyle="1" w:styleId="WW8Num36z10">
    <w:name w:val="WW8Num36z1"/>
    <w:link w:val="WW8Num36z1"/>
    <w:rPr>
      <w:rFonts w:ascii="Courier New" w:hAnsi="Courier New"/>
    </w:rPr>
  </w:style>
  <w:style w:type="paragraph" w:customStyle="1" w:styleId="c14">
    <w:name w:val="c14"/>
    <w:basedOn w:val="14"/>
    <w:link w:val="c140"/>
  </w:style>
  <w:style w:type="character" w:customStyle="1" w:styleId="c140">
    <w:name w:val="c14"/>
    <w:basedOn w:val="15"/>
    <w:link w:val="c14"/>
  </w:style>
  <w:style w:type="paragraph" w:customStyle="1" w:styleId="1f6">
    <w:name w:val="Строгий1"/>
    <w:link w:val="aff0"/>
    <w:rPr>
      <w:b/>
    </w:rPr>
  </w:style>
  <w:style w:type="character" w:styleId="aff0">
    <w:name w:val="Strong"/>
    <w:link w:val="1f6"/>
    <w:rPr>
      <w:b/>
    </w:rPr>
  </w:style>
  <w:style w:type="paragraph" w:customStyle="1" w:styleId="WW8Num26z2">
    <w:name w:val="WW8Num26z2"/>
    <w:link w:val="WW8Num26z20"/>
    <w:rPr>
      <w:rFonts w:ascii="Wingdings" w:hAnsi="Wingdings"/>
    </w:rPr>
  </w:style>
  <w:style w:type="character" w:customStyle="1" w:styleId="WW8Num26z20">
    <w:name w:val="WW8Num26z2"/>
    <w:link w:val="WW8Num26z2"/>
    <w:rPr>
      <w:rFonts w:ascii="Wingdings" w:hAnsi="Wingdings"/>
    </w:rPr>
  </w:style>
  <w:style w:type="paragraph" w:customStyle="1" w:styleId="WW8Num33z2">
    <w:name w:val="WW8Num33z2"/>
    <w:link w:val="WW8Num33z20"/>
  </w:style>
  <w:style w:type="character" w:customStyle="1" w:styleId="WW8Num33z20">
    <w:name w:val="WW8Num33z2"/>
    <w:link w:val="WW8Num33z2"/>
  </w:style>
  <w:style w:type="paragraph" w:customStyle="1" w:styleId="WW8Num13z0">
    <w:name w:val="WW8Num13z0"/>
    <w:link w:val="WW8Num13z00"/>
  </w:style>
  <w:style w:type="character" w:customStyle="1" w:styleId="WW8Num13z00">
    <w:name w:val="WW8Num13z0"/>
    <w:link w:val="WW8Num13z0"/>
    <w:rPr>
      <w:b w:val="0"/>
    </w:rPr>
  </w:style>
  <w:style w:type="paragraph" w:customStyle="1" w:styleId="WW8Num29z6">
    <w:name w:val="WW8Num29z6"/>
    <w:link w:val="WW8Num29z60"/>
  </w:style>
  <w:style w:type="character" w:customStyle="1" w:styleId="WW8Num29z60">
    <w:name w:val="WW8Num29z6"/>
    <w:link w:val="WW8Num29z6"/>
  </w:style>
  <w:style w:type="paragraph" w:customStyle="1" w:styleId="c7">
    <w:name w:val="c7"/>
    <w:basedOn w:val="14"/>
    <w:link w:val="c70"/>
  </w:style>
  <w:style w:type="character" w:customStyle="1" w:styleId="c70">
    <w:name w:val="c7"/>
    <w:basedOn w:val="15"/>
    <w:link w:val="c7"/>
  </w:style>
  <w:style w:type="paragraph" w:customStyle="1" w:styleId="c0c10">
    <w:name w:val="c0 c10"/>
    <w:basedOn w:val="a"/>
    <w:link w:val="c0c100"/>
    <w:pPr>
      <w:spacing w:before="100" w:after="100" w:line="240" w:lineRule="auto"/>
    </w:pPr>
    <w:rPr>
      <w:rFonts w:ascii="Times New Roman" w:hAnsi="Times New Roman"/>
      <w:sz w:val="24"/>
    </w:rPr>
  </w:style>
  <w:style w:type="character" w:customStyle="1" w:styleId="c0c100">
    <w:name w:val="c0 c10"/>
    <w:basedOn w:val="10"/>
    <w:link w:val="c0c10"/>
    <w:rPr>
      <w:rFonts w:ascii="Times New Roman" w:hAnsi="Times New Roman"/>
      <w:sz w:val="24"/>
    </w:rPr>
  </w:style>
  <w:style w:type="paragraph" w:styleId="aff1">
    <w:name w:val="Subtitle"/>
    <w:next w:val="a"/>
    <w:link w:val="aff2"/>
    <w:uiPriority w:val="11"/>
    <w:qFormat/>
    <w:rPr>
      <w:rFonts w:ascii="XO Thames" w:hAnsi="XO Thames"/>
      <w:i/>
      <w:color w:val="616161"/>
      <w:sz w:val="24"/>
    </w:rPr>
  </w:style>
  <w:style w:type="character" w:customStyle="1" w:styleId="aff2">
    <w:name w:val="Подзаголовок Знак"/>
    <w:link w:val="aff1"/>
    <w:rPr>
      <w:rFonts w:ascii="XO Thames" w:hAnsi="XO Thames"/>
      <w:i/>
      <w:color w:val="616161"/>
      <w:sz w:val="24"/>
    </w:rPr>
  </w:style>
  <w:style w:type="paragraph" w:customStyle="1" w:styleId="Style2">
    <w:name w:val="Style2"/>
    <w:basedOn w:val="a"/>
    <w:link w:val="Style20"/>
    <w:pPr>
      <w:widowControl w:val="0"/>
      <w:spacing w:after="0" w:line="240" w:lineRule="auto"/>
    </w:pPr>
    <w:rPr>
      <w:rFonts w:ascii="Times New Roman" w:hAnsi="Times New Roman"/>
      <w:sz w:val="24"/>
    </w:rPr>
  </w:style>
  <w:style w:type="character" w:customStyle="1" w:styleId="Style20">
    <w:name w:val="Style2"/>
    <w:basedOn w:val="10"/>
    <w:link w:val="Style2"/>
    <w:rPr>
      <w:rFonts w:ascii="Times New Roman" w:hAnsi="Times New Roman"/>
      <w:sz w:val="24"/>
    </w:rPr>
  </w:style>
  <w:style w:type="paragraph" w:customStyle="1" w:styleId="WW8Num2z2">
    <w:name w:val="WW8Num2z2"/>
    <w:link w:val="WW8Num2z20"/>
    <w:rPr>
      <w:rFonts w:ascii="Wingdings" w:hAnsi="Wingdings"/>
    </w:rPr>
  </w:style>
  <w:style w:type="character" w:customStyle="1" w:styleId="WW8Num2z20">
    <w:name w:val="WW8Num2z2"/>
    <w:link w:val="WW8Num2z2"/>
    <w:rPr>
      <w:rFonts w:ascii="Wingdings" w:hAnsi="Wingdings"/>
    </w:rPr>
  </w:style>
  <w:style w:type="paragraph" w:customStyle="1" w:styleId="WW8Num17z1">
    <w:name w:val="WW8Num17z1"/>
    <w:link w:val="WW8Num17z10"/>
    <w:rPr>
      <w:rFonts w:ascii="Courier New" w:hAnsi="Courier New"/>
    </w:rPr>
  </w:style>
  <w:style w:type="character" w:customStyle="1" w:styleId="WW8Num17z10">
    <w:name w:val="WW8Num17z1"/>
    <w:link w:val="WW8Num17z1"/>
    <w:rPr>
      <w:rFonts w:ascii="Courier New" w:hAnsi="Courier New"/>
    </w:rPr>
  </w:style>
  <w:style w:type="paragraph" w:customStyle="1" w:styleId="WW8Num1z1">
    <w:name w:val="WW8Num1z1"/>
    <w:link w:val="WW8Num1z10"/>
  </w:style>
  <w:style w:type="character" w:customStyle="1" w:styleId="WW8Num1z10">
    <w:name w:val="WW8Num1z1"/>
    <w:link w:val="WW8Num1z1"/>
  </w:style>
  <w:style w:type="paragraph" w:customStyle="1" w:styleId="FR3">
    <w:name w:val="FR3"/>
    <w:link w:val="FR30"/>
    <w:pPr>
      <w:widowControl w:val="0"/>
      <w:spacing w:after="0" w:line="240" w:lineRule="auto"/>
      <w:jc w:val="both"/>
    </w:pPr>
    <w:rPr>
      <w:rFonts w:ascii="Times New Roman" w:hAnsi="Times New Roman"/>
      <w:sz w:val="18"/>
    </w:rPr>
  </w:style>
  <w:style w:type="character" w:customStyle="1" w:styleId="FR30">
    <w:name w:val="FR3"/>
    <w:link w:val="FR3"/>
    <w:rPr>
      <w:rFonts w:ascii="Times New Roman" w:hAnsi="Times New Roman"/>
      <w:sz w:val="18"/>
    </w:rPr>
  </w:style>
  <w:style w:type="paragraph" w:customStyle="1" w:styleId="WW8Num13z3">
    <w:name w:val="WW8Num13z3"/>
    <w:link w:val="WW8Num13z30"/>
    <w:rPr>
      <w:sz w:val="28"/>
    </w:rPr>
  </w:style>
  <w:style w:type="character" w:customStyle="1" w:styleId="WW8Num13z30">
    <w:name w:val="WW8Num13z3"/>
    <w:link w:val="WW8Num13z3"/>
    <w:rPr>
      <w:b w:val="0"/>
      <w:sz w:val="28"/>
    </w:rPr>
  </w:style>
  <w:style w:type="paragraph" w:customStyle="1" w:styleId="toc10">
    <w:name w:val="toc 10"/>
    <w:next w:val="a"/>
    <w:link w:val="toc100"/>
    <w:uiPriority w:val="39"/>
    <w:pPr>
      <w:ind w:left="1800"/>
    </w:pPr>
  </w:style>
  <w:style w:type="character" w:customStyle="1" w:styleId="toc100">
    <w:name w:val="toc 10"/>
    <w:link w:val="toc10"/>
  </w:style>
  <w:style w:type="paragraph" w:customStyle="1" w:styleId="WW8Num3z0">
    <w:name w:val="WW8Num3z0"/>
    <w:link w:val="WW8Num3z00"/>
    <w:rPr>
      <w:i/>
      <w:color w:val="202122"/>
      <w:sz w:val="28"/>
      <w:highlight w:val="white"/>
    </w:rPr>
  </w:style>
  <w:style w:type="character" w:customStyle="1" w:styleId="WW8Num3z00">
    <w:name w:val="WW8Num3z0"/>
    <w:link w:val="WW8Num3z0"/>
    <w:rPr>
      <w:i/>
      <w:color w:val="202122"/>
      <w:sz w:val="28"/>
      <w:highlight w:val="white"/>
      <w:u w:val="none"/>
    </w:rPr>
  </w:style>
  <w:style w:type="paragraph" w:customStyle="1" w:styleId="49">
    <w:name w:val="Название объекта4"/>
    <w:basedOn w:val="a"/>
    <w:link w:val="4a"/>
    <w:pPr>
      <w:spacing w:before="120" w:after="120" w:line="240" w:lineRule="auto"/>
    </w:pPr>
    <w:rPr>
      <w:rFonts w:ascii="Times New Roman" w:hAnsi="Times New Roman"/>
      <w:i/>
      <w:sz w:val="24"/>
    </w:rPr>
  </w:style>
  <w:style w:type="character" w:customStyle="1" w:styleId="4a">
    <w:name w:val="Название объекта4"/>
    <w:basedOn w:val="10"/>
    <w:link w:val="49"/>
    <w:rPr>
      <w:rFonts w:ascii="Times New Roman" w:hAnsi="Times New Roman"/>
      <w:i/>
      <w:sz w:val="24"/>
    </w:rPr>
  </w:style>
  <w:style w:type="paragraph" w:customStyle="1" w:styleId="WW8Num24z7">
    <w:name w:val="WW8Num24z7"/>
    <w:link w:val="WW8Num24z70"/>
  </w:style>
  <w:style w:type="character" w:customStyle="1" w:styleId="WW8Num24z70">
    <w:name w:val="WW8Num24z7"/>
    <w:link w:val="WW8Num24z7"/>
  </w:style>
  <w:style w:type="paragraph" w:styleId="aff3">
    <w:name w:val="Title"/>
    <w:next w:val="a"/>
    <w:link w:val="aff4"/>
    <w:uiPriority w:val="10"/>
    <w:qFormat/>
    <w:rPr>
      <w:rFonts w:ascii="XO Thames" w:hAnsi="XO Thames"/>
      <w:b/>
      <w:sz w:val="52"/>
    </w:rPr>
  </w:style>
  <w:style w:type="character" w:customStyle="1" w:styleId="aff4">
    <w:name w:val="Заголовок Знак"/>
    <w:link w:val="aff3"/>
    <w:rPr>
      <w:rFonts w:ascii="XO Thames" w:hAnsi="XO Thames"/>
      <w:b/>
      <w:sz w:val="52"/>
    </w:rPr>
  </w:style>
  <w:style w:type="character" w:customStyle="1" w:styleId="40">
    <w:name w:val="Заголовок 4 Знак"/>
    <w:basedOn w:val="10"/>
    <w:link w:val="4"/>
    <w:rPr>
      <w:rFonts w:ascii="Times New Roman" w:hAnsi="Times New Roman"/>
      <w:b/>
      <w:sz w:val="28"/>
    </w:rPr>
  </w:style>
  <w:style w:type="paragraph" w:customStyle="1" w:styleId="WW8Num16z0">
    <w:name w:val="WW8Num16z0"/>
    <w:link w:val="WW8Num16z00"/>
    <w:rPr>
      <w:rFonts w:ascii="Times New Roman" w:hAnsi="Times New Roman"/>
      <w:sz w:val="28"/>
    </w:rPr>
  </w:style>
  <w:style w:type="character" w:customStyle="1" w:styleId="WW8Num16z00">
    <w:name w:val="WW8Num16z0"/>
    <w:link w:val="WW8Num16z0"/>
    <w:rPr>
      <w:rFonts w:ascii="Times New Roman" w:hAnsi="Times New Roman"/>
      <w:sz w:val="28"/>
    </w:rPr>
  </w:style>
  <w:style w:type="paragraph" w:customStyle="1" w:styleId="aff5">
    <w:name w:val="Символ сноски"/>
    <w:link w:val="aff6"/>
    <w:rPr>
      <w:vertAlign w:val="superscript"/>
    </w:rPr>
  </w:style>
  <w:style w:type="character" w:customStyle="1" w:styleId="aff6">
    <w:name w:val="Символ сноски"/>
    <w:link w:val="aff5"/>
    <w:rPr>
      <w:vertAlign w:val="superscript"/>
    </w:rPr>
  </w:style>
  <w:style w:type="paragraph" w:customStyle="1" w:styleId="aff7">
    <w:name w:val="Привязка сноски"/>
    <w:link w:val="aff8"/>
    <w:rPr>
      <w:vertAlign w:val="superscript"/>
    </w:rPr>
  </w:style>
  <w:style w:type="character" w:customStyle="1" w:styleId="aff8">
    <w:name w:val="Привязка сноски"/>
    <w:link w:val="aff7"/>
    <w:rPr>
      <w:vertAlign w:val="superscript"/>
    </w:rPr>
  </w:style>
  <w:style w:type="paragraph" w:customStyle="1" w:styleId="WW8Num18z1">
    <w:name w:val="WW8Num18z1"/>
    <w:link w:val="WW8Num18z10"/>
  </w:style>
  <w:style w:type="character" w:customStyle="1" w:styleId="WW8Num18z10">
    <w:name w:val="WW8Num18z1"/>
    <w:link w:val="WW8Num18z1"/>
  </w:style>
  <w:style w:type="paragraph" w:customStyle="1" w:styleId="1f7">
    <w:name w:val="Заголовок1"/>
    <w:basedOn w:val="a"/>
    <w:next w:val="a5"/>
    <w:link w:val="1f8"/>
    <w:pPr>
      <w:spacing w:after="0" w:line="240" w:lineRule="auto"/>
      <w:jc w:val="center"/>
    </w:pPr>
    <w:rPr>
      <w:rFonts w:ascii="Times New Roman" w:hAnsi="Times New Roman"/>
      <w:b/>
      <w:sz w:val="36"/>
    </w:rPr>
  </w:style>
  <w:style w:type="character" w:customStyle="1" w:styleId="1f8">
    <w:name w:val="Заголовок1"/>
    <w:basedOn w:val="10"/>
    <w:link w:val="1f7"/>
    <w:rPr>
      <w:rFonts w:ascii="Times New Roman" w:hAnsi="Times New Roman"/>
      <w:b/>
      <w:sz w:val="36"/>
    </w:rPr>
  </w:style>
  <w:style w:type="paragraph" w:customStyle="1" w:styleId="WW8Num15z3">
    <w:name w:val="WW8Num15z3"/>
    <w:link w:val="WW8Num15z30"/>
  </w:style>
  <w:style w:type="character" w:customStyle="1" w:styleId="WW8Num15z30">
    <w:name w:val="WW8Num15z3"/>
    <w:link w:val="WW8Num15z3"/>
  </w:style>
  <w:style w:type="paragraph" w:customStyle="1" w:styleId="WW8Num24z3">
    <w:name w:val="WW8Num24z3"/>
    <w:link w:val="WW8Num24z30"/>
  </w:style>
  <w:style w:type="character" w:customStyle="1" w:styleId="WW8Num24z30">
    <w:name w:val="WW8Num24z3"/>
    <w:link w:val="WW8Num24z3"/>
  </w:style>
  <w:style w:type="paragraph" w:customStyle="1" w:styleId="WW8Num2z1">
    <w:name w:val="WW8Num2z1"/>
    <w:link w:val="WW8Num2z10"/>
    <w:rPr>
      <w:rFonts w:ascii="Courier New" w:hAnsi="Courier New"/>
    </w:rPr>
  </w:style>
  <w:style w:type="character" w:customStyle="1" w:styleId="WW8Num2z10">
    <w:name w:val="WW8Num2z1"/>
    <w:link w:val="WW8Num2z1"/>
    <w:rPr>
      <w:rFonts w:ascii="Courier New" w:hAnsi="Courier New"/>
    </w:rPr>
  </w:style>
  <w:style w:type="character" w:customStyle="1" w:styleId="20">
    <w:name w:val="Заголовок 2 Знак"/>
    <w:basedOn w:val="10"/>
    <w:link w:val="2"/>
    <w:rPr>
      <w:rFonts w:ascii="Times New Roman" w:hAnsi="Times New Roman"/>
      <w:sz w:val="28"/>
    </w:rPr>
  </w:style>
  <w:style w:type="paragraph" w:customStyle="1" w:styleId="WW8Num23z2">
    <w:name w:val="WW8Num23z2"/>
    <w:link w:val="WW8Num23z20"/>
    <w:rPr>
      <w:rFonts w:ascii="Wingdings" w:hAnsi="Wingdings"/>
    </w:rPr>
  </w:style>
  <w:style w:type="character" w:customStyle="1" w:styleId="WW8Num23z20">
    <w:name w:val="WW8Num23z2"/>
    <w:link w:val="WW8Num23z2"/>
    <w:rPr>
      <w:rFonts w:ascii="Wingdings" w:hAnsi="Wingdings"/>
    </w:rPr>
  </w:style>
  <w:style w:type="paragraph" w:customStyle="1" w:styleId="2b">
    <w:name w:val="Указатель2"/>
    <w:basedOn w:val="a"/>
    <w:link w:val="2c"/>
    <w:pPr>
      <w:spacing w:after="0" w:line="240" w:lineRule="auto"/>
    </w:pPr>
    <w:rPr>
      <w:rFonts w:ascii="Times New Roman" w:hAnsi="Times New Roman"/>
      <w:sz w:val="20"/>
    </w:rPr>
  </w:style>
  <w:style w:type="character" w:customStyle="1" w:styleId="2c">
    <w:name w:val="Указатель2"/>
    <w:basedOn w:val="10"/>
    <w:link w:val="2b"/>
    <w:rPr>
      <w:rFonts w:ascii="Times New Roman" w:hAnsi="Times New Roman"/>
      <w:sz w:val="20"/>
    </w:rPr>
  </w:style>
  <w:style w:type="paragraph" w:customStyle="1" w:styleId="WW8Num33z3">
    <w:name w:val="WW8Num33z3"/>
    <w:link w:val="WW8Num33z30"/>
    <w:rPr>
      <w:sz w:val="28"/>
    </w:rPr>
  </w:style>
  <w:style w:type="character" w:customStyle="1" w:styleId="WW8Num33z30">
    <w:name w:val="WW8Num33z3"/>
    <w:link w:val="WW8Num33z3"/>
    <w:rPr>
      <w:b w:val="0"/>
      <w:sz w:val="28"/>
    </w:rPr>
  </w:style>
  <w:style w:type="paragraph" w:customStyle="1" w:styleId="WW8Num16z8">
    <w:name w:val="WW8Num16z8"/>
    <w:link w:val="WW8Num16z80"/>
  </w:style>
  <w:style w:type="character" w:customStyle="1" w:styleId="WW8Num16z80">
    <w:name w:val="WW8Num16z8"/>
    <w:link w:val="WW8Num16z8"/>
  </w:style>
  <w:style w:type="paragraph" w:customStyle="1" w:styleId="FontStyle12">
    <w:name w:val="Font Style12"/>
    <w:link w:val="FontStyle120"/>
    <w:rPr>
      <w:rFonts w:ascii="Times New Roman" w:hAnsi="Times New Roman"/>
      <w:b/>
      <w:i/>
    </w:rPr>
  </w:style>
  <w:style w:type="character" w:customStyle="1" w:styleId="FontStyle120">
    <w:name w:val="Font Style12"/>
    <w:link w:val="FontStyle12"/>
    <w:rPr>
      <w:rFonts w:ascii="Times New Roman" w:hAnsi="Times New Roman"/>
      <w:b/>
      <w:i/>
      <w:sz w:val="22"/>
    </w:rPr>
  </w:style>
  <w:style w:type="paragraph" w:customStyle="1" w:styleId="WW8Num25z0">
    <w:name w:val="WW8Num25z0"/>
    <w:link w:val="WW8Num25z00"/>
    <w:rPr>
      <w:rFonts w:ascii="Symbol" w:hAnsi="Symbol"/>
      <w:sz w:val="28"/>
    </w:rPr>
  </w:style>
  <w:style w:type="character" w:customStyle="1" w:styleId="WW8Num25z00">
    <w:name w:val="WW8Num25z0"/>
    <w:link w:val="WW8Num25z0"/>
    <w:rPr>
      <w:rFonts w:ascii="Symbol" w:hAnsi="Symbol"/>
      <w:sz w:val="28"/>
    </w:rPr>
  </w:style>
  <w:style w:type="paragraph" w:customStyle="1" w:styleId="aff9">
    <w:name w:val="Верхний и нижний колонтитулы"/>
    <w:basedOn w:val="a"/>
    <w:link w:val="affa"/>
    <w:pPr>
      <w:tabs>
        <w:tab w:val="center" w:pos="4819"/>
        <w:tab w:val="right" w:pos="9638"/>
      </w:tabs>
      <w:spacing w:after="0" w:line="240" w:lineRule="auto"/>
    </w:pPr>
    <w:rPr>
      <w:rFonts w:ascii="Times New Roman" w:hAnsi="Times New Roman"/>
      <w:sz w:val="20"/>
    </w:rPr>
  </w:style>
  <w:style w:type="character" w:customStyle="1" w:styleId="affa">
    <w:name w:val="Верхний и нижний колонтитулы"/>
    <w:basedOn w:val="10"/>
    <w:link w:val="aff9"/>
    <w:rPr>
      <w:rFonts w:ascii="Times New Roman" w:hAnsi="Times New Roman"/>
      <w:sz w:val="20"/>
    </w:rPr>
  </w:style>
  <w:style w:type="paragraph" w:customStyle="1" w:styleId="c0c4">
    <w:name w:val="c0 c4"/>
    <w:basedOn w:val="14"/>
    <w:link w:val="c0c40"/>
  </w:style>
  <w:style w:type="character" w:customStyle="1" w:styleId="c0c40">
    <w:name w:val="c0 c4"/>
    <w:basedOn w:val="15"/>
    <w:link w:val="c0c4"/>
  </w:style>
  <w:style w:type="paragraph" w:customStyle="1" w:styleId="c18">
    <w:name w:val="c18"/>
    <w:basedOn w:val="a"/>
    <w:link w:val="c180"/>
    <w:pPr>
      <w:spacing w:before="100" w:after="100" w:line="240" w:lineRule="auto"/>
    </w:pPr>
    <w:rPr>
      <w:rFonts w:ascii="Times New Roman" w:hAnsi="Times New Roman"/>
      <w:sz w:val="24"/>
    </w:rPr>
  </w:style>
  <w:style w:type="character" w:customStyle="1" w:styleId="c180">
    <w:name w:val="c18"/>
    <w:basedOn w:val="10"/>
    <w:link w:val="c18"/>
    <w:rPr>
      <w:rFonts w:ascii="Times New Roman" w:hAnsi="Times New Roman"/>
      <w:sz w:val="24"/>
    </w:rPr>
  </w:style>
  <w:style w:type="character" w:customStyle="1" w:styleId="60">
    <w:name w:val="Заголовок 6 Знак"/>
    <w:basedOn w:val="10"/>
    <w:link w:val="6"/>
    <w:rPr>
      <w:rFonts w:ascii="Times New Roman" w:hAnsi="Times New Roman"/>
      <w:b/>
      <w:sz w:val="28"/>
    </w:rPr>
  </w:style>
  <w:style w:type="paragraph" w:styleId="affb">
    <w:name w:val="No Spacing"/>
    <w:link w:val="affc"/>
    <w:pPr>
      <w:spacing w:after="0" w:line="240" w:lineRule="auto"/>
    </w:pPr>
    <w:rPr>
      <w:rFonts w:ascii="Calibri" w:hAnsi="Calibri"/>
    </w:rPr>
  </w:style>
  <w:style w:type="character" w:customStyle="1" w:styleId="affc">
    <w:name w:val="Без интервала Знак"/>
    <w:link w:val="affb"/>
    <w:rPr>
      <w:rFonts w:ascii="Calibri" w:hAnsi="Calibri"/>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WW8Num21z7">
    <w:name w:val="WW8Num21z7"/>
    <w:link w:val="WW8Num21z70"/>
  </w:style>
  <w:style w:type="character" w:customStyle="1" w:styleId="WW8Num21z70">
    <w:name w:val="WW8Num21z7"/>
    <w:link w:val="WW8Num21z7"/>
  </w:style>
  <w:style w:type="paragraph" w:customStyle="1" w:styleId="affd">
    <w:name w:val="Содержимое врезки"/>
    <w:basedOn w:val="a"/>
    <w:link w:val="affe"/>
    <w:pPr>
      <w:spacing w:after="0" w:line="240" w:lineRule="auto"/>
    </w:pPr>
    <w:rPr>
      <w:rFonts w:ascii="Times New Roman" w:hAnsi="Times New Roman"/>
      <w:sz w:val="20"/>
    </w:rPr>
  </w:style>
  <w:style w:type="character" w:customStyle="1" w:styleId="affe">
    <w:name w:val="Содержимое врезки"/>
    <w:basedOn w:val="10"/>
    <w:link w:val="affd"/>
    <w:rPr>
      <w:rFonts w:ascii="Times New Roman" w:hAnsi="Times New Roman"/>
      <w:sz w:val="20"/>
    </w:rPr>
  </w:style>
  <w:style w:type="paragraph" w:customStyle="1" w:styleId="WW8Num20z2">
    <w:name w:val="WW8Num20z2"/>
    <w:link w:val="WW8Num20z20"/>
    <w:rPr>
      <w:rFonts w:ascii="Wingdings" w:hAnsi="Wingdings"/>
    </w:rPr>
  </w:style>
  <w:style w:type="character" w:customStyle="1" w:styleId="WW8Num20z20">
    <w:name w:val="WW8Num20z2"/>
    <w:link w:val="WW8Num20z2"/>
    <w:rPr>
      <w:rFonts w:ascii="Wingdings" w:hAnsi="Wingdings"/>
    </w:rPr>
  </w:style>
  <w:style w:type="paragraph" w:customStyle="1" w:styleId="1f9">
    <w:name w:val="Абзац списка1"/>
    <w:basedOn w:val="a"/>
    <w:link w:val="1fa"/>
    <w:pPr>
      <w:spacing w:after="200" w:line="276" w:lineRule="auto"/>
      <w:ind w:left="720"/>
      <w:contextualSpacing/>
    </w:pPr>
    <w:rPr>
      <w:rFonts w:ascii="Calibri" w:hAnsi="Calibri"/>
    </w:rPr>
  </w:style>
  <w:style w:type="character" w:customStyle="1" w:styleId="1fa">
    <w:name w:val="Абзац списка1"/>
    <w:basedOn w:val="10"/>
    <w:link w:val="1f9"/>
    <w:rPr>
      <w:rFonts w:ascii="Calibri" w:hAnsi="Calibri"/>
    </w:rPr>
  </w:style>
  <w:style w:type="table" w:styleId="afff">
    <w:name w:val="Table Grid"/>
    <w:basedOn w:val="a1"/>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b">
    <w:name w:val="Сетка таблицы1"/>
    <w:basedOn w:val="a1"/>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d">
    <w:name w:val="Сетка таблицы2"/>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https://ru.wikipedia.org/wiki/%D0%91%D0%B8%D0%B7%D0%BD%D0%B5%D1%81" TargetMode="External"/><Relationship Id="rId26" Type="http://schemas.openxmlformats.org/officeDocument/2006/relationships/hyperlink" Target="https://ru.wikipedia.org/wiki/%D0%9A%D0%BE%D0%BC%D0%BC%D1%83%D0%BD%D0%B8%D0%B7%D0%BC" TargetMode="External"/><Relationship Id="rId3" Type="http://schemas.openxmlformats.org/officeDocument/2006/relationships/settings" Target="settings.xml"/><Relationship Id="rId21" Type="http://schemas.openxmlformats.org/officeDocument/2006/relationships/hyperlink" Target="https://ru.wikipedia.org/wiki/%D0%9A%D0%BE%D0%BB%D0%BE%D0%BD%D0%B8%D0%B0%D0%BB%D0%B8%D0%B7%D0%BC"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hyperlink" Target="https://ru.wikipedia.org/wiki/%D0%91%D0%B8%D0%B7%D0%BD%D0%B5%D1%81" TargetMode="External"/><Relationship Id="rId25" Type="http://schemas.openxmlformats.org/officeDocument/2006/relationships/hyperlink" Target="https://ru.wikipedia.org/wiki/%D0%9F%D1%80%D0%B5%D0%B4%D0%BF%D1%80%D0%B8%D0%BD%D0%B8%D0%BC%D0%B0%D1%82%D0%B5%D0%BB%D1%8C%D1%81%D1%82%D0%B2%D0%BE" TargetMode="External"/><Relationship Id="rId33" Type="http://schemas.openxmlformats.org/officeDocument/2006/relationships/footer" Target="footer6.xml"/><Relationship Id="rId2" Type="http://schemas.openxmlformats.org/officeDocument/2006/relationships/styles" Target="styles.xml"/><Relationship Id="rId16" Type="http://schemas.openxmlformats.org/officeDocument/2006/relationships/hyperlink" Target="https://ru.wikipedia.org/wiki/%D0%9F%D1%80%D0%BE%D1%84%D0%B5%D1%81%D1%81%D0%B8%D0%BE%D0%BD%D0%B0%D0%BB%D1%8C%D0%BD%D0%B0%D1%8F_%D1%8D%D1%82%D0%B8%D0%BA%D0%B0" TargetMode="External"/><Relationship Id="rId20" Type="http://schemas.openxmlformats.org/officeDocument/2006/relationships/hyperlink" Target="https://ru.wikipedia.org/wiki/%D0%A0%D0%B0%D0%B1%D1%81%D1%82%D0%B2%D0%BE" TargetMode="External"/><Relationship Id="rId29" Type="http://schemas.openxmlformats.org/officeDocument/2006/relationships/hyperlink" Target="https://book.ru/book/95012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ru.wikipedia.org/wiki/%D0%A5%D0%BE%D0%BB%D0%BE%D0%B4%D0%BD%D0%B0%D1%8F_%D0%B2%D0%BE%D0%B9%D0%BD%D0%B0" TargetMode="External"/><Relationship Id="rId32" Type="http://schemas.openxmlformats.org/officeDocument/2006/relationships/hyperlink" Target="https://book.ru/book/950126" TargetMode="External"/><Relationship Id="rId5" Type="http://schemas.openxmlformats.org/officeDocument/2006/relationships/footnotes" Target="footnotes.xml"/><Relationship Id="rId15" Type="http://schemas.openxmlformats.org/officeDocument/2006/relationships/hyperlink" Target="https://ru.wikipedia.org/wiki/%D0%9F%D1%80%D0%B8%D0%BA%D0%BB%D0%B0%D0%B4%D0%BD%D0%B0%D1%8F_%D1%8D%D1%82%D0%B8%D0%BA%D0%B0" TargetMode="External"/><Relationship Id="rId23" Type="http://schemas.openxmlformats.org/officeDocument/2006/relationships/hyperlink" Target="https://ru.wikipedia.org/wiki/1970-%D0%B5_%D0%B3%D0%BE%D0%B4%D1%8B" TargetMode="External"/><Relationship Id="rId28" Type="http://schemas.openxmlformats.org/officeDocument/2006/relationships/hyperlink" Target="https://book.ru/book/950126" TargetMode="External"/><Relationship Id="rId10" Type="http://schemas.openxmlformats.org/officeDocument/2006/relationships/footer" Target="footer1.xml"/><Relationship Id="rId19" Type="http://schemas.openxmlformats.org/officeDocument/2006/relationships/hyperlink" Target="https://ru.wikipedia.org/wiki/%D0%A1%D0%BC%D0%B8%D1%82,_%D0%90%D0%B4%D0%B0%D0%BC" TargetMode="External"/><Relationship Id="rId31" Type="http://schemas.openxmlformats.org/officeDocument/2006/relationships/hyperlink" Target="https://book.ru/book/950126"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hyperlink" Target="https://ru.wikipedia.org/wiki/%D0%A5%D0%BE%D0%BB%D0%BE%D0%B4%D0%BD%D0%B0%D1%8F_%D0%B2%D0%BE%D0%B9%D0%BD%D0%B0" TargetMode="External"/><Relationship Id="rId27" Type="http://schemas.openxmlformats.org/officeDocument/2006/relationships/hyperlink" Target="https://ru.wikipedia.org/wiki/%D0%A1%D1%80%D0%B5%D0%B4%D1%81%D1%82%D0%B2%D0%B0_%D0%BC%D0%B0%D1%81%D1%81%D0%BE%D0%B2%D0%BE%D0%B9_%D0%B8%D0%BD%D1%84%D0%BE%D1%80%D0%BC%D0%B0%D1%86%D0%B8%D0%B8" TargetMode="External"/><Relationship Id="rId30" Type="http://schemas.openxmlformats.org/officeDocument/2006/relationships/hyperlink" Target="https://book.ru/book/950126" TargetMode="External"/><Relationship Id="rId35" Type="http://schemas.openxmlformats.org/officeDocument/2006/relationships/theme" Target="theme/theme1.xml"/><Relationship Id="rId8" Type="http://schemas.openxmlformats.org/officeDocument/2006/relationships/hyperlink" Target="http://www.consultant.ru/document/cons_doc_LAW_131131/"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80</Pages>
  <Words>28035</Words>
  <Characters>159804</Characters>
  <Application>Microsoft Office Word</Application>
  <DocSecurity>0</DocSecurity>
  <Lines>1331</Lines>
  <Paragraphs>374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307</dc:creator>
  <cp:lastModifiedBy>307</cp:lastModifiedBy>
  <cp:revision>2</cp:revision>
  <dcterms:created xsi:type="dcterms:W3CDTF">2023-11-09T10:16:00Z</dcterms:created>
  <dcterms:modified xsi:type="dcterms:W3CDTF">2023-11-09T10:16:00Z</dcterms:modified>
</cp:coreProperties>
</file>