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ECB1E" w14:textId="77777777" w:rsidR="0072154C" w:rsidRPr="004D5171" w:rsidRDefault="0072154C" w:rsidP="000D29F3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D5171">
        <w:rPr>
          <w:rFonts w:ascii="Times New Roman" w:hAnsi="Times New Roman"/>
          <w:b/>
          <w:sz w:val="28"/>
          <w:szCs w:val="28"/>
          <w:lang w:eastAsia="ru-RU"/>
        </w:rPr>
        <w:t>МИНИСТЕРСТВО ОБРАЗОВАНИЯ СТАВРОПОЛЬСКОГО КРАЯ</w:t>
      </w:r>
    </w:p>
    <w:p w14:paraId="2252FA98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D5171">
        <w:rPr>
          <w:rFonts w:ascii="Times New Roman" w:hAnsi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646451A3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D5171">
        <w:rPr>
          <w:rFonts w:ascii="Times New Roman" w:hAnsi="Times New Roman"/>
          <w:b/>
          <w:sz w:val="28"/>
          <w:szCs w:val="28"/>
          <w:lang w:eastAsia="ru-RU"/>
        </w:rPr>
        <w:t xml:space="preserve"> «Ставропольский строительный техникум»</w:t>
      </w:r>
    </w:p>
    <w:p w14:paraId="779CD1CC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6297B6A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070788A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5CCF03E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2295782" w14:textId="77777777" w:rsidR="0072154C" w:rsidRPr="004D5171" w:rsidRDefault="007E4CE9" w:rsidP="000D29F3">
      <w:pPr>
        <w:spacing w:after="20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5171">
        <w:rPr>
          <w:rFonts w:ascii="Times New Roman" w:eastAsia="Times New Roman" w:hAnsi="Times New Roman"/>
          <w:sz w:val="28"/>
          <w:szCs w:val="28"/>
          <w:lang w:eastAsia="ru-RU"/>
        </w:rPr>
        <w:t>ЦИКЛОВАЯ КОМИССИЯ ЕСТЕСТВЕННО-МАТЕМАТИЧЕСКИХ ДИСЦИПЛИН</w:t>
      </w:r>
    </w:p>
    <w:p w14:paraId="670F0006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4580D24D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7A10B1EE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D86EF1E" w14:textId="77777777" w:rsidR="002F335C" w:rsidRPr="004D5171" w:rsidRDefault="002F335C" w:rsidP="000D29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C90553F" w14:textId="77777777" w:rsidR="002F335C" w:rsidRPr="004D5171" w:rsidRDefault="002F335C" w:rsidP="000D29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78233BC2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7AB874A3" w14:textId="77777777" w:rsidR="002F335C" w:rsidRPr="004D5171" w:rsidRDefault="002F335C" w:rsidP="000D29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34F1D96E" w14:textId="77777777" w:rsidR="007C615D" w:rsidRDefault="007C615D" w:rsidP="000D29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МЕТОДИЧЕСКАЯ РАЗРАБОТКА </w:t>
      </w:r>
    </w:p>
    <w:p w14:paraId="115F9877" w14:textId="72835F74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D5171">
        <w:rPr>
          <w:rFonts w:ascii="Times New Roman" w:hAnsi="Times New Roman"/>
          <w:sz w:val="28"/>
          <w:szCs w:val="28"/>
          <w:lang w:eastAsia="ru-RU"/>
        </w:rPr>
        <w:t xml:space="preserve">ОТКРЫТОГО ВНЕУРОЧНОГО МЕРОПРИЯТИЯ </w:t>
      </w:r>
    </w:p>
    <w:p w14:paraId="1B68BB77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BEC7A7B" w14:textId="59BA6AE8" w:rsidR="0072154C" w:rsidRPr="004D5171" w:rsidRDefault="00A8719E" w:rsidP="000D29F3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Hlk121781254"/>
      <w:r w:rsidRPr="00A8719E">
        <w:rPr>
          <w:b/>
          <w:sz w:val="28"/>
          <w:szCs w:val="28"/>
        </w:rPr>
        <w:t>МЕЖДИСЦИПЛИНАРНАЯ ИНТЕРАКТИВНАЯ ИГРА</w:t>
      </w:r>
      <w:r>
        <w:rPr>
          <w:b/>
          <w:sz w:val="28"/>
          <w:szCs w:val="28"/>
        </w:rPr>
        <w:t xml:space="preserve"> «ИНТУИТ</w:t>
      </w:r>
      <w:r w:rsidRPr="004D5171">
        <w:rPr>
          <w:b/>
          <w:sz w:val="28"/>
          <w:szCs w:val="28"/>
        </w:rPr>
        <w:t>»</w:t>
      </w:r>
    </w:p>
    <w:bookmarkEnd w:id="0"/>
    <w:p w14:paraId="5A2387A4" w14:textId="77777777" w:rsidR="002F335C" w:rsidRPr="004D5171" w:rsidRDefault="002F335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01778F2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F8791A3" w14:textId="3B144186" w:rsidR="008E6349" w:rsidRPr="004D5171" w:rsidRDefault="002F335C" w:rsidP="000D29F3">
      <w:pPr>
        <w:spacing w:after="20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D51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для студентов </w:t>
      </w:r>
      <w:r w:rsidR="00A8719E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Pr="004D51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курсов </w:t>
      </w:r>
      <w:r w:rsidR="008E6349" w:rsidRPr="004D5171">
        <w:rPr>
          <w:rFonts w:ascii="Times New Roman" w:eastAsia="Times New Roman" w:hAnsi="Times New Roman"/>
          <w:bCs/>
          <w:sz w:val="28"/>
          <w:szCs w:val="28"/>
          <w:lang w:eastAsia="ru-RU"/>
        </w:rPr>
        <w:t>очной формы обучения всех специальностей</w:t>
      </w:r>
    </w:p>
    <w:p w14:paraId="4EEAFD1F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7FD5F1C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E368EA3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E0AD868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11CFBC7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FF3CDA6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725104D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3EF4041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C80AEC4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FBD7509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23FC053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2C1F2C3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58B0F09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2CCB132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1B6BEC8" w14:textId="77777777" w:rsidR="00FE2DE1" w:rsidRPr="004D5171" w:rsidRDefault="00FE2DE1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AC1BC9F" w14:textId="77777777" w:rsidR="0072154C" w:rsidRPr="004D5171" w:rsidRDefault="0072154C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56E01EC" w14:textId="77777777" w:rsidR="002259F3" w:rsidRPr="004D5171" w:rsidRDefault="002259F3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84C6C43" w14:textId="77777777" w:rsidR="002259F3" w:rsidRPr="004D5171" w:rsidRDefault="002259F3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6E222A7" w14:textId="2D2477F3" w:rsidR="0072154C" w:rsidRPr="004D5171" w:rsidRDefault="004D5171" w:rsidP="000D29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</w:t>
      </w:r>
      <w:r w:rsidRPr="004D5171">
        <w:rPr>
          <w:rFonts w:ascii="Times New Roman" w:hAnsi="Times New Roman"/>
          <w:b/>
          <w:sz w:val="28"/>
          <w:szCs w:val="28"/>
          <w:lang w:eastAsia="ru-RU"/>
        </w:rPr>
        <w:t>таврополь</w:t>
      </w:r>
      <w:r w:rsidR="0072154C" w:rsidRPr="004D5171">
        <w:rPr>
          <w:rFonts w:ascii="Times New Roman" w:hAnsi="Times New Roman"/>
          <w:b/>
          <w:sz w:val="28"/>
          <w:szCs w:val="28"/>
          <w:lang w:eastAsia="ru-RU"/>
        </w:rPr>
        <w:t>, 20</w:t>
      </w:r>
      <w:r w:rsidR="00203887" w:rsidRPr="004D5171">
        <w:rPr>
          <w:rFonts w:ascii="Times New Roman" w:hAnsi="Times New Roman"/>
          <w:b/>
          <w:sz w:val="28"/>
          <w:szCs w:val="28"/>
          <w:lang w:eastAsia="ru-RU"/>
        </w:rPr>
        <w:t>2</w:t>
      </w:r>
      <w:r w:rsidR="00A8719E">
        <w:rPr>
          <w:rFonts w:ascii="Times New Roman" w:hAnsi="Times New Roman"/>
          <w:b/>
          <w:sz w:val="28"/>
          <w:szCs w:val="28"/>
          <w:lang w:eastAsia="ru-RU"/>
        </w:rPr>
        <w:t>2</w:t>
      </w:r>
    </w:p>
    <w:p w14:paraId="3C58321E" w14:textId="77777777" w:rsidR="002F335C" w:rsidRDefault="002F335C" w:rsidP="000D29F3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br w:type="page"/>
      </w:r>
    </w:p>
    <w:p w14:paraId="596A1590" w14:textId="01026CF1" w:rsidR="007C615D" w:rsidRDefault="007C615D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bookmarkStart w:id="1" w:name="_GoBack"/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519F8B8" wp14:editId="27831356">
            <wp:extent cx="6462698" cy="831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ист подписей для методичек 2022.jpg"/>
                    <pic:cNvPicPr/>
                  </pic:nvPicPr>
                  <pic:blipFill rotWithShape="1">
                    <a:blip r:embed="rId8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465250" cy="8318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"/>
    </w:p>
    <w:p w14:paraId="4F73DB06" w14:textId="405008B0" w:rsidR="0005281F" w:rsidRDefault="0005281F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br w:type="page"/>
      </w:r>
    </w:p>
    <w:p w14:paraId="1EB09610" w14:textId="1A5BD129" w:rsidR="00EB5D28" w:rsidRDefault="0072154C" w:rsidP="0005281F">
      <w:pPr>
        <w:tabs>
          <w:tab w:val="left" w:pos="2753"/>
          <w:tab w:val="center" w:pos="496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226FA">
        <w:rPr>
          <w:rFonts w:ascii="Times New Roman" w:hAnsi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14:paraId="7779B22F" w14:textId="77777777" w:rsidR="003B734F" w:rsidRPr="008226FA" w:rsidRDefault="003B734F" w:rsidP="000D29F3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ru-RU"/>
        </w:rPr>
      </w:pPr>
    </w:p>
    <w:p w14:paraId="28B666F5" w14:textId="77777777" w:rsidR="00821E14" w:rsidRDefault="00821E14" w:rsidP="000D29F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21E14">
        <w:rPr>
          <w:sz w:val="28"/>
          <w:szCs w:val="28"/>
          <w:shd w:val="clear" w:color="auto" w:fill="FFFFFF"/>
        </w:rPr>
        <w:t>В целях повышения качества профессионального образования, а также совершенствования форм, методов и средств обучения в образовательных учреждениях СПО проводятся конкурсы и викторины по проверке профессион</w:t>
      </w:r>
      <w:r>
        <w:rPr>
          <w:sz w:val="28"/>
          <w:szCs w:val="28"/>
          <w:shd w:val="clear" w:color="auto" w:fill="FFFFFF"/>
        </w:rPr>
        <w:t>альных компетенций обучающихся.</w:t>
      </w:r>
    </w:p>
    <w:p w14:paraId="4867DB36" w14:textId="77777777" w:rsidR="00821E14" w:rsidRDefault="00821E14" w:rsidP="000D29F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21E14">
        <w:rPr>
          <w:sz w:val="28"/>
          <w:szCs w:val="28"/>
          <w:shd w:val="clear" w:color="auto" w:fill="FFFFFF"/>
        </w:rPr>
        <w:t>Данные мероприятия, способствуют поддержке духа соревновательности, обучающихся, развивают интеллект и представление о выбранной профессии, являются своего рода целевой установкой для дальнейшего овлад</w:t>
      </w:r>
      <w:r>
        <w:rPr>
          <w:sz w:val="28"/>
          <w:szCs w:val="28"/>
          <w:shd w:val="clear" w:color="auto" w:fill="FFFFFF"/>
        </w:rPr>
        <w:t>ения профессией.</w:t>
      </w:r>
    </w:p>
    <w:p w14:paraId="6020422B" w14:textId="64706F39" w:rsidR="00821E14" w:rsidRPr="00821E14" w:rsidRDefault="00821E14" w:rsidP="000D29F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821E14">
        <w:rPr>
          <w:sz w:val="28"/>
          <w:szCs w:val="28"/>
          <w:shd w:val="clear" w:color="auto" w:fill="FFFFFF"/>
        </w:rPr>
        <w:t xml:space="preserve">Викторина </w:t>
      </w:r>
      <w:r>
        <w:rPr>
          <w:sz w:val="28"/>
          <w:szCs w:val="28"/>
          <w:shd w:val="clear" w:color="auto" w:fill="FFFFFF"/>
        </w:rPr>
        <w:t>–</w:t>
      </w:r>
      <w:r w:rsidRPr="00821E14">
        <w:rPr>
          <w:sz w:val="28"/>
          <w:szCs w:val="28"/>
          <w:shd w:val="clear" w:color="auto" w:fill="FFFFFF"/>
        </w:rPr>
        <w:t xml:space="preserve"> это одна из действующих форм учебного соревнования, проводимого в целях широкого распространения и внедрения передовых приемов и методов труда, новой техники и прогрессивной технологии, повышения уровня профессиональной подготовки и творческой активности обучающихся к осваиваемой профессии, выявления лучших индивидуальных и коллективных показателей работы участников викторины, а также популяризации профессии. В отличие от конкурсов профессионального мастерства, викторины не требуют большого количества времени и материальных затрат на их проведение. Викторины можно проводить по окончании темы, модуля. Подготовка к проведению викторины начинается заранее до ее начала.</w:t>
      </w:r>
    </w:p>
    <w:p w14:paraId="0842CBEE" w14:textId="77777777" w:rsidR="00082349" w:rsidRPr="00082349" w:rsidRDefault="00082349" w:rsidP="000823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2349">
        <w:rPr>
          <w:rFonts w:ascii="Times New Roman" w:eastAsia="Times New Roman" w:hAnsi="Times New Roman"/>
          <w:sz w:val="28"/>
          <w:szCs w:val="28"/>
          <w:lang w:eastAsia="ru-RU"/>
        </w:rPr>
        <w:t>Принцип активности обучающихся в процессе обучения был и остается одним из основных в дидактике и именно игровая деятельность, как педагогическая технология, как раз и является той мотивирующей средой для возникновения потребности в усвоении знаний и умений. Мотивация игровой деятельности обеспечивается ее добровольностью, возможностями выбора и элементами соревновательности, удовлетворения потребности в самоутверждении, самореализации. А процесс усвоения знаний во время игры носит естественный и непроизвольный характер.</w:t>
      </w:r>
    </w:p>
    <w:p w14:paraId="05961CDE" w14:textId="77777777" w:rsidR="00082349" w:rsidRPr="00082349" w:rsidRDefault="00082349" w:rsidP="000823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2349">
        <w:rPr>
          <w:rFonts w:ascii="Times New Roman" w:eastAsia="Times New Roman" w:hAnsi="Times New Roman"/>
          <w:sz w:val="28"/>
          <w:szCs w:val="28"/>
          <w:lang w:eastAsia="ru-RU"/>
        </w:rPr>
        <w:t>Педагогическая суть игровых технологий заключается в активизации мышления, повышении самостоятельности обучающихся и обеспечении творческого подхода в обучении. Цель игры – это сформировать навыки и умения обучающегося в активном творческом поиске. В процессе игровой деятельности активизируются не только знания, но и коммуникативные навыки, что обуславливает социальную значимость игровой технологии.</w:t>
      </w:r>
    </w:p>
    <w:p w14:paraId="6ADE14FD" w14:textId="77777777" w:rsidR="00082349" w:rsidRPr="00082349" w:rsidRDefault="00082349" w:rsidP="000823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2349">
        <w:rPr>
          <w:rFonts w:ascii="Times New Roman" w:eastAsia="Times New Roman" w:hAnsi="Times New Roman"/>
          <w:sz w:val="28"/>
          <w:szCs w:val="28"/>
          <w:lang w:eastAsia="ru-RU"/>
        </w:rPr>
        <w:t>Игровая деятельность в учебном процессе в системе СПО может применяться как самостоятельная технология для освоения понятия, темы и даже раздела учебного предмета; как элементы более обширной технологии; в качестве урока или его части; как технология внеклассной работы.</w:t>
      </w:r>
    </w:p>
    <w:p w14:paraId="254198D2" w14:textId="4AA6F93A" w:rsidR="002259F3" w:rsidRPr="008601DD" w:rsidRDefault="002259F3" w:rsidP="000D29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783A8F" w14:textId="35CE8FE7" w:rsidR="003B734F" w:rsidRPr="009A532F" w:rsidRDefault="003B734F" w:rsidP="000D29F3">
      <w:pPr>
        <w:spacing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B734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Место проведения:</w:t>
      </w:r>
      <w:r w:rsidRPr="003B734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71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конференц-зал ГБПОУ ССТ</w:t>
      </w:r>
      <w:r w:rsidR="002F335C" w:rsidRPr="008601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9A532F" w:rsidRPr="008601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26B3080" w14:textId="77777777" w:rsidR="00B144D7" w:rsidRDefault="0072154C" w:rsidP="000D29F3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8226FA">
        <w:rPr>
          <w:rFonts w:ascii="Times New Roman" w:hAnsi="Times New Roman"/>
          <w:b/>
          <w:sz w:val="28"/>
          <w:szCs w:val="28"/>
          <w:lang w:eastAsia="ru-RU"/>
        </w:rPr>
        <w:br w:type="page"/>
      </w:r>
    </w:p>
    <w:p w14:paraId="45309350" w14:textId="77777777" w:rsidR="00640F85" w:rsidRPr="00533B2F" w:rsidRDefault="00B144D7" w:rsidP="000D29F3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BA6807">
        <w:rPr>
          <w:b/>
          <w:sz w:val="32"/>
          <w:szCs w:val="32"/>
        </w:rPr>
        <w:lastRenderedPageBreak/>
        <w:t>«</w:t>
      </w:r>
      <w:r w:rsidR="00640F85">
        <w:rPr>
          <w:b/>
          <w:sz w:val="32"/>
          <w:szCs w:val="32"/>
        </w:rPr>
        <w:t>МЕЖДИСЦИПЛИНАРНЫЙ ВЕБ-КВЕСТ</w:t>
      </w:r>
      <w:r w:rsidR="00640F85" w:rsidRPr="00BA6807">
        <w:rPr>
          <w:b/>
          <w:sz w:val="32"/>
          <w:szCs w:val="32"/>
        </w:rPr>
        <w:t>»</w:t>
      </w:r>
    </w:p>
    <w:p w14:paraId="739044B8" w14:textId="77777777" w:rsidR="0072154C" w:rsidRPr="00177E6A" w:rsidRDefault="0072154C" w:rsidP="000D29F3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00A92CD3" w14:textId="77777777" w:rsidR="0072154C" w:rsidRPr="00177E6A" w:rsidRDefault="0072154C" w:rsidP="000D29F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7E6A">
        <w:rPr>
          <w:rFonts w:ascii="Times New Roman" w:eastAsia="Times New Roman" w:hAnsi="Times New Roman"/>
          <w:b/>
          <w:sz w:val="28"/>
          <w:szCs w:val="28"/>
          <w:lang w:eastAsia="ru-RU"/>
        </w:rPr>
        <w:t>Форма проведения:</w:t>
      </w:r>
      <w:r w:rsidRPr="00177E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0F85" w:rsidRPr="00177E6A">
        <w:rPr>
          <w:rFonts w:ascii="Times New Roman" w:eastAsia="Times New Roman" w:hAnsi="Times New Roman"/>
          <w:sz w:val="28"/>
          <w:szCs w:val="28"/>
          <w:lang w:eastAsia="ru-RU"/>
        </w:rPr>
        <w:t>игровая</w:t>
      </w:r>
      <w:r w:rsidR="00FE2DE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529565E" w14:textId="77777777" w:rsidR="0072154C" w:rsidRPr="00177E6A" w:rsidRDefault="0072154C" w:rsidP="000D29F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7E6A">
        <w:rPr>
          <w:rFonts w:ascii="Times New Roman" w:eastAsia="Times New Roman" w:hAnsi="Times New Roman"/>
          <w:b/>
          <w:sz w:val="28"/>
          <w:szCs w:val="28"/>
          <w:lang w:eastAsia="ru-RU"/>
        </w:rPr>
        <w:t>Время проведения:</w:t>
      </w:r>
      <w:r w:rsidRPr="00177E6A">
        <w:rPr>
          <w:rFonts w:ascii="Times New Roman" w:eastAsia="Times New Roman" w:hAnsi="Times New Roman"/>
          <w:sz w:val="28"/>
          <w:szCs w:val="28"/>
          <w:lang w:eastAsia="ru-RU"/>
        </w:rPr>
        <w:t xml:space="preserve"> 60 минут</w:t>
      </w:r>
      <w:r w:rsidR="00FE2DE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DE34B6F" w14:textId="17499A57" w:rsidR="008601DD" w:rsidRPr="009A532F" w:rsidRDefault="0072154C" w:rsidP="000D29F3">
      <w:pPr>
        <w:spacing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77E6A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Методическая цель:</w:t>
      </w:r>
      <w:r w:rsidRPr="00177E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0F85" w:rsidRPr="00177E6A">
        <w:rPr>
          <w:rFonts w:ascii="Times New Roman" w:eastAsia="Times New Roman" w:hAnsi="Times New Roman"/>
          <w:sz w:val="28"/>
          <w:szCs w:val="28"/>
          <w:lang w:eastAsia="ru-RU"/>
        </w:rPr>
        <w:t>показать методику пр</w:t>
      </w:r>
      <w:r w:rsidR="00640F85" w:rsidRPr="00D92CCF">
        <w:rPr>
          <w:rFonts w:ascii="Times New Roman" w:eastAsia="Times New Roman" w:hAnsi="Times New Roman"/>
          <w:sz w:val="28"/>
          <w:szCs w:val="28"/>
          <w:lang w:eastAsia="ru-RU"/>
        </w:rPr>
        <w:t>ове</w:t>
      </w:r>
      <w:r w:rsidR="008601DD" w:rsidRPr="00D92CCF">
        <w:rPr>
          <w:rFonts w:ascii="Times New Roman" w:eastAsia="Times New Roman" w:hAnsi="Times New Roman"/>
          <w:sz w:val="28"/>
          <w:szCs w:val="28"/>
          <w:lang w:eastAsia="ru-RU"/>
        </w:rPr>
        <w:t xml:space="preserve">дения внеклассного мероприятия </w:t>
      </w:r>
      <w:r w:rsidR="00640F85" w:rsidRPr="00D92CCF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7E6C14" w:rsidRPr="00D92CCF">
        <w:rPr>
          <w:rFonts w:ascii="Times New Roman" w:eastAsia="Times New Roman" w:hAnsi="Times New Roman"/>
          <w:sz w:val="28"/>
          <w:szCs w:val="28"/>
          <w:lang w:eastAsia="ru-RU"/>
        </w:rPr>
        <w:t>общеобразовательным дисциплинам</w:t>
      </w:r>
      <w:r w:rsidR="00640F85" w:rsidRPr="007E6C14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="00640F85" w:rsidRPr="00177E6A">
        <w:rPr>
          <w:rFonts w:ascii="Times New Roman" w:eastAsia="Times New Roman" w:hAnsi="Times New Roman"/>
          <w:sz w:val="28"/>
          <w:szCs w:val="28"/>
          <w:lang w:eastAsia="ru-RU"/>
        </w:rPr>
        <w:t xml:space="preserve">с использованием </w:t>
      </w:r>
      <w:r w:rsidR="00A871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мультимедийной презентации</w:t>
      </w:r>
      <w:r w:rsidR="008601DD" w:rsidRPr="008601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14:paraId="23D1CD4C" w14:textId="77777777" w:rsidR="00A00187" w:rsidRPr="00A00187" w:rsidRDefault="00A00187" w:rsidP="000D29F3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00187">
        <w:rPr>
          <w:b/>
          <w:bCs/>
          <w:sz w:val="28"/>
          <w:szCs w:val="28"/>
        </w:rPr>
        <w:t>Цели:</w:t>
      </w:r>
    </w:p>
    <w:p w14:paraId="42BDACA2" w14:textId="43A4D44E" w:rsidR="00A00187" w:rsidRPr="00A00187" w:rsidRDefault="00A00187" w:rsidP="000D29F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A00187">
        <w:rPr>
          <w:b/>
          <w:bCs/>
          <w:sz w:val="28"/>
          <w:szCs w:val="28"/>
        </w:rPr>
        <w:t>Образовательные:</w:t>
      </w:r>
      <w:r>
        <w:rPr>
          <w:bCs/>
          <w:sz w:val="28"/>
          <w:szCs w:val="28"/>
        </w:rPr>
        <w:t xml:space="preserve"> </w:t>
      </w:r>
      <w:r w:rsidR="00A8719E" w:rsidRPr="00A8719E">
        <w:rPr>
          <w:bCs/>
          <w:sz w:val="28"/>
          <w:szCs w:val="28"/>
        </w:rPr>
        <w:t>повысить интерес к изучению общеобразовательных дисциплин и создать условия для воспитания информационной культуры при помощи игровых технологий</w:t>
      </w:r>
      <w:r w:rsidR="00B636DD">
        <w:rPr>
          <w:sz w:val="28"/>
        </w:rPr>
        <w:t>.</w:t>
      </w:r>
    </w:p>
    <w:p w14:paraId="01949C65" w14:textId="77777777" w:rsidR="00A00187" w:rsidRPr="00C610A4" w:rsidRDefault="00A00187" w:rsidP="000D29F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FF0000"/>
          <w:sz w:val="28"/>
          <w:szCs w:val="28"/>
        </w:rPr>
      </w:pPr>
      <w:r w:rsidRPr="00A00187">
        <w:rPr>
          <w:b/>
          <w:bCs/>
          <w:sz w:val="28"/>
          <w:szCs w:val="28"/>
        </w:rPr>
        <w:t>Развивающие</w:t>
      </w:r>
      <w:r w:rsidRPr="00A00187">
        <w:rPr>
          <w:bCs/>
          <w:sz w:val="28"/>
          <w:szCs w:val="28"/>
        </w:rPr>
        <w:t xml:space="preserve">: </w:t>
      </w:r>
      <w:r w:rsidR="00D92CCF">
        <w:rPr>
          <w:bCs/>
          <w:sz w:val="28"/>
          <w:szCs w:val="28"/>
        </w:rPr>
        <w:t xml:space="preserve">способствовать </w:t>
      </w:r>
      <w:r w:rsidRPr="00A00187">
        <w:rPr>
          <w:bCs/>
          <w:sz w:val="28"/>
          <w:szCs w:val="28"/>
        </w:rPr>
        <w:t>развити</w:t>
      </w:r>
      <w:r w:rsidR="00D92CCF">
        <w:rPr>
          <w:bCs/>
          <w:sz w:val="28"/>
          <w:szCs w:val="28"/>
        </w:rPr>
        <w:t>ю</w:t>
      </w:r>
      <w:r w:rsidRPr="00A00187">
        <w:rPr>
          <w:bCs/>
          <w:sz w:val="28"/>
          <w:szCs w:val="28"/>
        </w:rPr>
        <w:t xml:space="preserve"> познавательного интереса, творческой активности </w:t>
      </w:r>
      <w:r w:rsidR="003476BE">
        <w:rPr>
          <w:bCs/>
          <w:sz w:val="28"/>
          <w:szCs w:val="28"/>
        </w:rPr>
        <w:t>обучающихся</w:t>
      </w:r>
      <w:r w:rsidRPr="00A00187">
        <w:rPr>
          <w:bCs/>
          <w:sz w:val="28"/>
          <w:szCs w:val="28"/>
        </w:rPr>
        <w:t>, повышени</w:t>
      </w:r>
      <w:r w:rsidR="00D92CCF">
        <w:rPr>
          <w:bCs/>
          <w:sz w:val="28"/>
          <w:szCs w:val="28"/>
        </w:rPr>
        <w:t>ю</w:t>
      </w:r>
      <w:r w:rsidRPr="00A00187">
        <w:rPr>
          <w:bCs/>
          <w:sz w:val="28"/>
          <w:szCs w:val="28"/>
        </w:rPr>
        <w:t xml:space="preserve"> интереса к изучению </w:t>
      </w:r>
      <w:r w:rsidR="00452F92" w:rsidRPr="00AD68F3">
        <w:rPr>
          <w:bCs/>
          <w:sz w:val="28"/>
          <w:szCs w:val="28"/>
        </w:rPr>
        <w:t>общеобразовательных дисциплин</w:t>
      </w:r>
      <w:r w:rsidRPr="00A0018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A00187">
        <w:rPr>
          <w:bCs/>
          <w:sz w:val="28"/>
          <w:szCs w:val="28"/>
        </w:rPr>
        <w:t>развити</w:t>
      </w:r>
      <w:r w:rsidR="00D92CCF">
        <w:rPr>
          <w:bCs/>
          <w:sz w:val="28"/>
          <w:szCs w:val="28"/>
        </w:rPr>
        <w:t>ю</w:t>
      </w:r>
      <w:r w:rsidRPr="00A00187">
        <w:rPr>
          <w:bCs/>
          <w:sz w:val="28"/>
          <w:szCs w:val="28"/>
        </w:rPr>
        <w:t xml:space="preserve"> воли и стремления к достижени</w:t>
      </w:r>
      <w:r>
        <w:rPr>
          <w:bCs/>
          <w:sz w:val="28"/>
          <w:szCs w:val="28"/>
        </w:rPr>
        <w:t>ю</w:t>
      </w:r>
      <w:r w:rsidRPr="00A00187">
        <w:rPr>
          <w:bCs/>
          <w:sz w:val="28"/>
          <w:szCs w:val="28"/>
        </w:rPr>
        <w:t xml:space="preserve"> положительного результата</w:t>
      </w:r>
      <w:r>
        <w:rPr>
          <w:bCs/>
          <w:sz w:val="28"/>
          <w:szCs w:val="28"/>
        </w:rPr>
        <w:t xml:space="preserve"> команды</w:t>
      </w:r>
      <w:r w:rsidR="008601DD">
        <w:rPr>
          <w:bCs/>
          <w:sz w:val="28"/>
          <w:szCs w:val="28"/>
        </w:rPr>
        <w:t xml:space="preserve">; </w:t>
      </w:r>
      <w:r w:rsidR="00D92CCF">
        <w:rPr>
          <w:bCs/>
          <w:sz w:val="28"/>
          <w:szCs w:val="28"/>
        </w:rPr>
        <w:t xml:space="preserve">создать условия для </w:t>
      </w:r>
      <w:r w:rsidR="00D92CCF">
        <w:rPr>
          <w:sz w:val="28"/>
        </w:rPr>
        <w:t>ф</w:t>
      </w:r>
      <w:r w:rsidR="00D92CCF" w:rsidRPr="00476B25">
        <w:rPr>
          <w:sz w:val="28"/>
        </w:rPr>
        <w:t>ормировани</w:t>
      </w:r>
      <w:r w:rsidR="00D92CCF">
        <w:rPr>
          <w:sz w:val="28"/>
        </w:rPr>
        <w:t>я</w:t>
      </w:r>
      <w:r w:rsidR="008601DD">
        <w:rPr>
          <w:bCs/>
          <w:sz w:val="28"/>
          <w:szCs w:val="28"/>
        </w:rPr>
        <w:t xml:space="preserve"> приёмов логического мышления</w:t>
      </w:r>
      <w:r w:rsidR="008601DD" w:rsidRPr="008601DD">
        <w:rPr>
          <w:bCs/>
          <w:sz w:val="28"/>
          <w:szCs w:val="28"/>
        </w:rPr>
        <w:t>, информационной культуры, развивать способность анализир</w:t>
      </w:r>
      <w:r w:rsidR="007328EE">
        <w:rPr>
          <w:bCs/>
          <w:sz w:val="28"/>
          <w:szCs w:val="28"/>
        </w:rPr>
        <w:t xml:space="preserve">овать и обобщать, </w:t>
      </w:r>
      <w:r w:rsidR="007328EE" w:rsidRPr="00D92CCF">
        <w:rPr>
          <w:bCs/>
          <w:sz w:val="28"/>
          <w:szCs w:val="28"/>
        </w:rPr>
        <w:t>делать выводы;</w:t>
      </w:r>
      <w:r w:rsidR="008601DD" w:rsidRPr="00D92CCF">
        <w:rPr>
          <w:bCs/>
          <w:sz w:val="28"/>
          <w:szCs w:val="28"/>
        </w:rPr>
        <w:t xml:space="preserve"> расшир</w:t>
      </w:r>
      <w:r w:rsidR="00D92CCF" w:rsidRPr="00D92CCF">
        <w:rPr>
          <w:bCs/>
          <w:sz w:val="28"/>
          <w:szCs w:val="28"/>
        </w:rPr>
        <w:t>ять</w:t>
      </w:r>
      <w:r w:rsidR="008601DD" w:rsidRPr="00D92CCF">
        <w:rPr>
          <w:bCs/>
          <w:sz w:val="28"/>
          <w:szCs w:val="28"/>
        </w:rPr>
        <w:t xml:space="preserve"> кругозор</w:t>
      </w:r>
      <w:r w:rsidR="007328EE" w:rsidRPr="00D92CCF">
        <w:rPr>
          <w:bCs/>
          <w:sz w:val="28"/>
          <w:szCs w:val="28"/>
        </w:rPr>
        <w:t xml:space="preserve"> обучающихся</w:t>
      </w:r>
      <w:r w:rsidR="008601DD" w:rsidRPr="00D92CCF">
        <w:rPr>
          <w:bCs/>
          <w:sz w:val="28"/>
          <w:szCs w:val="28"/>
        </w:rPr>
        <w:t>.</w:t>
      </w:r>
    </w:p>
    <w:p w14:paraId="3D40847E" w14:textId="262CCB4C" w:rsidR="008104C1" w:rsidRDefault="00A00187" w:rsidP="000D29F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A00187">
        <w:rPr>
          <w:b/>
          <w:bCs/>
          <w:sz w:val="28"/>
          <w:szCs w:val="28"/>
        </w:rPr>
        <w:t>Воспитательные:</w:t>
      </w:r>
      <w:r w:rsidRPr="00A00187">
        <w:rPr>
          <w:bCs/>
          <w:sz w:val="28"/>
          <w:szCs w:val="28"/>
        </w:rPr>
        <w:t xml:space="preserve"> </w:t>
      </w:r>
      <w:r w:rsidR="00D92CCF">
        <w:rPr>
          <w:bCs/>
          <w:sz w:val="28"/>
          <w:szCs w:val="28"/>
        </w:rPr>
        <w:t>способствовать</w:t>
      </w:r>
      <w:r w:rsidR="00D92CCF" w:rsidRPr="00A00187">
        <w:rPr>
          <w:bCs/>
          <w:sz w:val="28"/>
          <w:szCs w:val="28"/>
        </w:rPr>
        <w:t xml:space="preserve"> </w:t>
      </w:r>
      <w:r w:rsidRPr="00A00187">
        <w:rPr>
          <w:bCs/>
          <w:sz w:val="28"/>
          <w:szCs w:val="28"/>
        </w:rPr>
        <w:t>воспитан</w:t>
      </w:r>
      <w:r w:rsidR="00D92CCF">
        <w:rPr>
          <w:bCs/>
          <w:sz w:val="28"/>
          <w:szCs w:val="28"/>
        </w:rPr>
        <w:t>ию</w:t>
      </w:r>
      <w:r w:rsidRPr="00A00187">
        <w:rPr>
          <w:bCs/>
          <w:sz w:val="28"/>
          <w:szCs w:val="28"/>
        </w:rPr>
        <w:t xml:space="preserve"> информационной культуры, умени</w:t>
      </w:r>
      <w:r w:rsidR="00D92CCF">
        <w:rPr>
          <w:bCs/>
          <w:sz w:val="28"/>
          <w:szCs w:val="28"/>
        </w:rPr>
        <w:t>ю</w:t>
      </w:r>
      <w:r w:rsidRPr="00A00187">
        <w:rPr>
          <w:bCs/>
          <w:sz w:val="28"/>
          <w:szCs w:val="28"/>
        </w:rPr>
        <w:t xml:space="preserve"> искать пути решения постав</w:t>
      </w:r>
      <w:r w:rsidR="00F93E39">
        <w:rPr>
          <w:bCs/>
          <w:sz w:val="28"/>
          <w:szCs w:val="28"/>
        </w:rPr>
        <w:t xml:space="preserve">ленной задачи и отстаивать </w:t>
      </w:r>
      <w:r w:rsidRPr="00A00187">
        <w:rPr>
          <w:bCs/>
          <w:sz w:val="28"/>
          <w:szCs w:val="28"/>
        </w:rPr>
        <w:t>точку зрения</w:t>
      </w:r>
      <w:r w:rsidR="003476BE">
        <w:rPr>
          <w:bCs/>
          <w:sz w:val="28"/>
          <w:szCs w:val="28"/>
        </w:rPr>
        <w:t xml:space="preserve"> команды</w:t>
      </w:r>
      <w:r w:rsidRPr="00A0018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A00187">
        <w:rPr>
          <w:bCs/>
          <w:sz w:val="28"/>
          <w:szCs w:val="28"/>
        </w:rPr>
        <w:t>воспит</w:t>
      </w:r>
      <w:r w:rsidR="00D92CCF">
        <w:rPr>
          <w:bCs/>
          <w:sz w:val="28"/>
          <w:szCs w:val="28"/>
        </w:rPr>
        <w:t>ывать</w:t>
      </w:r>
      <w:r w:rsidRPr="00A00187">
        <w:rPr>
          <w:bCs/>
          <w:sz w:val="28"/>
          <w:szCs w:val="28"/>
        </w:rPr>
        <w:t xml:space="preserve"> уверенност</w:t>
      </w:r>
      <w:r w:rsidR="00D92CCF">
        <w:rPr>
          <w:bCs/>
          <w:sz w:val="28"/>
          <w:szCs w:val="28"/>
        </w:rPr>
        <w:t>ь</w:t>
      </w:r>
      <w:r w:rsidRPr="00A00187">
        <w:rPr>
          <w:bCs/>
          <w:sz w:val="28"/>
          <w:szCs w:val="28"/>
        </w:rPr>
        <w:t xml:space="preserve"> в силах и возможностях</w:t>
      </w:r>
      <w:r w:rsidR="003476BE">
        <w:rPr>
          <w:bCs/>
          <w:sz w:val="28"/>
          <w:szCs w:val="28"/>
        </w:rPr>
        <w:t xml:space="preserve"> команды</w:t>
      </w:r>
      <w:r w:rsidR="008601DD">
        <w:rPr>
          <w:bCs/>
          <w:sz w:val="28"/>
          <w:szCs w:val="28"/>
        </w:rPr>
        <w:t xml:space="preserve">; </w:t>
      </w:r>
      <w:r w:rsidR="008601DD" w:rsidRPr="008601DD">
        <w:rPr>
          <w:bCs/>
          <w:sz w:val="28"/>
          <w:szCs w:val="28"/>
        </w:rPr>
        <w:t>приви</w:t>
      </w:r>
      <w:r w:rsidR="00D92CCF">
        <w:rPr>
          <w:bCs/>
          <w:sz w:val="28"/>
          <w:szCs w:val="28"/>
        </w:rPr>
        <w:t>вать</w:t>
      </w:r>
      <w:r w:rsidR="008601DD" w:rsidRPr="008601DD">
        <w:rPr>
          <w:bCs/>
          <w:sz w:val="28"/>
          <w:szCs w:val="28"/>
        </w:rPr>
        <w:t xml:space="preserve"> навык</w:t>
      </w:r>
      <w:r w:rsidR="00D92CCF">
        <w:rPr>
          <w:bCs/>
          <w:sz w:val="28"/>
          <w:szCs w:val="28"/>
        </w:rPr>
        <w:t>и</w:t>
      </w:r>
      <w:r w:rsidR="008601DD" w:rsidRPr="008601DD">
        <w:rPr>
          <w:bCs/>
          <w:sz w:val="28"/>
          <w:szCs w:val="28"/>
        </w:rPr>
        <w:t xml:space="preserve"> групповой работы, сотрудничества.</w:t>
      </w:r>
    </w:p>
    <w:p w14:paraId="6F279948" w14:textId="77777777" w:rsidR="008601DD" w:rsidRPr="00452F92" w:rsidRDefault="008601DD" w:rsidP="000D29F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</w:p>
    <w:p w14:paraId="5D305DB5" w14:textId="77777777" w:rsidR="008104C1" w:rsidRPr="00B144D7" w:rsidRDefault="008104C1" w:rsidP="000D29F3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B144D7">
        <w:rPr>
          <w:b/>
          <w:bCs/>
          <w:sz w:val="28"/>
          <w:szCs w:val="28"/>
        </w:rPr>
        <w:t>Задачи:</w:t>
      </w:r>
    </w:p>
    <w:p w14:paraId="2387E104" w14:textId="77777777" w:rsidR="007225CA" w:rsidRDefault="00C610A4" w:rsidP="00C117ED">
      <w:pPr>
        <w:pStyle w:val="a5"/>
        <w:numPr>
          <w:ilvl w:val="0"/>
          <w:numId w:val="1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B144D7">
        <w:rPr>
          <w:iCs/>
          <w:sz w:val="28"/>
          <w:szCs w:val="28"/>
        </w:rPr>
        <w:t xml:space="preserve">продолжить </w:t>
      </w:r>
      <w:r w:rsidRPr="007225CA">
        <w:rPr>
          <w:sz w:val="28"/>
          <w:szCs w:val="28"/>
        </w:rPr>
        <w:t>разви</w:t>
      </w:r>
      <w:r>
        <w:rPr>
          <w:sz w:val="28"/>
          <w:szCs w:val="28"/>
        </w:rPr>
        <w:t>вать</w:t>
      </w:r>
      <w:r w:rsidR="007225CA" w:rsidRPr="007225CA">
        <w:rPr>
          <w:sz w:val="28"/>
          <w:szCs w:val="28"/>
        </w:rPr>
        <w:t xml:space="preserve"> у обучающихся познавательны</w:t>
      </w:r>
      <w:r>
        <w:rPr>
          <w:sz w:val="28"/>
          <w:szCs w:val="28"/>
        </w:rPr>
        <w:t>е</w:t>
      </w:r>
      <w:r w:rsidR="007225CA" w:rsidRPr="007225CA">
        <w:rPr>
          <w:sz w:val="28"/>
          <w:szCs w:val="28"/>
        </w:rPr>
        <w:t xml:space="preserve"> интерес</w:t>
      </w:r>
      <w:r>
        <w:rPr>
          <w:sz w:val="28"/>
          <w:szCs w:val="28"/>
        </w:rPr>
        <w:t>ы</w:t>
      </w:r>
      <w:r w:rsidR="007225CA" w:rsidRPr="007225CA">
        <w:rPr>
          <w:sz w:val="28"/>
          <w:szCs w:val="28"/>
        </w:rPr>
        <w:t>, интеллектуальны</w:t>
      </w:r>
      <w:r>
        <w:rPr>
          <w:sz w:val="28"/>
          <w:szCs w:val="28"/>
        </w:rPr>
        <w:t>е</w:t>
      </w:r>
      <w:r w:rsidR="007225CA" w:rsidRPr="007225CA">
        <w:rPr>
          <w:sz w:val="28"/>
          <w:szCs w:val="28"/>
        </w:rPr>
        <w:t xml:space="preserve"> и творчески</w:t>
      </w:r>
      <w:r>
        <w:rPr>
          <w:sz w:val="28"/>
          <w:szCs w:val="28"/>
        </w:rPr>
        <w:t>е</w:t>
      </w:r>
      <w:r w:rsidR="007225CA" w:rsidRPr="007225CA">
        <w:rPr>
          <w:sz w:val="28"/>
          <w:szCs w:val="28"/>
        </w:rPr>
        <w:t xml:space="preserve"> способност</w:t>
      </w:r>
      <w:r>
        <w:rPr>
          <w:sz w:val="28"/>
          <w:szCs w:val="28"/>
        </w:rPr>
        <w:t>и</w:t>
      </w:r>
      <w:r w:rsidR="007225CA" w:rsidRPr="007225CA">
        <w:rPr>
          <w:sz w:val="28"/>
          <w:szCs w:val="28"/>
        </w:rPr>
        <w:t xml:space="preserve"> путем освоения и использования методов информатики и средств ИКТ при изучении различных учебных предметов;</w:t>
      </w:r>
    </w:p>
    <w:p w14:paraId="2ED01E63" w14:textId="77777777" w:rsidR="008104C1" w:rsidRDefault="008104C1" w:rsidP="00C117ED">
      <w:pPr>
        <w:pStyle w:val="a5"/>
        <w:numPr>
          <w:ilvl w:val="0"/>
          <w:numId w:val="1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B144D7">
        <w:rPr>
          <w:iCs/>
          <w:sz w:val="28"/>
          <w:szCs w:val="28"/>
        </w:rPr>
        <w:t>продолжить формировать</w:t>
      </w:r>
      <w:r>
        <w:rPr>
          <w:sz w:val="28"/>
          <w:szCs w:val="28"/>
        </w:rPr>
        <w:t xml:space="preserve"> умения</w:t>
      </w:r>
      <w:r w:rsidRPr="001D6D07">
        <w:rPr>
          <w:sz w:val="28"/>
          <w:szCs w:val="28"/>
        </w:rPr>
        <w:t xml:space="preserve"> работать в </w:t>
      </w:r>
      <w:r>
        <w:rPr>
          <w:sz w:val="28"/>
          <w:szCs w:val="28"/>
        </w:rPr>
        <w:t>команде</w:t>
      </w:r>
      <w:r w:rsidRPr="001D6D07">
        <w:rPr>
          <w:sz w:val="28"/>
          <w:szCs w:val="28"/>
        </w:rPr>
        <w:t>, слушать и анализировать слова другого человека</w:t>
      </w:r>
      <w:r>
        <w:rPr>
          <w:sz w:val="28"/>
          <w:szCs w:val="28"/>
        </w:rPr>
        <w:t>;</w:t>
      </w:r>
    </w:p>
    <w:p w14:paraId="012A7DD5" w14:textId="77777777" w:rsidR="00E0645D" w:rsidRPr="00D92CCF" w:rsidRDefault="00C610A4" w:rsidP="00C117ED">
      <w:pPr>
        <w:pStyle w:val="a5"/>
        <w:numPr>
          <w:ilvl w:val="0"/>
          <w:numId w:val="1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92CCF">
        <w:rPr>
          <w:iCs/>
          <w:sz w:val="28"/>
          <w:szCs w:val="28"/>
        </w:rPr>
        <w:t>продолжить</w:t>
      </w:r>
      <w:r w:rsidRPr="00D92CCF">
        <w:rPr>
          <w:sz w:val="28"/>
          <w:szCs w:val="28"/>
        </w:rPr>
        <w:t xml:space="preserve"> </w:t>
      </w:r>
      <w:r w:rsidRPr="00D92CCF">
        <w:rPr>
          <w:bCs/>
          <w:sz w:val="28"/>
          <w:szCs w:val="28"/>
        </w:rPr>
        <w:t xml:space="preserve">развивать навыки </w:t>
      </w:r>
      <w:r w:rsidR="00E0645D" w:rsidRPr="00D92CCF">
        <w:rPr>
          <w:sz w:val="28"/>
          <w:szCs w:val="28"/>
        </w:rPr>
        <w:t>владени</w:t>
      </w:r>
      <w:r w:rsidR="00D92CCF" w:rsidRPr="00D92CCF">
        <w:rPr>
          <w:sz w:val="28"/>
          <w:szCs w:val="28"/>
        </w:rPr>
        <w:t>я</w:t>
      </w:r>
      <w:r w:rsidR="00E0645D" w:rsidRPr="00D92CCF">
        <w:rPr>
          <w:sz w:val="28"/>
          <w:szCs w:val="28"/>
        </w:rPr>
        <w:t xml:space="preserve"> информационной культурой, способност</w:t>
      </w:r>
      <w:r w:rsidR="005A382B">
        <w:rPr>
          <w:sz w:val="28"/>
          <w:szCs w:val="28"/>
        </w:rPr>
        <w:t>и</w:t>
      </w:r>
      <w:r w:rsidR="00E0645D" w:rsidRPr="00D92CCF">
        <w:rPr>
          <w:sz w:val="28"/>
          <w:szCs w:val="28"/>
        </w:rPr>
        <w:t xml:space="preserve"> анализировать и оценивать информацию с использованием информационно-коммуникационных технологий, средств образовательных и социальных коммуникаций;</w:t>
      </w:r>
    </w:p>
    <w:p w14:paraId="5629FAE4" w14:textId="77777777" w:rsidR="008104C1" w:rsidRPr="00D92CCF" w:rsidRDefault="00C610A4" w:rsidP="00C117ED">
      <w:pPr>
        <w:pStyle w:val="a5"/>
        <w:numPr>
          <w:ilvl w:val="0"/>
          <w:numId w:val="1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92CCF">
        <w:rPr>
          <w:iCs/>
          <w:sz w:val="28"/>
          <w:szCs w:val="28"/>
        </w:rPr>
        <w:t>продолжить</w:t>
      </w:r>
      <w:r w:rsidRPr="00D92CCF">
        <w:rPr>
          <w:sz w:val="28"/>
          <w:szCs w:val="28"/>
        </w:rPr>
        <w:t xml:space="preserve"> </w:t>
      </w:r>
      <w:r w:rsidRPr="00D92CCF">
        <w:rPr>
          <w:bCs/>
          <w:sz w:val="28"/>
          <w:szCs w:val="28"/>
        </w:rPr>
        <w:t>развивать навыки</w:t>
      </w:r>
      <w:r w:rsidRPr="00D92CCF">
        <w:rPr>
          <w:sz w:val="28"/>
          <w:szCs w:val="28"/>
        </w:rPr>
        <w:t xml:space="preserve"> </w:t>
      </w:r>
      <w:r w:rsidR="008104C1" w:rsidRPr="00D92CCF">
        <w:rPr>
          <w:sz w:val="28"/>
          <w:szCs w:val="28"/>
        </w:rPr>
        <w:t>систематизаци</w:t>
      </w:r>
      <w:r w:rsidRPr="00D92CCF">
        <w:rPr>
          <w:sz w:val="28"/>
          <w:szCs w:val="28"/>
        </w:rPr>
        <w:t>и</w:t>
      </w:r>
      <w:r w:rsidR="008104C1" w:rsidRPr="00D92CCF">
        <w:rPr>
          <w:sz w:val="28"/>
          <w:szCs w:val="28"/>
        </w:rPr>
        <w:t xml:space="preserve"> и обобщени</w:t>
      </w:r>
      <w:r w:rsidRPr="00D92CCF">
        <w:rPr>
          <w:sz w:val="28"/>
          <w:szCs w:val="28"/>
        </w:rPr>
        <w:t xml:space="preserve">я </w:t>
      </w:r>
      <w:r w:rsidR="008104C1" w:rsidRPr="00D92CCF">
        <w:rPr>
          <w:sz w:val="28"/>
          <w:szCs w:val="28"/>
        </w:rPr>
        <w:t>полученных знаний</w:t>
      </w:r>
      <w:r w:rsidR="00927C0F">
        <w:rPr>
          <w:sz w:val="28"/>
          <w:szCs w:val="28"/>
        </w:rPr>
        <w:t xml:space="preserve"> по общеобразовательным дисциплинам</w:t>
      </w:r>
      <w:r w:rsidR="008104C1" w:rsidRPr="00D92CCF">
        <w:rPr>
          <w:sz w:val="28"/>
          <w:szCs w:val="28"/>
        </w:rPr>
        <w:t>;</w:t>
      </w:r>
    </w:p>
    <w:p w14:paraId="238AE49B" w14:textId="77777777" w:rsidR="008104C1" w:rsidRDefault="008104C1" w:rsidP="00C117ED">
      <w:pPr>
        <w:pStyle w:val="a5"/>
        <w:numPr>
          <w:ilvl w:val="0"/>
          <w:numId w:val="1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продолжить </w:t>
      </w:r>
      <w:r>
        <w:rPr>
          <w:sz w:val="28"/>
          <w:szCs w:val="28"/>
        </w:rPr>
        <w:t>развивать уверенность</w:t>
      </w:r>
      <w:r w:rsidRPr="00565EEC">
        <w:rPr>
          <w:sz w:val="28"/>
          <w:szCs w:val="28"/>
        </w:rPr>
        <w:t xml:space="preserve"> в собственных силах и силах команды</w:t>
      </w:r>
      <w:r>
        <w:rPr>
          <w:sz w:val="28"/>
          <w:szCs w:val="28"/>
        </w:rPr>
        <w:t>;</w:t>
      </w:r>
    </w:p>
    <w:p w14:paraId="5FC91403" w14:textId="77777777" w:rsidR="008104C1" w:rsidRPr="00D92CCF" w:rsidRDefault="008104C1" w:rsidP="00C117ED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D92CCF">
        <w:rPr>
          <w:rFonts w:ascii="Times New Roman" w:hAnsi="Times New Roman"/>
          <w:iCs/>
          <w:sz w:val="28"/>
          <w:szCs w:val="28"/>
        </w:rPr>
        <w:t xml:space="preserve">продолжить воспитывать понимание и принятие друг друга; </w:t>
      </w:r>
    </w:p>
    <w:p w14:paraId="401193ED" w14:textId="77777777" w:rsidR="008104C1" w:rsidRPr="00D92CCF" w:rsidRDefault="008104C1" w:rsidP="00C117ED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D92CCF">
        <w:rPr>
          <w:rFonts w:ascii="Times New Roman" w:hAnsi="Times New Roman"/>
          <w:iCs/>
          <w:sz w:val="28"/>
          <w:szCs w:val="28"/>
        </w:rPr>
        <w:t xml:space="preserve">продолжить формировать у </w:t>
      </w:r>
      <w:r w:rsidR="00C610A4" w:rsidRPr="00D92CCF">
        <w:rPr>
          <w:rFonts w:ascii="Times New Roman" w:hAnsi="Times New Roman"/>
          <w:iCs/>
          <w:sz w:val="28"/>
          <w:szCs w:val="28"/>
        </w:rPr>
        <w:t>обучающихся</w:t>
      </w:r>
      <w:r w:rsidRPr="00D92CCF">
        <w:rPr>
          <w:rFonts w:ascii="Times New Roman" w:hAnsi="Times New Roman"/>
          <w:iCs/>
          <w:sz w:val="28"/>
          <w:szCs w:val="28"/>
        </w:rPr>
        <w:t xml:space="preserve"> теоретическое, творческое</w:t>
      </w:r>
      <w:r w:rsidR="007E6C14" w:rsidRPr="00D92CCF">
        <w:rPr>
          <w:rFonts w:ascii="Times New Roman" w:hAnsi="Times New Roman"/>
          <w:iCs/>
          <w:sz w:val="28"/>
          <w:szCs w:val="28"/>
        </w:rPr>
        <w:t>,</w:t>
      </w:r>
      <w:r w:rsidRPr="00D92CCF">
        <w:rPr>
          <w:rFonts w:ascii="Times New Roman" w:hAnsi="Times New Roman"/>
          <w:iCs/>
          <w:sz w:val="28"/>
          <w:szCs w:val="28"/>
        </w:rPr>
        <w:t xml:space="preserve"> </w:t>
      </w:r>
      <w:r w:rsidR="007E6C14" w:rsidRPr="00D92CCF">
        <w:rPr>
          <w:rFonts w:ascii="Times New Roman" w:hAnsi="Times New Roman"/>
          <w:iCs/>
          <w:sz w:val="28"/>
          <w:szCs w:val="28"/>
        </w:rPr>
        <w:t>логическое мышление</w:t>
      </w:r>
      <w:r w:rsidRPr="00D92CCF">
        <w:rPr>
          <w:rFonts w:ascii="Times New Roman" w:hAnsi="Times New Roman"/>
          <w:iCs/>
          <w:sz w:val="28"/>
          <w:szCs w:val="28"/>
        </w:rPr>
        <w:t>, направленное на выбор оптимальных средств для представления информации;</w:t>
      </w:r>
    </w:p>
    <w:p w14:paraId="7D64C6F5" w14:textId="77777777" w:rsidR="00E0645D" w:rsidRPr="00D92CCF" w:rsidRDefault="00C610A4" w:rsidP="00C117ED">
      <w:pPr>
        <w:pStyle w:val="a5"/>
        <w:numPr>
          <w:ilvl w:val="0"/>
          <w:numId w:val="1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92CCF">
        <w:rPr>
          <w:iCs/>
          <w:sz w:val="28"/>
          <w:szCs w:val="28"/>
        </w:rPr>
        <w:t>продолжить</w:t>
      </w:r>
      <w:r w:rsidRPr="00D92CCF">
        <w:rPr>
          <w:sz w:val="28"/>
          <w:szCs w:val="28"/>
        </w:rPr>
        <w:t xml:space="preserve"> </w:t>
      </w:r>
      <w:r w:rsidR="0072154C" w:rsidRPr="00D92CCF">
        <w:rPr>
          <w:sz w:val="28"/>
          <w:szCs w:val="28"/>
        </w:rPr>
        <w:t xml:space="preserve">стимулировать познавательный интерес </w:t>
      </w:r>
      <w:r w:rsidRPr="00D92CCF">
        <w:rPr>
          <w:iCs/>
          <w:sz w:val="28"/>
          <w:szCs w:val="28"/>
        </w:rPr>
        <w:t>обучающихся</w:t>
      </w:r>
      <w:r w:rsidR="0072154C" w:rsidRPr="00D92CCF">
        <w:rPr>
          <w:sz w:val="28"/>
          <w:szCs w:val="28"/>
        </w:rPr>
        <w:t xml:space="preserve"> к общеобразовательным дисциплинам</w:t>
      </w:r>
      <w:r w:rsidR="00183E76" w:rsidRPr="00D92CCF">
        <w:rPr>
          <w:sz w:val="28"/>
          <w:szCs w:val="28"/>
        </w:rPr>
        <w:t xml:space="preserve"> и </w:t>
      </w:r>
      <w:r w:rsidR="0065422D" w:rsidRPr="00D92CCF">
        <w:rPr>
          <w:sz w:val="28"/>
          <w:szCs w:val="28"/>
        </w:rPr>
        <w:t xml:space="preserve">повысить качество </w:t>
      </w:r>
      <w:r w:rsidR="00183E76" w:rsidRPr="00D92CCF">
        <w:rPr>
          <w:sz w:val="28"/>
          <w:szCs w:val="28"/>
        </w:rPr>
        <w:t xml:space="preserve">мотивации </w:t>
      </w:r>
      <w:r w:rsidR="00D92CCF" w:rsidRPr="00D92CCF">
        <w:rPr>
          <w:sz w:val="28"/>
          <w:szCs w:val="28"/>
        </w:rPr>
        <w:t>об</w:t>
      </w:r>
      <w:r w:rsidR="00183E76" w:rsidRPr="00D92CCF">
        <w:rPr>
          <w:sz w:val="28"/>
          <w:szCs w:val="28"/>
        </w:rPr>
        <w:t>учения</w:t>
      </w:r>
      <w:r w:rsidR="00E0645D" w:rsidRPr="00D92CCF">
        <w:rPr>
          <w:sz w:val="28"/>
          <w:szCs w:val="28"/>
        </w:rPr>
        <w:t>.</w:t>
      </w:r>
    </w:p>
    <w:p w14:paraId="1E31995F" w14:textId="77777777" w:rsidR="00E0645D" w:rsidRPr="007C615D" w:rsidRDefault="00E0645D" w:rsidP="000D29F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FD5886E" w14:textId="0BDF3B22" w:rsidR="003476BE" w:rsidRPr="00E0645D" w:rsidRDefault="003476BE" w:rsidP="000D29F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0645D">
        <w:rPr>
          <w:iCs/>
          <w:sz w:val="28"/>
          <w:szCs w:val="28"/>
        </w:rPr>
        <w:lastRenderedPageBreak/>
        <w:t xml:space="preserve">А </w:t>
      </w:r>
      <w:r w:rsidR="00A8719E" w:rsidRPr="00E0645D">
        <w:rPr>
          <w:iCs/>
          <w:sz w:val="28"/>
          <w:szCs w:val="28"/>
        </w:rPr>
        <w:t>также</w:t>
      </w:r>
      <w:r w:rsidRPr="00E0645D">
        <w:rPr>
          <w:iCs/>
          <w:sz w:val="28"/>
          <w:szCs w:val="28"/>
        </w:rPr>
        <w:t xml:space="preserve"> обеспечивает достижение студентами следующих результатов:</w:t>
      </w:r>
    </w:p>
    <w:p w14:paraId="6DDFE9A1" w14:textId="77777777" w:rsidR="003476BE" w:rsidRPr="00E0645D" w:rsidRDefault="003476BE" w:rsidP="000D29F3">
      <w:pPr>
        <w:spacing w:after="0" w:line="240" w:lineRule="auto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 w:rsidRPr="00E0645D">
        <w:rPr>
          <w:rFonts w:ascii="Times New Roman" w:hAnsi="Times New Roman"/>
          <w:i/>
          <w:iCs/>
          <w:sz w:val="28"/>
          <w:szCs w:val="28"/>
        </w:rPr>
        <w:t>личностных (ЛР):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1101"/>
        <w:gridCol w:w="9036"/>
      </w:tblGrid>
      <w:tr w:rsidR="00C117ED" w:rsidRPr="00746CED" w14:paraId="5D313F17" w14:textId="77777777" w:rsidTr="00746CED">
        <w:tc>
          <w:tcPr>
            <w:tcW w:w="543" w:type="pct"/>
          </w:tcPr>
          <w:p w14:paraId="4212C77D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ЛРп 1</w:t>
            </w:r>
          </w:p>
        </w:tc>
        <w:tc>
          <w:tcPr>
            <w:tcW w:w="4457" w:type="pct"/>
          </w:tcPr>
          <w:p w14:paraId="657BE5F1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чувство гордости и уважения к истории развития и достижениям отечественной информатики в мировой индустрии информационных технологий;</w:t>
            </w:r>
          </w:p>
        </w:tc>
      </w:tr>
      <w:tr w:rsidR="00C117ED" w:rsidRPr="00746CED" w14:paraId="717012FD" w14:textId="77777777" w:rsidTr="00746CED">
        <w:tc>
          <w:tcPr>
            <w:tcW w:w="543" w:type="pct"/>
          </w:tcPr>
          <w:p w14:paraId="454E4ED0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ЛРп 2</w:t>
            </w:r>
          </w:p>
        </w:tc>
        <w:tc>
          <w:tcPr>
            <w:tcW w:w="4457" w:type="pct"/>
          </w:tcPr>
          <w:p w14:paraId="68326C42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осознание своего места в информационном обществе;</w:t>
            </w:r>
          </w:p>
        </w:tc>
      </w:tr>
      <w:tr w:rsidR="00C117ED" w:rsidRPr="00746CED" w14:paraId="0FFA68A2" w14:textId="77777777" w:rsidTr="00746CED">
        <w:tc>
          <w:tcPr>
            <w:tcW w:w="543" w:type="pct"/>
          </w:tcPr>
          <w:p w14:paraId="73956D24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ЛРп 3</w:t>
            </w:r>
          </w:p>
        </w:tc>
        <w:tc>
          <w:tcPr>
            <w:tcW w:w="4457" w:type="pct"/>
          </w:tcPr>
          <w:p w14:paraId="4688FA62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готовность и способность к самостоятельной, творческой и ответственной деятельности с использованием информационно-коммуникационных технологий;</w:t>
            </w:r>
          </w:p>
        </w:tc>
      </w:tr>
      <w:tr w:rsidR="00C117ED" w:rsidRPr="00746CED" w14:paraId="2C1B707F" w14:textId="77777777" w:rsidTr="00746CED">
        <w:tc>
          <w:tcPr>
            <w:tcW w:w="543" w:type="pct"/>
          </w:tcPr>
          <w:p w14:paraId="148CB8F7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ЛРп 4</w:t>
            </w:r>
          </w:p>
        </w:tc>
        <w:tc>
          <w:tcPr>
            <w:tcW w:w="4457" w:type="pct"/>
            <w:vAlign w:val="center"/>
          </w:tcPr>
          <w:p w14:paraId="75A0925A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деятельности, самостоятельно формировать новые для себя знания в профессиональной области, используя для этого доступные источники информации;</w:t>
            </w:r>
          </w:p>
        </w:tc>
      </w:tr>
      <w:tr w:rsidR="00C117ED" w:rsidRPr="00746CED" w14:paraId="518AE177" w14:textId="77777777" w:rsidTr="00746CED">
        <w:tc>
          <w:tcPr>
            <w:tcW w:w="543" w:type="pct"/>
          </w:tcPr>
          <w:p w14:paraId="33B77DE5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ЛРп 5</w:t>
            </w:r>
          </w:p>
        </w:tc>
        <w:tc>
          <w:tcPr>
            <w:tcW w:w="4457" w:type="pct"/>
          </w:tcPr>
          <w:p w14:paraId="21659827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умение выстраивать конструктивные взаимоотношения в командной работе по решению общих задач, в том числе с использованием современных средств сетевых коммуникаций;</w:t>
            </w:r>
          </w:p>
        </w:tc>
      </w:tr>
      <w:tr w:rsidR="00C117ED" w:rsidRPr="00746CED" w14:paraId="745FA685" w14:textId="77777777" w:rsidTr="00746CED">
        <w:tc>
          <w:tcPr>
            <w:tcW w:w="543" w:type="pct"/>
          </w:tcPr>
          <w:p w14:paraId="57F86F24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ЛРп 6</w:t>
            </w:r>
          </w:p>
        </w:tc>
        <w:tc>
          <w:tcPr>
            <w:tcW w:w="4457" w:type="pct"/>
          </w:tcPr>
          <w:p w14:paraId="70CC9AE8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умение управлять своей познавательной деятельностью, проводить самооценку уровня собственного интеллектуального развития, в том числе с использованием современных электронных образовательных ресурсов;</w:t>
            </w:r>
          </w:p>
        </w:tc>
      </w:tr>
      <w:tr w:rsidR="00C117ED" w:rsidRPr="00746CED" w14:paraId="38E1A47C" w14:textId="77777777" w:rsidTr="00746CED">
        <w:tc>
          <w:tcPr>
            <w:tcW w:w="543" w:type="pct"/>
          </w:tcPr>
          <w:p w14:paraId="1484406B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ЛРп 7</w:t>
            </w:r>
          </w:p>
        </w:tc>
        <w:tc>
          <w:tcPr>
            <w:tcW w:w="4457" w:type="pct"/>
          </w:tcPr>
          <w:p w14:paraId="30A80557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умение выбирать грамотное поведение при использовании разнообразных средств информационно-коммуникационных технологий, как в профессиональной деятельности, так и в быту;</w:t>
            </w:r>
          </w:p>
        </w:tc>
      </w:tr>
    </w:tbl>
    <w:p w14:paraId="437006A2" w14:textId="77777777" w:rsidR="00C16DD7" w:rsidRPr="00746CED" w:rsidRDefault="00C16DD7" w:rsidP="000D29F3">
      <w:pPr>
        <w:spacing w:after="0" w:line="240" w:lineRule="auto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 w:rsidRPr="00746CED">
        <w:rPr>
          <w:rFonts w:ascii="Times New Roman" w:hAnsi="Times New Roman"/>
          <w:i/>
          <w:iCs/>
          <w:sz w:val="28"/>
          <w:szCs w:val="28"/>
        </w:rPr>
        <w:t>метапредметных (М</w:t>
      </w:r>
      <w:r w:rsidR="00E0645D" w:rsidRPr="00746CED">
        <w:rPr>
          <w:rFonts w:ascii="Times New Roman" w:hAnsi="Times New Roman"/>
          <w:i/>
          <w:iCs/>
          <w:sz w:val="28"/>
          <w:szCs w:val="28"/>
        </w:rPr>
        <w:t>П</w:t>
      </w:r>
      <w:r w:rsidRPr="00746CED">
        <w:rPr>
          <w:rFonts w:ascii="Times New Roman" w:hAnsi="Times New Roman"/>
          <w:i/>
          <w:iCs/>
          <w:sz w:val="28"/>
          <w:szCs w:val="28"/>
        </w:rPr>
        <w:t>Р):</w:t>
      </w:r>
    </w:p>
    <w:tbl>
      <w:tblPr>
        <w:tblW w:w="5123" w:type="pct"/>
        <w:tblLook w:val="01E0" w:firstRow="1" w:lastRow="1" w:firstColumn="1" w:lastColumn="1" w:noHBand="0" w:noVBand="0"/>
      </w:tblPr>
      <w:tblGrid>
        <w:gridCol w:w="1101"/>
        <w:gridCol w:w="9285"/>
      </w:tblGrid>
      <w:tr w:rsidR="00C117ED" w:rsidRPr="00746CED" w14:paraId="539F4C2C" w14:textId="77777777" w:rsidTr="00746CED">
        <w:tc>
          <w:tcPr>
            <w:tcW w:w="530" w:type="pct"/>
          </w:tcPr>
          <w:p w14:paraId="3BBB49AC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МПР 4</w:t>
            </w:r>
          </w:p>
        </w:tc>
        <w:tc>
          <w:tcPr>
            <w:tcW w:w="4470" w:type="pct"/>
          </w:tcPr>
          <w:p w14:paraId="1B0616A4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использование различных источников информации, в том числе электронных библиотек, умение критически оценивать и интерпретировать информацию, получаемую из различных источников, в том числе из сети Интернет;</w:t>
            </w:r>
          </w:p>
        </w:tc>
      </w:tr>
      <w:tr w:rsidR="00C117ED" w:rsidRPr="00746CED" w14:paraId="32184823" w14:textId="77777777" w:rsidTr="00746CED">
        <w:tc>
          <w:tcPr>
            <w:tcW w:w="530" w:type="pct"/>
          </w:tcPr>
          <w:p w14:paraId="213A0F79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МПР 5</w:t>
            </w:r>
          </w:p>
        </w:tc>
        <w:tc>
          <w:tcPr>
            <w:tcW w:w="4470" w:type="pct"/>
          </w:tcPr>
          <w:p w14:paraId="4B70667B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умение анализировать и представлять информацию, данную в электронных форматах на компьютере в различных видах;</w:t>
            </w:r>
          </w:p>
        </w:tc>
      </w:tr>
      <w:tr w:rsidR="00C117ED" w:rsidRPr="00746CED" w14:paraId="73757549" w14:textId="77777777" w:rsidTr="00746CED">
        <w:tc>
          <w:tcPr>
            <w:tcW w:w="530" w:type="pct"/>
          </w:tcPr>
          <w:p w14:paraId="68943D2E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МПР 6</w:t>
            </w:r>
          </w:p>
        </w:tc>
        <w:tc>
          <w:tcPr>
            <w:tcW w:w="4470" w:type="pct"/>
          </w:tcPr>
          <w:p w14:paraId="19FBFF15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умение использовать средства информационно-коммуникационных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</w:tr>
      <w:tr w:rsidR="00C117ED" w:rsidRPr="00746CED" w14:paraId="42911D9F" w14:textId="77777777" w:rsidTr="00746CED">
        <w:tc>
          <w:tcPr>
            <w:tcW w:w="530" w:type="pct"/>
          </w:tcPr>
          <w:p w14:paraId="7C21553F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>МПР 7</w:t>
            </w:r>
          </w:p>
        </w:tc>
        <w:tc>
          <w:tcPr>
            <w:tcW w:w="4470" w:type="pct"/>
            <w:vAlign w:val="center"/>
          </w:tcPr>
          <w:p w14:paraId="25D04919" w14:textId="77777777" w:rsidR="00C117ED" w:rsidRPr="00746CED" w:rsidRDefault="00C117ED" w:rsidP="003E79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t xml:space="preserve">умение публично представлять результаты собственного исследования, </w:t>
            </w:r>
            <w:r w:rsidRPr="00746CED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вести дискуссии, доступно и гармонично сочетая содержание и формы представляемой информации средствами информационных и коммуникационных технологий.</w:t>
            </w:r>
          </w:p>
        </w:tc>
      </w:tr>
    </w:tbl>
    <w:p w14:paraId="542A38EC" w14:textId="77777777" w:rsidR="00C16DD7" w:rsidRPr="00746CED" w:rsidRDefault="00C16DD7" w:rsidP="000D29F3">
      <w:pPr>
        <w:spacing w:after="0" w:line="240" w:lineRule="auto"/>
        <w:ind w:left="360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72D69F9B" w14:textId="77777777" w:rsidR="00C117ED" w:rsidRPr="00746CED" w:rsidRDefault="00C117ED" w:rsidP="00C117E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46CED">
        <w:rPr>
          <w:rFonts w:ascii="Times New Roman" w:hAnsi="Times New Roman"/>
          <w:sz w:val="28"/>
          <w:szCs w:val="28"/>
        </w:rPr>
        <w:t>Воспитательный потенциал мероприятия направлен на достижение следующих личностных результатов, составляющих Портрет выпускника СПО, определенного рабочей Программой воспитания:</w:t>
      </w:r>
    </w:p>
    <w:tbl>
      <w:tblPr>
        <w:tblW w:w="5123" w:type="pct"/>
        <w:tblLook w:val="01E0" w:firstRow="1" w:lastRow="1" w:firstColumn="1" w:lastColumn="1" w:noHBand="0" w:noVBand="0"/>
      </w:tblPr>
      <w:tblGrid>
        <w:gridCol w:w="1101"/>
        <w:gridCol w:w="9285"/>
      </w:tblGrid>
      <w:tr w:rsidR="00C117ED" w:rsidRPr="00746CED" w14:paraId="307CECDD" w14:textId="77777777" w:rsidTr="00746CED">
        <w:tc>
          <w:tcPr>
            <w:tcW w:w="530" w:type="pct"/>
            <w:vAlign w:val="center"/>
          </w:tcPr>
          <w:p w14:paraId="2EB5F066" w14:textId="77777777" w:rsidR="00C117ED" w:rsidRPr="00746CED" w:rsidRDefault="00C117ED" w:rsidP="003E7931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iCs/>
                <w:sz w:val="28"/>
                <w:szCs w:val="28"/>
              </w:rPr>
              <w:t>ЛР 4</w:t>
            </w:r>
          </w:p>
        </w:tc>
        <w:tc>
          <w:tcPr>
            <w:tcW w:w="4470" w:type="pct"/>
          </w:tcPr>
          <w:p w14:paraId="14D452E6" w14:textId="77777777" w:rsidR="00C117ED" w:rsidRPr="00746CED" w:rsidRDefault="00C117ED" w:rsidP="00746CED">
            <w:pPr>
              <w:spacing w:after="0" w:line="240" w:lineRule="auto"/>
              <w:ind w:left="33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iCs/>
                <w:sz w:val="28"/>
                <w:szCs w:val="28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 конструктивного «цифрового следа».</w:t>
            </w:r>
          </w:p>
        </w:tc>
      </w:tr>
      <w:tr w:rsidR="00C117ED" w:rsidRPr="00746CED" w14:paraId="56261EA7" w14:textId="77777777" w:rsidTr="00746CED">
        <w:tc>
          <w:tcPr>
            <w:tcW w:w="530" w:type="pct"/>
            <w:vAlign w:val="center"/>
          </w:tcPr>
          <w:p w14:paraId="4397B3AD" w14:textId="77777777" w:rsidR="00C117ED" w:rsidRPr="00746CED" w:rsidRDefault="00C117ED" w:rsidP="003E7931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iCs/>
                <w:sz w:val="28"/>
                <w:szCs w:val="28"/>
              </w:rPr>
              <w:t>ЛР 7</w:t>
            </w:r>
          </w:p>
        </w:tc>
        <w:tc>
          <w:tcPr>
            <w:tcW w:w="4470" w:type="pct"/>
          </w:tcPr>
          <w:p w14:paraId="2DD4C213" w14:textId="77777777" w:rsidR="00C117ED" w:rsidRPr="00746CED" w:rsidRDefault="00C117ED" w:rsidP="00746CED">
            <w:pPr>
              <w:spacing w:after="0" w:line="240" w:lineRule="auto"/>
              <w:ind w:left="33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iCs/>
                <w:sz w:val="28"/>
                <w:szCs w:val="28"/>
              </w:rPr>
              <w:t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</w:tr>
      <w:tr w:rsidR="00C117ED" w:rsidRPr="00746CED" w14:paraId="346FA531" w14:textId="77777777" w:rsidTr="00746CED">
        <w:trPr>
          <w:trHeight w:val="66"/>
        </w:trPr>
        <w:tc>
          <w:tcPr>
            <w:tcW w:w="530" w:type="pct"/>
            <w:vAlign w:val="center"/>
          </w:tcPr>
          <w:p w14:paraId="0F72DF03" w14:textId="77777777" w:rsidR="00C117ED" w:rsidRPr="00746CED" w:rsidRDefault="00C117ED" w:rsidP="003E7931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iCs/>
                <w:sz w:val="28"/>
                <w:szCs w:val="28"/>
              </w:rPr>
              <w:t>ЛР 10</w:t>
            </w:r>
          </w:p>
        </w:tc>
        <w:tc>
          <w:tcPr>
            <w:tcW w:w="4470" w:type="pct"/>
          </w:tcPr>
          <w:p w14:paraId="44E2309C" w14:textId="77777777" w:rsidR="00C117ED" w:rsidRPr="00746CED" w:rsidRDefault="00C117ED" w:rsidP="00746CED">
            <w:pPr>
              <w:spacing w:after="0" w:line="240" w:lineRule="auto"/>
              <w:ind w:left="33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46CED">
              <w:rPr>
                <w:rFonts w:ascii="Times New Roman" w:hAnsi="Times New Roman"/>
                <w:iCs/>
                <w:sz w:val="28"/>
                <w:szCs w:val="28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</w:tr>
    </w:tbl>
    <w:p w14:paraId="3A211E72" w14:textId="77777777" w:rsidR="003476BE" w:rsidRPr="00746CED" w:rsidRDefault="003476BE" w:rsidP="000D29F3">
      <w:pPr>
        <w:spacing w:after="0" w:line="240" w:lineRule="auto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2399C67F" w14:textId="5EACC283" w:rsidR="0072154C" w:rsidRPr="00E0645D" w:rsidRDefault="0072154C" w:rsidP="000D29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0645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Оборудование:</w:t>
      </w:r>
      <w:r w:rsidRPr="00E0645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E0645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персональны</w:t>
      </w:r>
      <w:r w:rsidR="00746CE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</w:t>
      </w:r>
      <w:r w:rsidR="00E0645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компьютер</w:t>
      </w:r>
      <w:r w:rsidRPr="00E0645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746CE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проектор, экран</w:t>
      </w:r>
      <w:r w:rsidR="00E0645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5D60A9C3" w14:textId="77777777" w:rsidR="00E0645D" w:rsidRDefault="0072154C" w:rsidP="000D29F3">
      <w:pPr>
        <w:tabs>
          <w:tab w:val="num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A6807">
        <w:rPr>
          <w:rFonts w:ascii="Times New Roman" w:hAnsi="Times New Roman"/>
          <w:sz w:val="28"/>
          <w:szCs w:val="28"/>
          <w:lang w:eastAsia="ru-RU"/>
        </w:rPr>
        <w:t>Внеурочное мероприятие проходит в несколько этапов.</w:t>
      </w:r>
    </w:p>
    <w:p w14:paraId="605D7D72" w14:textId="77777777" w:rsidR="0072154C" w:rsidRPr="00E0645D" w:rsidRDefault="0072154C" w:rsidP="000D29F3">
      <w:pPr>
        <w:tabs>
          <w:tab w:val="num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A6807">
        <w:rPr>
          <w:rFonts w:ascii="Times New Roman" w:hAnsi="Times New Roman"/>
          <w:b/>
          <w:sz w:val="28"/>
          <w:szCs w:val="28"/>
          <w:lang w:eastAsia="ru-RU"/>
        </w:rPr>
        <w:t>1. Подготовительный этап</w:t>
      </w:r>
    </w:p>
    <w:p w14:paraId="7DA275EC" w14:textId="17559C00" w:rsidR="00182198" w:rsidRDefault="0072154C" w:rsidP="000D29F3">
      <w:pPr>
        <w:tabs>
          <w:tab w:val="num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7239A">
        <w:rPr>
          <w:rFonts w:ascii="Times New Roman" w:hAnsi="Times New Roman"/>
          <w:sz w:val="28"/>
          <w:szCs w:val="28"/>
          <w:lang w:eastAsia="ru-RU"/>
        </w:rPr>
        <w:t xml:space="preserve">За </w:t>
      </w:r>
      <w:r>
        <w:rPr>
          <w:rFonts w:ascii="Times New Roman" w:hAnsi="Times New Roman"/>
          <w:sz w:val="28"/>
          <w:szCs w:val="28"/>
          <w:lang w:eastAsia="ru-RU"/>
        </w:rPr>
        <w:t>две недели</w:t>
      </w:r>
      <w:r w:rsidRPr="0087239A">
        <w:rPr>
          <w:rFonts w:ascii="Times New Roman" w:hAnsi="Times New Roman"/>
          <w:sz w:val="28"/>
          <w:szCs w:val="28"/>
          <w:lang w:eastAsia="ru-RU"/>
        </w:rPr>
        <w:t xml:space="preserve"> до </w:t>
      </w:r>
      <w:r w:rsidR="006D6090">
        <w:rPr>
          <w:rFonts w:ascii="Times New Roman" w:hAnsi="Times New Roman"/>
          <w:sz w:val="28"/>
          <w:szCs w:val="28"/>
          <w:lang w:eastAsia="ru-RU"/>
        </w:rPr>
        <w:t>мероприятия</w:t>
      </w:r>
      <w:r w:rsidRPr="0087239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5422D">
        <w:rPr>
          <w:rFonts w:ascii="Times New Roman" w:hAnsi="Times New Roman"/>
          <w:sz w:val="28"/>
          <w:szCs w:val="28"/>
          <w:lang w:eastAsia="ru-RU"/>
        </w:rPr>
        <w:t>выбирается из каждой группы пут</w:t>
      </w:r>
      <w:r w:rsidR="00E0645D">
        <w:rPr>
          <w:rFonts w:ascii="Times New Roman" w:hAnsi="Times New Roman"/>
          <w:sz w:val="28"/>
          <w:szCs w:val="28"/>
          <w:lang w:eastAsia="ru-RU"/>
        </w:rPr>
        <w:t>ё</w:t>
      </w:r>
      <w:r w:rsidR="0065422D">
        <w:rPr>
          <w:rFonts w:ascii="Times New Roman" w:hAnsi="Times New Roman"/>
          <w:sz w:val="28"/>
          <w:szCs w:val="28"/>
          <w:lang w:eastAsia="ru-RU"/>
        </w:rPr>
        <w:t xml:space="preserve">м голосования </w:t>
      </w:r>
      <w:r w:rsidR="007D4D44">
        <w:rPr>
          <w:rFonts w:ascii="Times New Roman" w:hAnsi="Times New Roman"/>
          <w:sz w:val="28"/>
          <w:szCs w:val="28"/>
          <w:lang w:eastAsia="ru-RU"/>
        </w:rPr>
        <w:t>команда</w:t>
      </w:r>
      <w:r w:rsidR="006D6090">
        <w:rPr>
          <w:rFonts w:ascii="Times New Roman" w:hAnsi="Times New Roman"/>
          <w:sz w:val="28"/>
          <w:szCs w:val="28"/>
          <w:lang w:eastAsia="ru-RU"/>
        </w:rPr>
        <w:t xml:space="preserve"> на участие в </w:t>
      </w:r>
      <w:r w:rsidR="00746CED">
        <w:rPr>
          <w:rFonts w:ascii="Times New Roman" w:hAnsi="Times New Roman"/>
          <w:sz w:val="28"/>
          <w:szCs w:val="28"/>
          <w:lang w:eastAsia="ru-RU"/>
        </w:rPr>
        <w:t>игре</w:t>
      </w:r>
      <w:r w:rsidR="007D4D4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B144D7">
        <w:rPr>
          <w:rFonts w:ascii="Times New Roman" w:hAnsi="Times New Roman"/>
          <w:sz w:val="28"/>
          <w:szCs w:val="28"/>
          <w:lang w:eastAsia="ru-RU"/>
        </w:rPr>
        <w:t xml:space="preserve">В ходе </w:t>
      </w:r>
      <w:r w:rsidR="00F97592" w:rsidRPr="00B144D7">
        <w:rPr>
          <w:rFonts w:ascii="Times New Roman" w:hAnsi="Times New Roman"/>
          <w:sz w:val="28"/>
          <w:szCs w:val="28"/>
          <w:lang w:eastAsia="ru-RU"/>
        </w:rPr>
        <w:t xml:space="preserve">подготовки к </w:t>
      </w:r>
      <w:r w:rsidR="00746CED">
        <w:rPr>
          <w:rFonts w:ascii="Times New Roman" w:hAnsi="Times New Roman"/>
          <w:sz w:val="28"/>
          <w:szCs w:val="28"/>
          <w:lang w:eastAsia="ru-RU"/>
        </w:rPr>
        <w:t>игре</w:t>
      </w:r>
      <w:r w:rsidR="007D4D44">
        <w:rPr>
          <w:rFonts w:ascii="Times New Roman" w:hAnsi="Times New Roman"/>
          <w:sz w:val="28"/>
          <w:szCs w:val="28"/>
          <w:lang w:eastAsia="ru-RU"/>
        </w:rPr>
        <w:t xml:space="preserve"> готовит</w:t>
      </w:r>
      <w:r w:rsidR="00A14D13">
        <w:rPr>
          <w:rFonts w:ascii="Times New Roman" w:hAnsi="Times New Roman"/>
          <w:sz w:val="28"/>
          <w:szCs w:val="28"/>
          <w:lang w:eastAsia="ru-RU"/>
        </w:rPr>
        <w:t xml:space="preserve">: название, </w:t>
      </w:r>
      <w:r w:rsidR="007D4D44">
        <w:rPr>
          <w:rFonts w:ascii="Times New Roman" w:hAnsi="Times New Roman"/>
          <w:sz w:val="28"/>
          <w:szCs w:val="28"/>
          <w:lang w:eastAsia="ru-RU"/>
        </w:rPr>
        <w:t>отличительные знаки, девиз.</w:t>
      </w:r>
    </w:p>
    <w:p w14:paraId="5C92D412" w14:textId="77777777" w:rsidR="00182198" w:rsidRDefault="0072154C" w:rsidP="000D29F3">
      <w:pPr>
        <w:tabs>
          <w:tab w:val="num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A6807">
        <w:rPr>
          <w:rFonts w:ascii="Times New Roman" w:hAnsi="Times New Roman"/>
          <w:b/>
          <w:sz w:val="28"/>
          <w:szCs w:val="28"/>
          <w:lang w:eastAsia="ru-RU"/>
        </w:rPr>
        <w:t>2. Проведение мероприятия</w:t>
      </w:r>
    </w:p>
    <w:p w14:paraId="07DEA1C4" w14:textId="77777777" w:rsidR="0072154C" w:rsidRPr="00182198" w:rsidRDefault="0072154C" w:rsidP="000D29F3">
      <w:pPr>
        <w:tabs>
          <w:tab w:val="num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50046E">
        <w:rPr>
          <w:rFonts w:ascii="Times New Roman" w:hAnsi="Times New Roman"/>
          <w:b/>
          <w:sz w:val="28"/>
          <w:szCs w:val="28"/>
          <w:lang w:eastAsia="ru-RU"/>
        </w:rPr>
        <w:t xml:space="preserve">План проведения </w:t>
      </w:r>
      <w:r w:rsidR="00A14D13">
        <w:rPr>
          <w:rFonts w:ascii="Times New Roman" w:hAnsi="Times New Roman"/>
          <w:b/>
          <w:sz w:val="28"/>
          <w:szCs w:val="28"/>
          <w:lang w:eastAsia="ru-RU"/>
        </w:rPr>
        <w:t>квеста</w:t>
      </w:r>
      <w:r w:rsidRPr="0050046E">
        <w:rPr>
          <w:rFonts w:ascii="Times New Roman" w:hAnsi="Times New Roman"/>
          <w:b/>
          <w:sz w:val="28"/>
          <w:szCs w:val="28"/>
          <w:lang w:eastAsia="ru-RU"/>
        </w:rPr>
        <w:t xml:space="preserve">: </w:t>
      </w:r>
    </w:p>
    <w:p w14:paraId="02F08CE9" w14:textId="77777777" w:rsidR="0072154C" w:rsidRPr="00B22BAD" w:rsidRDefault="0072154C" w:rsidP="000D29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F1FFA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>Орг</w:t>
      </w:r>
      <w:r w:rsidR="00182198">
        <w:rPr>
          <w:rFonts w:ascii="Times New Roman" w:hAnsi="Times New Roman"/>
          <w:sz w:val="28"/>
          <w:szCs w:val="28"/>
          <w:lang w:eastAsia="ru-RU"/>
        </w:rPr>
        <w:t xml:space="preserve">анизационный </w:t>
      </w:r>
      <w:r>
        <w:rPr>
          <w:rFonts w:ascii="Times New Roman" w:hAnsi="Times New Roman"/>
          <w:sz w:val="28"/>
          <w:szCs w:val="28"/>
          <w:lang w:eastAsia="ru-RU"/>
        </w:rPr>
        <w:t>момент</w:t>
      </w:r>
      <w:r w:rsidR="00182198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Pr="00B22BAD">
        <w:rPr>
          <w:rFonts w:ascii="Times New Roman" w:hAnsi="Times New Roman"/>
          <w:sz w:val="28"/>
          <w:szCs w:val="28"/>
          <w:lang w:eastAsia="ru-RU"/>
        </w:rPr>
        <w:t>1-2 минуты</w:t>
      </w:r>
      <w:r w:rsidR="00182198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615A7CAB" w14:textId="77777777" w:rsidR="0072154C" w:rsidRPr="0050046E" w:rsidRDefault="00B636DD" w:rsidP="000D29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2. </w:t>
      </w:r>
      <w:r w:rsidR="001F54EF">
        <w:rPr>
          <w:rFonts w:ascii="Times New Roman" w:hAnsi="Times New Roman"/>
          <w:sz w:val="28"/>
          <w:szCs w:val="28"/>
          <w:lang w:eastAsia="ru-RU"/>
        </w:rPr>
        <w:t>Представление участникам игры жюри, знакомство участников с правилами игры</w:t>
      </w:r>
      <w:r w:rsidR="00182198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72154C">
        <w:rPr>
          <w:rFonts w:ascii="Times New Roman" w:hAnsi="Times New Roman"/>
          <w:sz w:val="28"/>
          <w:szCs w:val="28"/>
          <w:lang w:eastAsia="ru-RU"/>
        </w:rPr>
        <w:t>7 минут</w:t>
      </w:r>
      <w:r w:rsidR="00182198">
        <w:rPr>
          <w:rFonts w:ascii="Times New Roman" w:hAnsi="Times New Roman"/>
          <w:sz w:val="28"/>
          <w:szCs w:val="28"/>
          <w:lang w:eastAsia="ru-RU"/>
        </w:rPr>
        <w:t>)</w:t>
      </w:r>
      <w:r w:rsidR="0072154C">
        <w:rPr>
          <w:rFonts w:ascii="Times New Roman" w:hAnsi="Times New Roman"/>
          <w:sz w:val="28"/>
          <w:szCs w:val="28"/>
          <w:lang w:eastAsia="ru-RU"/>
        </w:rPr>
        <w:t>.</w:t>
      </w:r>
    </w:p>
    <w:p w14:paraId="676D8489" w14:textId="77777777" w:rsidR="0072154C" w:rsidRDefault="0072154C" w:rsidP="000D29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1F54EF">
        <w:rPr>
          <w:rFonts w:ascii="Times New Roman" w:hAnsi="Times New Roman"/>
          <w:sz w:val="28"/>
          <w:szCs w:val="28"/>
          <w:lang w:eastAsia="ru-RU"/>
        </w:rPr>
        <w:t>Жеребьёвка при помощи генератора случайных чисел</w:t>
      </w:r>
      <w:r w:rsidR="00B144D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82198">
        <w:rPr>
          <w:rFonts w:ascii="Times New Roman" w:hAnsi="Times New Roman"/>
          <w:sz w:val="28"/>
          <w:szCs w:val="28"/>
          <w:lang w:eastAsia="ru-RU"/>
        </w:rPr>
        <w:t>(</w:t>
      </w:r>
      <w:r w:rsidR="00B636DD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минут</w:t>
      </w:r>
      <w:r w:rsidR="00182198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6F82797F" w14:textId="77777777" w:rsidR="0072154C" w:rsidRPr="0050046E" w:rsidRDefault="0072154C" w:rsidP="000D29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1F54EF">
        <w:rPr>
          <w:rFonts w:ascii="Times New Roman" w:hAnsi="Times New Roman"/>
          <w:sz w:val="28"/>
          <w:szCs w:val="28"/>
          <w:lang w:eastAsia="ru-RU"/>
        </w:rPr>
        <w:t>1 раунд</w:t>
      </w:r>
      <w:r w:rsidR="00F270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82198">
        <w:rPr>
          <w:rFonts w:ascii="Times New Roman" w:hAnsi="Times New Roman"/>
          <w:sz w:val="28"/>
          <w:szCs w:val="28"/>
          <w:lang w:eastAsia="ru-RU"/>
        </w:rPr>
        <w:t>(</w:t>
      </w:r>
      <w:r w:rsidR="001F54EF">
        <w:rPr>
          <w:rFonts w:ascii="Times New Roman" w:hAnsi="Times New Roman"/>
          <w:sz w:val="28"/>
          <w:szCs w:val="28"/>
          <w:lang w:eastAsia="ru-RU"/>
        </w:rPr>
        <w:t>40-50</w:t>
      </w:r>
      <w:r>
        <w:rPr>
          <w:rFonts w:ascii="Times New Roman" w:hAnsi="Times New Roman"/>
          <w:sz w:val="28"/>
          <w:szCs w:val="28"/>
          <w:lang w:eastAsia="ru-RU"/>
        </w:rPr>
        <w:t xml:space="preserve"> минут</w:t>
      </w:r>
      <w:r w:rsidR="00182198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7B7BF565" w14:textId="77777777" w:rsidR="0072154C" w:rsidRPr="0050046E" w:rsidRDefault="0072154C" w:rsidP="000D29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1F54EF">
        <w:rPr>
          <w:rFonts w:ascii="Times New Roman" w:hAnsi="Times New Roman"/>
          <w:sz w:val="28"/>
          <w:szCs w:val="28"/>
          <w:lang w:eastAsia="ru-RU"/>
        </w:rPr>
        <w:t>2 раунд</w:t>
      </w:r>
      <w:r w:rsidR="00182198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1F54EF">
        <w:rPr>
          <w:rFonts w:ascii="Times New Roman" w:hAnsi="Times New Roman"/>
          <w:sz w:val="28"/>
          <w:szCs w:val="28"/>
          <w:lang w:eastAsia="ru-RU"/>
        </w:rPr>
        <w:t>5</w:t>
      </w:r>
      <w:r w:rsidR="000D564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минут</w:t>
      </w:r>
      <w:r w:rsidR="00182198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5D82120F" w14:textId="77777777" w:rsidR="0072154C" w:rsidRDefault="0072154C" w:rsidP="000D29F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Pr="0050046E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F54EF">
        <w:rPr>
          <w:rFonts w:ascii="Times New Roman" w:hAnsi="Times New Roman"/>
          <w:sz w:val="28"/>
          <w:szCs w:val="28"/>
          <w:lang w:eastAsia="ru-RU"/>
        </w:rPr>
        <w:t>Подведение итогов</w:t>
      </w:r>
      <w:r w:rsidR="00182198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3 минуты</w:t>
      </w:r>
      <w:r w:rsidR="00182198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61FBB8B7" w14:textId="77777777" w:rsidR="000F0CF7" w:rsidRPr="00BA6807" w:rsidRDefault="000F0CF7" w:rsidP="000D29F3">
      <w:pPr>
        <w:tabs>
          <w:tab w:val="num" w:pos="108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0EA3A92" w14:textId="77777777" w:rsidR="0072154C" w:rsidRDefault="0072154C" w:rsidP="000D29F3">
      <w:pPr>
        <w:tabs>
          <w:tab w:val="num" w:pos="108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A6807">
        <w:rPr>
          <w:rFonts w:ascii="Times New Roman" w:hAnsi="Times New Roman"/>
          <w:b/>
          <w:sz w:val="28"/>
          <w:szCs w:val="28"/>
          <w:lang w:eastAsia="ru-RU"/>
        </w:rPr>
        <w:t>Ход мероприятия</w:t>
      </w:r>
    </w:p>
    <w:p w14:paraId="04D5B0B6" w14:textId="77777777" w:rsidR="005A382B" w:rsidRPr="003C7017" w:rsidRDefault="005A382B" w:rsidP="00746CED">
      <w:pPr>
        <w:tabs>
          <w:tab w:val="num" w:pos="1080"/>
        </w:tabs>
        <w:spacing w:after="0" w:line="240" w:lineRule="auto"/>
        <w:ind w:firstLine="709"/>
        <w:contextualSpacing/>
        <w:rPr>
          <w:rFonts w:ascii="Times New Roman" w:hAnsi="Times New Roman"/>
          <w:i/>
          <w:sz w:val="28"/>
          <w:szCs w:val="28"/>
          <w:lang w:eastAsia="ru-RU"/>
        </w:rPr>
      </w:pPr>
      <w:r w:rsidRPr="003C7017">
        <w:rPr>
          <w:rFonts w:ascii="Times New Roman" w:hAnsi="Times New Roman"/>
          <w:i/>
          <w:sz w:val="28"/>
          <w:szCs w:val="28"/>
          <w:lang w:eastAsia="ru-RU"/>
        </w:rPr>
        <w:t>Вступительное слово ведущего</w:t>
      </w:r>
      <w:r w:rsidR="003C7017">
        <w:rPr>
          <w:rFonts w:ascii="Times New Roman" w:hAnsi="Times New Roman"/>
          <w:i/>
          <w:sz w:val="28"/>
          <w:szCs w:val="28"/>
          <w:lang w:eastAsia="ru-RU"/>
        </w:rPr>
        <w:t>:</w:t>
      </w:r>
    </w:p>
    <w:p w14:paraId="14E8D60A" w14:textId="77777777" w:rsidR="00296B64" w:rsidRPr="00296B64" w:rsidRDefault="00296B64" w:rsidP="000D29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_Toc24297191"/>
      <w:r>
        <w:rPr>
          <w:rFonts w:ascii="Times New Roman" w:hAnsi="Times New Roman"/>
          <w:sz w:val="28"/>
          <w:szCs w:val="28"/>
        </w:rPr>
        <w:t>Здравствуйте</w:t>
      </w:r>
      <w:r w:rsidRPr="00296B64">
        <w:rPr>
          <w:rFonts w:ascii="Times New Roman" w:hAnsi="Times New Roman"/>
          <w:sz w:val="28"/>
          <w:szCs w:val="28"/>
        </w:rPr>
        <w:t>! Мы рады видеть вас сегодня на наше</w:t>
      </w:r>
      <w:r>
        <w:rPr>
          <w:rFonts w:ascii="Times New Roman" w:hAnsi="Times New Roman"/>
          <w:sz w:val="28"/>
          <w:szCs w:val="28"/>
        </w:rPr>
        <w:t>м</w:t>
      </w:r>
      <w:r w:rsidRPr="00296B64">
        <w:rPr>
          <w:rFonts w:ascii="Times New Roman" w:hAnsi="Times New Roman"/>
          <w:sz w:val="28"/>
          <w:szCs w:val="28"/>
        </w:rPr>
        <w:t xml:space="preserve"> </w:t>
      </w:r>
      <w:r w:rsidR="00B636DD">
        <w:rPr>
          <w:rFonts w:ascii="Times New Roman" w:hAnsi="Times New Roman"/>
          <w:sz w:val="28"/>
          <w:szCs w:val="28"/>
        </w:rPr>
        <w:t>междисциплинарном веб-квесте</w:t>
      </w:r>
      <w:r>
        <w:rPr>
          <w:rFonts w:ascii="Times New Roman" w:hAnsi="Times New Roman"/>
          <w:sz w:val="28"/>
          <w:szCs w:val="28"/>
        </w:rPr>
        <w:t xml:space="preserve">, </w:t>
      </w:r>
      <w:bookmarkStart w:id="3" w:name="_Hlk121781320"/>
      <w:r>
        <w:rPr>
          <w:rFonts w:ascii="Times New Roman" w:hAnsi="Times New Roman"/>
          <w:sz w:val="28"/>
          <w:szCs w:val="28"/>
        </w:rPr>
        <w:t>котор</w:t>
      </w:r>
      <w:r w:rsidR="00B636DD"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6B64">
        <w:rPr>
          <w:rFonts w:ascii="Times New Roman" w:hAnsi="Times New Roman"/>
          <w:sz w:val="28"/>
          <w:szCs w:val="28"/>
        </w:rPr>
        <w:t xml:space="preserve">позволит не только проявить ваши знания </w:t>
      </w:r>
      <w:r w:rsidR="00927C0F">
        <w:rPr>
          <w:rFonts w:ascii="Times New Roman" w:hAnsi="Times New Roman"/>
          <w:sz w:val="28"/>
          <w:szCs w:val="28"/>
        </w:rPr>
        <w:t>по</w:t>
      </w:r>
      <w:r w:rsidR="00B636DD">
        <w:rPr>
          <w:rFonts w:ascii="Times New Roman" w:hAnsi="Times New Roman"/>
          <w:sz w:val="28"/>
          <w:szCs w:val="28"/>
        </w:rPr>
        <w:t xml:space="preserve"> </w:t>
      </w:r>
      <w:r w:rsidR="003C7017">
        <w:rPr>
          <w:rFonts w:ascii="Times New Roman" w:hAnsi="Times New Roman"/>
          <w:sz w:val="28"/>
          <w:szCs w:val="28"/>
        </w:rPr>
        <w:t>общеобразовательны</w:t>
      </w:r>
      <w:r w:rsidR="00927C0F">
        <w:rPr>
          <w:rFonts w:ascii="Times New Roman" w:hAnsi="Times New Roman"/>
          <w:sz w:val="28"/>
          <w:szCs w:val="28"/>
        </w:rPr>
        <w:t>м</w:t>
      </w:r>
      <w:r w:rsidR="003C7017">
        <w:rPr>
          <w:rFonts w:ascii="Times New Roman" w:hAnsi="Times New Roman"/>
          <w:sz w:val="28"/>
          <w:szCs w:val="28"/>
        </w:rPr>
        <w:t xml:space="preserve"> дисциплин</w:t>
      </w:r>
      <w:r w:rsidR="00927C0F">
        <w:rPr>
          <w:rFonts w:ascii="Times New Roman" w:hAnsi="Times New Roman"/>
          <w:sz w:val="28"/>
          <w:szCs w:val="28"/>
        </w:rPr>
        <w:t>ам</w:t>
      </w:r>
      <w:r w:rsidR="00B636DD">
        <w:rPr>
          <w:rFonts w:ascii="Times New Roman" w:hAnsi="Times New Roman"/>
          <w:sz w:val="28"/>
          <w:szCs w:val="28"/>
        </w:rPr>
        <w:t xml:space="preserve">, </w:t>
      </w:r>
      <w:r w:rsidRPr="00296B64">
        <w:rPr>
          <w:rFonts w:ascii="Times New Roman" w:hAnsi="Times New Roman"/>
          <w:sz w:val="28"/>
          <w:szCs w:val="28"/>
        </w:rPr>
        <w:t>но и узнать много чего нового.</w:t>
      </w:r>
    </w:p>
    <w:p w14:paraId="4367FFA5" w14:textId="52E12E7E" w:rsidR="00296B64" w:rsidRPr="00296B64" w:rsidRDefault="008F108E" w:rsidP="000D29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Сегодня </w:t>
      </w:r>
      <w:r w:rsidR="00296B64" w:rsidRPr="00296B64">
        <w:rPr>
          <w:rFonts w:ascii="Times New Roman" w:hAnsi="Times New Roman"/>
          <w:sz w:val="28"/>
          <w:szCs w:val="28"/>
        </w:rPr>
        <w:t xml:space="preserve">мы предлагаем </w:t>
      </w:r>
      <w:r w:rsidR="001B5442">
        <w:rPr>
          <w:rFonts w:ascii="Times New Roman" w:hAnsi="Times New Roman"/>
          <w:sz w:val="28"/>
          <w:szCs w:val="28"/>
        </w:rPr>
        <w:t>в</w:t>
      </w:r>
      <w:r w:rsidR="00296B64" w:rsidRPr="00296B64">
        <w:rPr>
          <w:rFonts w:ascii="Times New Roman" w:hAnsi="Times New Roman"/>
          <w:sz w:val="28"/>
          <w:szCs w:val="28"/>
        </w:rPr>
        <w:t xml:space="preserve">ам </w:t>
      </w:r>
      <w:r w:rsidR="003C7017">
        <w:rPr>
          <w:rFonts w:ascii="Times New Roman" w:hAnsi="Times New Roman"/>
          <w:sz w:val="28"/>
          <w:szCs w:val="28"/>
        </w:rPr>
        <w:t>продемонстрировать</w:t>
      </w:r>
      <w:r w:rsidR="00296B64" w:rsidRPr="00296B64">
        <w:rPr>
          <w:rFonts w:ascii="Times New Roman" w:hAnsi="Times New Roman"/>
          <w:sz w:val="28"/>
          <w:szCs w:val="28"/>
        </w:rPr>
        <w:t xml:space="preserve"> свою эрудицию, интеллект, смекалку и, конечно же, самое главное – интуицию.</w:t>
      </w:r>
      <w:r w:rsidR="00296B64" w:rsidRPr="00296B64">
        <w:rPr>
          <w:rFonts w:ascii="Times New Roman" w:hAnsi="Times New Roman"/>
          <w:i/>
          <w:sz w:val="28"/>
          <w:szCs w:val="28"/>
        </w:rPr>
        <w:t xml:space="preserve"> А ведь интуиция </w:t>
      </w:r>
      <w:r w:rsidR="00A8719E">
        <w:rPr>
          <w:rFonts w:ascii="Times New Roman" w:hAnsi="Times New Roman"/>
          <w:i/>
          <w:sz w:val="28"/>
          <w:szCs w:val="28"/>
        </w:rPr>
        <w:t>–</w:t>
      </w:r>
      <w:r w:rsidR="00296B64" w:rsidRPr="00296B64">
        <w:rPr>
          <w:rFonts w:ascii="Times New Roman" w:hAnsi="Times New Roman"/>
          <w:i/>
          <w:sz w:val="28"/>
          <w:szCs w:val="28"/>
        </w:rPr>
        <w:t xml:space="preserve">это такой способ решения поставленной задачи, который </w:t>
      </w:r>
      <w:r w:rsidR="00296B64" w:rsidRPr="00296B64">
        <w:rPr>
          <w:rFonts w:ascii="Times New Roman" w:hAnsi="Times New Roman"/>
          <w:i/>
          <w:color w:val="252525"/>
          <w:sz w:val="28"/>
          <w:szCs w:val="21"/>
          <w:shd w:val="clear" w:color="auto" w:fill="FFFFFF"/>
        </w:rPr>
        <w:t>основан на воображении, предшествующем опыте, и так называемом «чутье».</w:t>
      </w:r>
    </w:p>
    <w:p w14:paraId="07C737C2" w14:textId="333E9C1B" w:rsidR="00296B64" w:rsidRPr="000D29F3" w:rsidRDefault="00B636DD" w:rsidP="000D29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Веб-квест</w:t>
      </w:r>
      <w:r w:rsidR="00296B64" w:rsidRPr="000D29F3">
        <w:rPr>
          <w:rFonts w:ascii="Times New Roman" w:hAnsi="Times New Roman"/>
          <w:sz w:val="28"/>
          <w:szCs w:val="28"/>
        </w:rPr>
        <w:t xml:space="preserve"> затрагивает</w:t>
      </w:r>
      <w:r w:rsidR="000D29F3">
        <w:rPr>
          <w:rFonts w:ascii="Times New Roman" w:hAnsi="Times New Roman"/>
          <w:sz w:val="28"/>
          <w:szCs w:val="28"/>
        </w:rPr>
        <w:t xml:space="preserve"> не только математику и информатику, но и</w:t>
      </w:r>
      <w:r w:rsidR="00296B64" w:rsidRPr="000D29F3">
        <w:rPr>
          <w:rFonts w:ascii="Times New Roman" w:hAnsi="Times New Roman"/>
          <w:sz w:val="28"/>
          <w:szCs w:val="28"/>
        </w:rPr>
        <w:t xml:space="preserve"> многие сферы деятельности человека, а именно: спорт, литературу, географию, кино и </w:t>
      </w:r>
      <w:r w:rsidR="00296B64" w:rsidRPr="000D29F3">
        <w:rPr>
          <w:rFonts w:ascii="Times New Roman" w:hAnsi="Times New Roman"/>
          <w:sz w:val="28"/>
          <w:szCs w:val="28"/>
        </w:rPr>
        <w:lastRenderedPageBreak/>
        <w:t xml:space="preserve">многое другое. Игра состоит из 2-х раундов: расскажу </w:t>
      </w:r>
      <w:r w:rsidR="00A8719E">
        <w:rPr>
          <w:rFonts w:ascii="Times New Roman" w:hAnsi="Times New Roman"/>
          <w:sz w:val="28"/>
          <w:szCs w:val="28"/>
        </w:rPr>
        <w:t>в</w:t>
      </w:r>
      <w:r w:rsidR="00296B64" w:rsidRPr="000D29F3">
        <w:rPr>
          <w:rFonts w:ascii="Times New Roman" w:hAnsi="Times New Roman"/>
          <w:sz w:val="28"/>
          <w:szCs w:val="28"/>
        </w:rPr>
        <w:t>ам правила первого раунда.</w:t>
      </w:r>
    </w:p>
    <w:p w14:paraId="00B2C6A7" w14:textId="77777777" w:rsidR="00296B64" w:rsidRPr="00296B64" w:rsidRDefault="00296B64" w:rsidP="000D29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96B64">
        <w:rPr>
          <w:rFonts w:ascii="Times New Roman" w:hAnsi="Times New Roman"/>
          <w:sz w:val="28"/>
          <w:szCs w:val="28"/>
        </w:rPr>
        <w:t xml:space="preserve">На табло Вы видите представленные для Вас категории: Астрономия, Картины, </w:t>
      </w:r>
      <w:r w:rsidR="00BE1120">
        <w:rPr>
          <w:rFonts w:ascii="Times New Roman" w:hAnsi="Times New Roman"/>
          <w:sz w:val="28"/>
          <w:szCs w:val="28"/>
        </w:rPr>
        <w:t xml:space="preserve">Информатика, Математика, </w:t>
      </w:r>
      <w:r w:rsidRPr="00296B64">
        <w:rPr>
          <w:rFonts w:ascii="Times New Roman" w:hAnsi="Times New Roman"/>
          <w:sz w:val="28"/>
          <w:szCs w:val="28"/>
        </w:rPr>
        <w:t>Литература, Биология, География, Архитектура.</w:t>
      </w:r>
    </w:p>
    <w:p w14:paraId="657B987B" w14:textId="77777777" w:rsidR="00296B64" w:rsidRPr="00296B64" w:rsidRDefault="003C7017" w:rsidP="000D29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Команда, начинающая игру,</w:t>
      </w:r>
      <w:r w:rsidR="00296B64" w:rsidRPr="00296B64">
        <w:rPr>
          <w:rFonts w:ascii="Times New Roman" w:hAnsi="Times New Roman"/>
          <w:i/>
          <w:sz w:val="28"/>
          <w:szCs w:val="28"/>
        </w:rPr>
        <w:t xml:space="preserve"> определяется </w:t>
      </w:r>
      <w:r w:rsidR="000D29F3">
        <w:rPr>
          <w:rFonts w:ascii="Times New Roman" w:hAnsi="Times New Roman"/>
          <w:i/>
          <w:sz w:val="28"/>
          <w:szCs w:val="28"/>
        </w:rPr>
        <w:t>генератором случайных чисел</w:t>
      </w:r>
      <w:r w:rsidR="00296B64" w:rsidRPr="00296B64">
        <w:rPr>
          <w:rFonts w:ascii="Times New Roman" w:hAnsi="Times New Roman"/>
          <w:sz w:val="28"/>
          <w:szCs w:val="28"/>
        </w:rPr>
        <w:t xml:space="preserve">, затем команда называет </w:t>
      </w:r>
      <w:r>
        <w:rPr>
          <w:rFonts w:ascii="Times New Roman" w:hAnsi="Times New Roman"/>
          <w:sz w:val="28"/>
          <w:szCs w:val="28"/>
        </w:rPr>
        <w:t xml:space="preserve">категорию и номер </w:t>
      </w:r>
      <w:r w:rsidR="00296B64" w:rsidRPr="00296B64">
        <w:rPr>
          <w:rFonts w:ascii="Times New Roman" w:hAnsi="Times New Roman"/>
          <w:sz w:val="28"/>
          <w:szCs w:val="28"/>
        </w:rPr>
        <w:t>вопрос</w:t>
      </w:r>
      <w:r>
        <w:rPr>
          <w:rFonts w:ascii="Times New Roman" w:hAnsi="Times New Roman"/>
          <w:sz w:val="28"/>
          <w:szCs w:val="28"/>
        </w:rPr>
        <w:t>а</w:t>
      </w:r>
      <w:r w:rsidR="00296B64" w:rsidRPr="00296B64">
        <w:rPr>
          <w:rFonts w:ascii="Times New Roman" w:hAnsi="Times New Roman"/>
          <w:sz w:val="28"/>
          <w:szCs w:val="28"/>
        </w:rPr>
        <w:t>, на который хочет ответить. В дальнейшем отвечает команда, капитан которой первым поднимает руку.</w:t>
      </w:r>
    </w:p>
    <w:p w14:paraId="5195A025" w14:textId="796EF97E" w:rsidR="001B34D7" w:rsidRDefault="00296B64" w:rsidP="001B34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96B64">
        <w:rPr>
          <w:rFonts w:ascii="Times New Roman" w:hAnsi="Times New Roman"/>
          <w:sz w:val="28"/>
          <w:szCs w:val="28"/>
        </w:rPr>
        <w:t xml:space="preserve">При правильном ответе на вопрос на счет команды поступает соответствующее цене вопроса количество баллов; при неправильном </w:t>
      </w:r>
      <w:r w:rsidR="00FA0F17">
        <w:rPr>
          <w:rFonts w:ascii="Times New Roman" w:hAnsi="Times New Roman"/>
          <w:sz w:val="28"/>
          <w:szCs w:val="28"/>
        </w:rPr>
        <w:t>–</w:t>
      </w:r>
      <w:r w:rsidRPr="00296B64">
        <w:rPr>
          <w:rFonts w:ascii="Times New Roman" w:hAnsi="Times New Roman"/>
          <w:sz w:val="28"/>
          <w:szCs w:val="28"/>
        </w:rPr>
        <w:t xml:space="preserve"> команда штрафуется на соответствующее количество баллов, а право ответить на этот вопрос переходит к соперникам.</w:t>
      </w:r>
    </w:p>
    <w:p w14:paraId="489602CE" w14:textId="015DEB2E" w:rsidR="00A8719E" w:rsidRDefault="00A8719E" w:rsidP="00746C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участников представлен на рисунке 1.</w:t>
      </w:r>
    </w:p>
    <w:bookmarkEnd w:id="3"/>
    <w:p w14:paraId="6BCC9701" w14:textId="77777777" w:rsidR="00A8719E" w:rsidRPr="00A8719E" w:rsidRDefault="00A8719E" w:rsidP="00A8719E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719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16846D0" wp14:editId="2556C37E">
            <wp:extent cx="5031513" cy="2828925"/>
            <wp:effectExtent l="19050" t="19050" r="1714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7409" cy="283786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FDDBE29" w14:textId="4D46B7DA" w:rsidR="00573BBC" w:rsidRPr="00A8719E" w:rsidRDefault="00A8719E" w:rsidP="00A8719E">
      <w:pPr>
        <w:pStyle w:val="ae"/>
        <w:spacing w:before="240"/>
        <w:jc w:val="center"/>
        <w:rPr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A8719E">
        <w:rPr>
          <w:rFonts w:ascii="Times New Roman" w:hAnsi="Times New Roman"/>
          <w:b/>
          <w:bCs/>
          <w:color w:val="auto"/>
          <w:sz w:val="24"/>
          <w:szCs w:val="24"/>
        </w:rPr>
        <w:t xml:space="preserve">Рис. </w:t>
      </w:r>
      <w:r w:rsidRPr="00A8719E">
        <w:rPr>
          <w:rFonts w:ascii="Times New Roman" w:hAnsi="Times New Roman"/>
          <w:b/>
          <w:bCs/>
          <w:color w:val="auto"/>
          <w:sz w:val="24"/>
          <w:szCs w:val="24"/>
        </w:rPr>
        <w:fldChar w:fldCharType="begin"/>
      </w:r>
      <w:r w:rsidRPr="00A8719E">
        <w:rPr>
          <w:rFonts w:ascii="Times New Roman" w:hAnsi="Times New Roman"/>
          <w:b/>
          <w:bCs/>
          <w:color w:val="auto"/>
          <w:sz w:val="24"/>
          <w:szCs w:val="24"/>
        </w:rPr>
        <w:instrText xml:space="preserve"> SEQ Рис. \* ARABIC </w:instrText>
      </w:r>
      <w:r w:rsidRPr="00A8719E">
        <w:rPr>
          <w:rFonts w:ascii="Times New Roman" w:hAnsi="Times New Roman"/>
          <w:b/>
          <w:bCs/>
          <w:color w:val="auto"/>
          <w:sz w:val="24"/>
          <w:szCs w:val="24"/>
        </w:rPr>
        <w:fldChar w:fldCharType="separate"/>
      </w:r>
      <w:r w:rsidR="00A7000B">
        <w:rPr>
          <w:rFonts w:ascii="Times New Roman" w:hAnsi="Times New Roman"/>
          <w:b/>
          <w:bCs/>
          <w:noProof/>
          <w:color w:val="auto"/>
          <w:sz w:val="24"/>
          <w:szCs w:val="24"/>
        </w:rPr>
        <w:t>1</w:t>
      </w:r>
      <w:r w:rsidRPr="00A8719E">
        <w:rPr>
          <w:rFonts w:ascii="Times New Roman" w:hAnsi="Times New Roman"/>
          <w:b/>
          <w:bCs/>
          <w:color w:val="auto"/>
          <w:sz w:val="24"/>
          <w:szCs w:val="24"/>
        </w:rPr>
        <w:fldChar w:fldCharType="end"/>
      </w:r>
      <w:r w:rsidRPr="00A8719E">
        <w:rPr>
          <w:rFonts w:ascii="Times New Roman" w:hAnsi="Times New Roman"/>
          <w:b/>
          <w:bCs/>
          <w:color w:val="auto"/>
          <w:sz w:val="24"/>
          <w:szCs w:val="24"/>
        </w:rPr>
        <w:t>.</w:t>
      </w:r>
      <w:r w:rsidRPr="00A8719E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 Список участников 2022-2022 уч. год (декабрь)</w:t>
      </w:r>
    </w:p>
    <w:p w14:paraId="2B971AD6" w14:textId="24142DEB" w:rsidR="001B34D7" w:rsidRPr="00497218" w:rsidRDefault="00497218" w:rsidP="00497218">
      <w:pPr>
        <w:spacing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497218">
        <w:rPr>
          <w:rFonts w:ascii="Times New Roman" w:hAnsi="Times New Roman"/>
          <w:bCs/>
          <w:sz w:val="28"/>
          <w:szCs w:val="28"/>
        </w:rPr>
        <w:t>Категории, которые были в первом раунде представлены на рисунке 2.</w:t>
      </w:r>
    </w:p>
    <w:p w14:paraId="181AF2A1" w14:textId="77777777" w:rsidR="00497218" w:rsidRDefault="00497218" w:rsidP="00497218">
      <w:pPr>
        <w:keepNext/>
        <w:spacing w:after="0" w:line="24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3B18390" wp14:editId="37C145F8">
            <wp:extent cx="5175885" cy="2910099"/>
            <wp:effectExtent l="19050" t="19050" r="24765" b="2413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7210" cy="291646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3563716" w14:textId="297137A1" w:rsidR="00497218" w:rsidRPr="00497218" w:rsidRDefault="00497218" w:rsidP="00497218">
      <w:pPr>
        <w:pStyle w:val="ae"/>
        <w:spacing w:before="240"/>
        <w:jc w:val="center"/>
        <w:rPr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497218">
        <w:rPr>
          <w:rFonts w:ascii="Times New Roman" w:hAnsi="Times New Roman"/>
          <w:b/>
          <w:bCs/>
          <w:color w:val="auto"/>
          <w:sz w:val="24"/>
          <w:szCs w:val="24"/>
        </w:rPr>
        <w:t xml:space="preserve">Рис. </w:t>
      </w:r>
      <w:r w:rsidRPr="00497218">
        <w:rPr>
          <w:rFonts w:ascii="Times New Roman" w:hAnsi="Times New Roman"/>
          <w:b/>
          <w:bCs/>
          <w:color w:val="auto"/>
          <w:sz w:val="24"/>
          <w:szCs w:val="24"/>
        </w:rPr>
        <w:fldChar w:fldCharType="begin"/>
      </w:r>
      <w:r w:rsidRPr="00497218">
        <w:rPr>
          <w:rFonts w:ascii="Times New Roman" w:hAnsi="Times New Roman"/>
          <w:b/>
          <w:bCs/>
          <w:color w:val="auto"/>
          <w:sz w:val="24"/>
          <w:szCs w:val="24"/>
        </w:rPr>
        <w:instrText xml:space="preserve"> SEQ Рис. \* ARABIC </w:instrText>
      </w:r>
      <w:r w:rsidRPr="00497218">
        <w:rPr>
          <w:rFonts w:ascii="Times New Roman" w:hAnsi="Times New Roman"/>
          <w:b/>
          <w:bCs/>
          <w:color w:val="auto"/>
          <w:sz w:val="24"/>
          <w:szCs w:val="24"/>
        </w:rPr>
        <w:fldChar w:fldCharType="separate"/>
      </w:r>
      <w:r w:rsidR="00A7000B">
        <w:rPr>
          <w:rFonts w:ascii="Times New Roman" w:hAnsi="Times New Roman"/>
          <w:b/>
          <w:bCs/>
          <w:noProof/>
          <w:color w:val="auto"/>
          <w:sz w:val="24"/>
          <w:szCs w:val="24"/>
        </w:rPr>
        <w:t>2</w:t>
      </w:r>
      <w:r w:rsidRPr="00497218">
        <w:rPr>
          <w:rFonts w:ascii="Times New Roman" w:hAnsi="Times New Roman"/>
          <w:b/>
          <w:bCs/>
          <w:color w:val="auto"/>
          <w:sz w:val="24"/>
          <w:szCs w:val="24"/>
        </w:rPr>
        <w:fldChar w:fldCharType="end"/>
      </w:r>
      <w:r w:rsidRPr="00497218">
        <w:rPr>
          <w:rFonts w:ascii="Times New Roman" w:hAnsi="Times New Roman"/>
          <w:b/>
          <w:bCs/>
          <w:color w:val="auto"/>
          <w:sz w:val="24"/>
          <w:szCs w:val="24"/>
        </w:rPr>
        <w:t>.</w:t>
      </w:r>
      <w:r w:rsidRPr="00497218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 Категории первого раунда</w:t>
      </w:r>
    </w:p>
    <w:tbl>
      <w:tblPr>
        <w:tblStyle w:val="a9"/>
        <w:tblW w:w="11907" w:type="dxa"/>
        <w:tblInd w:w="-1026" w:type="dxa"/>
        <w:tblLook w:val="04A0" w:firstRow="1" w:lastRow="0" w:firstColumn="1" w:lastColumn="0" w:noHBand="0" w:noVBand="1"/>
      </w:tblPr>
      <w:tblGrid>
        <w:gridCol w:w="1691"/>
        <w:gridCol w:w="10216"/>
      </w:tblGrid>
      <w:tr w:rsidR="00497218" w:rsidRPr="00497218" w14:paraId="4EB1B68B" w14:textId="77777777" w:rsidTr="00746CED">
        <w:tc>
          <w:tcPr>
            <w:tcW w:w="11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2862120" w14:textId="77777777" w:rsidR="00323BB6" w:rsidRPr="00746CED" w:rsidRDefault="00323BB6" w:rsidP="00323B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="00BE1120" w:rsidRPr="00746CED"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Pr="00746CED">
              <w:rPr>
                <w:rFonts w:ascii="Times New Roman" w:hAnsi="Times New Roman"/>
                <w:b/>
                <w:sz w:val="24"/>
                <w:szCs w:val="24"/>
              </w:rPr>
              <w:t>АСТРОНОМИЯ</w:t>
            </w:r>
          </w:p>
        </w:tc>
      </w:tr>
      <w:tr w:rsidR="00497218" w:rsidRPr="00497218" w14:paraId="7A7949BD" w14:textId="77777777" w:rsidTr="00746CED">
        <w:tc>
          <w:tcPr>
            <w:tcW w:w="169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2B4DE3F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</w:tcPr>
          <w:p w14:paraId="3FBED201" w14:textId="77777777" w:rsidR="001F591F" w:rsidRPr="00746CED" w:rsidRDefault="001F591F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168B5645" w14:textId="77777777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i/>
                <w:sz w:val="24"/>
                <w:szCs w:val="24"/>
              </w:rPr>
              <w:t>Сколько минут провел А. А. Леонов в открытом космосе 18-го марта 1965 года?</w:t>
            </w:r>
          </w:p>
        </w:tc>
      </w:tr>
      <w:tr w:rsidR="00497218" w:rsidRPr="00497218" w14:paraId="7E94014C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</w:tcPr>
          <w:p w14:paraId="1A0ECC1A" w14:textId="77777777" w:rsidR="00323BB6" w:rsidRPr="00746CED" w:rsidRDefault="00323BB6" w:rsidP="00746CED">
            <w:pPr>
              <w:spacing w:after="0" w:line="240" w:lineRule="auto"/>
              <w:ind w:left="5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B8BF69" w14:textId="0E3DD116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4"/>
              </w:rPr>
              <w:t>Ответ:</w:t>
            </w:r>
            <w:r w:rsidRPr="00746CED">
              <w:rPr>
                <w:rFonts w:ascii="Times New Roman" w:hAnsi="Times New Roman"/>
                <w:sz w:val="24"/>
                <w:szCs w:val="24"/>
              </w:rPr>
              <w:t xml:space="preserve"> А. А. Леонов </w:t>
            </w:r>
            <w:r w:rsidRPr="00746CED">
              <w:rPr>
                <w:rFonts w:ascii="Times New Roman" w:hAnsi="Times New Roman"/>
                <w:bCs/>
                <w:sz w:val="24"/>
                <w:szCs w:val="24"/>
              </w:rPr>
              <w:t>впервые в мире вышел в космическое пространство, удалился от корабля на расстояние до 5 метров, проведя в открытом космосе 12 минут.</w:t>
            </w:r>
          </w:p>
        </w:tc>
      </w:tr>
      <w:tr w:rsidR="00497218" w:rsidRPr="00497218" w14:paraId="5F639EE6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0F02BEDE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776100AB" w14:textId="77777777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Cs/>
                <w:i/>
                <w:sz w:val="24"/>
                <w:szCs w:val="24"/>
              </w:rPr>
              <w:t>За сколько минут Ю.А. Гагарин 12-го апреля 1961 года облетел земной шар?</w:t>
            </w:r>
          </w:p>
        </w:tc>
      </w:tr>
      <w:tr w:rsidR="00497218" w:rsidRPr="00497218" w14:paraId="521F415E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0BD3C449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561DD91E" w14:textId="4D82D4E2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4"/>
              </w:rPr>
              <w:t>Ответ:</w:t>
            </w:r>
            <w:r w:rsidRPr="00746C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6CED">
              <w:rPr>
                <w:rFonts w:ascii="Times New Roman" w:hAnsi="Times New Roman"/>
                <w:bCs/>
                <w:sz w:val="24"/>
                <w:szCs w:val="24"/>
              </w:rPr>
              <w:t>Ю.</w:t>
            </w:r>
            <w:r w:rsidR="00FA0F1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46CED">
              <w:rPr>
                <w:rFonts w:ascii="Times New Roman" w:hAnsi="Times New Roman"/>
                <w:bCs/>
                <w:sz w:val="24"/>
                <w:szCs w:val="24"/>
              </w:rPr>
              <w:t xml:space="preserve">А. Гагарин </w:t>
            </w:r>
            <w:r w:rsidR="00FA0F17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Pr="00746CED">
              <w:rPr>
                <w:rFonts w:ascii="Times New Roman" w:hAnsi="Times New Roman"/>
                <w:bCs/>
                <w:sz w:val="24"/>
                <w:szCs w:val="24"/>
              </w:rPr>
              <w:t xml:space="preserve"> первый человек, совершивший полет в космос.</w:t>
            </w:r>
            <w:r w:rsidRPr="00746C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6CED">
              <w:rPr>
                <w:rFonts w:ascii="Times New Roman" w:hAnsi="Times New Roman"/>
                <w:bCs/>
                <w:sz w:val="24"/>
                <w:szCs w:val="24"/>
              </w:rPr>
              <w:t>12 апреля 1961 года за 1 час 48 минут облетел земной шар и благополучно приземлился в окрестности деревни Смеловки Саратовской области.</w:t>
            </w:r>
            <w:r w:rsidRPr="00746C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6CED">
              <w:rPr>
                <w:rFonts w:ascii="Times New Roman" w:hAnsi="Times New Roman"/>
                <w:bCs/>
                <w:sz w:val="24"/>
                <w:szCs w:val="24"/>
              </w:rPr>
              <w:t>Гагарин трагически погиб в авиационной катастрофе вблизи деревни Новоселове Владимирской области при выполнении тренировочного полета на самолете.</w:t>
            </w:r>
          </w:p>
        </w:tc>
      </w:tr>
      <w:tr w:rsidR="00497218" w:rsidRPr="00497218" w14:paraId="3B65DD6B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141B9B74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02275EA0" w14:textId="77777777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Cs/>
                <w:i/>
                <w:sz w:val="24"/>
                <w:szCs w:val="24"/>
              </w:rPr>
              <w:t>Сколько спутников у Венеры?</w:t>
            </w:r>
          </w:p>
        </w:tc>
      </w:tr>
      <w:tr w:rsidR="00497218" w:rsidRPr="00497218" w14:paraId="5FE83077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4DEC1BAD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75EEA977" w14:textId="77777777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Ответ: </w:t>
            </w:r>
            <w:r w:rsidRPr="00746CED">
              <w:rPr>
                <w:rFonts w:ascii="Times New Roman" w:hAnsi="Times New Roman"/>
                <w:bCs/>
                <w:sz w:val="24"/>
                <w:szCs w:val="24"/>
              </w:rPr>
              <w:t>Венера и Меркурий – две планеты нашей Солнечной Системы, у которых вообще нет спутников, которые вращаются по их орбитам.</w:t>
            </w:r>
          </w:p>
        </w:tc>
      </w:tr>
      <w:tr w:rsidR="00497218" w:rsidRPr="00497218" w14:paraId="26C14095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69983758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0F901D50" w14:textId="77777777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Cs/>
                <w:i/>
                <w:sz w:val="24"/>
                <w:szCs w:val="24"/>
              </w:rPr>
              <w:t>Сколько звезд образует созвездие Большой Медведицы?</w:t>
            </w:r>
          </w:p>
        </w:tc>
      </w:tr>
      <w:tr w:rsidR="00497218" w:rsidRPr="00497218" w14:paraId="5789E30C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5ED768A5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08D67DF4" w14:textId="77777777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bCs/>
                <w:sz w:val="24"/>
                <w:szCs w:val="24"/>
              </w:rPr>
              <w:t>Ответ:</w:t>
            </w:r>
            <w:r w:rsidRPr="00746CED">
              <w:rPr>
                <w:rFonts w:ascii="Times New Roman" w:hAnsi="Times New Roman"/>
                <w:bCs/>
                <w:sz w:val="24"/>
                <w:szCs w:val="24"/>
              </w:rPr>
              <w:t xml:space="preserve"> Большая Медведица – это выдающееся созвездие в северном полушарии. Это третье по величине созвездие в небе. Его название в переводе с латинского «Большая Медведица». Созвездие часто называют Большой Ковш или Плуг.</w:t>
            </w:r>
          </w:p>
          <w:p w14:paraId="27AA9E5B" w14:textId="77777777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Cs/>
                <w:sz w:val="24"/>
                <w:szCs w:val="24"/>
              </w:rPr>
              <w:t>Самые яркие семь звезд в созвездии образуют известный астеризм Большой Ковш или Плуг, одну из наиболее известных фигур в ночном небе. Тремя самыми яркими звездами в Большой Медведице являются эпсилон, альфа и эта созвездия Большая Медведица.</w:t>
            </w:r>
          </w:p>
        </w:tc>
      </w:tr>
      <w:tr w:rsidR="00497218" w:rsidRPr="00497218" w14:paraId="174CFA80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5FD822F7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01C2553F" w14:textId="77777777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Cs/>
                <w:i/>
                <w:sz w:val="24"/>
                <w:szCs w:val="24"/>
              </w:rPr>
              <w:t>Сколько минут в одном астрономическом часе?</w:t>
            </w:r>
          </w:p>
        </w:tc>
      </w:tr>
      <w:tr w:rsidR="00497218" w:rsidRPr="00497218" w14:paraId="63BF0963" w14:textId="77777777" w:rsidTr="00FA0F17">
        <w:tc>
          <w:tcPr>
            <w:tcW w:w="169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32C535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59C488C0" w14:textId="576FBF7C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bCs/>
                <w:sz w:val="24"/>
                <w:szCs w:val="28"/>
              </w:rPr>
              <w:t>Ответ:</w:t>
            </w:r>
            <w:r w:rsidR="00746CED">
              <w:rPr>
                <w:rFonts w:ascii="Times New Roman" w:hAnsi="Times New Roman"/>
                <w:bCs/>
                <w:sz w:val="24"/>
                <w:szCs w:val="28"/>
              </w:rPr>
              <w:t xml:space="preserve"> э</w:t>
            </w:r>
            <w:r w:rsidRPr="00746CED">
              <w:rPr>
                <w:rFonts w:ascii="Times New Roman" w:hAnsi="Times New Roman"/>
                <w:bCs/>
                <w:sz w:val="24"/>
                <w:szCs w:val="28"/>
              </w:rPr>
              <w:t>то понятие обозначает стандартный промежуток времени, фиксированной продолжительности. Именно астрономический час равен 60 минутам или 3600 секундам и чаще всего обозначается просто как «час».</w:t>
            </w:r>
          </w:p>
        </w:tc>
      </w:tr>
      <w:tr w:rsidR="00497218" w:rsidRPr="00497218" w14:paraId="2B72DE6B" w14:textId="77777777" w:rsidTr="00FA0F17">
        <w:tc>
          <w:tcPr>
            <w:tcW w:w="169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D7FA6D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22AEEACF" w14:textId="77777777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Cs/>
                <w:i/>
                <w:sz w:val="24"/>
                <w:szCs w:val="28"/>
              </w:rPr>
              <w:t>Сколько планет в Солнечной системе?</w:t>
            </w:r>
          </w:p>
        </w:tc>
      </w:tr>
      <w:tr w:rsidR="00497218" w:rsidRPr="00497218" w14:paraId="55DD3D09" w14:textId="77777777" w:rsidTr="00FA0F17">
        <w:tc>
          <w:tcPr>
            <w:tcW w:w="169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CB72D4" w14:textId="77777777" w:rsidR="00323BB6" w:rsidRPr="00497218" w:rsidRDefault="00323BB6" w:rsidP="000D29F3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</w:tcPr>
          <w:p w14:paraId="4801258D" w14:textId="77777777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46CED">
              <w:rPr>
                <w:rFonts w:ascii="Times New Roman" w:hAnsi="Times New Roman"/>
                <w:b/>
                <w:bCs/>
                <w:sz w:val="24"/>
                <w:szCs w:val="28"/>
              </w:rPr>
              <w:t>Ответ:</w:t>
            </w:r>
            <w:r w:rsidRPr="00746CED">
              <w:rPr>
                <w:rFonts w:ascii="Times New Roman" w:hAnsi="Times New Roman"/>
                <w:bCs/>
                <w:sz w:val="24"/>
                <w:szCs w:val="28"/>
              </w:rPr>
              <w:t xml:space="preserve"> Мы привыкли считать, что планет в солнечной системе 9 и, обычно были правы. Но все изменилось после 25 августа 2006 года, когда участники конгресса Международного Астрономического Союза на конференции в Праге решили уточнить, что же может называться планетой в научном мире.</w:t>
            </w:r>
          </w:p>
          <w:p w14:paraId="6F0A79D9" w14:textId="77777777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46CED">
              <w:rPr>
                <w:rFonts w:ascii="Times New Roman" w:hAnsi="Times New Roman"/>
                <w:bCs/>
                <w:sz w:val="24"/>
                <w:szCs w:val="28"/>
              </w:rPr>
              <w:t xml:space="preserve">Теперь планетой считается только небесное тело, вращающееся вокруг Солнца, обладающее достаточной гравитацией, чтобы иметь форму, близкую к сфере и </w:t>
            </w:r>
            <w:r w:rsidRPr="00746CED">
              <w:rPr>
                <w:rFonts w:ascii="Times New Roman" w:hAnsi="Times New Roman"/>
                <w:bCs/>
                <w:sz w:val="24"/>
                <w:szCs w:val="28"/>
              </w:rPr>
              <w:lastRenderedPageBreak/>
              <w:t>занимающее свою орбиту в одиночку.</w:t>
            </w:r>
          </w:p>
          <w:p w14:paraId="7FF15BAF" w14:textId="77777777" w:rsidR="00F3625E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46CED">
              <w:rPr>
                <w:rFonts w:ascii="Times New Roman" w:hAnsi="Times New Roman"/>
                <w:sz w:val="24"/>
                <w:szCs w:val="28"/>
              </w:rPr>
              <w:t>После принятия этого определения Плутон перестал считаться планетой.</w:t>
            </w:r>
          </w:p>
          <w:p w14:paraId="69575177" w14:textId="77777777" w:rsidR="00091139" w:rsidRPr="00746CED" w:rsidRDefault="00091139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497218" w:rsidRPr="00497218" w14:paraId="529CE0E6" w14:textId="77777777" w:rsidTr="00746CED">
        <w:tc>
          <w:tcPr>
            <w:tcW w:w="11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37B774F" w14:textId="269CE009" w:rsidR="00323BB6" w:rsidRPr="00746CED" w:rsidRDefault="00323BB6" w:rsidP="00323B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</w:t>
            </w:r>
            <w:r w:rsidR="00BE1120" w:rsidRPr="00746CED">
              <w:rPr>
                <w:rFonts w:ascii="Times New Roman" w:hAnsi="Times New Roman"/>
                <w:b/>
                <w:sz w:val="24"/>
                <w:szCs w:val="24"/>
              </w:rPr>
              <w:t xml:space="preserve"> 2.</w:t>
            </w:r>
            <w:r w:rsidRPr="00746C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46CED" w:rsidRPr="00746CED">
              <w:rPr>
                <w:rFonts w:ascii="Times New Roman" w:hAnsi="Times New Roman"/>
                <w:b/>
                <w:sz w:val="24"/>
                <w:szCs w:val="24"/>
              </w:rPr>
              <w:t>ИСКУССТВО</w:t>
            </w:r>
          </w:p>
        </w:tc>
      </w:tr>
      <w:tr w:rsidR="00497218" w:rsidRPr="00497218" w14:paraId="2E3DA9F7" w14:textId="77777777" w:rsidTr="00746CED">
        <w:tc>
          <w:tcPr>
            <w:tcW w:w="169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76CB12B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</w:tcPr>
          <w:p w14:paraId="51AB2880" w14:textId="50B4DB6C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i/>
                <w:sz w:val="24"/>
                <w:szCs w:val="28"/>
              </w:rPr>
              <w:t xml:space="preserve">Сколько человек изображено на картине </w:t>
            </w:r>
            <w:r w:rsidR="00746CED" w:rsidRPr="00746CED">
              <w:rPr>
                <w:rFonts w:ascii="Times New Roman" w:hAnsi="Times New Roman"/>
                <w:i/>
                <w:sz w:val="24"/>
                <w:szCs w:val="28"/>
              </w:rPr>
              <w:t>Василия Григорьевича</w:t>
            </w:r>
            <w:r w:rsidRPr="00746CED">
              <w:rPr>
                <w:rFonts w:ascii="Times New Roman" w:hAnsi="Times New Roman"/>
                <w:i/>
                <w:sz w:val="24"/>
                <w:szCs w:val="28"/>
              </w:rPr>
              <w:t xml:space="preserve"> Петрова «Тройка»?</w:t>
            </w:r>
          </w:p>
        </w:tc>
      </w:tr>
      <w:tr w:rsidR="00497218" w:rsidRPr="00497218" w14:paraId="49CD2AA5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0EAE3F0D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4DB592CA" w14:textId="77777777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Pr="00746CED">
              <w:rPr>
                <w:rFonts w:ascii="Times New Roman" w:hAnsi="Times New Roman"/>
                <w:sz w:val="24"/>
                <w:szCs w:val="28"/>
              </w:rPr>
              <w:t xml:space="preserve"> 5</w:t>
            </w:r>
          </w:p>
        </w:tc>
      </w:tr>
      <w:tr w:rsidR="00497218" w:rsidRPr="00497218" w14:paraId="74088590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5EE9DEEC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4D19DB8D" w14:textId="154AEB2F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i/>
                <w:sz w:val="24"/>
                <w:szCs w:val="28"/>
              </w:rPr>
              <w:t xml:space="preserve">Сколько медведей изображено на картине </w:t>
            </w:r>
            <w:r w:rsidR="00746CED" w:rsidRPr="00746CED">
              <w:rPr>
                <w:rFonts w:ascii="Times New Roman" w:hAnsi="Times New Roman"/>
                <w:i/>
                <w:sz w:val="24"/>
                <w:szCs w:val="28"/>
              </w:rPr>
              <w:t xml:space="preserve">Ивана Ивановича </w:t>
            </w:r>
            <w:r w:rsidRPr="00746CED">
              <w:rPr>
                <w:rFonts w:ascii="Times New Roman" w:hAnsi="Times New Roman"/>
                <w:i/>
                <w:sz w:val="24"/>
                <w:szCs w:val="28"/>
              </w:rPr>
              <w:t>Шишкина «Утро в сосновом лесу»?</w:t>
            </w:r>
          </w:p>
        </w:tc>
      </w:tr>
      <w:tr w:rsidR="00497218" w:rsidRPr="00497218" w14:paraId="0B87617E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05F8E13F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37E5F226" w14:textId="77777777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8"/>
              </w:rPr>
              <w:t xml:space="preserve">Ответ: </w:t>
            </w:r>
            <w:r w:rsidRPr="00746CED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</w:tr>
      <w:tr w:rsidR="00497218" w:rsidRPr="00497218" w14:paraId="1F8A2948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63B3CF66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042877D7" w14:textId="6FB4BE3F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i/>
                <w:sz w:val="24"/>
                <w:szCs w:val="28"/>
              </w:rPr>
              <w:t xml:space="preserve">Сколько персиков изображено на картине </w:t>
            </w:r>
            <w:r w:rsidR="00746CED" w:rsidRPr="00746CED">
              <w:rPr>
                <w:rFonts w:ascii="Times New Roman" w:hAnsi="Times New Roman"/>
                <w:i/>
                <w:sz w:val="24"/>
                <w:szCs w:val="28"/>
              </w:rPr>
              <w:t xml:space="preserve">Валентина Александровича </w:t>
            </w:r>
            <w:r w:rsidRPr="00746CED">
              <w:rPr>
                <w:rFonts w:ascii="Times New Roman" w:hAnsi="Times New Roman"/>
                <w:i/>
                <w:sz w:val="24"/>
                <w:szCs w:val="28"/>
              </w:rPr>
              <w:t>Серова «Девочка с персиками»?</w:t>
            </w:r>
          </w:p>
        </w:tc>
      </w:tr>
      <w:tr w:rsidR="00497218" w:rsidRPr="00497218" w14:paraId="218EABD0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125E6F26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4BDABCED" w14:textId="77777777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8"/>
              </w:rPr>
              <w:t xml:space="preserve">Ответ: </w:t>
            </w:r>
            <w:r w:rsidRPr="00746CED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</w:tr>
      <w:tr w:rsidR="00497218" w:rsidRPr="00497218" w14:paraId="15FDE282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79620A9F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413E8194" w14:textId="4C4D9B5F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i/>
                <w:sz w:val="24"/>
                <w:szCs w:val="28"/>
              </w:rPr>
              <w:t>Сколько человек изображено на картине Василия Григорьевича Перова «Охотники на привале»?</w:t>
            </w:r>
          </w:p>
        </w:tc>
      </w:tr>
      <w:tr w:rsidR="00497218" w:rsidRPr="00497218" w14:paraId="722404F3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47E7639A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12E4E4A3" w14:textId="77777777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8"/>
              </w:rPr>
              <w:t>Ответ: 3</w:t>
            </w:r>
          </w:p>
        </w:tc>
      </w:tr>
      <w:tr w:rsidR="00497218" w:rsidRPr="00497218" w14:paraId="6DA12700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6ADEBFE8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7E751B31" w14:textId="77777777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i/>
                <w:sz w:val="24"/>
                <w:szCs w:val="28"/>
              </w:rPr>
              <w:t>Сколько часов изображено на картине Сальвадора Дали «Пространство времени»?</w:t>
            </w:r>
          </w:p>
        </w:tc>
      </w:tr>
      <w:tr w:rsidR="00497218" w:rsidRPr="00497218" w14:paraId="00E81063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</w:tcPr>
          <w:p w14:paraId="5A62231C" w14:textId="77777777" w:rsidR="00323BB6" w:rsidRPr="00746CED" w:rsidRDefault="00323BB6" w:rsidP="00746CED">
            <w:pPr>
              <w:spacing w:after="0" w:line="240" w:lineRule="auto"/>
              <w:ind w:left="59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01E9C99C" w14:textId="77777777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8"/>
              </w:rPr>
              <w:t xml:space="preserve">Ответ: </w:t>
            </w:r>
            <w:r w:rsidRPr="00746CED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</w:tr>
      <w:tr w:rsidR="00497218" w:rsidRPr="00497218" w14:paraId="323F0072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61C9479C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01CD0B81" w14:textId="1260454B" w:rsidR="00323BB6" w:rsidRPr="00746CED" w:rsidRDefault="00323BB6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i/>
                <w:sz w:val="24"/>
                <w:szCs w:val="28"/>
              </w:rPr>
              <w:t xml:space="preserve">Сколько человек смотрит вправо на картине </w:t>
            </w:r>
            <w:r w:rsidR="00746CED" w:rsidRPr="00746CED">
              <w:rPr>
                <w:rFonts w:ascii="Times New Roman" w:hAnsi="Times New Roman"/>
                <w:i/>
                <w:sz w:val="24"/>
                <w:szCs w:val="28"/>
              </w:rPr>
              <w:t xml:space="preserve">Виктора Михайловича </w:t>
            </w:r>
            <w:r w:rsidRPr="00746CED">
              <w:rPr>
                <w:rFonts w:ascii="Times New Roman" w:hAnsi="Times New Roman"/>
                <w:i/>
                <w:sz w:val="24"/>
                <w:szCs w:val="28"/>
              </w:rPr>
              <w:t>Васнецова «Богатыри»?</w:t>
            </w:r>
          </w:p>
        </w:tc>
      </w:tr>
      <w:tr w:rsidR="00497218" w:rsidRPr="00497218" w14:paraId="1CC0E437" w14:textId="77777777" w:rsidTr="00746CED">
        <w:tc>
          <w:tcPr>
            <w:tcW w:w="1691" w:type="dxa"/>
            <w:vMerge/>
            <w:tcBorders>
              <w:left w:val="nil"/>
              <w:bottom w:val="nil"/>
              <w:right w:val="nil"/>
            </w:tcBorders>
          </w:tcPr>
          <w:p w14:paraId="3600F22E" w14:textId="77777777" w:rsidR="00323BB6" w:rsidRPr="00746CED" w:rsidRDefault="00323BB6" w:rsidP="000D29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</w:tcPr>
          <w:p w14:paraId="510F5386" w14:textId="77777777" w:rsidR="001F591F" w:rsidRDefault="00323BB6" w:rsidP="000D29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46CED">
              <w:rPr>
                <w:rFonts w:ascii="Times New Roman" w:hAnsi="Times New Roman"/>
                <w:b/>
                <w:sz w:val="24"/>
                <w:szCs w:val="28"/>
              </w:rPr>
              <w:t xml:space="preserve">Ответ: </w:t>
            </w:r>
            <w:r w:rsidRPr="00746CED">
              <w:rPr>
                <w:rFonts w:ascii="Times New Roman" w:hAnsi="Times New Roman"/>
                <w:sz w:val="24"/>
                <w:szCs w:val="28"/>
              </w:rPr>
              <w:t>3</w:t>
            </w:r>
          </w:p>
          <w:p w14:paraId="03DEFDF2" w14:textId="58EB2C4C" w:rsidR="00746CED" w:rsidRPr="00746CED" w:rsidRDefault="00746CED" w:rsidP="000D29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497218" w:rsidRPr="00497218" w14:paraId="2591A7D1" w14:textId="77777777" w:rsidTr="00746CED">
        <w:tc>
          <w:tcPr>
            <w:tcW w:w="11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FFC768" w14:textId="77777777" w:rsidR="00323BB6" w:rsidRPr="00497218" w:rsidRDefault="00323BB6" w:rsidP="008011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="00BE1120" w:rsidRPr="00746CED"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="00801159" w:rsidRPr="00746CED">
              <w:rPr>
                <w:rFonts w:ascii="Times New Roman" w:hAnsi="Times New Roman"/>
                <w:b/>
                <w:sz w:val="24"/>
                <w:szCs w:val="24"/>
              </w:rPr>
              <w:t>МАТЕМАТИКА</w:t>
            </w:r>
          </w:p>
        </w:tc>
      </w:tr>
      <w:tr w:rsidR="00746CED" w:rsidRPr="00746CED" w14:paraId="7A1079E3" w14:textId="77777777" w:rsidTr="00746CED">
        <w:tc>
          <w:tcPr>
            <w:tcW w:w="169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FDFB7E5" w14:textId="77777777" w:rsidR="00323BB6" w:rsidRPr="00746CED" w:rsidRDefault="00BE1120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</w:tcPr>
          <w:p w14:paraId="750C75CF" w14:textId="77777777" w:rsidR="00323BB6" w:rsidRPr="00746CED" w:rsidRDefault="00F3625E" w:rsidP="000D29F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i/>
                <w:sz w:val="24"/>
                <w:szCs w:val="24"/>
              </w:rPr>
              <w:t>Чему равно любое число в нулевой степени?</w:t>
            </w:r>
          </w:p>
        </w:tc>
      </w:tr>
      <w:tr w:rsidR="00746CED" w:rsidRPr="00746CED" w14:paraId="159FE1A0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6520E4AF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39F20B14" w14:textId="77777777" w:rsidR="00323BB6" w:rsidRPr="00746CED" w:rsidRDefault="00F3625E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8"/>
              </w:rPr>
              <w:t xml:space="preserve">Ответ: </w:t>
            </w:r>
            <w:r w:rsidRPr="00746CED">
              <w:rPr>
                <w:rFonts w:ascii="Times New Roman" w:hAnsi="Times New Roman"/>
                <w:sz w:val="24"/>
                <w:szCs w:val="28"/>
              </w:rPr>
              <w:t>1.</w:t>
            </w:r>
          </w:p>
        </w:tc>
      </w:tr>
      <w:tr w:rsidR="00746CED" w:rsidRPr="00746CED" w14:paraId="283E55E1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319F650F" w14:textId="77777777" w:rsidR="00323BB6" w:rsidRPr="00746CED" w:rsidRDefault="00BE1120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4AF4B130" w14:textId="77777777" w:rsidR="00323BB6" w:rsidRPr="00746CED" w:rsidRDefault="00F3625E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i/>
                <w:sz w:val="24"/>
                <w:szCs w:val="24"/>
              </w:rPr>
              <w:t xml:space="preserve">Чему равен </w:t>
            </w:r>
            <w:r w:rsidRPr="00746CE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log</w:t>
            </w:r>
            <w:r w:rsidRPr="00746CED">
              <w:rPr>
                <w:rFonts w:ascii="Times New Roman" w:hAnsi="Times New Roman"/>
                <w:i/>
                <w:sz w:val="24"/>
                <w:szCs w:val="24"/>
                <w:vertAlign w:val="subscript"/>
                <w:lang w:val="en-US"/>
              </w:rPr>
              <w:t>100</w:t>
            </w:r>
            <w:r w:rsidRPr="00746CE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100</w:t>
            </w:r>
            <w:r w:rsidRPr="00746CED">
              <w:rPr>
                <w:rFonts w:ascii="Times New Roman" w:hAnsi="Times New Roman"/>
                <w:i/>
                <w:sz w:val="24"/>
                <w:szCs w:val="24"/>
              </w:rPr>
              <w:t>?</w:t>
            </w:r>
          </w:p>
        </w:tc>
      </w:tr>
      <w:tr w:rsidR="00746CED" w:rsidRPr="00746CED" w14:paraId="01576694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7A71719A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6D200B1E" w14:textId="77777777" w:rsidR="00323BB6" w:rsidRPr="00746CED" w:rsidRDefault="00F3625E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8"/>
              </w:rPr>
              <w:t xml:space="preserve">Ответ: </w:t>
            </w:r>
            <w:r w:rsidRPr="00746CED">
              <w:rPr>
                <w:rFonts w:ascii="Times New Roman" w:hAnsi="Times New Roman"/>
                <w:sz w:val="24"/>
                <w:szCs w:val="28"/>
              </w:rPr>
              <w:t>1.</w:t>
            </w:r>
          </w:p>
        </w:tc>
      </w:tr>
      <w:tr w:rsidR="00497218" w:rsidRPr="00497218" w14:paraId="418117D5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1106E5CE" w14:textId="77777777" w:rsidR="00323BB6" w:rsidRPr="00746CED" w:rsidRDefault="00BE1120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50AABF7E" w14:textId="076AC09E" w:rsidR="00323BB6" w:rsidRPr="00746CED" w:rsidRDefault="00746CED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i/>
                <w:sz w:val="24"/>
                <w:szCs w:val="24"/>
              </w:rPr>
              <w:t>Какова примерная дальность до линии горизонта для наблюдателя, стоящего на земле?</w:t>
            </w:r>
          </w:p>
        </w:tc>
      </w:tr>
      <w:tr w:rsidR="00497218" w:rsidRPr="00497218" w14:paraId="61AD5743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107C1A74" w14:textId="77777777" w:rsidR="00323BB6" w:rsidRPr="00746CED" w:rsidRDefault="00323BB6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040F7FFA" w14:textId="49992523" w:rsidR="00323BB6" w:rsidRPr="00746CED" w:rsidRDefault="00F3625E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46CED">
              <w:rPr>
                <w:rFonts w:ascii="Times New Roman" w:hAnsi="Times New Roman"/>
                <w:b/>
                <w:sz w:val="24"/>
                <w:szCs w:val="28"/>
              </w:rPr>
              <w:t xml:space="preserve">Ответ: </w:t>
            </w:r>
            <w:r w:rsidR="00746CED" w:rsidRPr="00746CED">
              <w:rPr>
                <w:rFonts w:ascii="Times New Roman" w:hAnsi="Times New Roman"/>
                <w:sz w:val="24"/>
                <w:szCs w:val="28"/>
              </w:rPr>
              <w:t>приближённое расстояние до горизонта –</w:t>
            </w:r>
            <w:r w:rsidR="00746CE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746CED" w:rsidRPr="00746CED">
              <w:rPr>
                <w:rFonts w:ascii="Times New Roman" w:hAnsi="Times New Roman"/>
                <w:sz w:val="24"/>
                <w:szCs w:val="28"/>
              </w:rPr>
              <w:t>можно найти с помощью теоремы Пифагора. Получается 4528 метров.</w:t>
            </w:r>
          </w:p>
        </w:tc>
      </w:tr>
      <w:tr w:rsidR="00497218" w:rsidRPr="00497218" w14:paraId="1F3CC90E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51F97D15" w14:textId="77777777" w:rsidR="00BE1120" w:rsidRPr="00746CED" w:rsidRDefault="00BE1120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6B405D00" w14:textId="77777777" w:rsidR="00BE1120" w:rsidRPr="00746CED" w:rsidRDefault="00DF024E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i/>
                <w:sz w:val="24"/>
                <w:szCs w:val="24"/>
              </w:rPr>
              <w:t>Чему равна производная переменной (</w:t>
            </w:r>
            <w:r w:rsidRPr="00746CE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X</w:t>
            </w:r>
            <w:r w:rsidRPr="00746CED">
              <w:rPr>
                <w:rFonts w:ascii="Times New Roman" w:hAnsi="Times New Roman"/>
                <w:i/>
                <w:sz w:val="24"/>
                <w:szCs w:val="24"/>
              </w:rPr>
              <w:t>)</w:t>
            </w:r>
            <w:r w:rsidR="00091139" w:rsidRPr="00746CED">
              <w:rPr>
                <w:rFonts w:ascii="Times New Roman" w:hAnsi="Times New Roman"/>
                <w:i/>
                <w:sz w:val="24"/>
                <w:szCs w:val="24"/>
              </w:rPr>
              <w:t>`</w:t>
            </w:r>
            <w:r w:rsidRPr="00746CED">
              <w:rPr>
                <w:rFonts w:ascii="Times New Roman" w:hAnsi="Times New Roman"/>
                <w:i/>
                <w:sz w:val="24"/>
                <w:szCs w:val="24"/>
              </w:rPr>
              <w:t>?</w:t>
            </w:r>
          </w:p>
        </w:tc>
      </w:tr>
      <w:tr w:rsidR="00497218" w:rsidRPr="00497218" w14:paraId="1D17931A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79F9E1E5" w14:textId="77777777" w:rsidR="00BE1120" w:rsidRPr="00746CED" w:rsidRDefault="00BE1120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025BF6CC" w14:textId="77777777" w:rsidR="00BE1120" w:rsidRPr="00746CED" w:rsidRDefault="00F3625E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801159" w:rsidRPr="00746CED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="00801159" w:rsidRPr="00746CED">
              <w:rPr>
                <w:rFonts w:ascii="Times New Roman" w:hAnsi="Times New Roman"/>
                <w:sz w:val="24"/>
                <w:szCs w:val="28"/>
              </w:rPr>
              <w:t>1.</w:t>
            </w:r>
          </w:p>
        </w:tc>
      </w:tr>
      <w:tr w:rsidR="00497218" w:rsidRPr="00497218" w14:paraId="69F02937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2C731F9F" w14:textId="77777777" w:rsidR="00BE1120" w:rsidRPr="00746CED" w:rsidRDefault="00BE1120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5790D2B4" w14:textId="77777777" w:rsidR="00801159" w:rsidRPr="00746CED" w:rsidRDefault="00801159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i/>
                <w:sz w:val="24"/>
                <w:szCs w:val="24"/>
              </w:rPr>
              <w:t>Какое основание у десятичного логарифма?</w:t>
            </w:r>
          </w:p>
        </w:tc>
      </w:tr>
      <w:tr w:rsidR="00497218" w:rsidRPr="00497218" w14:paraId="6A070631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3D6A1D6A" w14:textId="77777777" w:rsidR="00BE1120" w:rsidRPr="00497218" w:rsidRDefault="00BE1120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2AF73DB5" w14:textId="77777777" w:rsidR="00BE1120" w:rsidRPr="00746CED" w:rsidRDefault="00F3625E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801159" w:rsidRPr="00746CED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="00801159" w:rsidRPr="00746CED">
              <w:rPr>
                <w:rFonts w:ascii="Times New Roman" w:hAnsi="Times New Roman"/>
                <w:sz w:val="24"/>
                <w:szCs w:val="28"/>
              </w:rPr>
              <w:t>10.</w:t>
            </w:r>
          </w:p>
        </w:tc>
      </w:tr>
      <w:tr w:rsidR="00746CED" w:rsidRPr="00746CED" w14:paraId="3CA4EBB9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2A8583E8" w14:textId="77777777" w:rsidR="00BE1120" w:rsidRPr="00746CED" w:rsidRDefault="00BE1120" w:rsidP="00746CED">
            <w:pPr>
              <w:spacing w:after="0" w:line="240" w:lineRule="auto"/>
              <w:ind w:left="5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5F2229A8" w14:textId="77777777" w:rsidR="00BE1120" w:rsidRPr="00746CED" w:rsidRDefault="00BE30DA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i/>
                <w:sz w:val="24"/>
                <w:szCs w:val="24"/>
              </w:rPr>
              <w:t>Чему равно произведение всех цифр?</w:t>
            </w:r>
          </w:p>
        </w:tc>
      </w:tr>
      <w:tr w:rsidR="00746CED" w:rsidRPr="00746CED" w14:paraId="43FDEA05" w14:textId="77777777" w:rsidTr="00746CED">
        <w:tc>
          <w:tcPr>
            <w:tcW w:w="1691" w:type="dxa"/>
            <w:vMerge/>
            <w:tcBorders>
              <w:left w:val="nil"/>
              <w:bottom w:val="nil"/>
              <w:right w:val="nil"/>
            </w:tcBorders>
          </w:tcPr>
          <w:p w14:paraId="1DF3DBF2" w14:textId="77777777" w:rsidR="00BE1120" w:rsidRPr="00746CED" w:rsidRDefault="00BE1120" w:rsidP="000D29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</w:tcPr>
          <w:p w14:paraId="2F498E2F" w14:textId="77777777" w:rsidR="003C7017" w:rsidRPr="00746CED" w:rsidRDefault="00F3625E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46CED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BE30DA" w:rsidRPr="00746CED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="00BE30DA" w:rsidRPr="00746CED">
              <w:rPr>
                <w:rFonts w:ascii="Times New Roman" w:hAnsi="Times New Roman"/>
                <w:sz w:val="24"/>
                <w:szCs w:val="28"/>
              </w:rPr>
              <w:t>0.</w:t>
            </w:r>
          </w:p>
          <w:p w14:paraId="33E06E8D" w14:textId="77777777" w:rsidR="001F591F" w:rsidRPr="00746CED" w:rsidRDefault="001F591F" w:rsidP="00746CED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7218" w:rsidRPr="00497218" w14:paraId="6044C0B6" w14:textId="77777777" w:rsidTr="00746CED">
        <w:tc>
          <w:tcPr>
            <w:tcW w:w="11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F0790A3" w14:textId="77777777" w:rsidR="003C7017" w:rsidRPr="00497218" w:rsidRDefault="003C7017" w:rsidP="000A01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b/>
                <w:sz w:val="24"/>
                <w:szCs w:val="24"/>
              </w:rPr>
              <w:t>Раздел 4. ИНФОРМАТИКА</w:t>
            </w:r>
          </w:p>
        </w:tc>
      </w:tr>
      <w:tr w:rsidR="00497218" w:rsidRPr="00497218" w14:paraId="305114D3" w14:textId="77777777" w:rsidTr="00746CED">
        <w:tc>
          <w:tcPr>
            <w:tcW w:w="169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27A547D" w14:textId="77777777" w:rsidR="00BE1120" w:rsidRPr="00746CED" w:rsidRDefault="00BE1120" w:rsidP="00FA0F17">
            <w:pPr>
              <w:spacing w:after="0" w:line="240" w:lineRule="auto"/>
              <w:ind w:left="6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CE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</w:tcPr>
          <w:p w14:paraId="08FEC17A" w14:textId="669C2214" w:rsidR="00BE1120" w:rsidRPr="00746CED" w:rsidRDefault="00746CED" w:rsidP="000D29F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46CED">
              <w:rPr>
                <w:rFonts w:ascii="Times New Roman" w:hAnsi="Times New Roman"/>
                <w:i/>
                <w:sz w:val="24"/>
                <w:szCs w:val="24"/>
              </w:rPr>
              <w:t>Как будет выглядеть число MMXXII римской системы счисления в десятичной?</w:t>
            </w:r>
          </w:p>
        </w:tc>
      </w:tr>
      <w:tr w:rsidR="00497218" w:rsidRPr="00497218" w14:paraId="74797CD6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3198C2A3" w14:textId="77777777" w:rsidR="00BE1120" w:rsidRPr="00746CED" w:rsidRDefault="00BE1120" w:rsidP="00FA0F17">
            <w:pPr>
              <w:spacing w:after="0" w:line="240" w:lineRule="auto"/>
              <w:ind w:left="60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4C6FB4D7" w14:textId="28C4D312" w:rsidR="00BE1120" w:rsidRPr="00746CED" w:rsidRDefault="00F3625E" w:rsidP="002C60E8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46CED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8F108E" w:rsidRPr="00746CED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 xml:space="preserve"> </w:t>
            </w:r>
            <w:r w:rsidR="00746CED" w:rsidRPr="00746CED">
              <w:rPr>
                <w:rFonts w:ascii="Times New Roman" w:hAnsi="Times New Roman"/>
                <w:sz w:val="24"/>
                <w:szCs w:val="28"/>
              </w:rPr>
              <w:t>M – 1000, MMXXII = 2022</w:t>
            </w:r>
            <w:r w:rsidR="008F108E" w:rsidRPr="00746CED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</w:tr>
      <w:tr w:rsidR="00497218" w:rsidRPr="00497218" w14:paraId="3E9A2BCC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73B70AAF" w14:textId="77777777" w:rsidR="00BE1120" w:rsidRPr="002C60E8" w:rsidRDefault="00BE1120" w:rsidP="00FA0F17">
            <w:pPr>
              <w:spacing w:after="0" w:line="240" w:lineRule="auto"/>
              <w:ind w:left="6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5021DFF9" w14:textId="44DD1367" w:rsidR="00BE1120" w:rsidRPr="002C60E8" w:rsidRDefault="002C60E8" w:rsidP="002C60E8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C60E8">
              <w:rPr>
                <w:rFonts w:ascii="Times New Roman" w:hAnsi="Times New Roman"/>
                <w:i/>
                <w:sz w:val="24"/>
                <w:szCs w:val="24"/>
              </w:rPr>
              <w:t>Какое количество разных символов в памяти компьютера можно закодировать, используя 8 разрядов?</w:t>
            </w:r>
          </w:p>
        </w:tc>
      </w:tr>
      <w:tr w:rsidR="00497218" w:rsidRPr="00497218" w14:paraId="26413A08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3B8F10DE" w14:textId="77777777" w:rsidR="00BE1120" w:rsidRPr="002C60E8" w:rsidRDefault="00BE1120" w:rsidP="00FA0F17">
            <w:pPr>
              <w:spacing w:after="0" w:line="240" w:lineRule="auto"/>
              <w:ind w:left="60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7A86F3BB" w14:textId="0FFD7307" w:rsidR="00BE1120" w:rsidRPr="002C60E8" w:rsidRDefault="00F3625E" w:rsidP="002C60E8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D747BE" w:rsidRPr="002C60E8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="002C60E8">
              <w:rPr>
                <w:rFonts w:ascii="Times New Roman" w:hAnsi="Times New Roman"/>
                <w:sz w:val="24"/>
                <w:szCs w:val="28"/>
              </w:rPr>
              <w:t>в</w:t>
            </w:r>
            <w:r w:rsidR="002C60E8" w:rsidRPr="002C60E8">
              <w:rPr>
                <w:rFonts w:ascii="Times New Roman" w:hAnsi="Times New Roman"/>
                <w:sz w:val="24"/>
                <w:szCs w:val="28"/>
              </w:rPr>
              <w:t>сего 256 символов от 0 (00000000) до 255 (11111111).</w:t>
            </w:r>
          </w:p>
        </w:tc>
      </w:tr>
      <w:tr w:rsidR="00497218" w:rsidRPr="00497218" w14:paraId="088C3195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2F5C0A5E" w14:textId="77777777" w:rsidR="00BE1120" w:rsidRPr="002C60E8" w:rsidRDefault="00BE1120" w:rsidP="00FA0F17">
            <w:pPr>
              <w:spacing w:after="0" w:line="240" w:lineRule="auto"/>
              <w:ind w:left="6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79067A3B" w14:textId="3A1A255F" w:rsidR="00BE1120" w:rsidRPr="002C60E8" w:rsidRDefault="002C60E8" w:rsidP="002C60E8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C60E8">
              <w:rPr>
                <w:rFonts w:ascii="Times New Roman" w:hAnsi="Times New Roman"/>
                <w:i/>
                <w:sz w:val="24"/>
                <w:szCs w:val="24"/>
              </w:rPr>
              <w:t>RGB – это модель получения любых оттенков, видимого человеческим глазом, при которой смешиваются красный, зеленый и синий. Какой объём в байтах имеет цвет каждой точки?</w:t>
            </w:r>
          </w:p>
        </w:tc>
      </w:tr>
      <w:tr w:rsidR="00497218" w:rsidRPr="00497218" w14:paraId="42AA032B" w14:textId="77777777" w:rsidTr="002C60E8">
        <w:tc>
          <w:tcPr>
            <w:tcW w:w="169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56D642" w14:textId="77777777" w:rsidR="00BE1120" w:rsidRPr="002C60E8" w:rsidRDefault="00BE1120" w:rsidP="00FA0F17">
            <w:pPr>
              <w:spacing w:after="0" w:line="240" w:lineRule="auto"/>
              <w:ind w:left="60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6F664D22" w14:textId="69AAB707" w:rsidR="00BE1120" w:rsidRPr="002C60E8" w:rsidRDefault="00F3625E" w:rsidP="002C60E8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C60E8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D747BE" w:rsidRPr="002C60E8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="002C60E8" w:rsidRPr="002C60E8">
              <w:rPr>
                <w:rFonts w:ascii="Times New Roman" w:hAnsi="Times New Roman"/>
                <w:sz w:val="24"/>
                <w:szCs w:val="28"/>
              </w:rPr>
              <w:t>8 (бит)· 8 (бит)· 8 (бит) = 24 (бит) = 3 (байт)</w:t>
            </w:r>
            <w:r w:rsidR="00D747BE" w:rsidRPr="002C60E8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</w:tr>
      <w:tr w:rsidR="00497218" w:rsidRPr="00497218" w14:paraId="164AC656" w14:textId="77777777" w:rsidTr="002C60E8">
        <w:tc>
          <w:tcPr>
            <w:tcW w:w="1691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0F485F2B" w14:textId="77777777" w:rsidR="00BE1120" w:rsidRPr="002C60E8" w:rsidRDefault="00BE1120" w:rsidP="00FA0F17">
            <w:pPr>
              <w:spacing w:after="0" w:line="240" w:lineRule="auto"/>
              <w:ind w:left="6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6677A03A" w14:textId="79B005B7" w:rsidR="00BE1120" w:rsidRPr="002C60E8" w:rsidRDefault="002C60E8" w:rsidP="002C60E8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C60E8">
              <w:rPr>
                <w:rFonts w:ascii="Times New Roman" w:hAnsi="Times New Roman"/>
                <w:i/>
                <w:sz w:val="24"/>
                <w:szCs w:val="24"/>
              </w:rPr>
              <w:t>На слайде изображён так называемый «бородовый знак», введённый Петром I после его возвращения из знаменитого путешествия в Европу (аналог современной квитанции). Надпись на первой строке под гербом означает год изготовления знака. Определите его.</w:t>
            </w:r>
          </w:p>
        </w:tc>
      </w:tr>
      <w:tr w:rsidR="00497218" w:rsidRPr="00497218" w14:paraId="1C4E445E" w14:textId="77777777" w:rsidTr="002C60E8">
        <w:tc>
          <w:tcPr>
            <w:tcW w:w="169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A78EFC" w14:textId="77777777" w:rsidR="00BE1120" w:rsidRPr="002C60E8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2526CD" w14:textId="12513AC8" w:rsidR="00BE1120" w:rsidRPr="002C60E8" w:rsidRDefault="00F3625E" w:rsidP="002C60E8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C239B7" w:rsidRPr="002C60E8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="002C60E8">
              <w:rPr>
                <w:rFonts w:ascii="Times New Roman" w:hAnsi="Times New Roman"/>
                <w:sz w:val="24"/>
                <w:szCs w:val="28"/>
              </w:rPr>
              <w:t>1705.</w:t>
            </w:r>
          </w:p>
        </w:tc>
      </w:tr>
      <w:tr w:rsidR="00497218" w:rsidRPr="00497218" w14:paraId="72B2C187" w14:textId="77777777" w:rsidTr="002C60E8">
        <w:tc>
          <w:tcPr>
            <w:tcW w:w="169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1A17EFA" w14:textId="77777777" w:rsidR="00BE1120" w:rsidRPr="002C60E8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90F278" w14:textId="70B71C54" w:rsidR="00BE1120" w:rsidRPr="002C60E8" w:rsidRDefault="002C60E8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C60E8">
              <w:rPr>
                <w:rFonts w:ascii="Times New Roman" w:hAnsi="Times New Roman"/>
                <w:i/>
                <w:sz w:val="24"/>
                <w:szCs w:val="24"/>
              </w:rPr>
              <w:t xml:space="preserve">Перед вами фото первого дискового накопителя (флэш карты) весом около 1 тонны, </w:t>
            </w:r>
            <w:r w:rsidRPr="002C60E8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какой объём был у этого накопителя?</w:t>
            </w:r>
          </w:p>
        </w:tc>
      </w:tr>
      <w:tr w:rsidR="00497218" w:rsidRPr="00497218" w14:paraId="31496499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4EB75EE0" w14:textId="77777777" w:rsidR="00BE1120" w:rsidRPr="002C60E8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6BBF9F26" w14:textId="39AAFB4A" w:rsidR="00BE1120" w:rsidRPr="002C60E8" w:rsidRDefault="00F3625E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3E6B17" w:rsidRPr="002C60E8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2C60E8" w:rsidRPr="002C60E8">
              <w:rPr>
                <w:rFonts w:ascii="Times New Roman" w:hAnsi="Times New Roman"/>
                <w:sz w:val="24"/>
                <w:szCs w:val="28"/>
              </w:rPr>
              <w:t>3,75 Мб</w:t>
            </w:r>
            <w:r w:rsidR="003E6B17" w:rsidRPr="002C60E8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</w:tr>
      <w:tr w:rsidR="00497218" w:rsidRPr="00497218" w14:paraId="6663783B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67A51BB8" w14:textId="77777777" w:rsidR="00BE1120" w:rsidRPr="002C60E8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44254F64" w14:textId="0D2976F9" w:rsidR="00BE1120" w:rsidRPr="002C60E8" w:rsidRDefault="002C60E8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sz w:val="24"/>
                <w:szCs w:val="24"/>
              </w:rPr>
              <w:t>Сколько поколений компьютеров удалось реализовать человечеству по сегодняшний день?</w:t>
            </w:r>
          </w:p>
        </w:tc>
      </w:tr>
      <w:tr w:rsidR="00497218" w:rsidRPr="00497218" w14:paraId="2CA97669" w14:textId="77777777" w:rsidTr="00746CED">
        <w:tc>
          <w:tcPr>
            <w:tcW w:w="1691" w:type="dxa"/>
            <w:vMerge/>
            <w:tcBorders>
              <w:left w:val="nil"/>
              <w:bottom w:val="nil"/>
              <w:right w:val="nil"/>
            </w:tcBorders>
          </w:tcPr>
          <w:p w14:paraId="11086586" w14:textId="77777777" w:rsidR="00BE1120" w:rsidRPr="002C60E8" w:rsidRDefault="00BE1120" w:rsidP="000D29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</w:tcPr>
          <w:p w14:paraId="0A2B8359" w14:textId="6F25BB5C" w:rsidR="001F591F" w:rsidRPr="002C60E8" w:rsidRDefault="00F3625E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2C60E8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BE30DA" w:rsidRPr="002C60E8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="002C60E8" w:rsidRPr="002C60E8">
              <w:rPr>
                <w:rFonts w:ascii="Times New Roman" w:hAnsi="Times New Roman"/>
                <w:sz w:val="24"/>
                <w:szCs w:val="28"/>
              </w:rPr>
              <w:t>всего реализовано 4 поколения компьютеров. Попытка реализации пятого поколения компьютеров в Японии оказалась неудачной.</w:t>
            </w:r>
          </w:p>
          <w:p w14:paraId="425AB39D" w14:textId="77777777" w:rsidR="001F591F" w:rsidRPr="002C60E8" w:rsidRDefault="001F591F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F17" w:rsidRPr="00FA0F17" w14:paraId="6A03BA89" w14:textId="77777777" w:rsidTr="00746CED">
        <w:tc>
          <w:tcPr>
            <w:tcW w:w="11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C3074F4" w14:textId="7F553B9E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/>
                <w:sz w:val="24"/>
                <w:szCs w:val="24"/>
              </w:rPr>
              <w:t xml:space="preserve">Раздел 5. </w:t>
            </w:r>
            <w:r w:rsidR="00FA0F17" w:rsidRPr="00FA0F17">
              <w:rPr>
                <w:rFonts w:ascii="Times New Roman" w:hAnsi="Times New Roman"/>
                <w:b/>
                <w:sz w:val="24"/>
                <w:szCs w:val="24"/>
              </w:rPr>
              <w:t>СПОРТ</w:t>
            </w:r>
          </w:p>
        </w:tc>
      </w:tr>
      <w:tr w:rsidR="00FA0F17" w:rsidRPr="00FA0F17" w14:paraId="6D2A1B49" w14:textId="77777777" w:rsidTr="00746CED">
        <w:tc>
          <w:tcPr>
            <w:tcW w:w="169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C180A63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</w:tcPr>
          <w:p w14:paraId="647EBD1E" w14:textId="1735E3FA" w:rsidR="00BE1120" w:rsidRPr="00FA0F17" w:rsidRDefault="00FA0F17" w:rsidP="000D29F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i/>
                <w:sz w:val="24"/>
                <w:szCs w:val="28"/>
              </w:rPr>
              <w:t>Сколько игроков на футбольном поле во время матча?</w:t>
            </w:r>
          </w:p>
        </w:tc>
      </w:tr>
      <w:tr w:rsidR="00FA0F17" w:rsidRPr="00FA0F17" w14:paraId="65858C17" w14:textId="77777777" w:rsidTr="00746CED">
        <w:tc>
          <w:tcPr>
            <w:tcW w:w="169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65B53C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F80FDE" w14:textId="341E6210" w:rsidR="00BE1120" w:rsidRPr="00FA0F17" w:rsidRDefault="00F3625E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/>
                <w:sz w:val="24"/>
                <w:szCs w:val="28"/>
              </w:rPr>
              <w:t>Ответ</w:t>
            </w:r>
            <w:r w:rsidRPr="00FA0F17">
              <w:rPr>
                <w:rFonts w:ascii="Times New Roman" w:hAnsi="Times New Roman"/>
                <w:bCs/>
                <w:sz w:val="24"/>
                <w:szCs w:val="28"/>
              </w:rPr>
              <w:t>:</w:t>
            </w:r>
            <w:r w:rsidR="003E6B17"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r w:rsidR="00FA0F17" w:rsidRPr="00FA0F17">
              <w:rPr>
                <w:rFonts w:ascii="Times New Roman" w:hAnsi="Times New Roman"/>
                <w:bCs/>
                <w:sz w:val="24"/>
                <w:szCs w:val="28"/>
              </w:rPr>
              <w:t>правило игры в футбол регламентирует 22 игрока на поле во время матча.</w:t>
            </w:r>
          </w:p>
        </w:tc>
      </w:tr>
      <w:tr w:rsidR="00FA0F17" w:rsidRPr="00FA0F17" w14:paraId="04032C72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4F5C4365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219248E5" w14:textId="32E5EA62" w:rsidR="00BE1120" w:rsidRPr="00FA0F17" w:rsidRDefault="00FA0F17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i/>
                <w:sz w:val="24"/>
                <w:szCs w:val="28"/>
              </w:rPr>
              <w:t>Сколько километров составляет марафонская беговая дистанция?</w:t>
            </w:r>
          </w:p>
        </w:tc>
      </w:tr>
      <w:tr w:rsidR="00FA0F17" w:rsidRPr="00FA0F17" w14:paraId="302EC255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08CCCE2F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  <w:vAlign w:val="center"/>
          </w:tcPr>
          <w:p w14:paraId="340EA077" w14:textId="5C4DBDB0" w:rsidR="00BE1120" w:rsidRPr="00FA0F17" w:rsidRDefault="00F3625E" w:rsidP="00FA0F17">
            <w:pPr>
              <w:spacing w:after="0" w:line="240" w:lineRule="auto"/>
              <w:ind w:left="34"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3E6B17" w:rsidRPr="00FA0F17">
              <w:rPr>
                <w:rFonts w:ascii="Times New Roman" w:hAnsi="Times New Roman"/>
                <w:b/>
                <w:bCs/>
                <w:sz w:val="24"/>
                <w:szCs w:val="28"/>
              </w:rPr>
              <w:t xml:space="preserve"> </w:t>
            </w:r>
            <w:r w:rsidR="00FA0F17">
              <w:rPr>
                <w:rFonts w:ascii="Times New Roman" w:hAnsi="Times New Roman"/>
                <w:bCs/>
                <w:sz w:val="24"/>
                <w:szCs w:val="28"/>
              </w:rPr>
              <w:t>м</w:t>
            </w:r>
            <w:r w:rsidR="00FA0F17"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арафон </w:t>
            </w:r>
            <w:r w:rsidR="00FA0F17">
              <w:rPr>
                <w:rFonts w:ascii="Times New Roman" w:hAnsi="Times New Roman"/>
                <w:bCs/>
                <w:sz w:val="24"/>
                <w:szCs w:val="28"/>
              </w:rPr>
              <w:t>–</w:t>
            </w:r>
            <w:r w:rsidR="00FA0F17"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 олимпийская дисциплина легкоатлетической программы, представляющая собой забег на дистанцию 42 километра 195 метров.</w:t>
            </w:r>
          </w:p>
        </w:tc>
      </w:tr>
      <w:tr w:rsidR="00FA0F17" w:rsidRPr="00FA0F17" w14:paraId="2C06147C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0CE20D33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57211A98" w14:textId="43E0AF3F" w:rsidR="00BE1120" w:rsidRPr="00FA0F17" w:rsidRDefault="00FA0F17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i/>
                <w:sz w:val="24"/>
                <w:szCs w:val="28"/>
              </w:rPr>
              <w:t>Сколько раз сборная России по футболу становилась чемпионом Европы?</w:t>
            </w:r>
          </w:p>
        </w:tc>
      </w:tr>
      <w:tr w:rsidR="00FA0F17" w:rsidRPr="00FA0F17" w14:paraId="193646C0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004C95AB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15167294" w14:textId="5648C93C" w:rsidR="00BE1120" w:rsidRPr="00FA0F17" w:rsidRDefault="00F3625E" w:rsidP="00FA0F17">
            <w:pPr>
              <w:spacing w:after="0" w:line="240" w:lineRule="auto"/>
              <w:ind w:left="34" w:right="74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A0F17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3E6B17" w:rsidRPr="00FA0F1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FA0F17" w:rsidRPr="00FA0F17">
              <w:rPr>
                <w:rFonts w:ascii="Times New Roman" w:hAnsi="Times New Roman"/>
                <w:sz w:val="24"/>
                <w:szCs w:val="28"/>
              </w:rPr>
              <w:t>Сборная России по футболу никогда не была чемпионом Европы, но сборная СССР завоевала титул чемпиона Европы в 1960 году и дважды становилась олимпийским чемпионом: в 1956 и 1988 годах.</w:t>
            </w:r>
          </w:p>
        </w:tc>
      </w:tr>
      <w:tr w:rsidR="00FA0F17" w:rsidRPr="00FA0F17" w14:paraId="7E7A2832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5244F152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39EAC451" w14:textId="2D2D0264" w:rsidR="00BE1120" w:rsidRPr="00FA0F17" w:rsidRDefault="00FA0F17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i/>
                <w:sz w:val="24"/>
                <w:szCs w:val="28"/>
              </w:rPr>
              <w:t>Сколько раундов в матче за звание чемпиона мира в профессиональном боксе?</w:t>
            </w:r>
          </w:p>
        </w:tc>
      </w:tr>
      <w:tr w:rsidR="00FA0F17" w:rsidRPr="00FA0F17" w14:paraId="010A4945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2F64FF06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0C82A283" w14:textId="3F87F688" w:rsidR="00FA0F17" w:rsidRPr="00FA0F17" w:rsidRDefault="00F3625E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A0F17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3E6B17" w:rsidRPr="00FA0F1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FA0F17">
              <w:rPr>
                <w:rFonts w:ascii="Times New Roman" w:hAnsi="Times New Roman"/>
                <w:sz w:val="24"/>
                <w:szCs w:val="28"/>
              </w:rPr>
              <w:t>п</w:t>
            </w:r>
            <w:r w:rsidR="00FA0F17" w:rsidRPr="00FA0F17">
              <w:rPr>
                <w:rFonts w:ascii="Times New Roman" w:hAnsi="Times New Roman"/>
                <w:sz w:val="24"/>
                <w:szCs w:val="28"/>
              </w:rPr>
              <w:t xml:space="preserve">рофессиональный бокс </w:t>
            </w:r>
            <w:r w:rsidR="00FA0F17">
              <w:rPr>
                <w:rFonts w:ascii="Times New Roman" w:hAnsi="Times New Roman"/>
                <w:sz w:val="24"/>
                <w:szCs w:val="28"/>
              </w:rPr>
              <w:t>–</w:t>
            </w:r>
            <w:r w:rsidR="00FA0F17" w:rsidRPr="00FA0F17">
              <w:rPr>
                <w:rFonts w:ascii="Times New Roman" w:hAnsi="Times New Roman"/>
                <w:sz w:val="24"/>
                <w:szCs w:val="28"/>
              </w:rPr>
              <w:t xml:space="preserve"> вид спорта, в котором бокс является для спортсмена основным занятием, способом заработка. Профессиональный бой продолжается до </w:t>
            </w:r>
          </w:p>
          <w:p w14:paraId="50986292" w14:textId="0AA13FA1" w:rsidR="00BE1120" w:rsidRPr="00FA0F17" w:rsidRDefault="00FA0F17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8"/>
              </w:rPr>
              <w:t>12 раундов.</w:t>
            </w:r>
          </w:p>
        </w:tc>
      </w:tr>
      <w:tr w:rsidR="00FA0F17" w:rsidRPr="00FA0F17" w14:paraId="6FEF2810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02A98176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3BD8317C" w14:textId="368A9200" w:rsidR="00BE1120" w:rsidRPr="00FA0F17" w:rsidRDefault="00FA0F17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i/>
                <w:sz w:val="24"/>
                <w:szCs w:val="28"/>
              </w:rPr>
              <w:t>Сколько мишеней в биатлоне?</w:t>
            </w:r>
          </w:p>
        </w:tc>
      </w:tr>
      <w:tr w:rsidR="00FA0F17" w:rsidRPr="00FA0F17" w14:paraId="3D17F9C9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44E0E061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020CB8BE" w14:textId="3C3BDA20" w:rsidR="00BE1120" w:rsidRPr="00FA0F17" w:rsidRDefault="00F3625E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3E6B17" w:rsidRPr="00FA0F17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="00FA0F17">
              <w:rPr>
                <w:rFonts w:ascii="Times New Roman" w:hAnsi="Times New Roman"/>
                <w:sz w:val="24"/>
                <w:szCs w:val="28"/>
              </w:rPr>
              <w:t>б</w:t>
            </w:r>
            <w:r w:rsidR="00FA0F17" w:rsidRPr="00FA0F17">
              <w:rPr>
                <w:rFonts w:ascii="Times New Roman" w:hAnsi="Times New Roman"/>
                <w:sz w:val="24"/>
                <w:szCs w:val="28"/>
              </w:rPr>
              <w:t xml:space="preserve">иатлон </w:t>
            </w:r>
            <w:r w:rsidR="00FA0F17">
              <w:rPr>
                <w:rFonts w:ascii="Times New Roman" w:hAnsi="Times New Roman"/>
                <w:sz w:val="24"/>
                <w:szCs w:val="28"/>
              </w:rPr>
              <w:t>–</w:t>
            </w:r>
            <w:r w:rsidR="00FA0F17" w:rsidRPr="00FA0F17">
              <w:rPr>
                <w:rFonts w:ascii="Times New Roman" w:hAnsi="Times New Roman"/>
                <w:sz w:val="24"/>
                <w:szCs w:val="28"/>
              </w:rPr>
              <w:t xml:space="preserve"> зимний олимпийский вид спорта, сочетающий лыжную гонку со стрельбой из винтовки по пяти мишеням.</w:t>
            </w:r>
          </w:p>
        </w:tc>
      </w:tr>
      <w:tr w:rsidR="00FA0F17" w:rsidRPr="00FA0F17" w14:paraId="2C7AFD67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5BD666AB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4B2D8603" w14:textId="6897044A" w:rsidR="00BE1120" w:rsidRPr="00FA0F17" w:rsidRDefault="00FA0F17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i/>
                <w:sz w:val="24"/>
                <w:szCs w:val="28"/>
              </w:rPr>
              <w:t>Сколько раз сборная России по хоккею становилась чемпионом Мира?</w:t>
            </w:r>
          </w:p>
        </w:tc>
      </w:tr>
      <w:tr w:rsidR="00497218" w:rsidRPr="00497218" w14:paraId="2C6FAB41" w14:textId="77777777" w:rsidTr="00746CED">
        <w:tc>
          <w:tcPr>
            <w:tcW w:w="1691" w:type="dxa"/>
            <w:vMerge/>
            <w:tcBorders>
              <w:left w:val="nil"/>
              <w:bottom w:val="nil"/>
              <w:right w:val="nil"/>
            </w:tcBorders>
          </w:tcPr>
          <w:p w14:paraId="055829DE" w14:textId="77777777" w:rsidR="00BE1120" w:rsidRPr="00497218" w:rsidRDefault="00BE1120" w:rsidP="000D29F3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</w:tcPr>
          <w:p w14:paraId="7A7BF26E" w14:textId="77777777" w:rsidR="00FA0F17" w:rsidRDefault="00F3625E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FA0F17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</w:p>
          <w:p w14:paraId="6BACA4A6" w14:textId="1AEC68C4" w:rsidR="00FA0F17" w:rsidRPr="00FA0F17" w:rsidRDefault="00FA0F17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A0F17">
              <w:rPr>
                <w:rFonts w:ascii="Times New Roman" w:hAnsi="Times New Roman"/>
                <w:sz w:val="24"/>
                <w:szCs w:val="28"/>
              </w:rPr>
              <w:t>В1993 года сборная России, обыграла в финале сборную Швеции.</w:t>
            </w:r>
          </w:p>
          <w:p w14:paraId="59357781" w14:textId="77777777" w:rsidR="00FA0F17" w:rsidRPr="00FA0F17" w:rsidRDefault="00FA0F17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A0F17">
              <w:rPr>
                <w:rFonts w:ascii="Times New Roman" w:hAnsi="Times New Roman"/>
                <w:sz w:val="24"/>
                <w:szCs w:val="28"/>
              </w:rPr>
              <w:t>В 2008 и 2009 году победила Канаду.</w:t>
            </w:r>
          </w:p>
          <w:p w14:paraId="73366BCC" w14:textId="77777777" w:rsidR="00FA0F17" w:rsidRPr="00FA0F17" w:rsidRDefault="00FA0F17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A0F17">
              <w:rPr>
                <w:rFonts w:ascii="Times New Roman" w:hAnsi="Times New Roman"/>
                <w:sz w:val="24"/>
                <w:szCs w:val="28"/>
              </w:rPr>
              <w:t>В 2012 победила Словакию.</w:t>
            </w:r>
          </w:p>
          <w:p w14:paraId="2F9E68F1" w14:textId="09D26C72" w:rsidR="001F591F" w:rsidRPr="00FA0F17" w:rsidRDefault="00FA0F17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8"/>
              </w:rPr>
              <w:t>В 2014 обыграла Финляндию.</w:t>
            </w:r>
          </w:p>
          <w:p w14:paraId="6B2CB02D" w14:textId="77777777" w:rsidR="00BE30DA" w:rsidRPr="00FA0F17" w:rsidRDefault="00BE30DA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7218" w:rsidRPr="00497218" w14:paraId="357E5F43" w14:textId="77777777" w:rsidTr="00746CED">
        <w:tc>
          <w:tcPr>
            <w:tcW w:w="11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309AEA9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/>
                <w:sz w:val="24"/>
                <w:szCs w:val="24"/>
              </w:rPr>
              <w:t>Раздел 6. БИОЛОГИЯ</w:t>
            </w:r>
          </w:p>
        </w:tc>
      </w:tr>
      <w:tr w:rsidR="00497218" w:rsidRPr="00497218" w14:paraId="6CA3E01F" w14:textId="77777777" w:rsidTr="00746CED">
        <w:tc>
          <w:tcPr>
            <w:tcW w:w="169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C196D53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</w:tcPr>
          <w:p w14:paraId="0683D6C8" w14:textId="77777777" w:rsidR="001F591F" w:rsidRPr="00FA0F17" w:rsidRDefault="001F591F" w:rsidP="000D29F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8"/>
              </w:rPr>
            </w:pPr>
          </w:p>
          <w:p w14:paraId="0AD37107" w14:textId="77777777" w:rsidR="00BE1120" w:rsidRPr="00FA0F17" w:rsidRDefault="003E6B17" w:rsidP="000D29F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i/>
                <w:sz w:val="24"/>
                <w:szCs w:val="28"/>
              </w:rPr>
              <w:t>Сколько зубов у улитки?</w:t>
            </w:r>
          </w:p>
        </w:tc>
      </w:tr>
      <w:tr w:rsidR="00497218" w:rsidRPr="00497218" w14:paraId="6DB1E845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65DA0982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78ABB0FE" w14:textId="77777777" w:rsidR="00BE1120" w:rsidRPr="00FA0F17" w:rsidRDefault="003E6B17" w:rsidP="00FA0F17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/>
                <w:sz w:val="24"/>
                <w:szCs w:val="28"/>
              </w:rPr>
              <w:t xml:space="preserve">Ответ: </w:t>
            </w:r>
            <w:r w:rsidRPr="00FA0F17">
              <w:rPr>
                <w:rFonts w:ascii="Times New Roman" w:hAnsi="Times New Roman"/>
                <w:sz w:val="24"/>
                <w:szCs w:val="28"/>
              </w:rPr>
              <w:t>Рекордное количество зубов у куда более мирного существа, – виноградной улитки, наземного брюхоного моллюска. У одной улитки хватает зубов примерно на 6 акул, а именно 25000.</w:t>
            </w:r>
          </w:p>
        </w:tc>
      </w:tr>
      <w:tr w:rsidR="00497218" w:rsidRPr="00497218" w14:paraId="7E4E3C5B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5D28A3C3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7B1F640D" w14:textId="77777777" w:rsidR="00BE1120" w:rsidRPr="00FA0F17" w:rsidRDefault="003E6B17" w:rsidP="00FA0F17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i/>
                <w:sz w:val="24"/>
                <w:szCs w:val="28"/>
              </w:rPr>
              <w:t>Сколько позвонков в шее жирафа?</w:t>
            </w:r>
          </w:p>
        </w:tc>
      </w:tr>
      <w:tr w:rsidR="00497218" w:rsidRPr="00497218" w14:paraId="11FC4D4B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1A6E7628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1AB7A331" w14:textId="77777777" w:rsidR="00BE1120" w:rsidRPr="00FA0F17" w:rsidRDefault="003E6B17" w:rsidP="00FA0F17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C17333" w:rsidRPr="00FA0F17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="00C17333" w:rsidRPr="00FA0F17">
              <w:rPr>
                <w:rFonts w:ascii="Times New Roman" w:hAnsi="Times New Roman"/>
                <w:sz w:val="24"/>
                <w:szCs w:val="28"/>
              </w:rPr>
              <w:t>Шея жирафа имеет в длину чуть меньше 3,5 м, и тем не менее в ней семь позвонков – столько же, сколько и у большинства других позвоночных.</w:t>
            </w:r>
          </w:p>
        </w:tc>
      </w:tr>
      <w:tr w:rsidR="00497218" w:rsidRPr="00497218" w14:paraId="1D390CCC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172DFC75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5A3ACF8C" w14:textId="77777777" w:rsidR="00BE1120" w:rsidRPr="00FA0F17" w:rsidRDefault="003E6B17" w:rsidP="00FA0F17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Cs/>
                <w:i/>
                <w:sz w:val="24"/>
                <w:szCs w:val="28"/>
              </w:rPr>
              <w:t>Сколько глаз у пчелы?</w:t>
            </w:r>
          </w:p>
        </w:tc>
      </w:tr>
      <w:tr w:rsidR="00497218" w:rsidRPr="00497218" w14:paraId="131C87E3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30ACA6E8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6A8BDFFB" w14:textId="2D580009" w:rsidR="00BE1120" w:rsidRPr="00FA0F17" w:rsidRDefault="003E6B17" w:rsidP="00FA0F17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C17333"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 Медоносные пчёлы, как и большинство живых существ на Земле, обладают зрением (только оно не ясное и не острое).  На вопрос же сколько глаз у пчелы можно ответить просто </w:t>
            </w:r>
            <w:r w:rsidR="00FA0F17">
              <w:rPr>
                <w:rFonts w:ascii="Times New Roman" w:hAnsi="Times New Roman"/>
                <w:bCs/>
                <w:sz w:val="24"/>
                <w:szCs w:val="28"/>
              </w:rPr>
              <w:t>–</w:t>
            </w:r>
            <w:r w:rsidR="00C17333"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 пять! Да-да. Не два, не три, а целых пять! Причём два глаза сложных и три простых.</w:t>
            </w:r>
          </w:p>
        </w:tc>
      </w:tr>
      <w:tr w:rsidR="00497218" w:rsidRPr="00497218" w14:paraId="3228433B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4895D1ED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36A34F5C" w14:textId="77777777" w:rsidR="00BE1120" w:rsidRPr="00FA0F17" w:rsidRDefault="003E6B17" w:rsidP="00FA0F17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Cs/>
                <w:i/>
                <w:sz w:val="24"/>
                <w:szCs w:val="28"/>
              </w:rPr>
              <w:t>Сколько пар хромосом у человека?</w:t>
            </w:r>
          </w:p>
        </w:tc>
      </w:tr>
      <w:tr w:rsidR="00497218" w:rsidRPr="00497218" w14:paraId="4BDCAF68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4DA7FADC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404FAE40" w14:textId="1CFD69AF" w:rsidR="00BE1120" w:rsidRPr="00FA0F17" w:rsidRDefault="003E6B17" w:rsidP="00FA0F17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C17333"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 Хромосомы </w:t>
            </w:r>
            <w:r w:rsidR="00FA0F17">
              <w:rPr>
                <w:rFonts w:ascii="Times New Roman" w:hAnsi="Times New Roman"/>
                <w:bCs/>
                <w:sz w:val="24"/>
                <w:szCs w:val="28"/>
              </w:rPr>
              <w:t>–</w:t>
            </w:r>
            <w:r w:rsidR="00C17333"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 это носители наследственной информации, которые имеются во всех клетках человеческого организма, содержащих ядро. Их количество у человека 23 пары.</w:t>
            </w:r>
          </w:p>
        </w:tc>
      </w:tr>
      <w:tr w:rsidR="00497218" w:rsidRPr="00497218" w14:paraId="6E123D8E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6C4200AB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3B20A2CC" w14:textId="77777777" w:rsidR="00BE1120" w:rsidRPr="00FA0F17" w:rsidRDefault="003E6B17" w:rsidP="00FA0F17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Cs/>
                <w:i/>
                <w:sz w:val="24"/>
                <w:szCs w:val="28"/>
              </w:rPr>
              <w:t>Сколько цветовых оттенков способен различать человеческий глаз?</w:t>
            </w:r>
          </w:p>
        </w:tc>
      </w:tr>
      <w:tr w:rsidR="00497218" w:rsidRPr="00497218" w14:paraId="5D1A1A60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4CD05B6F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70508C0F" w14:textId="77777777" w:rsidR="00BE1120" w:rsidRPr="00FA0F17" w:rsidRDefault="003E6B17" w:rsidP="00FA0F17">
            <w:pPr>
              <w:spacing w:after="0" w:line="240" w:lineRule="auto"/>
              <w:ind w:left="34" w:right="741"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 w:rsidRPr="00FA0F17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C17333"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 Человеческий глаз способен различать 10 миллионов цветов. При этом он </w:t>
            </w:r>
            <w:r w:rsidR="00C17333" w:rsidRPr="00FA0F17">
              <w:rPr>
                <w:rFonts w:ascii="Times New Roman" w:hAnsi="Times New Roman"/>
                <w:bCs/>
                <w:sz w:val="24"/>
                <w:szCs w:val="28"/>
              </w:rPr>
              <w:lastRenderedPageBreak/>
              <w:t>способен различить примерно 500 оттенков серого цвета.</w:t>
            </w:r>
          </w:p>
        </w:tc>
      </w:tr>
      <w:tr w:rsidR="00497218" w:rsidRPr="00497218" w14:paraId="506ABE32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4D72C9B0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47B04598" w14:textId="77777777" w:rsidR="00BE1120" w:rsidRPr="00FA0F17" w:rsidRDefault="003E6B17" w:rsidP="000D29F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Cs/>
                <w:i/>
                <w:sz w:val="24"/>
                <w:szCs w:val="28"/>
              </w:rPr>
              <w:t>Сколько видов крыжовника вывел Чарльз Дарвин?</w:t>
            </w:r>
          </w:p>
        </w:tc>
      </w:tr>
      <w:tr w:rsidR="00497218" w:rsidRPr="00497218" w14:paraId="183BFFB9" w14:textId="77777777" w:rsidTr="00746CED">
        <w:tc>
          <w:tcPr>
            <w:tcW w:w="1691" w:type="dxa"/>
            <w:vMerge/>
            <w:tcBorders>
              <w:left w:val="nil"/>
              <w:bottom w:val="nil"/>
              <w:right w:val="nil"/>
            </w:tcBorders>
          </w:tcPr>
          <w:p w14:paraId="2A0F662C" w14:textId="77777777" w:rsidR="00BE1120" w:rsidRPr="00497218" w:rsidRDefault="00BE1120" w:rsidP="000D29F3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</w:tcPr>
          <w:p w14:paraId="2BCF6FF1" w14:textId="77777777" w:rsidR="00BE1120" w:rsidRPr="00FA0F17" w:rsidRDefault="003E6B17" w:rsidP="00FA0F17">
            <w:pPr>
              <w:spacing w:after="0" w:line="240" w:lineRule="auto"/>
              <w:ind w:right="741"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 w:rsidRPr="00FA0F17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C17333"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 В течении своих исследований Чарльз Дарвин вывел 54 вида крыжовника, а также множество видов гороха, капусты и фасоли.</w:t>
            </w:r>
          </w:p>
          <w:p w14:paraId="50062EBE" w14:textId="77777777" w:rsidR="001F591F" w:rsidRPr="00FA0F17" w:rsidRDefault="001F591F" w:rsidP="000D29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7218" w:rsidRPr="00497218" w14:paraId="0FD734BC" w14:textId="77777777" w:rsidTr="00746CED">
        <w:tc>
          <w:tcPr>
            <w:tcW w:w="11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0CE27BC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/>
                <w:sz w:val="24"/>
                <w:szCs w:val="24"/>
              </w:rPr>
              <w:t>Раздел 7. ГЕОГРАФИЯ</w:t>
            </w:r>
          </w:p>
        </w:tc>
      </w:tr>
      <w:tr w:rsidR="00497218" w:rsidRPr="00497218" w14:paraId="5FD0E2FB" w14:textId="77777777" w:rsidTr="00746CED">
        <w:tc>
          <w:tcPr>
            <w:tcW w:w="169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ED72E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</w:tcPr>
          <w:p w14:paraId="05EC9305" w14:textId="77777777" w:rsidR="00BE1120" w:rsidRPr="00FA0F17" w:rsidRDefault="001F591F" w:rsidP="000D29F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Cs/>
                <w:i/>
                <w:sz w:val="24"/>
                <w:szCs w:val="28"/>
              </w:rPr>
              <w:t>Сколько континентов на Земле?</w:t>
            </w:r>
          </w:p>
        </w:tc>
      </w:tr>
      <w:tr w:rsidR="00497218" w:rsidRPr="00497218" w14:paraId="4E316EA9" w14:textId="77777777" w:rsidTr="00FA0F17">
        <w:tc>
          <w:tcPr>
            <w:tcW w:w="169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A0B1EA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0ED64C15" w14:textId="77777777" w:rsidR="00BE1120" w:rsidRPr="00FA0F17" w:rsidRDefault="001F591F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 В разные геологические эпохи количество материков было неодинаковым. На современном этапе развития Земли их шесть: Евразия, Африка, Северная Америка, Южная Америка, Австралия, Антарктида.</w:t>
            </w:r>
          </w:p>
        </w:tc>
      </w:tr>
      <w:tr w:rsidR="00497218" w:rsidRPr="00497218" w14:paraId="2E3FABB1" w14:textId="77777777" w:rsidTr="00FA0F17">
        <w:tc>
          <w:tcPr>
            <w:tcW w:w="169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96F299A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189BDB7B" w14:textId="5CB0A560" w:rsidR="00BE1120" w:rsidRPr="00FA0F17" w:rsidRDefault="00FA0F17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Cs/>
                <w:i/>
                <w:sz w:val="24"/>
                <w:szCs w:val="28"/>
              </w:rPr>
              <w:t>Какова высота самой высокой горной возвышенности в России?</w:t>
            </w:r>
          </w:p>
        </w:tc>
      </w:tr>
      <w:tr w:rsidR="00497218" w:rsidRPr="00497218" w14:paraId="7FDBDA98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5BAA6D01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3424B90C" w14:textId="6FFCECF8" w:rsidR="00BE1120" w:rsidRPr="00FA0F17" w:rsidRDefault="001F591F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 w:rsidRPr="00FA0F17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r w:rsidR="00FA0F17"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Эльбрус </w:t>
            </w:r>
            <w:r w:rsidR="00FA0F17">
              <w:rPr>
                <w:rFonts w:ascii="Times New Roman" w:hAnsi="Times New Roman"/>
                <w:bCs/>
                <w:sz w:val="24"/>
                <w:szCs w:val="28"/>
              </w:rPr>
              <w:t>–</w:t>
            </w:r>
            <w:r w:rsidR="00FA0F17"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 высочайшая гора и один из главных центров зимних развлечений России, расположенная на границе республик Кабардино-Балкария и Карачаево-Черкесия. Высота над уровнем моря 5 642 м.</w:t>
            </w:r>
          </w:p>
        </w:tc>
      </w:tr>
      <w:tr w:rsidR="00497218" w:rsidRPr="00497218" w14:paraId="0D6499B8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305E063C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2221FFF2" w14:textId="41118AC9" w:rsidR="00BE1120" w:rsidRPr="00FA0F17" w:rsidRDefault="00FA0F17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Cs/>
                <w:i/>
                <w:sz w:val="24"/>
                <w:szCs w:val="28"/>
              </w:rPr>
              <w:t>Сколько субъектов в Российской Федерации на сегодняшний день?</w:t>
            </w:r>
          </w:p>
        </w:tc>
      </w:tr>
      <w:tr w:rsidR="00497218" w:rsidRPr="00497218" w14:paraId="047F8DBB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6769E129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63EFE05F" w14:textId="65C51702" w:rsidR="00BE1120" w:rsidRPr="00FA0F17" w:rsidRDefault="001F591F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r w:rsidR="00FA0F17"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Всего в России 89 регионов </w:t>
            </w:r>
            <w:r w:rsidR="00FA0F17">
              <w:rPr>
                <w:rFonts w:ascii="Times New Roman" w:hAnsi="Times New Roman"/>
                <w:bCs/>
                <w:sz w:val="24"/>
                <w:szCs w:val="28"/>
              </w:rPr>
              <w:t>–</w:t>
            </w:r>
            <w:r w:rsidR="00FA0F17"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 субъектов Российской Федерации, в том числе 48 областей, 24 республики, 9 краёв, 3 города федерального значения, 1 автономная область (Еврейская авт.</w:t>
            </w:r>
            <w:r w:rsidR="00FA0F17"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r w:rsidR="00FA0F17"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обл.), 4 автономных округа (Ненецкий, Чукотский, Ямало-Ненецкий и Ханты-Мансийский автономный округ </w:t>
            </w:r>
            <w:r w:rsidR="00FA0F17">
              <w:rPr>
                <w:rFonts w:ascii="Times New Roman" w:hAnsi="Times New Roman"/>
                <w:bCs/>
                <w:sz w:val="24"/>
                <w:szCs w:val="28"/>
              </w:rPr>
              <w:t>–</w:t>
            </w:r>
            <w:r w:rsidR="00FA0F17"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 Югра)</w:t>
            </w:r>
            <w:r w:rsidRPr="00FA0F17">
              <w:rPr>
                <w:rFonts w:ascii="Times New Roman" w:hAnsi="Times New Roman"/>
                <w:bCs/>
                <w:sz w:val="24"/>
                <w:szCs w:val="28"/>
              </w:rPr>
              <w:t>.</w:t>
            </w:r>
          </w:p>
        </w:tc>
      </w:tr>
      <w:tr w:rsidR="00497218" w:rsidRPr="00497218" w14:paraId="4A509A9F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2C6D0405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6D3FF96C" w14:textId="77777777" w:rsidR="00BE1120" w:rsidRPr="00FA0F17" w:rsidRDefault="001F591F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Cs/>
                <w:i/>
                <w:sz w:val="24"/>
                <w:szCs w:val="28"/>
              </w:rPr>
              <w:t>Сколько стран начинаются на букву «Ц»?</w:t>
            </w:r>
          </w:p>
        </w:tc>
      </w:tr>
      <w:tr w:rsidR="00497218" w:rsidRPr="00497218" w14:paraId="627AE739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11489F4E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2A142923" w14:textId="77777777" w:rsidR="00BE1120" w:rsidRPr="00FA0F17" w:rsidRDefault="001F591F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 ЦАР: Центральноафриканская Республика – государство в Центральной Африке, не имеющая выхода к морю. Официальные языки: французский и санго. Столица: Банги. Население: 5 057 000 чел.</w:t>
            </w:r>
          </w:p>
        </w:tc>
      </w:tr>
      <w:tr w:rsidR="00497218" w:rsidRPr="00497218" w14:paraId="25DFC2F3" w14:textId="77777777" w:rsidTr="00FA0F17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200568CD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0A9233F4" w14:textId="77777777" w:rsidR="00BE1120" w:rsidRPr="00FA0F17" w:rsidRDefault="001F591F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Cs/>
                <w:i/>
                <w:sz w:val="24"/>
                <w:szCs w:val="28"/>
              </w:rPr>
              <w:t>Сколько стран пересекает экватор?</w:t>
            </w:r>
          </w:p>
        </w:tc>
      </w:tr>
      <w:tr w:rsidR="00497218" w:rsidRPr="00497218" w14:paraId="54777D15" w14:textId="77777777" w:rsidTr="00FA0F17">
        <w:tc>
          <w:tcPr>
            <w:tcW w:w="1691" w:type="dxa"/>
            <w:vMerge/>
            <w:tcBorders>
              <w:left w:val="nil"/>
              <w:right w:val="nil"/>
            </w:tcBorders>
          </w:tcPr>
          <w:p w14:paraId="1446BDAB" w14:textId="77777777" w:rsidR="00BE1120" w:rsidRPr="00FA0F17" w:rsidRDefault="00BE1120" w:rsidP="000D29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78E71758" w14:textId="77777777" w:rsidR="00BE1120" w:rsidRPr="00FA0F17" w:rsidRDefault="001F591F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 13 (1-Эквадор, 2-Колумбия, 3-Бразилия, 4-острова Сан-Томе и Принсипи, 5-Габон, 6-Конго, 7-Демократическая республика Конго, 8-Уганда, 9-Кения, 10-Сомали, 11-Мальдивские острова, 12-Индонезия, 13-осторова Кирибати).</w:t>
            </w:r>
          </w:p>
        </w:tc>
      </w:tr>
      <w:tr w:rsidR="00497218" w:rsidRPr="00497218" w14:paraId="28BCD73B" w14:textId="77777777" w:rsidTr="00FA0F17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0706810C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1F916AD9" w14:textId="77777777" w:rsidR="00BE1120" w:rsidRPr="00FA0F17" w:rsidRDefault="001F591F" w:rsidP="00FA0F17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Cs/>
                <w:i/>
                <w:sz w:val="24"/>
                <w:szCs w:val="28"/>
              </w:rPr>
              <w:t>Сколько океанов на Земле?</w:t>
            </w:r>
          </w:p>
        </w:tc>
      </w:tr>
      <w:tr w:rsidR="00497218" w:rsidRPr="00497218" w14:paraId="2945CE93" w14:textId="77777777" w:rsidTr="00FA0F17">
        <w:tc>
          <w:tcPr>
            <w:tcW w:w="1691" w:type="dxa"/>
            <w:vMerge/>
            <w:tcBorders>
              <w:left w:val="nil"/>
              <w:bottom w:val="nil"/>
              <w:right w:val="nil"/>
            </w:tcBorders>
          </w:tcPr>
          <w:p w14:paraId="6F99C873" w14:textId="77777777" w:rsidR="00BE1120" w:rsidRPr="00FA0F17" w:rsidRDefault="00BE1120" w:rsidP="000D29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</w:tcPr>
          <w:p w14:paraId="79ABD1B2" w14:textId="77777777" w:rsidR="00BE1120" w:rsidRPr="00FA0F17" w:rsidRDefault="001F591F" w:rsidP="00FA0F17">
            <w:pPr>
              <w:spacing w:after="0"/>
              <w:ind w:left="34" w:right="742"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 w:rsidRPr="00FA0F17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Pr="00FA0F17">
              <w:rPr>
                <w:rFonts w:ascii="Times New Roman" w:hAnsi="Times New Roman"/>
                <w:bCs/>
                <w:sz w:val="24"/>
                <w:szCs w:val="28"/>
              </w:rPr>
              <w:t xml:space="preserve"> Принято считать, что на земном шаре четыре океана: Тихий, Атлантический, Индийский и Северный Ледовитый. Но в 2000 году Международная гидрографическая организация приняла решение выделить из состава Атлантического, Индийского и Тихого пятый океан, окружающий Антарктиду - Южный (или Антарктический) океан. Границу провели по 60 параллели южного полушария.</w:t>
            </w:r>
          </w:p>
          <w:p w14:paraId="4F98857C" w14:textId="77777777" w:rsidR="001F591F" w:rsidRPr="00FA0F17" w:rsidRDefault="001F591F" w:rsidP="00FA0F17">
            <w:pPr>
              <w:spacing w:after="0"/>
              <w:ind w:left="34" w:right="742"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497218" w:rsidRPr="00497218" w14:paraId="4388DFAD" w14:textId="77777777" w:rsidTr="00746CED">
        <w:tc>
          <w:tcPr>
            <w:tcW w:w="11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129FC9" w14:textId="77777777" w:rsidR="00BE1120" w:rsidRPr="00FA0F17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/>
                <w:sz w:val="24"/>
                <w:szCs w:val="24"/>
              </w:rPr>
              <w:t>Раздел 8. АРХИТЕКТУРА</w:t>
            </w:r>
          </w:p>
        </w:tc>
      </w:tr>
      <w:tr w:rsidR="002C60E8" w:rsidRPr="002C60E8" w14:paraId="33A9A3E4" w14:textId="77777777" w:rsidTr="00746CED">
        <w:tc>
          <w:tcPr>
            <w:tcW w:w="169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4F9BAD9" w14:textId="77777777" w:rsidR="00BE1120" w:rsidRPr="002C60E8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</w:tcPr>
          <w:p w14:paraId="37B4F1B6" w14:textId="77777777" w:rsidR="001F591F" w:rsidRPr="00FA0F17" w:rsidRDefault="001F591F" w:rsidP="000D29F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A0F17">
              <w:rPr>
                <w:rFonts w:ascii="Times New Roman" w:hAnsi="Times New Roman"/>
                <w:bCs/>
                <w:i/>
                <w:sz w:val="24"/>
                <w:szCs w:val="28"/>
              </w:rPr>
              <w:t>Сколько башен у Московского Кремля?</w:t>
            </w:r>
          </w:p>
        </w:tc>
      </w:tr>
      <w:tr w:rsidR="002C60E8" w:rsidRPr="002C60E8" w14:paraId="627A1BD9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0E013454" w14:textId="77777777" w:rsidR="00BE1120" w:rsidRPr="002C60E8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5F412D77" w14:textId="2D94340E" w:rsidR="00BE1120" w:rsidRPr="002C60E8" w:rsidRDefault="001F591F" w:rsidP="002C60E8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Pr="002C60E8">
              <w:rPr>
                <w:rFonts w:ascii="Times New Roman" w:hAnsi="Times New Roman"/>
                <w:bCs/>
                <w:sz w:val="24"/>
                <w:szCs w:val="28"/>
              </w:rPr>
              <w:t xml:space="preserve"> Московский Кремль имеет 20 башен: Водовзводная (Свиблова), Спасская, Сенатская, Никольская, Угловая Арсенальная, Средняя Арсенальная, Кутафья, Троицкая, Комендантская, Оружейная, Боровицкая, Благовещенская, Тайницкая, 1-я Безымянная, 2-я Безымянная, Петровская, Беклемишевская (Москворецкая), Константино-Еленинская, Набатная, Царская</w:t>
            </w:r>
            <w:r w:rsidR="002C60E8">
              <w:rPr>
                <w:rFonts w:ascii="Times New Roman" w:hAnsi="Times New Roman"/>
                <w:bCs/>
                <w:sz w:val="24"/>
                <w:szCs w:val="28"/>
              </w:rPr>
              <w:t>.</w:t>
            </w:r>
          </w:p>
        </w:tc>
      </w:tr>
      <w:tr w:rsidR="002C60E8" w:rsidRPr="002C60E8" w14:paraId="7E66297B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018B4A13" w14:textId="77777777" w:rsidR="00BE1120" w:rsidRPr="002C60E8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57A56024" w14:textId="77777777" w:rsidR="00BE1120" w:rsidRPr="002C60E8" w:rsidRDefault="001F591F" w:rsidP="002C60E8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C60E8">
              <w:rPr>
                <w:rFonts w:ascii="Times New Roman" w:hAnsi="Times New Roman"/>
                <w:bCs/>
                <w:i/>
                <w:sz w:val="24"/>
                <w:szCs w:val="28"/>
              </w:rPr>
              <w:t>Сколько колонн у Большого театра?</w:t>
            </w:r>
          </w:p>
        </w:tc>
      </w:tr>
      <w:tr w:rsidR="002C60E8" w:rsidRPr="002C60E8" w14:paraId="4F21E40D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30524846" w14:textId="77777777" w:rsidR="00BE1120" w:rsidRPr="002C60E8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5FAB712E" w14:textId="77777777" w:rsidR="00BE1120" w:rsidRPr="002C60E8" w:rsidRDefault="001F591F" w:rsidP="002C60E8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Pr="002C60E8">
              <w:rPr>
                <w:rFonts w:ascii="Times New Roman" w:hAnsi="Times New Roman"/>
                <w:bCs/>
                <w:sz w:val="24"/>
                <w:szCs w:val="28"/>
              </w:rPr>
              <w:t xml:space="preserve"> У Большого театра в Москве на фасаде здания 8 колонн.</w:t>
            </w:r>
          </w:p>
        </w:tc>
      </w:tr>
      <w:tr w:rsidR="002C60E8" w:rsidRPr="002C60E8" w14:paraId="608DCFA8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6236A79A" w14:textId="77777777" w:rsidR="00BE1120" w:rsidRPr="002C60E8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65C8B9D3" w14:textId="77777777" w:rsidR="00BE1120" w:rsidRPr="002C60E8" w:rsidRDefault="001F591F" w:rsidP="002C60E8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C60E8">
              <w:rPr>
                <w:rFonts w:ascii="Times New Roman" w:hAnsi="Times New Roman"/>
                <w:bCs/>
                <w:i/>
                <w:sz w:val="24"/>
                <w:szCs w:val="28"/>
              </w:rPr>
              <w:t>Сколько этажей у здания МГУ?</w:t>
            </w:r>
          </w:p>
        </w:tc>
      </w:tr>
      <w:tr w:rsidR="002C60E8" w:rsidRPr="002C60E8" w14:paraId="2F44EB86" w14:textId="77777777" w:rsidTr="002C60E8">
        <w:tc>
          <w:tcPr>
            <w:tcW w:w="169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645179" w14:textId="77777777" w:rsidR="00BE1120" w:rsidRPr="002C60E8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129668F3" w14:textId="1EC95A26" w:rsidR="00BE1120" w:rsidRPr="002C60E8" w:rsidRDefault="001F591F" w:rsidP="002C60E8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Pr="002C60E8">
              <w:rPr>
                <w:rFonts w:ascii="Times New Roman" w:hAnsi="Times New Roman"/>
                <w:bCs/>
                <w:sz w:val="24"/>
                <w:szCs w:val="28"/>
              </w:rPr>
              <w:t xml:space="preserve"> Центральная часть МГУ имеет 36 этажей. Здесь размещены ректорат и общеуниверситетские службы и организации, молодёжный совет, механико-математический, географический, геологический факультеты, музей землеведения, лаборатории и общеуниверситетские аудитории, библиотеки, предприятия питания.</w:t>
            </w:r>
          </w:p>
        </w:tc>
      </w:tr>
      <w:tr w:rsidR="002C60E8" w:rsidRPr="002C60E8" w14:paraId="7E0B9FFB" w14:textId="77777777" w:rsidTr="002C60E8">
        <w:tc>
          <w:tcPr>
            <w:tcW w:w="16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0C44D5" w14:textId="77777777" w:rsidR="00BE1120" w:rsidRPr="002C60E8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2BB947FE" w14:textId="77777777" w:rsidR="00BE1120" w:rsidRPr="002C60E8" w:rsidRDefault="001F591F" w:rsidP="002C60E8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C60E8">
              <w:rPr>
                <w:rFonts w:ascii="Times New Roman" w:hAnsi="Times New Roman"/>
                <w:bCs/>
                <w:i/>
                <w:sz w:val="24"/>
                <w:szCs w:val="28"/>
              </w:rPr>
              <w:t>Сколько метров составляет Эйфелева башня?</w:t>
            </w:r>
          </w:p>
        </w:tc>
      </w:tr>
      <w:tr w:rsidR="002C60E8" w:rsidRPr="002C60E8" w14:paraId="3130F04B" w14:textId="77777777" w:rsidTr="002C60E8">
        <w:tc>
          <w:tcPr>
            <w:tcW w:w="169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0566AF" w14:textId="77777777" w:rsidR="00BE1120" w:rsidRPr="002C60E8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2D40FCDA" w14:textId="77777777" w:rsidR="00BE1120" w:rsidRPr="002C60E8" w:rsidRDefault="001F591F" w:rsidP="002C60E8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Pr="002C60E8">
              <w:rPr>
                <w:rFonts w:ascii="Times New Roman" w:hAnsi="Times New Roman"/>
                <w:bCs/>
                <w:sz w:val="24"/>
                <w:szCs w:val="28"/>
              </w:rPr>
              <w:t xml:space="preserve"> Эйфелева башня – металлическая башня в центре Парижа, самая узнаваемая его архитектурная достопримечательность. Названа в честь главного конструктора Гюстава </w:t>
            </w:r>
            <w:r w:rsidRPr="002C60E8">
              <w:rPr>
                <w:rFonts w:ascii="Times New Roman" w:hAnsi="Times New Roman"/>
                <w:bCs/>
                <w:sz w:val="24"/>
                <w:szCs w:val="28"/>
              </w:rPr>
              <w:lastRenderedPageBreak/>
              <w:t>Эйфеля; сам Эйфель называл её просто «300-метровой башней», но мало кто знает, что настоящая высота башни 325 метров.</w:t>
            </w:r>
          </w:p>
        </w:tc>
      </w:tr>
      <w:tr w:rsidR="002C60E8" w:rsidRPr="002C60E8" w14:paraId="7697B02A" w14:textId="77777777" w:rsidTr="002C60E8">
        <w:tc>
          <w:tcPr>
            <w:tcW w:w="169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D7F3075" w14:textId="77777777" w:rsidR="00BE1120" w:rsidRPr="002C60E8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5372CFB8" w14:textId="77777777" w:rsidR="00BE1120" w:rsidRPr="002C60E8" w:rsidRDefault="001F591F" w:rsidP="002C60E8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C60E8">
              <w:rPr>
                <w:rFonts w:ascii="Times New Roman" w:hAnsi="Times New Roman"/>
                <w:bCs/>
                <w:i/>
                <w:sz w:val="24"/>
                <w:szCs w:val="28"/>
              </w:rPr>
              <w:t>Сколько из Семи чудес света сохранилось до нашего времени?</w:t>
            </w:r>
          </w:p>
        </w:tc>
      </w:tr>
      <w:tr w:rsidR="002C60E8" w:rsidRPr="002C60E8" w14:paraId="42BBBE5E" w14:textId="77777777" w:rsidTr="002C60E8">
        <w:tc>
          <w:tcPr>
            <w:tcW w:w="1691" w:type="dxa"/>
            <w:vMerge/>
            <w:tcBorders>
              <w:left w:val="nil"/>
              <w:right w:val="nil"/>
            </w:tcBorders>
            <w:vAlign w:val="center"/>
          </w:tcPr>
          <w:p w14:paraId="344E31CC" w14:textId="77777777" w:rsidR="00BE1120" w:rsidRPr="002C60E8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36D9205F" w14:textId="72EF406A" w:rsidR="00BE1120" w:rsidRPr="002C60E8" w:rsidRDefault="001F591F" w:rsidP="002C60E8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 w:rsidRPr="002C60E8">
              <w:rPr>
                <w:rFonts w:ascii="Times New Roman" w:hAnsi="Times New Roman"/>
                <w:b/>
                <w:sz w:val="24"/>
                <w:szCs w:val="28"/>
              </w:rPr>
              <w:t>Ответ</w:t>
            </w:r>
            <w:r w:rsidR="002C60E8" w:rsidRPr="002C60E8">
              <w:rPr>
                <w:rFonts w:ascii="Times New Roman" w:hAnsi="Times New Roman"/>
                <w:b/>
                <w:sz w:val="24"/>
                <w:szCs w:val="28"/>
              </w:rPr>
              <w:t>:</w:t>
            </w:r>
            <w:r w:rsidR="002C60E8" w:rsidRPr="002C60E8">
              <w:rPr>
                <w:rFonts w:ascii="Times New Roman" w:hAnsi="Times New Roman"/>
                <w:bCs/>
                <w:sz w:val="24"/>
                <w:szCs w:val="28"/>
              </w:rPr>
              <w:t xml:space="preserve"> до</w:t>
            </w:r>
            <w:r w:rsidRPr="002C60E8">
              <w:rPr>
                <w:rFonts w:ascii="Times New Roman" w:hAnsi="Times New Roman"/>
                <w:bCs/>
                <w:sz w:val="24"/>
                <w:szCs w:val="28"/>
              </w:rPr>
              <w:t xml:space="preserve"> наших дней сохранил</w:t>
            </w:r>
            <w:r w:rsidR="002C60E8">
              <w:rPr>
                <w:rFonts w:ascii="Times New Roman" w:hAnsi="Times New Roman"/>
                <w:bCs/>
                <w:sz w:val="24"/>
                <w:szCs w:val="28"/>
              </w:rPr>
              <w:t>ся</w:t>
            </w:r>
            <w:r w:rsidRPr="002C60E8">
              <w:rPr>
                <w:rFonts w:ascii="Times New Roman" w:hAnsi="Times New Roman"/>
                <w:bCs/>
                <w:sz w:val="24"/>
                <w:szCs w:val="28"/>
              </w:rPr>
              <w:t xml:space="preserve"> </w:t>
            </w:r>
            <w:r w:rsidR="002C60E8">
              <w:rPr>
                <w:rFonts w:ascii="Times New Roman" w:hAnsi="Times New Roman"/>
                <w:bCs/>
                <w:sz w:val="24"/>
                <w:szCs w:val="28"/>
              </w:rPr>
              <w:t>1</w:t>
            </w:r>
            <w:r w:rsidRPr="002C60E8">
              <w:rPr>
                <w:rFonts w:ascii="Times New Roman" w:hAnsi="Times New Roman"/>
                <w:bCs/>
                <w:sz w:val="24"/>
                <w:szCs w:val="28"/>
              </w:rPr>
              <w:t xml:space="preserve"> объект чудес света</w:t>
            </w:r>
            <w:r w:rsidR="002C60E8">
              <w:rPr>
                <w:rFonts w:ascii="Times New Roman" w:hAnsi="Times New Roman"/>
                <w:bCs/>
                <w:sz w:val="24"/>
                <w:szCs w:val="28"/>
              </w:rPr>
              <w:t xml:space="preserve"> –</w:t>
            </w:r>
            <w:r w:rsidRPr="002C60E8">
              <w:rPr>
                <w:rFonts w:ascii="Times New Roman" w:hAnsi="Times New Roman"/>
                <w:bCs/>
                <w:sz w:val="24"/>
                <w:szCs w:val="28"/>
              </w:rPr>
              <w:t xml:space="preserve"> Пирамида Хеопса</w:t>
            </w:r>
            <w:r w:rsidR="002C60E8">
              <w:rPr>
                <w:rFonts w:ascii="Times New Roman" w:hAnsi="Times New Roman"/>
                <w:bCs/>
                <w:sz w:val="24"/>
                <w:szCs w:val="28"/>
              </w:rPr>
              <w:t>.</w:t>
            </w:r>
          </w:p>
        </w:tc>
      </w:tr>
      <w:tr w:rsidR="002C60E8" w:rsidRPr="002C60E8" w14:paraId="2F61A10E" w14:textId="77777777" w:rsidTr="00746CED">
        <w:tc>
          <w:tcPr>
            <w:tcW w:w="1691" w:type="dxa"/>
            <w:vMerge w:val="restart"/>
            <w:tcBorders>
              <w:left w:val="nil"/>
              <w:right w:val="nil"/>
            </w:tcBorders>
            <w:vAlign w:val="center"/>
          </w:tcPr>
          <w:p w14:paraId="3782FE88" w14:textId="77777777" w:rsidR="00BE1120" w:rsidRPr="002C60E8" w:rsidRDefault="00BE1120" w:rsidP="00BE11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16" w:type="dxa"/>
            <w:tcBorders>
              <w:left w:val="nil"/>
              <w:bottom w:val="nil"/>
              <w:right w:val="nil"/>
            </w:tcBorders>
          </w:tcPr>
          <w:p w14:paraId="376B6DD7" w14:textId="09FE8BA8" w:rsidR="00BE1120" w:rsidRPr="002C60E8" w:rsidRDefault="002C60E8" w:rsidP="002C60E8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C60E8">
              <w:rPr>
                <w:rFonts w:ascii="Times New Roman" w:hAnsi="Times New Roman"/>
                <w:bCs/>
                <w:i/>
                <w:sz w:val="24"/>
                <w:szCs w:val="28"/>
              </w:rPr>
              <w:t>Приблизительно какой возраст пирамиды Хеопса?</w:t>
            </w:r>
          </w:p>
        </w:tc>
      </w:tr>
      <w:tr w:rsidR="002C60E8" w:rsidRPr="002C60E8" w14:paraId="1ABF4790" w14:textId="77777777" w:rsidTr="00746CED">
        <w:tc>
          <w:tcPr>
            <w:tcW w:w="1691" w:type="dxa"/>
            <w:vMerge/>
            <w:tcBorders>
              <w:left w:val="nil"/>
              <w:right w:val="nil"/>
            </w:tcBorders>
          </w:tcPr>
          <w:p w14:paraId="4F6C68A8" w14:textId="77777777" w:rsidR="00BE1120" w:rsidRPr="002C60E8" w:rsidRDefault="00BE1120" w:rsidP="000D29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6" w:type="dxa"/>
            <w:tcBorders>
              <w:top w:val="nil"/>
              <w:left w:val="nil"/>
              <w:right w:val="nil"/>
            </w:tcBorders>
          </w:tcPr>
          <w:p w14:paraId="0CF7D551" w14:textId="060DB787" w:rsidR="00BE1120" w:rsidRPr="002C60E8" w:rsidRDefault="001F591F" w:rsidP="002C60E8">
            <w:pPr>
              <w:spacing w:after="0" w:line="240" w:lineRule="auto"/>
              <w:ind w:right="7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0E8">
              <w:rPr>
                <w:rFonts w:ascii="Times New Roman" w:hAnsi="Times New Roman"/>
                <w:b/>
                <w:sz w:val="24"/>
                <w:szCs w:val="28"/>
              </w:rPr>
              <w:t>Ответ:</w:t>
            </w:r>
            <w:r w:rsidR="001B34D7" w:rsidRPr="002C60E8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="00FA0F17" w:rsidRPr="00FA0F17">
              <w:rPr>
                <w:rFonts w:ascii="Times New Roman" w:hAnsi="Times New Roman"/>
                <w:sz w:val="24"/>
                <w:szCs w:val="28"/>
              </w:rPr>
              <w:t>Вес пирамиды около 4 миллионов тонн, её высота 139 метров, а возраст – 4,5 тыс. лет</w:t>
            </w:r>
            <w:r w:rsidR="001B34D7" w:rsidRPr="002C60E8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</w:tr>
    </w:tbl>
    <w:p w14:paraId="37292F90" w14:textId="77777777" w:rsidR="000D29F3" w:rsidRPr="002C60E8" w:rsidRDefault="000D29F3" w:rsidP="000D29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2126F65" w14:textId="77777777" w:rsidR="00296B64" w:rsidRPr="002C60E8" w:rsidRDefault="00296B64" w:rsidP="002C60E8">
      <w:pPr>
        <w:spacing w:after="0" w:line="240" w:lineRule="auto"/>
        <w:jc w:val="center"/>
        <w:rPr>
          <w:rFonts w:ascii="Times New Roman" w:hAnsi="Times New Roman"/>
          <w:b/>
          <w:sz w:val="36"/>
          <w:szCs w:val="28"/>
        </w:rPr>
      </w:pPr>
      <w:r w:rsidRPr="002C60E8">
        <w:rPr>
          <w:rFonts w:ascii="Times New Roman" w:hAnsi="Times New Roman"/>
          <w:b/>
          <w:sz w:val="28"/>
          <w:szCs w:val="28"/>
        </w:rPr>
        <w:t>Финальный раунд</w:t>
      </w:r>
    </w:p>
    <w:p w14:paraId="5848457D" w14:textId="17DB6694" w:rsidR="00296B64" w:rsidRPr="002C60E8" w:rsidRDefault="00296B64" w:rsidP="00FA0F17">
      <w:pPr>
        <w:shd w:val="clear" w:color="auto" w:fill="FFFFFF" w:themeFill="background1"/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0E8">
        <w:rPr>
          <w:rFonts w:ascii="Times New Roman" w:eastAsia="Times New Roman" w:hAnsi="Times New Roman"/>
          <w:sz w:val="28"/>
          <w:szCs w:val="28"/>
          <w:lang w:eastAsia="ru-RU"/>
        </w:rPr>
        <w:t xml:space="preserve">(Перед финальным раундом игрокам оглашается их сумма набранных </w:t>
      </w:r>
      <w:r w:rsidR="003C7017" w:rsidRPr="002C60E8">
        <w:rPr>
          <w:rFonts w:ascii="Times New Roman" w:eastAsia="Times New Roman" w:hAnsi="Times New Roman"/>
          <w:sz w:val="28"/>
          <w:szCs w:val="28"/>
          <w:lang w:eastAsia="ru-RU"/>
        </w:rPr>
        <w:t>баллов</w:t>
      </w:r>
      <w:r w:rsidRPr="002C60E8">
        <w:rPr>
          <w:rFonts w:ascii="Times New Roman" w:eastAsia="Times New Roman" w:hAnsi="Times New Roman"/>
          <w:sz w:val="28"/>
          <w:szCs w:val="28"/>
          <w:lang w:eastAsia="ru-RU"/>
        </w:rPr>
        <w:t>) Вам предлагается 8 возможных тем финального раунда на выбор,</w:t>
      </w:r>
      <w:r w:rsidR="00FA0F17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представленные на рисунке 3.</w:t>
      </w:r>
    </w:p>
    <w:p w14:paraId="48C53490" w14:textId="77777777" w:rsidR="00FA0F17" w:rsidRDefault="001B34D7" w:rsidP="00FA0F17">
      <w:pPr>
        <w:keepNext/>
        <w:shd w:val="clear" w:color="auto" w:fill="FFFFFF" w:themeFill="background1"/>
        <w:spacing w:after="0" w:line="240" w:lineRule="auto"/>
        <w:ind w:firstLine="708"/>
        <w:jc w:val="center"/>
      </w:pPr>
      <w:r>
        <w:rPr>
          <w:noProof/>
          <w:lang w:eastAsia="ru-RU"/>
        </w:rPr>
        <w:drawing>
          <wp:inline distT="0" distB="0" distL="0" distR="0" wp14:anchorId="6FE85668" wp14:editId="29185081">
            <wp:extent cx="3728745" cy="280358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927" cy="2812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EB768" w14:textId="0E96DAA1" w:rsidR="001B34D7" w:rsidRPr="00FA0F17" w:rsidRDefault="00FA0F17" w:rsidP="00FA0F17">
      <w:pPr>
        <w:pStyle w:val="ae"/>
        <w:spacing w:before="240"/>
        <w:jc w:val="center"/>
        <w:rPr>
          <w:rFonts w:ascii="Times New Roman" w:hAnsi="Times New Roman"/>
          <w:i w:val="0"/>
          <w:iCs w:val="0"/>
          <w:color w:val="auto"/>
          <w:sz w:val="24"/>
          <w:szCs w:val="24"/>
        </w:rPr>
      </w:pPr>
      <w:r w:rsidRPr="00FA0F17">
        <w:rPr>
          <w:rFonts w:ascii="Times New Roman" w:hAnsi="Times New Roman"/>
          <w:b/>
          <w:bCs/>
          <w:color w:val="auto"/>
          <w:sz w:val="24"/>
          <w:szCs w:val="24"/>
        </w:rPr>
        <w:t xml:space="preserve">Рис. </w:t>
      </w:r>
      <w:r w:rsidRPr="00FA0F17">
        <w:rPr>
          <w:rFonts w:ascii="Times New Roman" w:hAnsi="Times New Roman"/>
          <w:b/>
          <w:bCs/>
          <w:color w:val="auto"/>
          <w:sz w:val="24"/>
          <w:szCs w:val="24"/>
        </w:rPr>
        <w:fldChar w:fldCharType="begin"/>
      </w:r>
      <w:r w:rsidRPr="00FA0F17">
        <w:rPr>
          <w:rFonts w:ascii="Times New Roman" w:hAnsi="Times New Roman"/>
          <w:b/>
          <w:bCs/>
          <w:color w:val="auto"/>
          <w:sz w:val="24"/>
          <w:szCs w:val="24"/>
        </w:rPr>
        <w:instrText xml:space="preserve"> SEQ Рис. \* ARABIC </w:instrText>
      </w:r>
      <w:r w:rsidRPr="00FA0F17">
        <w:rPr>
          <w:rFonts w:ascii="Times New Roman" w:hAnsi="Times New Roman"/>
          <w:b/>
          <w:bCs/>
          <w:color w:val="auto"/>
          <w:sz w:val="24"/>
          <w:szCs w:val="24"/>
        </w:rPr>
        <w:fldChar w:fldCharType="separate"/>
      </w:r>
      <w:r w:rsidR="00A7000B">
        <w:rPr>
          <w:rFonts w:ascii="Times New Roman" w:hAnsi="Times New Roman"/>
          <w:b/>
          <w:bCs/>
          <w:noProof/>
          <w:color w:val="auto"/>
          <w:sz w:val="24"/>
          <w:szCs w:val="24"/>
        </w:rPr>
        <w:t>3</w:t>
      </w:r>
      <w:r w:rsidRPr="00FA0F17">
        <w:rPr>
          <w:rFonts w:ascii="Times New Roman" w:hAnsi="Times New Roman"/>
          <w:b/>
          <w:bCs/>
          <w:color w:val="auto"/>
          <w:sz w:val="24"/>
          <w:szCs w:val="24"/>
        </w:rPr>
        <w:fldChar w:fldCharType="end"/>
      </w:r>
      <w:r w:rsidRPr="00FA0F17">
        <w:rPr>
          <w:rFonts w:ascii="Times New Roman" w:hAnsi="Times New Roman"/>
          <w:b/>
          <w:bCs/>
          <w:color w:val="auto"/>
          <w:sz w:val="24"/>
          <w:szCs w:val="24"/>
        </w:rPr>
        <w:t>.</w:t>
      </w:r>
      <w:r w:rsidRPr="00FA0F17">
        <w:rPr>
          <w:rFonts w:ascii="Times New Roman" w:hAnsi="Times New Roman"/>
          <w:i w:val="0"/>
          <w:iCs w:val="0"/>
          <w:color w:val="auto"/>
          <w:sz w:val="24"/>
          <w:szCs w:val="24"/>
        </w:rPr>
        <w:t xml:space="preserve"> Темы финального раунда</w:t>
      </w:r>
    </w:p>
    <w:p w14:paraId="40DF0E16" w14:textId="77777777" w:rsidR="00296B64" w:rsidRPr="00296B64" w:rsidRDefault="00296B64" w:rsidP="000D29F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96B6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Вы по очереди (по возрастанию сумм на счёте, начиная с отстающего) убираете по одной теме, которая Вам не нравится, до тех пор, пока не останется одна. Затем игроки делают свои ставки, записывая их на листе бумаги. </w:t>
      </w:r>
      <w:r w:rsidR="003C701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Команда</w:t>
      </w:r>
      <w:r w:rsidRPr="00296B6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может поставить любую сумму от 1 очка до всей своей суммы (ва-банк). На вопрос финала отвечают капитаны команды, которые должны записать свой ответ на обратной стороне листа бумаги со ставкой.</w:t>
      </w:r>
    </w:p>
    <w:p w14:paraId="482C3949" w14:textId="6C2E4E41" w:rsidR="000D29F3" w:rsidRDefault="00296B64" w:rsidP="000D29F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96B6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 истечении 1 минуты ответы игроков проверяются. Ведущий оглашает ответ, определяет его правильность, оглашает ставку. В случае правильного ответа счёт игрока увеличивается на сумму ставки. Если никто из игроков не ответил правильно, ведущий произносит правильный отве</w:t>
      </w:r>
      <w:r w:rsidR="000D29F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т, а затем объявляет победителя.</w:t>
      </w:r>
    </w:p>
    <w:p w14:paraId="639E7072" w14:textId="77777777" w:rsidR="00296B64" w:rsidRPr="000D29F3" w:rsidRDefault="00296B64" w:rsidP="000D29F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29F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Победителем игры объявляется тот, кто по итогам финального раунда набрал наибольшую сумму очков. В случае равенства этого показателя у игроков, между ними проводится дополнительный вопрос до выявления победителя.</w:t>
      </w:r>
    </w:p>
    <w:p w14:paraId="504CB7D4" w14:textId="585B3931" w:rsidR="001B34D7" w:rsidRDefault="001B34D7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br w:type="page"/>
      </w:r>
    </w:p>
    <w:p w14:paraId="2A3527DE" w14:textId="3E038F59" w:rsidR="00972108" w:rsidRPr="00972108" w:rsidRDefault="00972108" w:rsidP="00972108">
      <w:pPr>
        <w:pStyle w:val="1"/>
        <w:spacing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4" w:name="_Toc84795030"/>
      <w:bookmarkEnd w:id="2"/>
      <w:r w:rsidRPr="00972108">
        <w:rPr>
          <w:rFonts w:ascii="Times New Roman" w:hAnsi="Times New Roman"/>
          <w:b/>
          <w:color w:val="000000"/>
          <w:sz w:val="28"/>
          <w:szCs w:val="28"/>
        </w:rPr>
        <w:lastRenderedPageBreak/>
        <w:t>Список литературных источников</w:t>
      </w:r>
      <w:bookmarkEnd w:id="4"/>
    </w:p>
    <w:p w14:paraId="5447400C" w14:textId="77777777" w:rsidR="00972108" w:rsidRDefault="00972108" w:rsidP="001B34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zh-CN"/>
        </w:rPr>
      </w:pPr>
    </w:p>
    <w:p w14:paraId="4AF3DB97" w14:textId="19798ED4" w:rsidR="00195FC0" w:rsidRPr="00D10411" w:rsidRDefault="00195FC0" w:rsidP="00D10411">
      <w:pPr>
        <w:pStyle w:val="a3"/>
        <w:numPr>
          <w:ilvl w:val="0"/>
          <w:numId w:val="14"/>
        </w:num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D10411">
        <w:rPr>
          <w:rFonts w:ascii="Times New Roman" w:hAnsi="Times New Roman"/>
          <w:iCs/>
          <w:sz w:val="28"/>
          <w:szCs w:val="28"/>
          <w:lang w:eastAsia="zh-CN"/>
        </w:rPr>
        <w:t>Гаврилов, М. В.</w:t>
      </w:r>
      <w:r w:rsidRPr="00D10411">
        <w:rPr>
          <w:rFonts w:ascii="Times New Roman" w:hAnsi="Times New Roman"/>
          <w:b/>
          <w:iCs/>
          <w:sz w:val="28"/>
          <w:szCs w:val="28"/>
          <w:lang w:eastAsia="zh-CN"/>
        </w:rPr>
        <w:t xml:space="preserve"> </w:t>
      </w:r>
      <w:r w:rsidRPr="00D10411">
        <w:rPr>
          <w:rFonts w:ascii="Times New Roman" w:hAnsi="Times New Roman"/>
          <w:sz w:val="28"/>
          <w:szCs w:val="28"/>
          <w:lang w:eastAsia="zh-CN"/>
        </w:rPr>
        <w:t xml:space="preserve">Информатика и информационные технологии: учебник для среднего профессионального образования / М. В. Гаврилов, В. А. Климов. – 4-е изд., перераб. и доп. – Москва: Издательство Юрайт, 2019. – 383 с. – (Профессиональное образование). – ISBN 978-5-534-03051-8. – Текст: электронный // ЭБС Юрайт. – URL: </w:t>
      </w:r>
      <w:hyperlink r:id="rId13" w:tgtFrame="_blank" w:history="1">
        <w:r w:rsidRPr="00D10411">
          <w:rPr>
            <w:rFonts w:ascii="Times New Roman" w:hAnsi="Times New Roman"/>
            <w:color w:val="0000FF"/>
            <w:sz w:val="28"/>
            <w:szCs w:val="28"/>
            <w:u w:val="single"/>
            <w:lang w:eastAsia="zh-CN"/>
          </w:rPr>
          <w:t>https://urait.ru/bcode/433276</w:t>
        </w:r>
      </w:hyperlink>
      <w:r w:rsidRPr="00D10411">
        <w:rPr>
          <w:rFonts w:ascii="Times New Roman" w:hAnsi="Times New Roman"/>
          <w:sz w:val="28"/>
          <w:szCs w:val="28"/>
          <w:lang w:eastAsia="zh-CN"/>
        </w:rPr>
        <w:t xml:space="preserve"> (дата обращения: </w:t>
      </w:r>
      <w:r w:rsidR="009141E7">
        <w:rPr>
          <w:rFonts w:ascii="Times New Roman" w:hAnsi="Times New Roman"/>
          <w:sz w:val="28"/>
          <w:szCs w:val="28"/>
          <w:lang w:eastAsia="zh-CN"/>
        </w:rPr>
        <w:t>23</w:t>
      </w:r>
      <w:r>
        <w:rPr>
          <w:rFonts w:ascii="Times New Roman" w:hAnsi="Times New Roman"/>
          <w:sz w:val="28"/>
          <w:szCs w:val="28"/>
          <w:lang w:eastAsia="zh-CN"/>
        </w:rPr>
        <w:t>.0</w:t>
      </w:r>
      <w:r w:rsidR="009141E7">
        <w:rPr>
          <w:rFonts w:ascii="Times New Roman" w:hAnsi="Times New Roman"/>
          <w:sz w:val="28"/>
          <w:szCs w:val="28"/>
          <w:lang w:eastAsia="zh-CN"/>
        </w:rPr>
        <w:t>8</w:t>
      </w:r>
      <w:r w:rsidRPr="00D10411">
        <w:rPr>
          <w:rFonts w:ascii="Times New Roman" w:hAnsi="Times New Roman"/>
          <w:sz w:val="28"/>
          <w:szCs w:val="28"/>
          <w:lang w:eastAsia="zh-CN"/>
        </w:rPr>
        <w:t>.202</w:t>
      </w:r>
      <w:r w:rsidR="002C60E8">
        <w:rPr>
          <w:rFonts w:ascii="Times New Roman" w:hAnsi="Times New Roman"/>
          <w:sz w:val="28"/>
          <w:szCs w:val="28"/>
          <w:lang w:eastAsia="zh-CN"/>
        </w:rPr>
        <w:t>2</w:t>
      </w:r>
      <w:r w:rsidRPr="00D10411">
        <w:rPr>
          <w:rFonts w:ascii="Times New Roman" w:hAnsi="Times New Roman"/>
          <w:sz w:val="28"/>
          <w:szCs w:val="28"/>
          <w:lang w:eastAsia="zh-CN"/>
        </w:rPr>
        <w:t>).</w:t>
      </w:r>
    </w:p>
    <w:p w14:paraId="46FBB92A" w14:textId="64D036D5" w:rsidR="002C60E8" w:rsidRDefault="00195FC0" w:rsidP="002C60E8">
      <w:pPr>
        <w:pStyle w:val="a3"/>
        <w:numPr>
          <w:ilvl w:val="0"/>
          <w:numId w:val="14"/>
        </w:num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D10411">
        <w:rPr>
          <w:rFonts w:ascii="Times New Roman" w:hAnsi="Times New Roman"/>
          <w:sz w:val="28"/>
          <w:szCs w:val="28"/>
          <w:lang w:eastAsia="zh-CN"/>
        </w:rPr>
        <w:t>Златопольский, Д. М. Занимательная информатика: Научно-популярное / Златопольский Д.</w:t>
      </w:r>
      <w:r w:rsidR="00082349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D10411">
        <w:rPr>
          <w:rFonts w:ascii="Times New Roman" w:hAnsi="Times New Roman"/>
          <w:sz w:val="28"/>
          <w:szCs w:val="28"/>
          <w:lang w:eastAsia="zh-CN"/>
        </w:rPr>
        <w:t xml:space="preserve">М., - 4-е изд., (эл.) – Москва: Лаборатория знаний, 2017. – 427 с.: – Текст: электронный. – URL: </w:t>
      </w:r>
      <w:hyperlink r:id="rId14" w:history="1">
        <w:r w:rsidRPr="00D10411">
          <w:rPr>
            <w:rStyle w:val="a6"/>
            <w:rFonts w:ascii="Times New Roman" w:hAnsi="Times New Roman"/>
            <w:sz w:val="28"/>
            <w:szCs w:val="28"/>
            <w:lang w:eastAsia="zh-CN"/>
          </w:rPr>
          <w:t>https://znanium.com/catalog/product/977830</w:t>
        </w:r>
      </w:hyperlink>
      <w:r w:rsidRPr="00D10411">
        <w:rPr>
          <w:rFonts w:ascii="Times New Roman" w:hAnsi="Times New Roman"/>
          <w:sz w:val="28"/>
          <w:szCs w:val="28"/>
          <w:lang w:eastAsia="zh-CN"/>
        </w:rPr>
        <w:t xml:space="preserve"> (дата обращения: </w:t>
      </w:r>
      <w:r w:rsidR="009141E7">
        <w:rPr>
          <w:rFonts w:ascii="Times New Roman" w:hAnsi="Times New Roman"/>
          <w:sz w:val="28"/>
          <w:szCs w:val="28"/>
          <w:lang w:eastAsia="zh-CN"/>
        </w:rPr>
        <w:t>20</w:t>
      </w:r>
      <w:r>
        <w:rPr>
          <w:rFonts w:ascii="Times New Roman" w:hAnsi="Times New Roman"/>
          <w:sz w:val="28"/>
          <w:szCs w:val="28"/>
          <w:lang w:eastAsia="zh-CN"/>
        </w:rPr>
        <w:t>.0</w:t>
      </w:r>
      <w:r w:rsidR="009141E7">
        <w:rPr>
          <w:rFonts w:ascii="Times New Roman" w:hAnsi="Times New Roman"/>
          <w:sz w:val="28"/>
          <w:szCs w:val="28"/>
          <w:lang w:eastAsia="zh-CN"/>
        </w:rPr>
        <w:t>8</w:t>
      </w:r>
      <w:r w:rsidRPr="00D10411">
        <w:rPr>
          <w:rFonts w:ascii="Times New Roman" w:hAnsi="Times New Roman"/>
          <w:sz w:val="28"/>
          <w:szCs w:val="28"/>
          <w:lang w:eastAsia="zh-CN"/>
        </w:rPr>
        <w:t>.202</w:t>
      </w:r>
      <w:r w:rsidR="002C60E8">
        <w:rPr>
          <w:rFonts w:ascii="Times New Roman" w:hAnsi="Times New Roman"/>
          <w:sz w:val="28"/>
          <w:szCs w:val="28"/>
          <w:lang w:eastAsia="zh-CN"/>
        </w:rPr>
        <w:t>2</w:t>
      </w:r>
      <w:r w:rsidRPr="00D10411">
        <w:rPr>
          <w:rFonts w:ascii="Times New Roman" w:hAnsi="Times New Roman"/>
          <w:sz w:val="28"/>
          <w:szCs w:val="28"/>
          <w:lang w:eastAsia="zh-CN"/>
        </w:rPr>
        <w:t>).</w:t>
      </w:r>
    </w:p>
    <w:p w14:paraId="361D691F" w14:textId="5266041C" w:rsidR="002C60E8" w:rsidRPr="002C60E8" w:rsidRDefault="002C60E8" w:rsidP="002C60E8">
      <w:pPr>
        <w:pStyle w:val="a3"/>
        <w:numPr>
          <w:ilvl w:val="0"/>
          <w:numId w:val="14"/>
        </w:num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C60E8">
        <w:rPr>
          <w:rFonts w:ascii="Times New Roman" w:hAnsi="Times New Roman"/>
          <w:sz w:val="28"/>
          <w:szCs w:val="28"/>
          <w:lang w:eastAsia="zh-CN"/>
        </w:rPr>
        <w:t>Математическая составляющая / Редакторы-составители Н. Н. Андреев, С. П. Коновалов, Н.М. Панюнин; Художник-оформитель Р. А. Кокшаров.</w:t>
      </w:r>
      <w:r>
        <w:rPr>
          <w:rFonts w:ascii="Times New Roman" w:hAnsi="Times New Roman"/>
          <w:sz w:val="28"/>
          <w:szCs w:val="28"/>
          <w:lang w:eastAsia="zh-CN"/>
        </w:rPr>
        <w:t xml:space="preserve"> – </w:t>
      </w:r>
      <w:r w:rsidRPr="002C60E8">
        <w:rPr>
          <w:rFonts w:ascii="Times New Roman" w:hAnsi="Times New Roman"/>
          <w:sz w:val="28"/>
          <w:szCs w:val="28"/>
          <w:lang w:eastAsia="zh-CN"/>
        </w:rPr>
        <w:t>2-е изд., расш. и доп.</w:t>
      </w:r>
      <w:r>
        <w:rPr>
          <w:rFonts w:ascii="Times New Roman" w:hAnsi="Times New Roman"/>
          <w:sz w:val="28"/>
          <w:szCs w:val="28"/>
          <w:lang w:eastAsia="zh-CN"/>
        </w:rPr>
        <w:t xml:space="preserve"> – </w:t>
      </w:r>
      <w:r w:rsidRPr="002C60E8">
        <w:rPr>
          <w:rFonts w:ascii="Times New Roman" w:hAnsi="Times New Roman"/>
          <w:sz w:val="28"/>
          <w:szCs w:val="28"/>
          <w:lang w:eastAsia="zh-CN"/>
        </w:rPr>
        <w:t>М.: Фонд «Математические этюды», 2019.</w:t>
      </w:r>
      <w:r>
        <w:rPr>
          <w:rFonts w:ascii="Times New Roman" w:hAnsi="Times New Roman"/>
          <w:sz w:val="28"/>
          <w:szCs w:val="28"/>
          <w:lang w:eastAsia="zh-CN"/>
        </w:rPr>
        <w:t xml:space="preserve"> –</w:t>
      </w:r>
      <w:r w:rsidRPr="002C60E8">
        <w:rPr>
          <w:rFonts w:ascii="Times New Roman" w:hAnsi="Times New Roman"/>
          <w:sz w:val="28"/>
          <w:szCs w:val="28"/>
          <w:lang w:eastAsia="zh-CN"/>
        </w:rPr>
        <w:t xml:space="preserve"> 367 с.: ил.</w:t>
      </w:r>
    </w:p>
    <w:p w14:paraId="6B3B8F24" w14:textId="46747164" w:rsidR="00195FC0" w:rsidRPr="00D10411" w:rsidRDefault="00195FC0" w:rsidP="00D10411">
      <w:pPr>
        <w:pStyle w:val="a3"/>
        <w:numPr>
          <w:ilvl w:val="0"/>
          <w:numId w:val="14"/>
        </w:num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D10411">
        <w:rPr>
          <w:rFonts w:ascii="Times New Roman" w:hAnsi="Times New Roman"/>
          <w:sz w:val="28"/>
          <w:szCs w:val="28"/>
          <w:lang w:eastAsia="zh-CN"/>
        </w:rPr>
        <w:t>Угринович Н. Д</w:t>
      </w:r>
      <w:r w:rsidRPr="002C60E8">
        <w:rPr>
          <w:rFonts w:ascii="Times New Roman" w:hAnsi="Times New Roman"/>
          <w:bCs/>
          <w:sz w:val="28"/>
          <w:szCs w:val="28"/>
          <w:lang w:eastAsia="zh-CN"/>
        </w:rPr>
        <w:t>.</w:t>
      </w:r>
      <w:r w:rsidRPr="00D10411">
        <w:rPr>
          <w:rFonts w:ascii="Times New Roman" w:hAnsi="Times New Roman"/>
          <w:sz w:val="28"/>
          <w:szCs w:val="28"/>
          <w:lang w:eastAsia="zh-CN"/>
        </w:rPr>
        <w:t xml:space="preserve"> Информатика: учебник / Угринович Н.Д. – Москва: КноРус, 2021. – 377 с. – ISBN 978-5-406-08167-9. – URL: </w:t>
      </w:r>
      <w:hyperlink r:id="rId15" w:history="1">
        <w:r w:rsidRPr="00D10411">
          <w:rPr>
            <w:rFonts w:ascii="Times New Roman" w:hAnsi="Times New Roman"/>
            <w:color w:val="0000FF"/>
            <w:sz w:val="28"/>
            <w:szCs w:val="28"/>
            <w:u w:val="single"/>
            <w:lang w:eastAsia="zh-CN"/>
          </w:rPr>
          <w:t>https://book.ru/book/939221</w:t>
        </w:r>
      </w:hyperlink>
      <w:r w:rsidRPr="00D10411">
        <w:rPr>
          <w:rFonts w:ascii="Times New Roman" w:hAnsi="Times New Roman"/>
          <w:sz w:val="28"/>
          <w:szCs w:val="28"/>
          <w:lang w:eastAsia="zh-CN"/>
        </w:rPr>
        <w:t xml:space="preserve"> (дата обращения: </w:t>
      </w:r>
      <w:r w:rsidR="009141E7">
        <w:rPr>
          <w:rFonts w:ascii="Times New Roman" w:hAnsi="Times New Roman"/>
          <w:sz w:val="28"/>
          <w:szCs w:val="28"/>
          <w:lang w:eastAsia="zh-CN"/>
        </w:rPr>
        <w:t>21</w:t>
      </w:r>
      <w:r w:rsidRPr="00D10411">
        <w:rPr>
          <w:rFonts w:ascii="Times New Roman" w:hAnsi="Times New Roman"/>
          <w:sz w:val="28"/>
          <w:szCs w:val="28"/>
          <w:lang w:eastAsia="zh-CN"/>
        </w:rPr>
        <w:t>.0</w:t>
      </w:r>
      <w:r w:rsidR="009141E7">
        <w:rPr>
          <w:rFonts w:ascii="Times New Roman" w:hAnsi="Times New Roman"/>
          <w:sz w:val="28"/>
          <w:szCs w:val="28"/>
          <w:lang w:eastAsia="zh-CN"/>
        </w:rPr>
        <w:t>8</w:t>
      </w:r>
      <w:r w:rsidRPr="00D10411">
        <w:rPr>
          <w:rFonts w:ascii="Times New Roman" w:hAnsi="Times New Roman"/>
          <w:sz w:val="28"/>
          <w:szCs w:val="28"/>
          <w:lang w:eastAsia="zh-CN"/>
        </w:rPr>
        <w:t>.202</w:t>
      </w:r>
      <w:r w:rsidR="002C60E8">
        <w:rPr>
          <w:rFonts w:ascii="Times New Roman" w:hAnsi="Times New Roman"/>
          <w:sz w:val="28"/>
          <w:szCs w:val="28"/>
          <w:lang w:eastAsia="zh-CN"/>
        </w:rPr>
        <w:t>2</w:t>
      </w:r>
      <w:r w:rsidRPr="00D10411">
        <w:rPr>
          <w:rFonts w:ascii="Times New Roman" w:hAnsi="Times New Roman"/>
          <w:sz w:val="28"/>
          <w:szCs w:val="28"/>
          <w:lang w:eastAsia="zh-CN"/>
        </w:rPr>
        <w:t>). – Текст: электронный.</w:t>
      </w:r>
    </w:p>
    <w:p w14:paraId="66EF40C0" w14:textId="2DD939C7" w:rsidR="00195FC0" w:rsidRPr="00D10411" w:rsidRDefault="00195FC0" w:rsidP="00D10411">
      <w:pPr>
        <w:pStyle w:val="a3"/>
        <w:numPr>
          <w:ilvl w:val="0"/>
          <w:numId w:val="14"/>
        </w:num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D10411">
        <w:rPr>
          <w:rFonts w:ascii="Times New Roman" w:hAnsi="Times New Roman"/>
          <w:sz w:val="28"/>
          <w:szCs w:val="28"/>
          <w:lang w:eastAsia="zh-CN"/>
        </w:rPr>
        <w:t>Цветкова, М. С</w:t>
      </w:r>
      <w:r w:rsidRPr="00D10411">
        <w:rPr>
          <w:rFonts w:ascii="Times New Roman" w:hAnsi="Times New Roman"/>
          <w:b/>
          <w:sz w:val="28"/>
          <w:szCs w:val="28"/>
          <w:lang w:eastAsia="zh-CN"/>
        </w:rPr>
        <w:t>.</w:t>
      </w:r>
      <w:r w:rsidRPr="00D10411">
        <w:rPr>
          <w:rFonts w:ascii="Times New Roman" w:hAnsi="Times New Roman"/>
          <w:sz w:val="28"/>
          <w:szCs w:val="28"/>
          <w:lang w:eastAsia="zh-CN"/>
        </w:rPr>
        <w:t xml:space="preserve"> Информатика: учебник для студ. учреждений сред. проф. образования / М. С. Цветкова, И. Ю. Хлобыстова. – 6-е изд., стер. – М.: Издательский центр «Академия», 2020. – 352 с.: ил., [с цв. вкл.]. ISBN 978-5-4468-9008-8. Текст: электронный // ЭБС Издательский центр «Академия». – URL: </w:t>
      </w:r>
      <w:hyperlink r:id="rId16" w:history="1">
        <w:r w:rsidRPr="00D10411">
          <w:rPr>
            <w:rFonts w:ascii="Times New Roman" w:hAnsi="Times New Roman"/>
            <w:color w:val="0000FF"/>
            <w:sz w:val="28"/>
            <w:szCs w:val="28"/>
            <w:u w:val="single"/>
            <w:lang w:eastAsia="zh-CN"/>
          </w:rPr>
          <w:t>https://www.academia-moscow.ru/reader/?id=452487</w:t>
        </w:r>
      </w:hyperlink>
      <w:r w:rsidRPr="00D10411">
        <w:rPr>
          <w:rFonts w:ascii="Times New Roman" w:hAnsi="Times New Roman"/>
          <w:sz w:val="28"/>
          <w:szCs w:val="28"/>
          <w:lang w:eastAsia="zh-CN"/>
        </w:rPr>
        <w:t xml:space="preserve"> (дата обращения: </w:t>
      </w:r>
      <w:r w:rsidR="009141E7">
        <w:rPr>
          <w:rFonts w:ascii="Times New Roman" w:hAnsi="Times New Roman"/>
          <w:sz w:val="28"/>
          <w:szCs w:val="28"/>
          <w:lang w:eastAsia="zh-CN"/>
        </w:rPr>
        <w:t>19</w:t>
      </w:r>
      <w:r>
        <w:rPr>
          <w:rFonts w:ascii="Times New Roman" w:hAnsi="Times New Roman"/>
          <w:sz w:val="28"/>
          <w:szCs w:val="28"/>
          <w:lang w:eastAsia="zh-CN"/>
        </w:rPr>
        <w:t>.0</w:t>
      </w:r>
      <w:r w:rsidR="009141E7">
        <w:rPr>
          <w:rFonts w:ascii="Times New Roman" w:hAnsi="Times New Roman"/>
          <w:sz w:val="28"/>
          <w:szCs w:val="28"/>
          <w:lang w:eastAsia="zh-CN"/>
        </w:rPr>
        <w:t>8</w:t>
      </w:r>
      <w:r w:rsidRPr="00D10411">
        <w:rPr>
          <w:rFonts w:ascii="Times New Roman" w:hAnsi="Times New Roman"/>
          <w:sz w:val="28"/>
          <w:szCs w:val="28"/>
          <w:lang w:eastAsia="zh-CN"/>
        </w:rPr>
        <w:t>.202</w:t>
      </w:r>
      <w:r w:rsidR="002C60E8">
        <w:rPr>
          <w:rFonts w:ascii="Times New Roman" w:hAnsi="Times New Roman"/>
          <w:sz w:val="28"/>
          <w:szCs w:val="28"/>
          <w:lang w:eastAsia="zh-CN"/>
        </w:rPr>
        <w:t>2</w:t>
      </w:r>
      <w:r w:rsidRPr="00D10411">
        <w:rPr>
          <w:rFonts w:ascii="Times New Roman" w:hAnsi="Times New Roman"/>
          <w:sz w:val="28"/>
          <w:szCs w:val="28"/>
          <w:lang w:eastAsia="zh-CN"/>
        </w:rPr>
        <w:t>).</w:t>
      </w:r>
    </w:p>
    <w:p w14:paraId="0393FC84" w14:textId="77777777" w:rsidR="00195FC0" w:rsidRPr="001B34D7" w:rsidRDefault="00195FC0" w:rsidP="001B34D7"/>
    <w:p w14:paraId="5F4B039B" w14:textId="77777777" w:rsidR="00283E32" w:rsidRPr="001B34D7" w:rsidRDefault="00283E32" w:rsidP="001B34D7">
      <w:pPr>
        <w:spacing w:before="100" w:beforeAutospacing="1" w:after="75" w:line="240" w:lineRule="auto"/>
        <w:ind w:right="60"/>
        <w:jc w:val="both"/>
        <w:rPr>
          <w:rFonts w:ascii="Times New Roman" w:hAnsi="Times New Roman"/>
          <w:sz w:val="28"/>
          <w:szCs w:val="28"/>
        </w:rPr>
      </w:pPr>
    </w:p>
    <w:sectPr w:rsidR="00283E32" w:rsidRPr="001B34D7" w:rsidSect="00497218">
      <w:footerReference w:type="default" r:id="rId17"/>
      <w:pgSz w:w="11906" w:h="16838"/>
      <w:pgMar w:top="1134" w:right="851" w:bottom="1134" w:left="1134" w:header="709" w:footer="2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1C72D4" w14:textId="77777777" w:rsidR="00F56464" w:rsidRDefault="00F56464" w:rsidP="002E4225">
      <w:pPr>
        <w:spacing w:after="0" w:line="240" w:lineRule="auto"/>
      </w:pPr>
      <w:r>
        <w:separator/>
      </w:r>
    </w:p>
  </w:endnote>
  <w:endnote w:type="continuationSeparator" w:id="0">
    <w:p w14:paraId="24B50FF2" w14:textId="77777777" w:rsidR="00F56464" w:rsidRDefault="00F56464" w:rsidP="002E4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6277550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7B31C8A6" w14:textId="51ED0FA4" w:rsidR="002E4225" w:rsidRPr="00497218" w:rsidRDefault="002E4225" w:rsidP="00497218">
        <w:pPr>
          <w:pStyle w:val="ac"/>
          <w:jc w:val="center"/>
          <w:rPr>
            <w:rFonts w:ascii="Times New Roman" w:hAnsi="Times New Roman"/>
          </w:rPr>
        </w:pPr>
        <w:r w:rsidRPr="00497218">
          <w:rPr>
            <w:rFonts w:ascii="Times New Roman" w:hAnsi="Times New Roman"/>
          </w:rPr>
          <w:fldChar w:fldCharType="begin"/>
        </w:r>
        <w:r w:rsidRPr="00497218">
          <w:rPr>
            <w:rFonts w:ascii="Times New Roman" w:hAnsi="Times New Roman"/>
          </w:rPr>
          <w:instrText>PAGE   \* MERGEFORMAT</w:instrText>
        </w:r>
        <w:r w:rsidRPr="00497218">
          <w:rPr>
            <w:rFonts w:ascii="Times New Roman" w:hAnsi="Times New Roman"/>
          </w:rPr>
          <w:fldChar w:fldCharType="separate"/>
        </w:r>
        <w:r w:rsidR="00F6577C">
          <w:rPr>
            <w:rFonts w:ascii="Times New Roman" w:hAnsi="Times New Roman"/>
            <w:noProof/>
          </w:rPr>
          <w:t>2</w:t>
        </w:r>
        <w:r w:rsidRPr="00497218">
          <w:rPr>
            <w:rFonts w:ascii="Times New Roman" w:hAnsi="Times New Roman"/>
          </w:rPr>
          <w:fldChar w:fldCharType="end"/>
        </w:r>
      </w:p>
    </w:sdtContent>
  </w:sdt>
  <w:p w14:paraId="3FEB7866" w14:textId="77777777" w:rsidR="002E4225" w:rsidRDefault="002E422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E8EC1E" w14:textId="77777777" w:rsidR="00F56464" w:rsidRDefault="00F56464" w:rsidP="002E4225">
      <w:pPr>
        <w:spacing w:after="0" w:line="240" w:lineRule="auto"/>
      </w:pPr>
      <w:r>
        <w:separator/>
      </w:r>
    </w:p>
  </w:footnote>
  <w:footnote w:type="continuationSeparator" w:id="0">
    <w:p w14:paraId="4D14DF5E" w14:textId="77777777" w:rsidR="00F56464" w:rsidRDefault="00F56464" w:rsidP="002E42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D1B19"/>
    <w:multiLevelType w:val="multilevel"/>
    <w:tmpl w:val="43AA5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E062AF"/>
    <w:multiLevelType w:val="hybridMultilevel"/>
    <w:tmpl w:val="5B4871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72381"/>
    <w:multiLevelType w:val="hybridMultilevel"/>
    <w:tmpl w:val="A19C6DBE"/>
    <w:lvl w:ilvl="0" w:tplc="04AA41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B0863"/>
    <w:multiLevelType w:val="hybridMultilevel"/>
    <w:tmpl w:val="E2CE9E3E"/>
    <w:lvl w:ilvl="0" w:tplc="04AA41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126B1"/>
    <w:multiLevelType w:val="multilevel"/>
    <w:tmpl w:val="5BE828F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2EF24823"/>
    <w:multiLevelType w:val="hybridMultilevel"/>
    <w:tmpl w:val="769E16AC"/>
    <w:lvl w:ilvl="0" w:tplc="04AA41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47526"/>
    <w:multiLevelType w:val="hybridMultilevel"/>
    <w:tmpl w:val="06509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53658"/>
    <w:multiLevelType w:val="hybridMultilevel"/>
    <w:tmpl w:val="361E6462"/>
    <w:lvl w:ilvl="0" w:tplc="04AA41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FD40C1"/>
    <w:multiLevelType w:val="multilevel"/>
    <w:tmpl w:val="DD360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207AEB"/>
    <w:multiLevelType w:val="hybridMultilevel"/>
    <w:tmpl w:val="9BD27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E30D2"/>
    <w:multiLevelType w:val="hybridMultilevel"/>
    <w:tmpl w:val="29A2B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B73F11"/>
    <w:multiLevelType w:val="hybridMultilevel"/>
    <w:tmpl w:val="7FDECFD4"/>
    <w:lvl w:ilvl="0" w:tplc="04AA41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AC63BB"/>
    <w:multiLevelType w:val="hybridMultilevel"/>
    <w:tmpl w:val="929AB7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E5D2C56"/>
    <w:multiLevelType w:val="hybridMultilevel"/>
    <w:tmpl w:val="1C621D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3"/>
  </w:num>
  <w:num w:numId="3">
    <w:abstractNumId w:val="1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9"/>
  </w:num>
  <w:num w:numId="9">
    <w:abstractNumId w:val="0"/>
  </w:num>
  <w:num w:numId="10">
    <w:abstractNumId w:val="8"/>
  </w:num>
  <w:num w:numId="11">
    <w:abstractNumId w:val="11"/>
  </w:num>
  <w:num w:numId="12">
    <w:abstractNumId w:val="10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642"/>
    <w:rsid w:val="00007311"/>
    <w:rsid w:val="00014AAD"/>
    <w:rsid w:val="00023F06"/>
    <w:rsid w:val="000310C3"/>
    <w:rsid w:val="000457AD"/>
    <w:rsid w:val="00047638"/>
    <w:rsid w:val="00047D48"/>
    <w:rsid w:val="0005281F"/>
    <w:rsid w:val="0006053E"/>
    <w:rsid w:val="00072233"/>
    <w:rsid w:val="000818CF"/>
    <w:rsid w:val="0008212F"/>
    <w:rsid w:val="00082349"/>
    <w:rsid w:val="00091139"/>
    <w:rsid w:val="000A0D86"/>
    <w:rsid w:val="000A7729"/>
    <w:rsid w:val="000B22DC"/>
    <w:rsid w:val="000B4AF0"/>
    <w:rsid w:val="000C29C8"/>
    <w:rsid w:val="000C2DA1"/>
    <w:rsid w:val="000C2E24"/>
    <w:rsid w:val="000C5678"/>
    <w:rsid w:val="000C7242"/>
    <w:rsid w:val="000D29F3"/>
    <w:rsid w:val="000D5643"/>
    <w:rsid w:val="000E1AFC"/>
    <w:rsid w:val="000F0CF7"/>
    <w:rsid w:val="000F1FFA"/>
    <w:rsid w:val="000F5ED6"/>
    <w:rsid w:val="00115D5C"/>
    <w:rsid w:val="00123FF4"/>
    <w:rsid w:val="00141D2B"/>
    <w:rsid w:val="001420B6"/>
    <w:rsid w:val="001514B4"/>
    <w:rsid w:val="001530F8"/>
    <w:rsid w:val="0016529C"/>
    <w:rsid w:val="001704C1"/>
    <w:rsid w:val="00174E42"/>
    <w:rsid w:val="00177E6A"/>
    <w:rsid w:val="00182198"/>
    <w:rsid w:val="00183E76"/>
    <w:rsid w:val="00192E05"/>
    <w:rsid w:val="00193F5F"/>
    <w:rsid w:val="001948E7"/>
    <w:rsid w:val="00195FC0"/>
    <w:rsid w:val="001A05CA"/>
    <w:rsid w:val="001A5B31"/>
    <w:rsid w:val="001A6C84"/>
    <w:rsid w:val="001B34D7"/>
    <w:rsid w:val="001B5442"/>
    <w:rsid w:val="001B7F89"/>
    <w:rsid w:val="001C7EB4"/>
    <w:rsid w:val="001F54EF"/>
    <w:rsid w:val="001F591F"/>
    <w:rsid w:val="001F6E8D"/>
    <w:rsid w:val="00203887"/>
    <w:rsid w:val="0021052E"/>
    <w:rsid w:val="002259F3"/>
    <w:rsid w:val="0023016A"/>
    <w:rsid w:val="0023536F"/>
    <w:rsid w:val="00242DC5"/>
    <w:rsid w:val="002577C6"/>
    <w:rsid w:val="00265C3C"/>
    <w:rsid w:val="002665ED"/>
    <w:rsid w:val="0027631E"/>
    <w:rsid w:val="00280F09"/>
    <w:rsid w:val="00283D0F"/>
    <w:rsid w:val="00283E32"/>
    <w:rsid w:val="00296B64"/>
    <w:rsid w:val="00297793"/>
    <w:rsid w:val="002A4FD2"/>
    <w:rsid w:val="002A57BF"/>
    <w:rsid w:val="002C34B4"/>
    <w:rsid w:val="002C60E8"/>
    <w:rsid w:val="002D1596"/>
    <w:rsid w:val="002E4225"/>
    <w:rsid w:val="002F335C"/>
    <w:rsid w:val="00300B67"/>
    <w:rsid w:val="003038D2"/>
    <w:rsid w:val="00314246"/>
    <w:rsid w:val="00323BB6"/>
    <w:rsid w:val="0034215E"/>
    <w:rsid w:val="00347695"/>
    <w:rsid w:val="003476BE"/>
    <w:rsid w:val="00357958"/>
    <w:rsid w:val="003713B6"/>
    <w:rsid w:val="003716E5"/>
    <w:rsid w:val="00374AA3"/>
    <w:rsid w:val="00392CD5"/>
    <w:rsid w:val="003B734F"/>
    <w:rsid w:val="003C7017"/>
    <w:rsid w:val="003D5056"/>
    <w:rsid w:val="003E10A8"/>
    <w:rsid w:val="003E6B17"/>
    <w:rsid w:val="003F1301"/>
    <w:rsid w:val="00402D28"/>
    <w:rsid w:val="004032C4"/>
    <w:rsid w:val="004053AC"/>
    <w:rsid w:val="00416115"/>
    <w:rsid w:val="004219C1"/>
    <w:rsid w:val="00421CDC"/>
    <w:rsid w:val="00435DCD"/>
    <w:rsid w:val="004433BD"/>
    <w:rsid w:val="004466E8"/>
    <w:rsid w:val="0044709D"/>
    <w:rsid w:val="00452F92"/>
    <w:rsid w:val="00462DB6"/>
    <w:rsid w:val="00472C22"/>
    <w:rsid w:val="0047523F"/>
    <w:rsid w:val="00480BE1"/>
    <w:rsid w:val="00497218"/>
    <w:rsid w:val="004A740C"/>
    <w:rsid w:val="004C36D2"/>
    <w:rsid w:val="004C5AF3"/>
    <w:rsid w:val="004C6559"/>
    <w:rsid w:val="004D050C"/>
    <w:rsid w:val="004D5171"/>
    <w:rsid w:val="004E22C2"/>
    <w:rsid w:val="004E6D1A"/>
    <w:rsid w:val="004E757B"/>
    <w:rsid w:val="004F18E5"/>
    <w:rsid w:val="0050046E"/>
    <w:rsid w:val="00501016"/>
    <w:rsid w:val="00515454"/>
    <w:rsid w:val="00533B2F"/>
    <w:rsid w:val="00535B81"/>
    <w:rsid w:val="0054087C"/>
    <w:rsid w:val="00544247"/>
    <w:rsid w:val="00565EEC"/>
    <w:rsid w:val="0056617D"/>
    <w:rsid w:val="00573BBC"/>
    <w:rsid w:val="00577137"/>
    <w:rsid w:val="00580791"/>
    <w:rsid w:val="00580A26"/>
    <w:rsid w:val="00581CE5"/>
    <w:rsid w:val="00595E60"/>
    <w:rsid w:val="00597A66"/>
    <w:rsid w:val="005A382B"/>
    <w:rsid w:val="005C6851"/>
    <w:rsid w:val="005E21E2"/>
    <w:rsid w:val="005F3F35"/>
    <w:rsid w:val="005F4A4A"/>
    <w:rsid w:val="005F4B8B"/>
    <w:rsid w:val="006060C8"/>
    <w:rsid w:val="00616E52"/>
    <w:rsid w:val="00637176"/>
    <w:rsid w:val="00640F85"/>
    <w:rsid w:val="00644098"/>
    <w:rsid w:val="0065422D"/>
    <w:rsid w:val="0066088A"/>
    <w:rsid w:val="00662E0C"/>
    <w:rsid w:val="00665977"/>
    <w:rsid w:val="006873B2"/>
    <w:rsid w:val="006943B6"/>
    <w:rsid w:val="00694D7C"/>
    <w:rsid w:val="006C4E4A"/>
    <w:rsid w:val="006D4BBB"/>
    <w:rsid w:val="006D6090"/>
    <w:rsid w:val="006E2F88"/>
    <w:rsid w:val="006E5D56"/>
    <w:rsid w:val="007005D8"/>
    <w:rsid w:val="00706865"/>
    <w:rsid w:val="00711B53"/>
    <w:rsid w:val="0072084C"/>
    <w:rsid w:val="0072154C"/>
    <w:rsid w:val="007225CA"/>
    <w:rsid w:val="007328EE"/>
    <w:rsid w:val="00746CED"/>
    <w:rsid w:val="007506D6"/>
    <w:rsid w:val="00764378"/>
    <w:rsid w:val="00781923"/>
    <w:rsid w:val="00793A1E"/>
    <w:rsid w:val="007C1C3A"/>
    <w:rsid w:val="007C387E"/>
    <w:rsid w:val="007C615D"/>
    <w:rsid w:val="007D357A"/>
    <w:rsid w:val="007D4D44"/>
    <w:rsid w:val="007D74C6"/>
    <w:rsid w:val="007E30EE"/>
    <w:rsid w:val="007E4BBD"/>
    <w:rsid w:val="007E4CE9"/>
    <w:rsid w:val="007E6C14"/>
    <w:rsid w:val="007F2B50"/>
    <w:rsid w:val="00801159"/>
    <w:rsid w:val="0080310A"/>
    <w:rsid w:val="008104C1"/>
    <w:rsid w:val="00817C5E"/>
    <w:rsid w:val="00821E14"/>
    <w:rsid w:val="008226FA"/>
    <w:rsid w:val="0082783B"/>
    <w:rsid w:val="00830D72"/>
    <w:rsid w:val="00840BF6"/>
    <w:rsid w:val="00842ABC"/>
    <w:rsid w:val="00850B21"/>
    <w:rsid w:val="008601DD"/>
    <w:rsid w:val="008704FE"/>
    <w:rsid w:val="00870F2B"/>
    <w:rsid w:val="0087239A"/>
    <w:rsid w:val="00872559"/>
    <w:rsid w:val="008832E2"/>
    <w:rsid w:val="00895A5E"/>
    <w:rsid w:val="00896716"/>
    <w:rsid w:val="008B2666"/>
    <w:rsid w:val="008C02D2"/>
    <w:rsid w:val="008C6BCA"/>
    <w:rsid w:val="008D6537"/>
    <w:rsid w:val="008E19CD"/>
    <w:rsid w:val="008E2B64"/>
    <w:rsid w:val="008E53F4"/>
    <w:rsid w:val="008E6349"/>
    <w:rsid w:val="008F108E"/>
    <w:rsid w:val="00900B3E"/>
    <w:rsid w:val="00902B59"/>
    <w:rsid w:val="0090571B"/>
    <w:rsid w:val="00911AF4"/>
    <w:rsid w:val="009141E7"/>
    <w:rsid w:val="00915589"/>
    <w:rsid w:val="009238C7"/>
    <w:rsid w:val="00927C0F"/>
    <w:rsid w:val="00932AC2"/>
    <w:rsid w:val="00936AB3"/>
    <w:rsid w:val="00947FD7"/>
    <w:rsid w:val="00957F21"/>
    <w:rsid w:val="00963054"/>
    <w:rsid w:val="00971643"/>
    <w:rsid w:val="00972108"/>
    <w:rsid w:val="00985446"/>
    <w:rsid w:val="009932A9"/>
    <w:rsid w:val="0099483C"/>
    <w:rsid w:val="009A2021"/>
    <w:rsid w:val="009A532F"/>
    <w:rsid w:val="009B180B"/>
    <w:rsid w:val="009B7017"/>
    <w:rsid w:val="009D0CC8"/>
    <w:rsid w:val="009E1E65"/>
    <w:rsid w:val="009E36D8"/>
    <w:rsid w:val="009E5AE0"/>
    <w:rsid w:val="009F6789"/>
    <w:rsid w:val="00A00187"/>
    <w:rsid w:val="00A11C90"/>
    <w:rsid w:val="00A13E0C"/>
    <w:rsid w:val="00A14134"/>
    <w:rsid w:val="00A14D13"/>
    <w:rsid w:val="00A160C6"/>
    <w:rsid w:val="00A208BB"/>
    <w:rsid w:val="00A2114B"/>
    <w:rsid w:val="00A447AD"/>
    <w:rsid w:val="00A47C53"/>
    <w:rsid w:val="00A541A7"/>
    <w:rsid w:val="00A57B85"/>
    <w:rsid w:val="00A61F34"/>
    <w:rsid w:val="00A677E5"/>
    <w:rsid w:val="00A7000B"/>
    <w:rsid w:val="00A70224"/>
    <w:rsid w:val="00A716B6"/>
    <w:rsid w:val="00A8719E"/>
    <w:rsid w:val="00AB59A2"/>
    <w:rsid w:val="00AB705A"/>
    <w:rsid w:val="00AD00CB"/>
    <w:rsid w:val="00AD40A3"/>
    <w:rsid w:val="00AD51AA"/>
    <w:rsid w:val="00AD68F3"/>
    <w:rsid w:val="00AF46F8"/>
    <w:rsid w:val="00B003AB"/>
    <w:rsid w:val="00B02B91"/>
    <w:rsid w:val="00B144D7"/>
    <w:rsid w:val="00B22BAD"/>
    <w:rsid w:val="00B250F4"/>
    <w:rsid w:val="00B31DAF"/>
    <w:rsid w:val="00B3689F"/>
    <w:rsid w:val="00B432C2"/>
    <w:rsid w:val="00B45D86"/>
    <w:rsid w:val="00B5201F"/>
    <w:rsid w:val="00B636DD"/>
    <w:rsid w:val="00B765C9"/>
    <w:rsid w:val="00B84950"/>
    <w:rsid w:val="00B84E64"/>
    <w:rsid w:val="00B85A8F"/>
    <w:rsid w:val="00B927B6"/>
    <w:rsid w:val="00BA2059"/>
    <w:rsid w:val="00BA6807"/>
    <w:rsid w:val="00BC023E"/>
    <w:rsid w:val="00BD1B0F"/>
    <w:rsid w:val="00BE1120"/>
    <w:rsid w:val="00BE1AF4"/>
    <w:rsid w:val="00BE1AFC"/>
    <w:rsid w:val="00BE30DA"/>
    <w:rsid w:val="00BE3AEE"/>
    <w:rsid w:val="00C037D3"/>
    <w:rsid w:val="00C07D22"/>
    <w:rsid w:val="00C117ED"/>
    <w:rsid w:val="00C11823"/>
    <w:rsid w:val="00C16DD7"/>
    <w:rsid w:val="00C17333"/>
    <w:rsid w:val="00C225D6"/>
    <w:rsid w:val="00C239B7"/>
    <w:rsid w:val="00C443B0"/>
    <w:rsid w:val="00C610A4"/>
    <w:rsid w:val="00C803F0"/>
    <w:rsid w:val="00C93FD0"/>
    <w:rsid w:val="00C949B4"/>
    <w:rsid w:val="00C95CD7"/>
    <w:rsid w:val="00CB37A5"/>
    <w:rsid w:val="00CC2A42"/>
    <w:rsid w:val="00CF7587"/>
    <w:rsid w:val="00D024D4"/>
    <w:rsid w:val="00D033CF"/>
    <w:rsid w:val="00D05F4D"/>
    <w:rsid w:val="00D06642"/>
    <w:rsid w:val="00D0677B"/>
    <w:rsid w:val="00D10196"/>
    <w:rsid w:val="00D10411"/>
    <w:rsid w:val="00D17366"/>
    <w:rsid w:val="00D3196A"/>
    <w:rsid w:val="00D3348E"/>
    <w:rsid w:val="00D4704A"/>
    <w:rsid w:val="00D51476"/>
    <w:rsid w:val="00D747BE"/>
    <w:rsid w:val="00D75A6B"/>
    <w:rsid w:val="00D82408"/>
    <w:rsid w:val="00D85EB9"/>
    <w:rsid w:val="00D92CCF"/>
    <w:rsid w:val="00D93464"/>
    <w:rsid w:val="00D96C3D"/>
    <w:rsid w:val="00DB3671"/>
    <w:rsid w:val="00DC12CE"/>
    <w:rsid w:val="00DE19F7"/>
    <w:rsid w:val="00DF024E"/>
    <w:rsid w:val="00E0645D"/>
    <w:rsid w:val="00E07EFE"/>
    <w:rsid w:val="00E236B4"/>
    <w:rsid w:val="00E2466C"/>
    <w:rsid w:val="00E34875"/>
    <w:rsid w:val="00E41605"/>
    <w:rsid w:val="00E52503"/>
    <w:rsid w:val="00E53D59"/>
    <w:rsid w:val="00E55BC6"/>
    <w:rsid w:val="00E738AF"/>
    <w:rsid w:val="00E82A0A"/>
    <w:rsid w:val="00EA7466"/>
    <w:rsid w:val="00EB0707"/>
    <w:rsid w:val="00EB2C2F"/>
    <w:rsid w:val="00EB5D28"/>
    <w:rsid w:val="00EE49E5"/>
    <w:rsid w:val="00EE7648"/>
    <w:rsid w:val="00EF0823"/>
    <w:rsid w:val="00F02D07"/>
    <w:rsid w:val="00F14DC9"/>
    <w:rsid w:val="00F2706C"/>
    <w:rsid w:val="00F30783"/>
    <w:rsid w:val="00F3625E"/>
    <w:rsid w:val="00F42954"/>
    <w:rsid w:val="00F4302C"/>
    <w:rsid w:val="00F44BCE"/>
    <w:rsid w:val="00F47FFD"/>
    <w:rsid w:val="00F50DC6"/>
    <w:rsid w:val="00F51956"/>
    <w:rsid w:val="00F56464"/>
    <w:rsid w:val="00F571DB"/>
    <w:rsid w:val="00F57B7C"/>
    <w:rsid w:val="00F61A25"/>
    <w:rsid w:val="00F64588"/>
    <w:rsid w:val="00F6577C"/>
    <w:rsid w:val="00F65BE1"/>
    <w:rsid w:val="00F80991"/>
    <w:rsid w:val="00F83A1A"/>
    <w:rsid w:val="00F871B9"/>
    <w:rsid w:val="00F87D63"/>
    <w:rsid w:val="00F909F7"/>
    <w:rsid w:val="00F93E39"/>
    <w:rsid w:val="00F97571"/>
    <w:rsid w:val="00F97592"/>
    <w:rsid w:val="00FA0F17"/>
    <w:rsid w:val="00FA7457"/>
    <w:rsid w:val="00FB3833"/>
    <w:rsid w:val="00FB68A9"/>
    <w:rsid w:val="00FC2314"/>
    <w:rsid w:val="00FD5123"/>
    <w:rsid w:val="00FE2DE1"/>
    <w:rsid w:val="00FE5299"/>
    <w:rsid w:val="00FF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3B62E80"/>
  <w15:docId w15:val="{376A2D30-F40F-4D26-9A95-62916970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45D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283E32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830D7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031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uiPriority w:val="99"/>
    <w:unhideWhenUsed/>
    <w:rsid w:val="0080310A"/>
    <w:rPr>
      <w:color w:val="0000FF"/>
      <w:u w:val="single"/>
    </w:rPr>
  </w:style>
  <w:style w:type="paragraph" w:customStyle="1" w:styleId="c0">
    <w:name w:val="c0"/>
    <w:basedOn w:val="a"/>
    <w:rsid w:val="00DE19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rsid w:val="00DE19F7"/>
  </w:style>
  <w:style w:type="paragraph" w:customStyle="1" w:styleId="c16">
    <w:name w:val="c16"/>
    <w:basedOn w:val="a"/>
    <w:rsid w:val="00DE19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47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44709D"/>
    <w:rPr>
      <w:rFonts w:ascii="Segoe UI" w:hAnsi="Segoe UI" w:cs="Segoe UI"/>
      <w:sz w:val="18"/>
      <w:szCs w:val="18"/>
      <w:lang w:eastAsia="en-US"/>
    </w:rPr>
  </w:style>
  <w:style w:type="character" w:customStyle="1" w:styleId="10">
    <w:name w:val="Заголовок 1 Знак"/>
    <w:link w:val="1"/>
    <w:uiPriority w:val="9"/>
    <w:rsid w:val="00283E32"/>
    <w:rPr>
      <w:rFonts w:ascii="Calibri Light" w:eastAsia="Times New Roman" w:hAnsi="Calibri Light"/>
      <w:color w:val="2E74B5"/>
      <w:sz w:val="32"/>
      <w:szCs w:val="32"/>
      <w:lang w:eastAsia="en-US"/>
    </w:rPr>
  </w:style>
  <w:style w:type="table" w:customStyle="1" w:styleId="11">
    <w:name w:val="Сетка таблицы1"/>
    <w:basedOn w:val="a1"/>
    <w:next w:val="a9"/>
    <w:uiPriority w:val="59"/>
    <w:rsid w:val="000D29F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locked/>
    <w:rsid w:val="000D29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E42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E4225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2E42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E4225"/>
    <w:rPr>
      <w:sz w:val="22"/>
      <w:szCs w:val="22"/>
      <w:lang w:eastAsia="en-US"/>
    </w:rPr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locked/>
    <w:rsid w:val="00972108"/>
    <w:rPr>
      <w:sz w:val="22"/>
      <w:szCs w:val="22"/>
      <w:lang w:eastAsia="en-US"/>
    </w:rPr>
  </w:style>
  <w:style w:type="paragraph" w:styleId="ae">
    <w:name w:val="caption"/>
    <w:basedOn w:val="a"/>
    <w:next w:val="a"/>
    <w:unhideWhenUsed/>
    <w:qFormat/>
    <w:locked/>
    <w:rsid w:val="00A8719E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urait.ru/bcode/433276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academia-moscow.ru/reader/?id=45248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book.ru/book/939221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s://znanium.com/catalog/product/9778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6DC55-C4DB-44C6-B9B6-956FF0F19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3433</Words>
  <Characters>19571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307</cp:lastModifiedBy>
  <cp:revision>2</cp:revision>
  <cp:lastPrinted>2022-12-22T07:59:00Z</cp:lastPrinted>
  <dcterms:created xsi:type="dcterms:W3CDTF">2023-04-14T08:19:00Z</dcterms:created>
  <dcterms:modified xsi:type="dcterms:W3CDTF">2023-04-14T08:19:00Z</dcterms:modified>
</cp:coreProperties>
</file>