
<file path=[Content_Types].xml><?xml version="1.0" encoding="utf-8"?>
<Types xmlns="http://schemas.openxmlformats.org/package/2006/content-types">
  <Default ContentType="image/png" Extension="png"/>
  <Default ContentType="application/vnd.openxmlformats-officedocument.oleObject" Extension="bin"/>
  <Default ContentType="image/x-emf" Extension="emf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564" w:rsidRPr="00241744" w:rsidRDefault="00B01564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>МИНИСТЕРСТВО ОБРАЗОВАНИЯ СТАВРОПОЛЬСКОГО КРАЯ</w:t>
      </w:r>
    </w:p>
    <w:p w:rsidR="00B01564" w:rsidRPr="00241744" w:rsidRDefault="00B01564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>Государственное бюджетное профессиональное образовательное</w:t>
      </w:r>
    </w:p>
    <w:p w:rsidR="00B01564" w:rsidRPr="00241744" w:rsidRDefault="00B01564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>учреждение</w:t>
      </w:r>
    </w:p>
    <w:p w:rsidR="00B01564" w:rsidRPr="00241744" w:rsidRDefault="00B01564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>«Ставропольский строительный техникум»</w:t>
      </w:r>
    </w:p>
    <w:p w:rsidR="00B01564" w:rsidRPr="00241744" w:rsidRDefault="00B01564" w:rsidP="00221153">
      <w:pPr>
        <w:spacing w:line="276" w:lineRule="auto"/>
        <w:ind w:firstLine="709"/>
        <w:jc w:val="center"/>
        <w:rPr>
          <w:b/>
        </w:rPr>
      </w:pPr>
    </w:p>
    <w:p w:rsidR="00B01564" w:rsidRPr="00241744" w:rsidRDefault="00B01564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>Цикловая комиссия естественно-математических дисциплин</w:t>
      </w:r>
    </w:p>
    <w:p w:rsidR="00B01564" w:rsidRPr="00241744" w:rsidRDefault="00B01564" w:rsidP="00221153">
      <w:pPr>
        <w:spacing w:line="276" w:lineRule="auto"/>
        <w:ind w:firstLine="709"/>
        <w:jc w:val="center"/>
        <w:rPr>
          <w:b/>
        </w:rPr>
      </w:pPr>
    </w:p>
    <w:p w:rsidR="00B01564" w:rsidRPr="00241744" w:rsidRDefault="00B01564" w:rsidP="00221153">
      <w:pPr>
        <w:spacing w:line="276" w:lineRule="auto"/>
        <w:ind w:firstLine="709"/>
        <w:jc w:val="center"/>
        <w:rPr>
          <w:b/>
        </w:rPr>
      </w:pPr>
    </w:p>
    <w:p w:rsidR="00B01564" w:rsidRPr="00241744" w:rsidRDefault="00B01564" w:rsidP="00221153">
      <w:pPr>
        <w:spacing w:line="276" w:lineRule="auto"/>
        <w:ind w:firstLine="709"/>
        <w:jc w:val="center"/>
        <w:rPr>
          <w:b/>
        </w:rPr>
      </w:pPr>
    </w:p>
    <w:p w:rsidR="00B01564" w:rsidRPr="00241744" w:rsidRDefault="00B01564" w:rsidP="00221153">
      <w:pPr>
        <w:spacing w:line="276" w:lineRule="auto"/>
        <w:ind w:firstLine="709"/>
        <w:jc w:val="center"/>
        <w:rPr>
          <w:b/>
        </w:rPr>
      </w:pPr>
    </w:p>
    <w:p w:rsidR="00B01564" w:rsidRPr="00241744" w:rsidRDefault="00B01564" w:rsidP="00221153">
      <w:pPr>
        <w:spacing w:line="276" w:lineRule="auto"/>
        <w:ind w:firstLine="709"/>
        <w:jc w:val="center"/>
        <w:rPr>
          <w:b/>
        </w:rPr>
      </w:pPr>
    </w:p>
    <w:p w:rsidR="002D1E90" w:rsidRDefault="00B50FF3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 xml:space="preserve">МЕТОДИЧЕСКИЕ УКАЗАНИЯ ПО ВЫПОЛНЕНИЮ </w:t>
      </w:r>
    </w:p>
    <w:p w:rsidR="002D1E90" w:rsidRDefault="00B50FF3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 xml:space="preserve">ПРАКТИЧЕСКИХ ЗАДАНИЙ ПО ДИСЦИПЛИНЕ </w:t>
      </w:r>
    </w:p>
    <w:p w:rsidR="00B01564" w:rsidRPr="00241744" w:rsidRDefault="00B50FF3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 xml:space="preserve">«ОСНОВЫ ЧЕРЧЕНИЯ»   </w:t>
      </w:r>
    </w:p>
    <w:p w:rsidR="00B01564" w:rsidRPr="00241744" w:rsidRDefault="00B01564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 xml:space="preserve">для студентов 1 курсов очной и заочной формы обучения </w:t>
      </w:r>
    </w:p>
    <w:p w:rsidR="00B01564" w:rsidRPr="00241744" w:rsidRDefault="00B01564" w:rsidP="00221153">
      <w:pPr>
        <w:spacing w:line="276" w:lineRule="auto"/>
        <w:ind w:firstLine="709"/>
        <w:rPr>
          <w:b/>
        </w:rPr>
      </w:pPr>
    </w:p>
    <w:p w:rsidR="00B01564" w:rsidRPr="00241744" w:rsidRDefault="00B01564" w:rsidP="00221153">
      <w:pPr>
        <w:spacing w:line="276" w:lineRule="auto"/>
        <w:ind w:firstLine="709"/>
        <w:rPr>
          <w:b/>
        </w:rPr>
      </w:pPr>
      <w:r w:rsidRPr="00241744">
        <w:rPr>
          <w:b/>
        </w:rPr>
        <w:t>специальностей:</w:t>
      </w:r>
    </w:p>
    <w:p w:rsidR="00B01564" w:rsidRPr="00241744" w:rsidRDefault="002D1E90" w:rsidP="00221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</w:pPr>
      <w:r w:rsidRPr="00241744">
        <w:t>08.02.01 Строительство</w:t>
      </w:r>
      <w:r w:rsidR="00B01564" w:rsidRPr="00241744">
        <w:t xml:space="preserve"> и эксплуатация зданий и сооружений;</w:t>
      </w:r>
    </w:p>
    <w:p w:rsidR="00B01564" w:rsidRPr="00241744" w:rsidRDefault="002D1E90" w:rsidP="00221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</w:pPr>
      <w:r w:rsidRPr="00241744">
        <w:t>08.02.05 Строительство</w:t>
      </w:r>
      <w:r w:rsidR="00B01564" w:rsidRPr="00241744">
        <w:t xml:space="preserve"> и эксплуатация автомобильных дорог и аэродромов;</w:t>
      </w:r>
    </w:p>
    <w:p w:rsidR="00B01564" w:rsidRPr="00241744" w:rsidRDefault="00B01564" w:rsidP="00221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</w:pPr>
      <w:r w:rsidRPr="00241744">
        <w:t>38. 02.01 Экономика и бухгалтерский учёт (по отраслям);</w:t>
      </w:r>
    </w:p>
    <w:p w:rsidR="00B01564" w:rsidRPr="00241744" w:rsidRDefault="002D1E90" w:rsidP="00221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</w:pPr>
      <w:r w:rsidRPr="00241744">
        <w:t>21.02.05 Земельно</w:t>
      </w:r>
      <w:r w:rsidR="00B01564" w:rsidRPr="00241744">
        <w:t>-имущественные отношения;</w:t>
      </w:r>
    </w:p>
    <w:p w:rsidR="00B01564" w:rsidRPr="00241744" w:rsidRDefault="00B01564" w:rsidP="00221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</w:pPr>
      <w:r w:rsidRPr="00241744">
        <w:t xml:space="preserve">08.02.07 Монтаж и эксплуатация внутренних сантехнических устройств, кондиционирования </w:t>
      </w:r>
      <w:r w:rsidR="002D1E90" w:rsidRPr="00241744">
        <w:t>воздуха и</w:t>
      </w:r>
      <w:r w:rsidRPr="00241744">
        <w:t xml:space="preserve"> вентиляции;</w:t>
      </w:r>
    </w:p>
    <w:p w:rsidR="00B01564" w:rsidRPr="00241744" w:rsidRDefault="00B01564" w:rsidP="00221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</w:pPr>
      <w:r w:rsidRPr="00241744">
        <w:t>08.02.08 Монтаж и эксплуатация оборудования и систем газоснабжения;</w:t>
      </w:r>
    </w:p>
    <w:p w:rsidR="00B01564" w:rsidRPr="00241744" w:rsidRDefault="002D1E90" w:rsidP="002211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241744">
        <w:t>07.02.01 Архитектура</w:t>
      </w:r>
      <w:r w:rsidR="00B01564" w:rsidRPr="00241744">
        <w:t>.</w:t>
      </w:r>
    </w:p>
    <w:p w:rsidR="00B01564" w:rsidRPr="00241744" w:rsidRDefault="00B01564" w:rsidP="00221153">
      <w:pPr>
        <w:spacing w:line="276" w:lineRule="auto"/>
        <w:ind w:firstLine="709"/>
      </w:pPr>
    </w:p>
    <w:p w:rsidR="00B01564" w:rsidRPr="00241744" w:rsidRDefault="00B01564" w:rsidP="00221153">
      <w:pPr>
        <w:spacing w:line="276" w:lineRule="auto"/>
        <w:ind w:firstLine="709"/>
      </w:pPr>
    </w:p>
    <w:p w:rsidR="00B01564" w:rsidRDefault="00B01564" w:rsidP="004E65A9">
      <w:pPr>
        <w:spacing w:before="5280" w:line="276" w:lineRule="auto"/>
        <w:ind w:firstLine="709"/>
        <w:jc w:val="center"/>
      </w:pPr>
      <w:r w:rsidRPr="004E65A9">
        <w:t>Ставрополь, 202</w:t>
      </w:r>
      <w:r w:rsidR="00682ECA">
        <w:t>2</w:t>
      </w:r>
    </w:p>
    <w:p w:rsidR="00383354" w:rsidRDefault="00383354" w:rsidP="004E65A9">
      <w:pPr>
        <w:pageBreakBefore/>
        <w:suppressAutoHyphens/>
        <w:spacing w:line="276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5284946" cy="661480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14" cy="66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45" w:rsidRPr="00241744" w:rsidRDefault="00C47045" w:rsidP="004E65A9">
      <w:pPr>
        <w:pageBreakBefore/>
        <w:suppressAutoHyphens/>
        <w:spacing w:line="276" w:lineRule="auto"/>
        <w:ind w:firstLine="709"/>
        <w:jc w:val="both"/>
      </w:pPr>
      <w:r w:rsidRPr="00241744">
        <w:lastRenderedPageBreak/>
        <w:t xml:space="preserve">Данные методические указания представляют собой сборник графических заданий по основным темам курса </w:t>
      </w:r>
      <w:r w:rsidR="002D1E90">
        <w:t>«</w:t>
      </w:r>
      <w:r w:rsidRPr="00241744">
        <w:t>Основы черчения</w:t>
      </w:r>
      <w:r w:rsidR="002D1E90">
        <w:t>»</w:t>
      </w:r>
      <w:r w:rsidRPr="00241744">
        <w:t>. Каждая тема содержит теоретический материал и задания в объёме изучения на начальном этапе, а также графические работы по каждой теме. Задания по черчению позволяют изучить основные сведения и правила выполнения</w:t>
      </w:r>
      <w:r w:rsidR="002D1E90">
        <w:t>,</w:t>
      </w:r>
      <w:r w:rsidRPr="00241744">
        <w:t xml:space="preserve"> и оформления чертежей, предусмотренных стандартами Единой системы конструкторской документации (ЕСКД), в частности, форматы, масштабы, линии, шрифты чертежные, изображения, нанесение размеров и др., а также развить навыки выполнения геометрических построений.</w:t>
      </w:r>
    </w:p>
    <w:p w:rsidR="00C47045" w:rsidRPr="00241744" w:rsidRDefault="00C47045" w:rsidP="00221153">
      <w:pPr>
        <w:suppressAutoHyphens/>
        <w:spacing w:line="276" w:lineRule="auto"/>
        <w:ind w:firstLine="709"/>
        <w:jc w:val="both"/>
      </w:pPr>
      <w:r w:rsidRPr="00241744">
        <w:t>Методические указания по выполнению практических заданий по дисциплине «Основы черчения» для студентов 1 курсов очной</w:t>
      </w:r>
      <w:r w:rsidR="00C61EC9">
        <w:t xml:space="preserve"> и заочной</w:t>
      </w:r>
      <w:r w:rsidRPr="00241744">
        <w:t xml:space="preserve"> форм</w:t>
      </w:r>
      <w:r w:rsidR="00C61EC9">
        <w:t>ы</w:t>
      </w:r>
      <w:r w:rsidRPr="00241744">
        <w:t xml:space="preserve"> обучения специальностей:  08.02.01 Строительство и эксплуатация зданий и сооружений; 08.02.05 Строительство и эксплуатация автомобильных дорог и аэродромов; 38. 02.01 Экономика и бухгалтерский учёт (по отраслям); 21.02.05 Земельно-имущественные отношения; 08.02.07 Монтаж и эксплуатация внутренних сантехнических устройств, кондиционирования воздуха и вентиляции; 08.02.08 Монтаж и эксплуатация оборудования и систем газоснабжения; 07.02.01 Архитектура.</w:t>
      </w:r>
    </w:p>
    <w:p w:rsidR="0085645F" w:rsidRPr="00241744" w:rsidRDefault="0085645F" w:rsidP="00221153">
      <w:pPr>
        <w:suppressAutoHyphens/>
        <w:spacing w:line="276" w:lineRule="auto"/>
        <w:ind w:firstLine="709"/>
        <w:jc w:val="both"/>
      </w:pPr>
    </w:p>
    <w:p w:rsidR="0085645F" w:rsidRPr="00241744" w:rsidRDefault="0085645F" w:rsidP="008A5598">
      <w:pPr>
        <w:pageBreakBefore/>
        <w:spacing w:line="276" w:lineRule="auto"/>
        <w:jc w:val="center"/>
        <w:rPr>
          <w:b/>
        </w:rPr>
      </w:pPr>
      <w:r w:rsidRPr="00241744">
        <w:rPr>
          <w:b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7417943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A5598" w:rsidRDefault="008A5598">
          <w:pPr>
            <w:pStyle w:val="ad"/>
          </w:pPr>
        </w:p>
        <w:p w:rsidR="008A5598" w:rsidRPr="008A5598" w:rsidRDefault="008A5598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TOC \o "1-3" \h \z \u </w:instrText>
          </w:r>
          <w:r>
            <w:rPr>
              <w:b/>
            </w:rPr>
            <w:fldChar w:fldCharType="separate"/>
          </w:r>
          <w:hyperlink w:anchor="_Toc99474365" w:history="1">
            <w:r w:rsidRPr="008A5598">
              <w:rPr>
                <w:rStyle w:val="ae"/>
                <w:noProof/>
              </w:rPr>
              <w:t>ВВЕДЕНИЕ</w:t>
            </w:r>
            <w:r w:rsidRPr="008A5598">
              <w:rPr>
                <w:noProof/>
                <w:webHidden/>
              </w:rPr>
              <w:tab/>
            </w:r>
            <w:r w:rsidRPr="008A5598">
              <w:rPr>
                <w:noProof/>
                <w:webHidden/>
              </w:rPr>
              <w:fldChar w:fldCharType="begin"/>
            </w:r>
            <w:r w:rsidRPr="008A5598">
              <w:rPr>
                <w:noProof/>
                <w:webHidden/>
              </w:rPr>
              <w:instrText xml:space="preserve"> PAGEREF _Toc99474365 \h </w:instrText>
            </w:r>
            <w:r w:rsidRPr="008A5598">
              <w:rPr>
                <w:noProof/>
                <w:webHidden/>
              </w:rPr>
            </w:r>
            <w:r w:rsidRPr="008A5598">
              <w:rPr>
                <w:noProof/>
                <w:webHidden/>
              </w:rPr>
              <w:fldChar w:fldCharType="separate"/>
            </w:r>
            <w:r w:rsidRPr="008A5598">
              <w:rPr>
                <w:noProof/>
                <w:webHidden/>
              </w:rPr>
              <w:t>4</w:t>
            </w:r>
            <w:r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66" w:history="1">
            <w:r w:rsidR="008A5598" w:rsidRPr="008A5598">
              <w:rPr>
                <w:rStyle w:val="ae"/>
                <w:bCs/>
                <w:noProof/>
              </w:rPr>
              <w:t>Раздел 1. Общие сведения об инженерной графике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_Toc99474366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5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67" w:history="1">
            <w:r w:rsidR="008A5598" w:rsidRPr="008A5598">
              <w:rPr>
                <w:rStyle w:val="ae"/>
                <w:rFonts w:eastAsia="Calibri"/>
                <w:bCs/>
                <w:noProof/>
                <w:lang w:eastAsia="zh-CN"/>
              </w:rPr>
              <w:t xml:space="preserve">Тема 1.1 Правила создания и оформления чертежей. </w:t>
            </w:r>
            <w:r w:rsidR="008A5598" w:rsidRPr="008A5598">
              <w:rPr>
                <w:rStyle w:val="ae"/>
                <w:noProof/>
              </w:rPr>
              <w:t>Понятие о ЕСКД. Формат. Масштаб. Линии. Шрифт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_Toc99474367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5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68" w:history="1">
            <w:r w:rsidR="008A5598" w:rsidRPr="008A5598">
              <w:rPr>
                <w:rStyle w:val="ae"/>
                <w:rFonts w:eastAsia="Calibri"/>
                <w:noProof/>
                <w:lang w:eastAsia="zh-CN"/>
              </w:rPr>
              <w:t xml:space="preserve">Практическое занятие 1 </w:t>
            </w:r>
            <w:r w:rsidR="008A5598" w:rsidRPr="008A5598">
              <w:rPr>
                <w:rStyle w:val="ae"/>
                <w:bCs/>
                <w:noProof/>
              </w:rPr>
              <w:t>Выполнение чертежного шрифта и линий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_Toc99474368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9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69" w:history="1">
            <w:r w:rsidR="008A5598" w:rsidRPr="008A5598">
              <w:rPr>
                <w:rStyle w:val="ae"/>
                <w:rFonts w:eastAsia="Calibri"/>
                <w:bCs/>
                <w:noProof/>
                <w:lang w:eastAsia="zh-CN"/>
              </w:rPr>
              <w:t>Тема 1.2 Геометрические построения и приемы вычерчивания контуров технических деталей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_Toc99474369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12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70" w:history="1">
            <w:r w:rsidR="008A5598" w:rsidRPr="008A5598">
              <w:rPr>
                <w:rStyle w:val="ae"/>
                <w:rFonts w:eastAsia="Calibri"/>
                <w:noProof/>
                <w:lang w:eastAsia="zh-CN"/>
              </w:rPr>
              <w:t xml:space="preserve">Практическое занятие 2. </w:t>
            </w:r>
            <w:r w:rsidR="008A5598" w:rsidRPr="008A5598">
              <w:rPr>
                <w:rStyle w:val="ae"/>
                <w:bCs/>
                <w:noProof/>
              </w:rPr>
              <w:t>Деление отрезков и окружностей на части. Выполнение контура технической детали с делением окружности на равные части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_Toc99474370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12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71" w:history="1">
            <w:r w:rsidR="008A5598" w:rsidRPr="008A5598">
              <w:rPr>
                <w:rStyle w:val="ae"/>
                <w:rFonts w:eastAsia="Calibri"/>
                <w:noProof/>
                <w:lang w:eastAsia="zh-CN"/>
              </w:rPr>
              <w:t xml:space="preserve">Практическое занятие 3. </w:t>
            </w:r>
            <w:r w:rsidR="008A5598" w:rsidRPr="008A5598">
              <w:rPr>
                <w:rStyle w:val="ae"/>
                <w:bCs/>
                <w:noProof/>
              </w:rPr>
              <w:t>Построение сопряжений. Выполнение чертежа детали с применением правил геометрических построений и сопряжений.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_Toc99474371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16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72" w:history="1">
            <w:r w:rsidR="008A5598" w:rsidRPr="008A5598">
              <w:rPr>
                <w:rStyle w:val="ae"/>
                <w:bCs/>
                <w:noProof/>
              </w:rPr>
              <w:t>Раздел 2. Основы начертательной геометрии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_Toc99474372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20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73" w:history="1">
            <w:r w:rsidR="008A5598" w:rsidRPr="008A5598">
              <w:rPr>
                <w:rStyle w:val="ae"/>
                <w:rFonts w:eastAsia="Calibri"/>
                <w:bCs/>
                <w:noProof/>
                <w:lang w:eastAsia="zh-CN"/>
              </w:rPr>
              <w:t>Тема 2.1 Виды проецирования. Комплексный чертеж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_Toc99474373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20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74" w:history="1">
            <w:r w:rsidR="008A5598" w:rsidRPr="008A5598">
              <w:rPr>
                <w:rStyle w:val="ae"/>
                <w:rFonts w:eastAsia="Calibri"/>
                <w:noProof/>
                <w:lang w:eastAsia="zh-CN"/>
              </w:rPr>
              <w:t xml:space="preserve">Практическое занятие 4. </w:t>
            </w:r>
            <w:r w:rsidR="008A5598" w:rsidRPr="008A5598">
              <w:rPr>
                <w:rStyle w:val="ae"/>
                <w:noProof/>
              </w:rPr>
              <w:t>Проецирование точки и отрезка прямой на три плоскости проекций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_Toc99474374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20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75" w:history="1">
            <w:r w:rsidR="008A5598" w:rsidRPr="008A5598">
              <w:rPr>
                <w:rStyle w:val="ae"/>
                <w:bCs/>
                <w:noProof/>
              </w:rPr>
              <w:t>Раздел 3 Основы машиностроительного черчения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_Toc99474375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27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76" w:history="1">
            <w:r w:rsidR="008A5598" w:rsidRPr="008A5598">
              <w:rPr>
                <w:rStyle w:val="ae"/>
                <w:rFonts w:eastAsia="Calibri"/>
                <w:bCs/>
                <w:noProof/>
                <w:lang w:eastAsia="zh-CN"/>
              </w:rPr>
              <w:t xml:space="preserve">Тема 3.1 </w:t>
            </w:r>
            <w:r w:rsidR="008A5598" w:rsidRPr="008A5598">
              <w:rPr>
                <w:rStyle w:val="ae"/>
                <w:rFonts w:eastAsia="Calibri"/>
                <w:noProof/>
                <w:lang w:eastAsia="zh-CN"/>
              </w:rPr>
              <w:t>Категории изображений.  Виды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_Toc99474376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27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77" w:history="1">
            <w:r w:rsidR="008A5598" w:rsidRPr="008A5598">
              <w:rPr>
                <w:rStyle w:val="ae"/>
                <w:rFonts w:eastAsia="Calibri"/>
                <w:noProof/>
                <w:lang w:eastAsia="zh-CN"/>
              </w:rPr>
              <w:t xml:space="preserve">Практическое занятие 5- </w:t>
            </w:r>
            <w:r w:rsidR="008A5598" w:rsidRPr="008A5598">
              <w:rPr>
                <w:rStyle w:val="ae"/>
                <w:noProof/>
              </w:rPr>
              <w:t>Построение трех видов по модели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_Toc99474377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27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78" w:history="1">
            <w:r w:rsidR="008A5598" w:rsidRPr="008A5598">
              <w:rPr>
                <w:rStyle w:val="ae"/>
                <w:rFonts w:eastAsia="Calibri"/>
                <w:bCs/>
                <w:noProof/>
                <w:lang w:eastAsia="zh-CN"/>
              </w:rPr>
              <w:t>Тема 3.2 Разрезы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_Toc99474378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31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79" w:history="1">
            <w:r w:rsidR="008A5598" w:rsidRPr="008A5598">
              <w:rPr>
                <w:rStyle w:val="ae"/>
                <w:rFonts w:eastAsia="Calibri"/>
                <w:noProof/>
                <w:lang w:eastAsia="zh-CN"/>
              </w:rPr>
              <w:t xml:space="preserve">Практическое занятие 6- </w:t>
            </w:r>
            <w:r w:rsidR="008A5598" w:rsidRPr="008A5598">
              <w:rPr>
                <w:rStyle w:val="ae"/>
                <w:bCs/>
                <w:noProof/>
              </w:rPr>
              <w:t>Выполнение чертежа детали и простых разрезов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_Toc99474379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31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80" w:history="1">
            <w:r w:rsidR="008A5598" w:rsidRPr="008A5598">
              <w:rPr>
                <w:rStyle w:val="ae"/>
                <w:rFonts w:eastAsia="Calibri"/>
                <w:bCs/>
                <w:noProof/>
                <w:lang w:eastAsia="zh-CN"/>
              </w:rPr>
              <w:t>Тема 3.3 Сечения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_Toc99474380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36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81" w:history="1">
            <w:r w:rsidR="008A5598" w:rsidRPr="008A5598">
              <w:rPr>
                <w:rStyle w:val="ae"/>
                <w:rFonts w:eastAsia="Calibri"/>
                <w:noProof/>
                <w:lang w:eastAsia="zh-CN"/>
              </w:rPr>
              <w:t xml:space="preserve">Практическое занятие 7- </w:t>
            </w:r>
            <w:r w:rsidR="008A5598" w:rsidRPr="008A5598">
              <w:rPr>
                <w:rStyle w:val="ae"/>
                <w:bCs/>
                <w:noProof/>
              </w:rPr>
              <w:t>Выполнение чертежа детали и выносных сечений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_Toc99474381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36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3F3CB7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82" w:history="1">
            <w:r w:rsidR="008A5598" w:rsidRPr="008A5598">
              <w:rPr>
                <w:rStyle w:val="ae"/>
                <w:rFonts w:eastAsia="Calibri"/>
                <w:bCs/>
                <w:noProof/>
                <w:lang w:eastAsia="zh-CN"/>
              </w:rPr>
              <w:t>Тема 3.4 Аксонометрические проекции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_Toc99474382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40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Default="003F3CB7">
          <w:pPr>
            <w:pStyle w:val="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474383" w:history="1">
            <w:r w:rsidR="008A5598" w:rsidRPr="008A5598">
              <w:rPr>
                <w:rStyle w:val="ae"/>
                <w:rFonts w:eastAsia="Calibri"/>
                <w:noProof/>
                <w:lang w:eastAsia="zh-CN"/>
              </w:rPr>
              <w:t xml:space="preserve">Практическое занятие 8- </w:t>
            </w:r>
            <w:r w:rsidR="008A5598" w:rsidRPr="008A5598">
              <w:rPr>
                <w:rStyle w:val="ae"/>
                <w:bCs/>
                <w:noProof/>
              </w:rPr>
              <w:t>Построение прямоугольной изометрической проекции</w:t>
            </w:r>
            <w:r w:rsidR="008A5598" w:rsidRPr="008A5598">
              <w:rPr>
                <w:noProof/>
                <w:webHidden/>
              </w:rPr>
              <w:tab/>
            </w:r>
            <w:r w:rsidR="008A5598" w:rsidRPr="008A5598">
              <w:rPr>
                <w:noProof/>
                <w:webHidden/>
              </w:rPr>
              <w:fldChar w:fldCharType="begin"/>
            </w:r>
            <w:r w:rsidR="008A5598" w:rsidRPr="008A5598">
              <w:rPr>
                <w:noProof/>
                <w:webHidden/>
              </w:rPr>
              <w:instrText xml:space="preserve"> PAGEREF _Toc99474383 \h </w:instrText>
            </w:r>
            <w:r w:rsidR="008A5598" w:rsidRPr="008A5598">
              <w:rPr>
                <w:noProof/>
                <w:webHidden/>
              </w:rPr>
            </w:r>
            <w:r w:rsidR="008A5598" w:rsidRPr="008A5598">
              <w:rPr>
                <w:noProof/>
                <w:webHidden/>
              </w:rPr>
              <w:fldChar w:fldCharType="separate"/>
            </w:r>
            <w:r w:rsidR="008A5598" w:rsidRPr="008A5598">
              <w:rPr>
                <w:noProof/>
                <w:webHidden/>
              </w:rPr>
              <w:t>40</w:t>
            </w:r>
            <w:r w:rsidR="008A5598" w:rsidRPr="008A5598">
              <w:rPr>
                <w:noProof/>
                <w:webHidden/>
              </w:rPr>
              <w:fldChar w:fldCharType="end"/>
            </w:r>
          </w:hyperlink>
        </w:p>
        <w:p w:rsidR="008A5598" w:rsidRPr="008A5598" w:rsidRDefault="008A5598">
          <w:pPr>
            <w:rPr>
              <w:b/>
            </w:rPr>
          </w:pPr>
          <w:r>
            <w:rPr>
              <w:b/>
            </w:rPr>
            <w:fldChar w:fldCharType="end"/>
          </w:r>
        </w:p>
      </w:sdtContent>
    </w:sdt>
    <w:p w:rsidR="0085645F" w:rsidRPr="00241744" w:rsidRDefault="0085645F" w:rsidP="004E65A9">
      <w:pPr>
        <w:spacing w:line="276" w:lineRule="auto"/>
        <w:jc w:val="center"/>
        <w:rPr>
          <w:b/>
        </w:rPr>
      </w:pPr>
    </w:p>
    <w:p w:rsidR="0085645F" w:rsidRPr="00241744" w:rsidRDefault="0085645F" w:rsidP="0085645F">
      <w:pPr>
        <w:pageBreakBefore/>
        <w:widowControl w:val="0"/>
        <w:suppressAutoHyphens/>
        <w:spacing w:after="240"/>
        <w:jc w:val="center"/>
        <w:outlineLvl w:val="0"/>
        <w:rPr>
          <w:b/>
        </w:rPr>
      </w:pPr>
      <w:bookmarkStart w:id="0" w:name="_Toc99474365"/>
      <w:r w:rsidRPr="00241744">
        <w:rPr>
          <w:b/>
        </w:rPr>
        <w:lastRenderedPageBreak/>
        <w:t>ВВЕДЕНИЕ</w:t>
      </w:r>
      <w:bookmarkEnd w:id="0"/>
    </w:p>
    <w:p w:rsidR="0085645F" w:rsidRPr="00241744" w:rsidRDefault="0085645F" w:rsidP="0085645F">
      <w:pPr>
        <w:widowControl w:val="0"/>
        <w:suppressAutoHyphens/>
        <w:spacing w:line="276" w:lineRule="auto"/>
        <w:ind w:firstLine="709"/>
        <w:jc w:val="both"/>
      </w:pPr>
      <w:r w:rsidRPr="00241744">
        <w:t>Черчение – дисциплина, излагающая правила выполнения и чтения чертежа.</w:t>
      </w:r>
    </w:p>
    <w:p w:rsidR="0085645F" w:rsidRPr="00241744" w:rsidRDefault="0085645F" w:rsidP="0085645F">
      <w:pPr>
        <w:widowControl w:val="0"/>
        <w:suppressAutoHyphens/>
        <w:spacing w:line="276" w:lineRule="auto"/>
        <w:ind w:firstLine="709"/>
        <w:jc w:val="both"/>
      </w:pPr>
      <w:r w:rsidRPr="00241744">
        <w:t>Чертёж – это документ, содержащий изображение предмета и другие данные, необходимые для его изготовления и контроля.</w:t>
      </w:r>
    </w:p>
    <w:p w:rsidR="0085645F" w:rsidRPr="00241744" w:rsidRDefault="0085645F" w:rsidP="0085645F">
      <w:pPr>
        <w:widowControl w:val="0"/>
        <w:suppressAutoHyphens/>
        <w:spacing w:line="276" w:lineRule="auto"/>
        <w:ind w:firstLine="709"/>
        <w:jc w:val="both"/>
      </w:pPr>
      <w:r w:rsidRPr="00241744">
        <w:t>Чертеж и рисунок сопровождают нас всю жизнь, помогая разобраться в самых разнообразных вопросах науки, техники и искусства. Такие графические изображения возникли не сразу. Они прошли длиннейший путь от примитивного рисунка до сложного современного чертежа.</w:t>
      </w:r>
    </w:p>
    <w:p w:rsidR="0085645F" w:rsidRPr="00241744" w:rsidRDefault="0085645F" w:rsidP="0085645F">
      <w:pPr>
        <w:widowControl w:val="0"/>
        <w:suppressAutoHyphens/>
        <w:spacing w:line="276" w:lineRule="auto"/>
        <w:ind w:firstLine="709"/>
        <w:jc w:val="both"/>
      </w:pPr>
      <w:r w:rsidRPr="00241744">
        <w:t>Чертежи должны давать полное представление о форме и размерах изделий и содержать необходимые данные для их изготовления. Чертежи могут быть изготовлены по готовым объектам или путем творческого процесса – проектирования. Второй способ требует технической подготовки в данной области, пространственного представления, навыков и умения выполнять сложные графические построения.</w:t>
      </w:r>
    </w:p>
    <w:p w:rsidR="0085645F" w:rsidRPr="00241744" w:rsidRDefault="0085645F" w:rsidP="0085645F">
      <w:pPr>
        <w:widowControl w:val="0"/>
        <w:suppressAutoHyphens/>
        <w:spacing w:line="276" w:lineRule="auto"/>
        <w:ind w:firstLine="709"/>
        <w:jc w:val="both"/>
      </w:pPr>
      <w:r w:rsidRPr="00241744">
        <w:t>В развитии пространственного представления громадную пользу приносит изучение курса начертательной геометрии – науки о методах построения изображений предметов на плоскости.</w:t>
      </w:r>
    </w:p>
    <w:p w:rsidR="0085645F" w:rsidRPr="00241744" w:rsidRDefault="0085645F" w:rsidP="0085645F">
      <w:pPr>
        <w:widowControl w:val="0"/>
        <w:suppressAutoHyphens/>
        <w:spacing w:line="276" w:lineRule="auto"/>
        <w:ind w:firstLine="709"/>
        <w:jc w:val="both"/>
      </w:pPr>
      <w:r w:rsidRPr="00241744">
        <w:t>Чертёж выполняется по определённым правилам с помощью чертёжных инструментов. Чертежи надо уметь выполнять и уметь понимать то, что изображено на чертеже (или «читать» чертёж).</w:t>
      </w:r>
    </w:p>
    <w:p w:rsidR="0085645F" w:rsidRPr="00241744" w:rsidRDefault="0085645F" w:rsidP="0085645F">
      <w:pPr>
        <w:widowControl w:val="0"/>
        <w:suppressAutoHyphens/>
        <w:spacing w:line="276" w:lineRule="auto"/>
        <w:ind w:firstLine="709"/>
        <w:jc w:val="both"/>
      </w:pPr>
      <w:r w:rsidRPr="00241744">
        <w:t>Чертеж называют языком техники.</w:t>
      </w:r>
    </w:p>
    <w:p w:rsidR="00C47045" w:rsidRPr="00241744" w:rsidRDefault="00C47045" w:rsidP="0085645F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center"/>
        <w:outlineLvl w:val="0"/>
        <w:rPr>
          <w:b/>
          <w:bCs/>
        </w:rPr>
      </w:pPr>
      <w:bookmarkStart w:id="1" w:name="_Toc99474366"/>
      <w:r w:rsidRPr="00241744">
        <w:rPr>
          <w:b/>
          <w:bCs/>
        </w:rPr>
        <w:lastRenderedPageBreak/>
        <w:t>Раздел 1. Общие сведения об инженерной графике</w:t>
      </w:r>
      <w:bookmarkEnd w:id="1"/>
    </w:p>
    <w:p w:rsidR="00C47045" w:rsidRPr="00241744" w:rsidRDefault="00C47045" w:rsidP="00DD4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240" w:line="276" w:lineRule="auto"/>
        <w:ind w:firstLine="709"/>
        <w:jc w:val="center"/>
        <w:outlineLvl w:val="1"/>
        <w:rPr>
          <w:rFonts w:eastAsiaTheme="minorHAnsi"/>
          <w:b/>
          <w:lang w:eastAsia="en-US"/>
        </w:rPr>
      </w:pPr>
      <w:bookmarkStart w:id="2" w:name="_Toc99474367"/>
      <w:r w:rsidRPr="00241744">
        <w:rPr>
          <w:rFonts w:eastAsia="Calibri"/>
          <w:b/>
          <w:bCs/>
          <w:lang w:eastAsia="zh-CN"/>
        </w:rPr>
        <w:t>Тема 1.1 Правила создания и оформления чертежей</w:t>
      </w:r>
      <w:r w:rsidR="0085645F" w:rsidRPr="00241744">
        <w:rPr>
          <w:rFonts w:eastAsia="Calibri"/>
          <w:b/>
          <w:bCs/>
          <w:lang w:eastAsia="zh-CN"/>
        </w:rPr>
        <w:t xml:space="preserve">. </w:t>
      </w:r>
      <w:r w:rsidRPr="00241744">
        <w:rPr>
          <w:b/>
        </w:rPr>
        <w:t>Понятие о ЕСКД. Формат. Масштаб. Линии. Шрифт</w:t>
      </w:r>
      <w:bookmarkEnd w:id="2"/>
    </w:p>
    <w:p w:rsidR="00C47045" w:rsidRPr="00241744" w:rsidRDefault="00C47045" w:rsidP="0085645F">
      <w:pPr>
        <w:widowControl w:val="0"/>
        <w:suppressAutoHyphens/>
        <w:spacing w:before="240" w:line="276" w:lineRule="auto"/>
        <w:ind w:firstLine="709"/>
        <w:jc w:val="center"/>
        <w:rPr>
          <w:b/>
        </w:rPr>
      </w:pPr>
      <w:r w:rsidRPr="00241744">
        <w:rPr>
          <w:b/>
        </w:rPr>
        <w:t>ОСНОВНЫЕ ПРАВИЛА ВЫПОЛНЕНИЯ ЧЕРТЕЖЕЙ</w:t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</w:pPr>
      <w:r w:rsidRPr="00241744">
        <w:t>Документ, устанавливающий единые правила выполнения и оформления конструкторских документов, называется стандартом.</w:t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</w:pPr>
      <w:r w:rsidRPr="00241744">
        <w:t>Единая система конструкторской документации (ЕСКД)</w:t>
      </w:r>
      <w:r w:rsidRPr="00241744">
        <w:rPr>
          <w:b/>
        </w:rPr>
        <w:t xml:space="preserve"> – </w:t>
      </w:r>
      <w:r w:rsidRPr="00241744">
        <w:t>комплекс государственных стандартов, устанавливающий взаимосвязанные правила и положения по разработке, оформлению и обращению конструкторской документации.</w:t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</w:pPr>
      <w:r w:rsidRPr="00241744">
        <w:t xml:space="preserve">Студент </w:t>
      </w:r>
      <w:r w:rsidRPr="00241744">
        <w:rPr>
          <w:bCs/>
        </w:rPr>
        <w:t>должен знать</w:t>
      </w:r>
      <w:r w:rsidRPr="00241744">
        <w:t>- ГОСТы системы ЕСКД:</w:t>
      </w:r>
    </w:p>
    <w:p w:rsidR="00C47045" w:rsidRPr="00241744" w:rsidRDefault="00C47045" w:rsidP="002524DF">
      <w:pPr>
        <w:pStyle w:val="a3"/>
        <w:widowControl w:val="0"/>
        <w:numPr>
          <w:ilvl w:val="0"/>
          <w:numId w:val="1"/>
        </w:numPr>
        <w:suppressAutoHyphens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1744">
        <w:rPr>
          <w:rFonts w:ascii="Times New Roman" w:hAnsi="Times New Roman" w:cs="Times New Roman"/>
          <w:sz w:val="24"/>
          <w:szCs w:val="24"/>
        </w:rPr>
        <w:t>ГОСТ 2.301-68* - Форматы;</w:t>
      </w:r>
    </w:p>
    <w:p w:rsidR="00C47045" w:rsidRPr="00241744" w:rsidRDefault="00C47045" w:rsidP="002524DF">
      <w:pPr>
        <w:pStyle w:val="a3"/>
        <w:widowControl w:val="0"/>
        <w:numPr>
          <w:ilvl w:val="0"/>
          <w:numId w:val="1"/>
        </w:numPr>
        <w:suppressAutoHyphens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1744">
        <w:rPr>
          <w:rFonts w:ascii="Times New Roman" w:hAnsi="Times New Roman" w:cs="Times New Roman"/>
          <w:bCs/>
          <w:sz w:val="24"/>
          <w:szCs w:val="24"/>
        </w:rPr>
        <w:t xml:space="preserve">ГОСТ 2.104-68*-Основные надписи; </w:t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</w:pPr>
      <w:r w:rsidRPr="00241744">
        <w:t>2. ГОСТ 2.302-68* - Масштабы;</w:t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</w:pPr>
      <w:r w:rsidRPr="00241744">
        <w:t>3. ГОСТ 2.303-68* - Линии;</w:t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</w:pPr>
      <w:r w:rsidRPr="00241744">
        <w:t>4. ГОСТ 2.304-81 – Шрифты чертежные.</w:t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</w:pPr>
      <w:r w:rsidRPr="00241744">
        <w:t>По дисциплине «Основы черчения» мы будем изучать правила оформления и выполнения чертежей различного назначения, методы проецирования предметов.</w:t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</w:pPr>
      <w:r w:rsidRPr="00241744">
        <w:t>В данном разделе вы узнаете об основных правилах оформления чертежей и выполнения простейших геометрических построений, без которых не обходится ни один чертеж.</w:t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  <w:rPr>
          <w:b/>
          <w:bCs/>
        </w:rPr>
      </w:pPr>
      <w:r w:rsidRPr="00241744">
        <w:rPr>
          <w:b/>
          <w:bCs/>
        </w:rPr>
        <w:t>1 Форматы (ГОСТ 2.301-68*)</w:t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</w:pPr>
      <w:r w:rsidRPr="00241744">
        <w:t>Каждый чертеж должен быть выполнен на листе определенных размеров, который называется форматом.</w:t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</w:pPr>
      <w:r w:rsidRPr="00241744">
        <w:rPr>
          <w:b/>
        </w:rPr>
        <w:t>ГОСТ 2.301-68*</w:t>
      </w:r>
      <w:r w:rsidRPr="00241744">
        <w:t xml:space="preserve"> устанавливает пять основных форматов для чертежей и других конструкторский документов: А0, А1, А2, А3, А4. </w:t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</w:pPr>
      <w:r w:rsidRPr="00241744">
        <w:t>Обозначение формата Размеры сторон формата, мм</w:t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</w:pPr>
      <w:r w:rsidRPr="00241744">
        <w:rPr>
          <w:noProof/>
        </w:rPr>
        <w:drawing>
          <wp:inline distT="0" distB="0" distL="0" distR="0" wp14:anchorId="43EDE18B" wp14:editId="17F26D5C">
            <wp:extent cx="3644900" cy="14986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</w:pPr>
      <w:r w:rsidRPr="00241744">
        <w:t>При необходимости допускается применять формат А5, с размерами сторон 148×210 мм. Формат А4 располагается только вертикально. Остальные основные форматы можно располагать и вертикально, и горизонтально.</w:t>
      </w:r>
    </w:p>
    <w:p w:rsidR="00C47045" w:rsidRPr="00241744" w:rsidRDefault="00C47045" w:rsidP="002524DF">
      <w:pPr>
        <w:widowControl w:val="0"/>
        <w:suppressAutoHyphens/>
        <w:spacing w:line="276" w:lineRule="auto"/>
        <w:ind w:firstLine="709"/>
        <w:jc w:val="both"/>
      </w:pPr>
      <w:r w:rsidRPr="00241744">
        <w:t xml:space="preserve">На чертежи наносится рамка (обрамляющая линия), которую проводят </w:t>
      </w:r>
      <w:r w:rsidR="00F604BF" w:rsidRPr="00241744">
        <w:t>сплошной основной</w:t>
      </w:r>
      <w:r w:rsidRPr="00241744">
        <w:t xml:space="preserve"> линией. Обрамляющая линия проводится вдоль левой стороны формата на расстоянии 20 мм от внешней рамки (поле для подшивки), а вдоль остальных сторон – на расстоянии 5мм.</w:t>
      </w:r>
    </w:p>
    <w:p w:rsidR="00C47045" w:rsidRPr="00241744" w:rsidRDefault="00C47045" w:rsidP="00900F43">
      <w:pPr>
        <w:widowControl w:val="0"/>
        <w:suppressAutoHyphens/>
        <w:spacing w:line="276" w:lineRule="auto"/>
        <w:jc w:val="center"/>
      </w:pPr>
      <w:r w:rsidRPr="00241744">
        <w:rPr>
          <w:noProof/>
        </w:rPr>
        <w:lastRenderedPageBreak/>
        <w:drawing>
          <wp:inline distT="0" distB="0" distL="0" distR="0" wp14:anchorId="4A5A306C" wp14:editId="01007C73">
            <wp:extent cx="5537200" cy="25527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b/>
          <w:bCs/>
        </w:rPr>
      </w:pPr>
      <w:r w:rsidRPr="00241744">
        <w:rPr>
          <w:b/>
          <w:bCs/>
        </w:rPr>
        <w:t>2 Основные надписи (ГОСТ 2.104-68*)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Каждый чертеж должен иметь основную надпись</w:t>
      </w:r>
      <w:r w:rsidR="002102D0" w:rsidRPr="00241744">
        <w:t xml:space="preserve"> (рисунок 1)</w:t>
      </w:r>
      <w:r w:rsidRPr="00241744">
        <w:t>, которая располагается в правом нижнем углу чертежа: на формате А4 вдоль короткой стороны ГОСТ 2.104-68* устанавливает форму, размеры, порядок заполнения</w:t>
      </w:r>
      <w:r w:rsidR="002D1E90">
        <w:t xml:space="preserve"> </w:t>
      </w:r>
      <w:r w:rsidRPr="00241744">
        <w:t>основных надписей</w:t>
      </w:r>
    </w:p>
    <w:p w:rsidR="00C47045" w:rsidRPr="00241744" w:rsidRDefault="00C47045" w:rsidP="00900F43">
      <w:pPr>
        <w:widowControl w:val="0"/>
        <w:suppressAutoHyphens/>
        <w:spacing w:line="276" w:lineRule="auto"/>
        <w:jc w:val="center"/>
      </w:pPr>
      <w:bookmarkStart w:id="3" w:name="_GoBack"/>
      <w:r w:rsidRPr="00241744">
        <w:rPr>
          <w:noProof/>
        </w:rPr>
        <w:drawing>
          <wp:inline distT="0" distB="0" distL="0" distR="0" wp14:anchorId="0AB2F9C2" wp14:editId="0F2440E0">
            <wp:extent cx="5397500" cy="24130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2102D0" w:rsidRPr="00241744" w:rsidRDefault="002102D0" w:rsidP="002102D0">
      <w:pPr>
        <w:widowControl w:val="0"/>
        <w:suppressAutoHyphens/>
        <w:spacing w:before="120" w:after="240" w:line="276" w:lineRule="auto"/>
        <w:ind w:firstLine="709"/>
        <w:jc w:val="center"/>
        <w:rPr>
          <w:bCs/>
        </w:rPr>
      </w:pPr>
      <w:r w:rsidRPr="00241744">
        <w:rPr>
          <w:bCs/>
        </w:rPr>
        <w:t>Рисунок 1- Основная надпись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bCs/>
        </w:rPr>
      </w:pPr>
      <w:r w:rsidRPr="00241744">
        <w:rPr>
          <w:bCs/>
        </w:rPr>
        <w:t>1-Шифр чертежа (08.02.01Строительство и эксплуатация зданий и сооружений) – ГР1.08.02.01.51.</w:t>
      </w:r>
      <w:proofErr w:type="gramStart"/>
      <w:r w:rsidRPr="00241744">
        <w:rPr>
          <w:bCs/>
        </w:rPr>
        <w:t>11.И</w:t>
      </w:r>
      <w:proofErr w:type="gramEnd"/>
      <w:r w:rsidRPr="00241744">
        <w:rPr>
          <w:bCs/>
        </w:rPr>
        <w:t>-5.22.ОЧ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bCs/>
        </w:rPr>
      </w:pPr>
      <w:r w:rsidRPr="00241744">
        <w:rPr>
          <w:bCs/>
        </w:rPr>
        <w:t>Шифр чертежа (08.02.05 Строительство и эксплуатация автомобильных дорог и аэродромов) – ГР1.08.02.05.51.</w:t>
      </w:r>
      <w:proofErr w:type="gramStart"/>
      <w:r w:rsidRPr="00241744">
        <w:rPr>
          <w:bCs/>
        </w:rPr>
        <w:t>11.И</w:t>
      </w:r>
      <w:proofErr w:type="gramEnd"/>
      <w:r w:rsidRPr="00241744">
        <w:rPr>
          <w:bCs/>
        </w:rPr>
        <w:t xml:space="preserve">-5.22.ОЧ  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bCs/>
        </w:rPr>
      </w:pPr>
      <w:r w:rsidRPr="00241744">
        <w:rPr>
          <w:bCs/>
        </w:rPr>
        <w:t>Шифр чертежа (08.02.07 Монтаж и эксплуатация внутренних сантехнических устройств, кондиционирования воздуха и вентиляции) – ГР1.08.02.07.51.</w:t>
      </w:r>
      <w:proofErr w:type="gramStart"/>
      <w:r w:rsidRPr="00241744">
        <w:rPr>
          <w:bCs/>
        </w:rPr>
        <w:t>11.И</w:t>
      </w:r>
      <w:proofErr w:type="gramEnd"/>
      <w:r w:rsidRPr="00241744">
        <w:rPr>
          <w:bCs/>
        </w:rPr>
        <w:t xml:space="preserve">-5.22.ОЧ  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bCs/>
        </w:rPr>
      </w:pPr>
      <w:r w:rsidRPr="00241744">
        <w:rPr>
          <w:bCs/>
        </w:rPr>
        <w:t>Шифр чертежа (08.02.08 Монтаж и эксплуатация оборудования и систем газоснабжения) – ГР1.08.02.08.51.</w:t>
      </w:r>
      <w:proofErr w:type="gramStart"/>
      <w:r w:rsidRPr="00241744">
        <w:rPr>
          <w:bCs/>
        </w:rPr>
        <w:t>11.И</w:t>
      </w:r>
      <w:proofErr w:type="gramEnd"/>
      <w:r w:rsidRPr="00241744">
        <w:rPr>
          <w:bCs/>
        </w:rPr>
        <w:t>-5.22.ОЧ (пятый шрифт)</w:t>
      </w:r>
    </w:p>
    <w:p w:rsidR="00C47045" w:rsidRPr="00241744" w:rsidRDefault="00C47045" w:rsidP="00221153">
      <w:pPr>
        <w:spacing w:line="276" w:lineRule="auto"/>
        <w:ind w:firstLine="709"/>
        <w:rPr>
          <w:bCs/>
        </w:rPr>
      </w:pPr>
      <w:r w:rsidRPr="00241744">
        <w:rPr>
          <w:bCs/>
        </w:rPr>
        <w:t>Шифр чертежа (07.02.01 Архитектура) – ГР1.07.02.01.51.</w:t>
      </w:r>
      <w:proofErr w:type="gramStart"/>
      <w:r w:rsidRPr="00241744">
        <w:rPr>
          <w:bCs/>
        </w:rPr>
        <w:t>11.И</w:t>
      </w:r>
      <w:proofErr w:type="gramEnd"/>
      <w:r w:rsidRPr="00241744">
        <w:rPr>
          <w:bCs/>
        </w:rPr>
        <w:t>-5.22.ОЧ</w:t>
      </w:r>
    </w:p>
    <w:p w:rsidR="00C47045" w:rsidRPr="00241744" w:rsidRDefault="00C47045" w:rsidP="00221153">
      <w:pPr>
        <w:spacing w:line="276" w:lineRule="auto"/>
        <w:ind w:firstLine="709"/>
        <w:rPr>
          <w:bCs/>
        </w:rPr>
      </w:pPr>
      <w:r w:rsidRPr="00241744">
        <w:rPr>
          <w:bCs/>
        </w:rPr>
        <w:t>Шифр чертежа (21.02.05 Земельно-имущественные отношения) – ГР1.21.02.05.51.</w:t>
      </w:r>
      <w:proofErr w:type="gramStart"/>
      <w:r w:rsidRPr="00241744">
        <w:rPr>
          <w:bCs/>
        </w:rPr>
        <w:t>11.И</w:t>
      </w:r>
      <w:proofErr w:type="gramEnd"/>
      <w:r w:rsidRPr="00241744">
        <w:rPr>
          <w:bCs/>
        </w:rPr>
        <w:t xml:space="preserve">-5.22.ОЧ  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rFonts w:eastAsiaTheme="minorHAnsi"/>
          <w:bCs/>
          <w:lang w:eastAsia="en-US"/>
        </w:rPr>
      </w:pPr>
      <w:r w:rsidRPr="00241744">
        <w:rPr>
          <w:bCs/>
        </w:rPr>
        <w:t xml:space="preserve">(пятый шрифт)    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bCs/>
        </w:rPr>
      </w:pPr>
      <w:r w:rsidRPr="00241744">
        <w:rPr>
          <w:bCs/>
        </w:rPr>
        <w:t>2-Наименование дисциплины – Основы черчения (пятый шрифт);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bCs/>
        </w:rPr>
      </w:pPr>
      <w:r w:rsidRPr="00241744">
        <w:rPr>
          <w:bCs/>
        </w:rPr>
        <w:t>3-Наименование темы – Оформление чертежей (шрифт 5 и 3.5);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bCs/>
        </w:rPr>
      </w:pPr>
      <w:r w:rsidRPr="00241744">
        <w:rPr>
          <w:bCs/>
        </w:rPr>
        <w:lastRenderedPageBreak/>
        <w:t>4-Наименование чертежа – Шрифт и линии (шрифт 5 и 3.5);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bCs/>
        </w:rPr>
      </w:pPr>
      <w:r w:rsidRPr="00241744">
        <w:rPr>
          <w:bCs/>
        </w:rPr>
        <w:t>5-Наименование техникума и номер группы – ССТ С-211(пятый шрифт);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bCs/>
        </w:rPr>
      </w:pPr>
      <w:r w:rsidRPr="00241744">
        <w:rPr>
          <w:bCs/>
        </w:rPr>
        <w:t>6,7,8 – пятый шрифт;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bCs/>
        </w:rPr>
      </w:pPr>
      <w:r w:rsidRPr="00241744">
        <w:rPr>
          <w:bCs/>
        </w:rPr>
        <w:t>10,11,12,13 – шрифт 2.5 или 3.5</w:t>
      </w:r>
    </w:p>
    <w:p w:rsidR="00C47045" w:rsidRPr="00241744" w:rsidRDefault="00C47045" w:rsidP="00221153">
      <w:pPr>
        <w:spacing w:line="276" w:lineRule="auto"/>
        <w:ind w:firstLine="709"/>
        <w:jc w:val="center"/>
        <w:rPr>
          <w:b/>
        </w:rPr>
      </w:pPr>
    </w:p>
    <w:p w:rsidR="00C47045" w:rsidRPr="00241744" w:rsidRDefault="00C47045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>ПРИМЕР ЗАПОЛНЕНИЯ ОСНОВНОЙ НАДПИСИ</w:t>
      </w:r>
    </w:p>
    <w:p w:rsidR="00C47045" w:rsidRPr="00241744" w:rsidRDefault="00C47045" w:rsidP="00FB27DF">
      <w:pPr>
        <w:spacing w:line="276" w:lineRule="auto"/>
        <w:jc w:val="center"/>
        <w:rPr>
          <w:rFonts w:asciiTheme="minorHAnsi" w:hAnsiTheme="minorHAnsi" w:cstheme="minorBidi"/>
        </w:rPr>
      </w:pPr>
      <w:r w:rsidRPr="00241744">
        <w:rPr>
          <w:noProof/>
        </w:rPr>
        <w:drawing>
          <wp:inline distT="0" distB="0" distL="0" distR="0" wp14:anchorId="7CD99598" wp14:editId="424CE3F7">
            <wp:extent cx="5397500" cy="23749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bCs/>
        </w:rPr>
      </w:pPr>
      <w:r w:rsidRPr="00241744">
        <w:rPr>
          <w:b/>
          <w:bCs/>
        </w:rPr>
        <w:t>3 Масштабы (ГОСТ 2.302 – 68*)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Согласно ГОСТ 2.302 -68* установлены следующие масштабы: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натуральная величина – 1:1;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масштабы уменьшения – 1:2; 1:2,5; 1:4; 1:5; 1:10; 1:15; 1:20; 1:25; 1:40; 1:50; 1:75; 1:100; 1:200; 1:400; 1:500; 1:800; 1:1000; масштабы увеличения – 2:1; 2,5:1; 4:1; 5:1; 10:1; 20:1; 40:1; 50:1; 100:1.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При проектировании генеральных планов крупных объектов допускается применение масштабов 1:2000; 1:5000; 1:10000; 1:20000; 1:25000; 1:50000.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При выборе масштаба следует руководствоваться, прежде всего, удобством пользования чертежом.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b/>
          <w:bCs/>
        </w:rPr>
      </w:pPr>
      <w:r w:rsidRPr="00241744">
        <w:rPr>
          <w:b/>
          <w:bCs/>
        </w:rPr>
        <w:t>4 Линии</w:t>
      </w:r>
      <w:r w:rsidR="002D1E90">
        <w:rPr>
          <w:b/>
          <w:bCs/>
        </w:rPr>
        <w:t xml:space="preserve"> </w:t>
      </w:r>
      <w:r w:rsidRPr="00241744">
        <w:rPr>
          <w:b/>
          <w:bCs/>
        </w:rPr>
        <w:t>(ГОСТ 2.303 – 68*)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ГОСТ 2.303 - 68* устанавливает начертания и основные назначения линий на чертежах всех отраслей промышленности и строительства (таблица 1.2)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Толщина сплошной толстой основной линии S должна быть 0,5…1.4 мм, в зависимости от величины и сложности изображения, а также от форма та чертежа. Выбранные толщины линий должны быть одинаковыми для всех изображений на данном чертеже.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С учебной целью на форматах А4 и А3 – толщина сплошной основной линии равна 1 мм.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Выделяют четыре основных типа линий:</w:t>
      </w:r>
    </w:p>
    <w:p w:rsidR="00C47045" w:rsidRPr="00241744" w:rsidRDefault="00C47045" w:rsidP="002D1E90">
      <w:pPr>
        <w:widowControl w:val="0"/>
        <w:suppressAutoHyphens/>
        <w:spacing w:line="276" w:lineRule="auto"/>
        <w:jc w:val="center"/>
      </w:pPr>
      <w:r w:rsidRPr="00241744">
        <w:t>сплошная основная, сплошная тонкая, штриховая и штрихпунктирная.</w:t>
      </w:r>
      <w:r w:rsidRPr="00241744">
        <w:rPr>
          <w:noProof/>
        </w:rPr>
        <w:lastRenderedPageBreak/>
        <w:drawing>
          <wp:inline distT="0" distB="0" distL="0" distR="0" wp14:anchorId="1AD240A4" wp14:editId="0F06991D">
            <wp:extent cx="3606800" cy="2527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  <w:rPr>
          <w:b/>
          <w:bCs/>
        </w:rPr>
      </w:pPr>
      <w:r w:rsidRPr="00241744">
        <w:rPr>
          <w:b/>
          <w:bCs/>
        </w:rPr>
        <w:t>5 Шрифты чертежные (ГОСТ 2.304 – 81*)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 xml:space="preserve">Все надписи на чертежах следует выполнять шрифтами, установленными ГОСТ 2.304 – 81* </w:t>
      </w:r>
      <w:r w:rsidRPr="00241744">
        <w:rPr>
          <w:rFonts w:ascii="Cambria Math" w:hAnsi="Cambria Math" w:cs="Cambria Math"/>
        </w:rPr>
        <w:t>≪</w:t>
      </w:r>
      <w:r w:rsidRPr="00241744">
        <w:t>Шрифты чертежные</w:t>
      </w:r>
      <w:r w:rsidRPr="00241744">
        <w:rPr>
          <w:rFonts w:ascii="Cambria Math" w:hAnsi="Cambria Math" w:cs="Cambria Math"/>
        </w:rPr>
        <w:t>≫</w:t>
      </w:r>
      <w:r w:rsidRPr="00241744">
        <w:t>.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Согласно ГОСТа 2.304-81 в зависимости от толщины линии шрифта и от наклона к горизонтальной линии устанавливается два типа шрифта: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тип А – с наклоном около 75</w:t>
      </w:r>
      <w:r w:rsidRPr="00241744">
        <w:rPr>
          <w:vertAlign w:val="superscript"/>
        </w:rPr>
        <w:t>0</w:t>
      </w:r>
      <w:r w:rsidRPr="00241744">
        <w:t xml:space="preserve"> и без наклона;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тип Б – с наклоном около 75</w:t>
      </w:r>
      <w:r w:rsidRPr="00241744">
        <w:rPr>
          <w:vertAlign w:val="superscript"/>
        </w:rPr>
        <w:t>0</w:t>
      </w:r>
      <w:r w:rsidRPr="00241744">
        <w:t xml:space="preserve"> и без наклона.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В учебном процессе используется шрифт – тип Б с наклоном около 75</w:t>
      </w:r>
      <w:r w:rsidRPr="00241744">
        <w:rPr>
          <w:vertAlign w:val="superscript"/>
        </w:rPr>
        <w:t>0</w:t>
      </w:r>
      <w:r w:rsidRPr="00241744">
        <w:t>.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Размер шрифта определяется высотой h прописных букв и цифр и выражается в мм.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ГОСТ устанавливает следующие размеры шрифтов: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2.5 3.5 5 7 10 14 20 28 40</w:t>
      </w:r>
    </w:p>
    <w:p w:rsidR="00C47045" w:rsidRPr="00241744" w:rsidRDefault="00C47045" w:rsidP="00221153">
      <w:pPr>
        <w:widowControl w:val="0"/>
        <w:suppressAutoHyphens/>
        <w:spacing w:line="276" w:lineRule="auto"/>
        <w:ind w:firstLine="709"/>
        <w:jc w:val="both"/>
      </w:pPr>
      <w:r w:rsidRPr="00241744">
        <w:t>Кроме высоты заглавных букв и цифр стандартом определяется:</w:t>
      </w:r>
    </w:p>
    <w:p w:rsidR="00C47045" w:rsidRPr="00241744" w:rsidRDefault="00C47045" w:rsidP="00221153">
      <w:pPr>
        <w:pStyle w:val="a3"/>
        <w:widowControl w:val="0"/>
        <w:numPr>
          <w:ilvl w:val="0"/>
          <w:numId w:val="2"/>
        </w:numPr>
        <w:suppressAutoHyphens/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7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строчных букв – c;</w:t>
      </w:r>
    </w:p>
    <w:p w:rsidR="00C47045" w:rsidRPr="00241744" w:rsidRDefault="00C47045" w:rsidP="00221153">
      <w:pPr>
        <w:pStyle w:val="a3"/>
        <w:widowControl w:val="0"/>
        <w:numPr>
          <w:ilvl w:val="0"/>
          <w:numId w:val="2"/>
        </w:numPr>
        <w:suppressAutoHyphens/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744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букв – g;</w:t>
      </w:r>
    </w:p>
    <w:p w:rsidR="00C47045" w:rsidRPr="00241744" w:rsidRDefault="00C47045" w:rsidP="00221153">
      <w:pPr>
        <w:pStyle w:val="a3"/>
        <w:widowControl w:val="0"/>
        <w:numPr>
          <w:ilvl w:val="0"/>
          <w:numId w:val="2"/>
        </w:numPr>
        <w:suppressAutoHyphens/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74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толщина линии шрифта (шаг вспомогательной сетки) – d;</w:t>
      </w:r>
    </w:p>
    <w:p w:rsidR="00C47045" w:rsidRPr="00241744" w:rsidRDefault="00C47045" w:rsidP="00221153">
      <w:pPr>
        <w:pStyle w:val="a3"/>
        <w:widowControl w:val="0"/>
        <w:numPr>
          <w:ilvl w:val="0"/>
          <w:numId w:val="2"/>
        </w:numPr>
        <w:suppressAutoHyphens/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7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между буквами – а;</w:t>
      </w:r>
    </w:p>
    <w:p w:rsidR="00C47045" w:rsidRPr="00241744" w:rsidRDefault="00C47045" w:rsidP="00221153">
      <w:pPr>
        <w:pStyle w:val="a3"/>
        <w:widowControl w:val="0"/>
        <w:numPr>
          <w:ilvl w:val="0"/>
          <w:numId w:val="2"/>
        </w:numPr>
        <w:suppressAutoHyphens/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7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между словами – е;</w:t>
      </w:r>
    </w:p>
    <w:p w:rsidR="00C47045" w:rsidRPr="00241744" w:rsidRDefault="00C47045" w:rsidP="00221153">
      <w:pPr>
        <w:pStyle w:val="a3"/>
        <w:widowControl w:val="0"/>
        <w:numPr>
          <w:ilvl w:val="0"/>
          <w:numId w:val="2"/>
        </w:numPr>
        <w:suppressAutoHyphens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17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между основаниями строк – b.</w:t>
      </w:r>
    </w:p>
    <w:p w:rsidR="00AF18AB" w:rsidRPr="00241744" w:rsidRDefault="00AF18AB" w:rsidP="00221153">
      <w:pPr>
        <w:spacing w:line="276" w:lineRule="auto"/>
        <w:ind w:firstLine="709"/>
        <w:jc w:val="center"/>
      </w:pPr>
    </w:p>
    <w:p w:rsidR="00C47045" w:rsidRPr="00241744" w:rsidRDefault="00C47045" w:rsidP="00900F43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 w:line="276" w:lineRule="auto"/>
        <w:ind w:firstLine="709"/>
        <w:jc w:val="center"/>
        <w:outlineLvl w:val="1"/>
        <w:rPr>
          <w:b/>
          <w:bCs/>
        </w:rPr>
      </w:pPr>
      <w:r w:rsidRPr="00241744">
        <w:rPr>
          <w:rFonts w:eastAsia="Calibri"/>
          <w:b/>
          <w:bCs/>
          <w:lang w:eastAsia="zh-CN"/>
        </w:rPr>
        <w:lastRenderedPageBreak/>
        <w:t xml:space="preserve"> </w:t>
      </w:r>
      <w:bookmarkStart w:id="4" w:name="_Toc99474368"/>
      <w:r w:rsidRPr="00241744">
        <w:rPr>
          <w:rFonts w:eastAsia="Calibri"/>
          <w:b/>
          <w:lang w:eastAsia="zh-CN"/>
        </w:rPr>
        <w:t>Практическое занятие</w:t>
      </w:r>
      <w:r w:rsidR="00900F43" w:rsidRPr="00241744">
        <w:rPr>
          <w:rFonts w:eastAsia="Calibri"/>
          <w:b/>
          <w:lang w:eastAsia="zh-CN"/>
        </w:rPr>
        <w:t xml:space="preserve"> 1 </w:t>
      </w:r>
      <w:r w:rsidRPr="00241744">
        <w:rPr>
          <w:b/>
          <w:bCs/>
        </w:rPr>
        <w:t>Выполнение чертежного шрифта и линий</w:t>
      </w:r>
      <w:bookmarkEnd w:id="4"/>
      <w:r w:rsidRPr="00241744">
        <w:rPr>
          <w:b/>
          <w:bCs/>
        </w:rPr>
        <w:t xml:space="preserve"> </w:t>
      </w:r>
    </w:p>
    <w:p w:rsidR="00C47045" w:rsidRPr="00241744" w:rsidRDefault="00C47045" w:rsidP="00B525F5">
      <w:pPr>
        <w:spacing w:line="276" w:lineRule="auto"/>
        <w:ind w:firstLine="709"/>
        <w:jc w:val="both"/>
      </w:pPr>
      <w:r w:rsidRPr="00241744">
        <w:rPr>
          <w:b/>
        </w:rPr>
        <w:t>ЦЕЛЬ ЗАНЯТИЯ</w:t>
      </w:r>
      <w:r w:rsidRPr="00241744">
        <w:t xml:space="preserve">: </w:t>
      </w:r>
      <w:r w:rsidRPr="00241744">
        <w:rPr>
          <w:b/>
        </w:rPr>
        <w:t>Выработать практические</w:t>
      </w:r>
      <w:r w:rsidRPr="00241744">
        <w:t xml:space="preserve"> </w:t>
      </w:r>
      <w:r w:rsidRPr="00241744">
        <w:rPr>
          <w:b/>
        </w:rPr>
        <w:t>умения и приобрести навыки</w:t>
      </w:r>
      <w:r w:rsidRPr="00241744">
        <w:t xml:space="preserve"> по разработке и оформлению конструкторской документации в соответствии с требованиями ЕСКД;</w:t>
      </w:r>
    </w:p>
    <w:p w:rsidR="00C47045" w:rsidRPr="00241744" w:rsidRDefault="00C47045" w:rsidP="00B525F5">
      <w:pPr>
        <w:spacing w:line="276" w:lineRule="auto"/>
        <w:ind w:firstLine="709"/>
        <w:jc w:val="both"/>
      </w:pPr>
      <w:r w:rsidRPr="00241744">
        <w:rPr>
          <w:b/>
        </w:rPr>
        <w:t>Освоить</w:t>
      </w:r>
      <w:r w:rsidRPr="00241744">
        <w:t xml:space="preserve"> ГОСТы и овладеть методами выполнения чертежного шрифта и правилами начертания линий чертежа.</w:t>
      </w:r>
    </w:p>
    <w:p w:rsidR="00C47045" w:rsidRPr="00241744" w:rsidRDefault="00C47045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  <w:r w:rsidRPr="00241744">
        <w:rPr>
          <w:b/>
        </w:rPr>
        <w:t>АЛГОРИТМ ПОСТРОЕНИЯ</w:t>
      </w:r>
    </w:p>
    <w:p w:rsidR="00C47045" w:rsidRPr="00241744" w:rsidRDefault="00C47045" w:rsidP="00B525F5">
      <w:pPr>
        <w:numPr>
          <w:ilvl w:val="0"/>
          <w:numId w:val="3"/>
        </w:numPr>
        <w:spacing w:line="276" w:lineRule="auto"/>
        <w:ind w:left="0" w:firstLine="709"/>
        <w:jc w:val="both"/>
      </w:pPr>
      <w:r w:rsidRPr="00241744">
        <w:t>Обучаемый получает задание.</w:t>
      </w:r>
    </w:p>
    <w:p w:rsidR="00C47045" w:rsidRPr="00241744" w:rsidRDefault="00C47045" w:rsidP="00B525F5">
      <w:pPr>
        <w:numPr>
          <w:ilvl w:val="0"/>
          <w:numId w:val="3"/>
        </w:numPr>
        <w:spacing w:line="276" w:lineRule="auto"/>
        <w:ind w:left="0" w:firstLine="709"/>
        <w:jc w:val="both"/>
      </w:pPr>
      <w:r w:rsidRPr="00241744">
        <w:t>Работа выполняется на формате А4.</w:t>
      </w:r>
    </w:p>
    <w:p w:rsidR="00C47045" w:rsidRPr="00241744" w:rsidRDefault="00C47045" w:rsidP="00B525F5">
      <w:pPr>
        <w:numPr>
          <w:ilvl w:val="0"/>
          <w:numId w:val="3"/>
        </w:numPr>
        <w:spacing w:line="276" w:lineRule="auto"/>
        <w:ind w:left="0" w:firstLine="709"/>
        <w:jc w:val="both"/>
      </w:pPr>
      <w:r w:rsidRPr="00241744">
        <w:t>Порядок выполнения:</w:t>
      </w:r>
    </w:p>
    <w:p w:rsidR="00C47045" w:rsidRPr="00241744" w:rsidRDefault="00C47045" w:rsidP="00B525F5">
      <w:pPr>
        <w:spacing w:line="276" w:lineRule="auto"/>
        <w:ind w:firstLine="709"/>
        <w:jc w:val="both"/>
      </w:pPr>
      <w:r w:rsidRPr="00241744">
        <w:t>- необходимо изучить задание;</w:t>
      </w:r>
    </w:p>
    <w:p w:rsidR="00C47045" w:rsidRPr="00241744" w:rsidRDefault="00C47045" w:rsidP="00B525F5">
      <w:pPr>
        <w:spacing w:line="276" w:lineRule="auto"/>
        <w:ind w:firstLine="709"/>
        <w:jc w:val="both"/>
      </w:pPr>
      <w:r w:rsidRPr="00241744">
        <w:t>- выполнить шрифтом типа Б с наклоном 75</w:t>
      </w:r>
      <w:r w:rsidRPr="00241744">
        <w:rPr>
          <w:vertAlign w:val="superscript"/>
        </w:rPr>
        <w:t>0</w:t>
      </w:r>
      <w:r w:rsidRPr="00241744">
        <w:t xml:space="preserve"> прописные и строчные буквы русского алфавита по сетке и цифры;</w:t>
      </w:r>
    </w:p>
    <w:p w:rsidR="00C47045" w:rsidRPr="00241744" w:rsidRDefault="00C47045" w:rsidP="00B525F5">
      <w:pPr>
        <w:spacing w:line="276" w:lineRule="auto"/>
        <w:ind w:firstLine="709"/>
        <w:jc w:val="both"/>
      </w:pPr>
      <w:r w:rsidRPr="00241744">
        <w:t>- вычертить по заданным размерам контур детали в тонких линиях;</w:t>
      </w:r>
    </w:p>
    <w:p w:rsidR="00C47045" w:rsidRPr="00241744" w:rsidRDefault="00C47045" w:rsidP="00B525F5">
      <w:pPr>
        <w:spacing w:line="276" w:lineRule="auto"/>
        <w:ind w:firstLine="709"/>
        <w:jc w:val="both"/>
      </w:pPr>
      <w:r w:rsidRPr="00241744">
        <w:t>- преподаватель проверяет выполненное задание в тонких линиях;</w:t>
      </w:r>
    </w:p>
    <w:p w:rsidR="00C47045" w:rsidRPr="00241744" w:rsidRDefault="00C47045" w:rsidP="00B525F5">
      <w:pPr>
        <w:spacing w:line="276" w:lineRule="auto"/>
        <w:ind w:firstLine="709"/>
        <w:jc w:val="both"/>
      </w:pPr>
      <w:r w:rsidRPr="00241744">
        <w:t>- после проверки производится обводка чертежа твердо-мягким карандашом;</w:t>
      </w:r>
    </w:p>
    <w:p w:rsidR="00C47045" w:rsidRPr="00241744" w:rsidRDefault="00C47045" w:rsidP="00B525F5">
      <w:pPr>
        <w:spacing w:line="276" w:lineRule="auto"/>
        <w:ind w:firstLine="709"/>
        <w:jc w:val="both"/>
      </w:pPr>
      <w:r w:rsidRPr="00241744">
        <w:t>- выполнить обводку приведенных типов линий в соответствии с ГОСТ 2.303-68 по образцу;</w:t>
      </w:r>
    </w:p>
    <w:p w:rsidR="00C47045" w:rsidRPr="00241744" w:rsidRDefault="00C47045" w:rsidP="00B525F5">
      <w:pPr>
        <w:spacing w:line="276" w:lineRule="auto"/>
        <w:ind w:firstLine="709"/>
        <w:jc w:val="both"/>
      </w:pPr>
      <w:r w:rsidRPr="00241744">
        <w:t>- выполнить штриховку.</w:t>
      </w:r>
    </w:p>
    <w:p w:rsidR="00C47045" w:rsidRPr="00241744" w:rsidRDefault="00C47045" w:rsidP="00B525F5">
      <w:pPr>
        <w:spacing w:line="276" w:lineRule="auto"/>
        <w:ind w:firstLine="709"/>
        <w:jc w:val="both"/>
      </w:pPr>
      <w:r w:rsidRPr="00241744">
        <w:t>Каждая работа оценивается преподавателем с учетом правильности выполнения построений и качества оформления.</w:t>
      </w: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F604BF" w:rsidRDefault="00F604BF" w:rsidP="00221153">
      <w:pPr>
        <w:spacing w:line="276" w:lineRule="auto"/>
        <w:ind w:firstLine="709"/>
        <w:jc w:val="center"/>
        <w:rPr>
          <w:b/>
        </w:rPr>
      </w:pPr>
    </w:p>
    <w:p w:rsidR="00C47045" w:rsidRPr="00241744" w:rsidRDefault="00C47045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  <w:r w:rsidRPr="00241744">
        <w:rPr>
          <w:b/>
        </w:rPr>
        <w:lastRenderedPageBreak/>
        <w:t>ОБРАЗЕЦ ПРАКТИЧЕСКОЙ РАБОТЫ</w:t>
      </w:r>
    </w:p>
    <w:p w:rsidR="00C47045" w:rsidRPr="00241744" w:rsidRDefault="00C47045" w:rsidP="00221153">
      <w:pPr>
        <w:spacing w:line="276" w:lineRule="auto"/>
        <w:ind w:firstLine="709"/>
        <w:jc w:val="center"/>
        <w:rPr>
          <w:rFonts w:asciiTheme="minorHAnsi" w:hAnsiTheme="minorHAnsi" w:cstheme="minorBidi"/>
        </w:rPr>
      </w:pPr>
      <w:r w:rsidRPr="00241744">
        <w:rPr>
          <w:noProof/>
        </w:rPr>
        <w:drawing>
          <wp:inline distT="0" distB="0" distL="0" distR="0" wp14:anchorId="0B2CB698" wp14:editId="4D659C84">
            <wp:extent cx="5533930" cy="77628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93" cy="777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45" w:rsidRPr="00241744" w:rsidRDefault="00C47045" w:rsidP="00221153">
      <w:pPr>
        <w:spacing w:line="276" w:lineRule="auto"/>
        <w:ind w:firstLine="709"/>
        <w:jc w:val="center"/>
      </w:pPr>
    </w:p>
    <w:p w:rsidR="002D1E90" w:rsidRDefault="002D1E90" w:rsidP="002D1E90">
      <w:pPr>
        <w:spacing w:line="276" w:lineRule="auto"/>
        <w:ind w:firstLine="709"/>
        <w:jc w:val="center"/>
        <w:rPr>
          <w:b/>
        </w:rPr>
      </w:pPr>
    </w:p>
    <w:p w:rsidR="002D1E90" w:rsidRDefault="002D1E90" w:rsidP="002D1E90">
      <w:pPr>
        <w:spacing w:line="276" w:lineRule="auto"/>
        <w:ind w:firstLine="709"/>
        <w:jc w:val="center"/>
        <w:rPr>
          <w:b/>
        </w:rPr>
      </w:pPr>
    </w:p>
    <w:p w:rsidR="002D1E90" w:rsidRDefault="002D1E90" w:rsidP="002D1E90">
      <w:pPr>
        <w:spacing w:line="276" w:lineRule="auto"/>
        <w:ind w:firstLine="709"/>
        <w:jc w:val="center"/>
        <w:rPr>
          <w:b/>
        </w:rPr>
      </w:pPr>
    </w:p>
    <w:p w:rsidR="002D1E90" w:rsidRDefault="002D1E90" w:rsidP="002D1E90">
      <w:pPr>
        <w:spacing w:line="276" w:lineRule="auto"/>
        <w:ind w:firstLine="709"/>
        <w:jc w:val="center"/>
        <w:rPr>
          <w:b/>
        </w:rPr>
      </w:pPr>
    </w:p>
    <w:p w:rsidR="002D1E90" w:rsidRPr="002D1E90" w:rsidRDefault="002D1E90" w:rsidP="002D1E90">
      <w:pPr>
        <w:spacing w:line="276" w:lineRule="auto"/>
        <w:ind w:firstLine="709"/>
        <w:jc w:val="center"/>
        <w:rPr>
          <w:b/>
        </w:rPr>
      </w:pPr>
      <w:r>
        <w:rPr>
          <w:b/>
        </w:rPr>
        <w:lastRenderedPageBreak/>
        <w:t>З</w:t>
      </w:r>
      <w:r w:rsidRPr="002D1E90">
        <w:rPr>
          <w:b/>
        </w:rPr>
        <w:t>адание</w:t>
      </w:r>
    </w:p>
    <w:p w:rsidR="00C47045" w:rsidRPr="00241744" w:rsidRDefault="00C47045" w:rsidP="00723F84">
      <w:pPr>
        <w:spacing w:line="276" w:lineRule="auto"/>
        <w:jc w:val="center"/>
      </w:pPr>
      <w:r w:rsidRPr="00241744">
        <w:rPr>
          <w:noProof/>
        </w:rPr>
        <w:drawing>
          <wp:inline distT="0" distB="0" distL="0" distR="0" wp14:anchorId="135E416C" wp14:editId="22007DEA">
            <wp:extent cx="6258341" cy="88646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811" cy="887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45" w:rsidRPr="00241744" w:rsidRDefault="00C47045" w:rsidP="00221153">
      <w:pPr>
        <w:spacing w:line="276" w:lineRule="auto"/>
        <w:ind w:firstLine="709"/>
      </w:pPr>
    </w:p>
    <w:p w:rsidR="00C47045" w:rsidRPr="00241744" w:rsidRDefault="00C47045" w:rsidP="00DD4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center"/>
        <w:outlineLvl w:val="0"/>
        <w:rPr>
          <w:rFonts w:eastAsia="Calibri"/>
          <w:b/>
          <w:bCs/>
          <w:lang w:eastAsia="zh-CN"/>
        </w:rPr>
      </w:pPr>
      <w:bookmarkStart w:id="5" w:name="_Toc99474369"/>
      <w:r w:rsidRPr="00241744">
        <w:rPr>
          <w:rFonts w:eastAsia="Calibri"/>
          <w:b/>
          <w:bCs/>
          <w:lang w:eastAsia="zh-CN"/>
        </w:rPr>
        <w:t>Тема 1.2 Геометрические построения и приемы вычерчивания контуров технических деталей</w:t>
      </w:r>
      <w:bookmarkEnd w:id="5"/>
    </w:p>
    <w:p w:rsidR="00C47045" w:rsidRPr="00241744" w:rsidRDefault="00C47045" w:rsidP="00DD4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 w:line="276" w:lineRule="auto"/>
        <w:ind w:firstLine="709"/>
        <w:jc w:val="center"/>
        <w:outlineLvl w:val="1"/>
        <w:rPr>
          <w:b/>
          <w:bCs/>
        </w:rPr>
      </w:pPr>
      <w:bookmarkStart w:id="6" w:name="_Toc99474370"/>
      <w:r w:rsidRPr="00241744">
        <w:rPr>
          <w:rFonts w:eastAsia="Calibri"/>
          <w:b/>
          <w:lang w:eastAsia="zh-CN"/>
        </w:rPr>
        <w:t>Практическое занятие</w:t>
      </w:r>
      <w:r w:rsidR="00DD4B5A" w:rsidRPr="00241744">
        <w:rPr>
          <w:rFonts w:eastAsia="Calibri"/>
          <w:b/>
          <w:lang w:eastAsia="zh-CN"/>
        </w:rPr>
        <w:t xml:space="preserve"> 2. </w:t>
      </w:r>
      <w:r w:rsidRPr="00241744">
        <w:rPr>
          <w:b/>
          <w:bCs/>
        </w:rPr>
        <w:t>Деление отрезков и окружностей на части. Выполнение контура технической детали с делением окружности на равные части</w:t>
      </w:r>
      <w:bookmarkEnd w:id="6"/>
    </w:p>
    <w:p w:rsidR="00C47045" w:rsidRPr="00241744" w:rsidRDefault="00C47045" w:rsidP="00221153">
      <w:pPr>
        <w:spacing w:line="276" w:lineRule="auto"/>
        <w:ind w:firstLine="709"/>
      </w:pPr>
      <w:r w:rsidRPr="00241744">
        <w:rPr>
          <w:b/>
        </w:rPr>
        <w:t>ЦЕЛЬ ЗАНЯТИЯ: Выработать практические</w:t>
      </w:r>
      <w:r w:rsidRPr="00241744">
        <w:t xml:space="preserve"> </w:t>
      </w:r>
      <w:r w:rsidRPr="00241744">
        <w:rPr>
          <w:b/>
        </w:rPr>
        <w:t>умения и приобрести практические навыки</w:t>
      </w:r>
      <w:r w:rsidRPr="00241744">
        <w:t xml:space="preserve"> по вычерчиванию контура технической детали;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rPr>
          <w:b/>
        </w:rPr>
        <w:t>Овладеть</w:t>
      </w:r>
      <w:r w:rsidRPr="00241744">
        <w:t xml:space="preserve"> методами деления отрезков и окружностей на части.</w:t>
      </w:r>
    </w:p>
    <w:p w:rsidR="00C47045" w:rsidRPr="00241744" w:rsidRDefault="00C47045" w:rsidP="00221153">
      <w:pPr>
        <w:spacing w:line="276" w:lineRule="auto"/>
        <w:ind w:firstLine="709"/>
        <w:rPr>
          <w:b/>
        </w:rPr>
      </w:pPr>
      <w:r w:rsidRPr="00241744">
        <w:rPr>
          <w:b/>
        </w:rPr>
        <w:t>ОРГАНИЗАЦИОННЫЕ УКАЗАНИЯ</w:t>
      </w:r>
    </w:p>
    <w:p w:rsidR="00C47045" w:rsidRPr="00241744" w:rsidRDefault="00C47045" w:rsidP="00221153">
      <w:pPr>
        <w:numPr>
          <w:ilvl w:val="0"/>
          <w:numId w:val="4"/>
        </w:numPr>
        <w:spacing w:line="276" w:lineRule="auto"/>
        <w:ind w:left="0" w:firstLine="709"/>
      </w:pPr>
      <w:r w:rsidRPr="00241744">
        <w:t>Каждый обучаемый выполняет работу самостоятельно, в соответствии с данным заданием.</w:t>
      </w:r>
    </w:p>
    <w:p w:rsidR="00C47045" w:rsidRPr="00241744" w:rsidRDefault="00C47045" w:rsidP="00221153">
      <w:pPr>
        <w:numPr>
          <w:ilvl w:val="0"/>
          <w:numId w:val="4"/>
        </w:numPr>
        <w:spacing w:line="276" w:lineRule="auto"/>
        <w:ind w:left="0" w:firstLine="709"/>
      </w:pPr>
      <w:r w:rsidRPr="00241744">
        <w:t xml:space="preserve">Для работы используются чертежные инструменты (угольники чертежные, линейка чертежная, лекала, транспортир, готовальня и карандаши твердый и твердо-мягкий, мягкая резинка для удаления карандашных линий). Для проведения тонких линий используют карандаши Т, 2Т; для обводки чертежа – карандаши ТМ, М; для выполнения шрифта – карандаш ТМ.   </w:t>
      </w:r>
    </w:p>
    <w:p w:rsidR="00C47045" w:rsidRPr="00241744" w:rsidRDefault="00C47045" w:rsidP="00221153">
      <w:pPr>
        <w:numPr>
          <w:ilvl w:val="0"/>
          <w:numId w:val="4"/>
        </w:numPr>
        <w:spacing w:line="276" w:lineRule="auto"/>
        <w:ind w:left="0" w:firstLine="709"/>
      </w:pPr>
      <w:r w:rsidRPr="00241744">
        <w:t>При выполнении чертежей необходимо руководствоваться правилами и условностями черчения, установленными Единой системой конструкторской документации.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rPr>
          <w:b/>
        </w:rPr>
        <w:t>МЕТОДИЧЕСКИЕ УКАЗАНИЯ</w:t>
      </w:r>
    </w:p>
    <w:p w:rsidR="00C47045" w:rsidRPr="00241744" w:rsidRDefault="00C47045" w:rsidP="00221153">
      <w:pPr>
        <w:spacing w:line="276" w:lineRule="auto"/>
        <w:ind w:firstLine="709"/>
        <w:rPr>
          <w:b/>
          <w:bCs/>
        </w:rPr>
      </w:pPr>
      <w:r w:rsidRPr="00241744">
        <w:rPr>
          <w:b/>
          <w:bCs/>
        </w:rPr>
        <w:t>Деление окружности на шесть равных частей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>(Построение правильного шестиугольника, вписанного в окружность)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 xml:space="preserve">Построения показаны на рисунке </w:t>
      </w:r>
      <w:r w:rsidR="009D7D0A">
        <w:t>2</w:t>
      </w:r>
      <w:r w:rsidRPr="00241744">
        <w:t>.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>Сторона правильного шестиугольника, вписанного в окружность, равна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>радиусу окружности. Для деления окружности на шесть равных частей надо из точек 1 и 4 пересечения центровой линии с окружностью сделать на окружности по две засечки радиусом R, равным радиусу окружности. Соединив полученные точки отрезками прямых, получим правильный шестиугольник.</w:t>
      </w:r>
    </w:p>
    <w:p w:rsidR="00C47045" w:rsidRPr="00241744" w:rsidRDefault="00C47045" w:rsidP="00E247F6">
      <w:pPr>
        <w:spacing w:line="276" w:lineRule="auto"/>
        <w:jc w:val="center"/>
      </w:pPr>
      <w:r w:rsidRPr="00241744">
        <w:rPr>
          <w:noProof/>
        </w:rPr>
        <w:drawing>
          <wp:inline distT="0" distB="0" distL="0" distR="0" wp14:anchorId="07EB3DE6" wp14:editId="66B24365">
            <wp:extent cx="2082800" cy="21590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45" w:rsidRPr="00241744" w:rsidRDefault="00C47045" w:rsidP="00E247F6">
      <w:pPr>
        <w:spacing w:before="120" w:after="240" w:line="276" w:lineRule="auto"/>
        <w:jc w:val="center"/>
      </w:pPr>
      <w:r w:rsidRPr="00241744">
        <w:t xml:space="preserve">Рисунок </w:t>
      </w:r>
      <w:r w:rsidR="009D7D0A">
        <w:t>2</w:t>
      </w:r>
      <w:r w:rsidR="00DD4B5A" w:rsidRPr="00241744">
        <w:t>-Порядок построения</w:t>
      </w:r>
    </w:p>
    <w:p w:rsidR="00C47045" w:rsidRPr="00241744" w:rsidRDefault="00C47045" w:rsidP="00221153">
      <w:pPr>
        <w:spacing w:line="276" w:lineRule="auto"/>
        <w:ind w:firstLine="709"/>
        <w:rPr>
          <w:b/>
          <w:bCs/>
        </w:rPr>
      </w:pPr>
      <w:r w:rsidRPr="00241744">
        <w:rPr>
          <w:b/>
          <w:bCs/>
        </w:rPr>
        <w:t>Деление отрезка на любое число равных частей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 xml:space="preserve">Деление отрезка на 6 равных частей показано на рисунке </w:t>
      </w:r>
      <w:r w:rsidR="009D7D0A">
        <w:t>3</w:t>
      </w:r>
      <w:r w:rsidRPr="00241744">
        <w:t>.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lastRenderedPageBreak/>
        <w:t>1. Из любого конца отрезка АВ, например, из точки А, проводим луч под острым углом к отрезку.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>2. На луче от точки А циркулем откладываем 6 равных отрезков произвольной длины.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>3. Конец последнего отрезка, точку 6, соединяем с точкой В.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>4. Из всех точек на луче проводим прямые, параллельные 6В, до пересечения с АВ.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>Эти прямые разделяют отрезок АВ на шесть равных частей.</w:t>
      </w:r>
    </w:p>
    <w:p w:rsidR="00C47045" w:rsidRPr="00241744" w:rsidRDefault="00C47045" w:rsidP="00E247F6">
      <w:pPr>
        <w:spacing w:line="276" w:lineRule="auto"/>
        <w:jc w:val="center"/>
      </w:pPr>
      <w:r w:rsidRPr="00241744">
        <w:rPr>
          <w:noProof/>
        </w:rPr>
        <w:drawing>
          <wp:inline distT="0" distB="0" distL="0" distR="0" wp14:anchorId="5FD06549" wp14:editId="58CA9B6D">
            <wp:extent cx="3175000" cy="2197100"/>
            <wp:effectExtent l="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45" w:rsidRPr="00241744" w:rsidRDefault="00C47045" w:rsidP="00E247F6">
      <w:pPr>
        <w:spacing w:after="240" w:line="276" w:lineRule="auto"/>
        <w:ind w:firstLine="709"/>
        <w:jc w:val="center"/>
      </w:pPr>
      <w:r w:rsidRPr="00241744">
        <w:t xml:space="preserve">Рисунок </w:t>
      </w:r>
      <w:r w:rsidR="009D7D0A">
        <w:t>3</w:t>
      </w:r>
      <w:r w:rsidR="00E247F6" w:rsidRPr="00241744">
        <w:t>- Деление отрезка на 6 равных частей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rPr>
          <w:b/>
        </w:rPr>
        <w:t>Задача: Выполнить</w:t>
      </w:r>
      <w:r w:rsidRPr="00241744">
        <w:t xml:space="preserve"> геометрические построения.</w:t>
      </w:r>
      <w:r w:rsidRPr="00241744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</w:t>
      </w:r>
      <w:r w:rsidRPr="00241744">
        <w:rPr>
          <w:b/>
          <w:bCs/>
        </w:rPr>
        <w:t>Вспомогательные построения необходимо оставить на чертеже.</w:t>
      </w:r>
      <w:r w:rsidRPr="00241744">
        <w:t xml:space="preserve"> </w:t>
      </w:r>
    </w:p>
    <w:p w:rsidR="00C47045" w:rsidRPr="00241744" w:rsidRDefault="00C47045" w:rsidP="00221153">
      <w:pPr>
        <w:spacing w:line="276" w:lineRule="auto"/>
        <w:ind w:firstLine="709"/>
        <w:rPr>
          <w:b/>
        </w:rPr>
      </w:pPr>
      <w:r w:rsidRPr="00241744">
        <w:rPr>
          <w:b/>
        </w:rPr>
        <w:t>Вариант 1</w:t>
      </w:r>
    </w:p>
    <w:p w:rsidR="00C47045" w:rsidRPr="00241744" w:rsidRDefault="00C47045" w:rsidP="00E247F6">
      <w:pPr>
        <w:spacing w:line="276" w:lineRule="auto"/>
        <w:jc w:val="center"/>
        <w:rPr>
          <w:b/>
          <w:bCs/>
        </w:rPr>
      </w:pPr>
      <w:r w:rsidRPr="00241744">
        <w:rPr>
          <w:b/>
          <w:noProof/>
        </w:rPr>
        <w:drawing>
          <wp:inline distT="0" distB="0" distL="0" distR="0" wp14:anchorId="6FB992BD" wp14:editId="3D3F5D50">
            <wp:extent cx="4291714" cy="3297677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317" cy="330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E90" w:rsidRDefault="002D1E90" w:rsidP="00221153">
      <w:pPr>
        <w:spacing w:line="276" w:lineRule="auto"/>
        <w:ind w:firstLine="709"/>
        <w:rPr>
          <w:b/>
          <w:bCs/>
        </w:rPr>
      </w:pPr>
    </w:p>
    <w:p w:rsidR="002D1E90" w:rsidRDefault="002D1E90" w:rsidP="00221153">
      <w:pPr>
        <w:spacing w:line="276" w:lineRule="auto"/>
        <w:ind w:firstLine="709"/>
        <w:rPr>
          <w:b/>
          <w:bCs/>
        </w:rPr>
      </w:pPr>
    </w:p>
    <w:p w:rsidR="002D1E90" w:rsidRDefault="002D1E90" w:rsidP="00221153">
      <w:pPr>
        <w:spacing w:line="276" w:lineRule="auto"/>
        <w:ind w:firstLine="709"/>
        <w:rPr>
          <w:b/>
          <w:bCs/>
        </w:rPr>
      </w:pPr>
    </w:p>
    <w:p w:rsidR="002D1E90" w:rsidRDefault="002D1E90" w:rsidP="00221153">
      <w:pPr>
        <w:spacing w:line="276" w:lineRule="auto"/>
        <w:ind w:firstLine="709"/>
        <w:rPr>
          <w:b/>
          <w:bCs/>
        </w:rPr>
      </w:pPr>
    </w:p>
    <w:p w:rsidR="002D1E90" w:rsidRDefault="002D1E90" w:rsidP="00221153">
      <w:pPr>
        <w:spacing w:line="276" w:lineRule="auto"/>
        <w:ind w:firstLine="709"/>
        <w:rPr>
          <w:b/>
          <w:bCs/>
        </w:rPr>
      </w:pPr>
    </w:p>
    <w:p w:rsidR="002D1E90" w:rsidRDefault="002D1E90" w:rsidP="00221153">
      <w:pPr>
        <w:spacing w:line="276" w:lineRule="auto"/>
        <w:ind w:firstLine="709"/>
        <w:rPr>
          <w:b/>
          <w:bCs/>
        </w:rPr>
      </w:pPr>
    </w:p>
    <w:p w:rsidR="00C47045" w:rsidRPr="00241744" w:rsidRDefault="00C47045" w:rsidP="00221153">
      <w:pPr>
        <w:spacing w:line="276" w:lineRule="auto"/>
        <w:ind w:firstLine="709"/>
        <w:rPr>
          <w:b/>
          <w:bCs/>
        </w:rPr>
      </w:pPr>
      <w:r w:rsidRPr="00241744">
        <w:rPr>
          <w:b/>
          <w:bCs/>
        </w:rPr>
        <w:lastRenderedPageBreak/>
        <w:t>Вариант 2</w:t>
      </w:r>
    </w:p>
    <w:p w:rsidR="00C47045" w:rsidRPr="00241744" w:rsidRDefault="00C47045" w:rsidP="00E247F6">
      <w:pPr>
        <w:spacing w:line="276" w:lineRule="auto"/>
        <w:jc w:val="center"/>
        <w:rPr>
          <w:b/>
          <w:bCs/>
        </w:rPr>
      </w:pPr>
      <w:r w:rsidRPr="00241744">
        <w:rPr>
          <w:b/>
          <w:noProof/>
        </w:rPr>
        <w:drawing>
          <wp:inline distT="0" distB="0" distL="0" distR="0" wp14:anchorId="42EB9B42" wp14:editId="63AFFA9B">
            <wp:extent cx="4272388" cy="2966936"/>
            <wp:effectExtent l="0" t="0" r="0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515" cy="297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45" w:rsidRPr="00241744" w:rsidRDefault="00C47045" w:rsidP="00221153">
      <w:pPr>
        <w:spacing w:line="276" w:lineRule="auto"/>
        <w:ind w:firstLine="709"/>
        <w:rPr>
          <w:b/>
          <w:bCs/>
        </w:rPr>
      </w:pPr>
      <w:r w:rsidRPr="00241744">
        <w:rPr>
          <w:b/>
          <w:bCs/>
        </w:rPr>
        <w:t>Вариант 3</w:t>
      </w:r>
    </w:p>
    <w:p w:rsidR="00C47045" w:rsidRPr="00241744" w:rsidRDefault="00C47045" w:rsidP="00E247F6">
      <w:pPr>
        <w:spacing w:line="276" w:lineRule="auto"/>
        <w:ind w:hanging="142"/>
        <w:jc w:val="center"/>
        <w:rPr>
          <w:b/>
          <w:bCs/>
        </w:rPr>
      </w:pPr>
      <w:r w:rsidRPr="00241744">
        <w:rPr>
          <w:b/>
          <w:noProof/>
        </w:rPr>
        <w:drawing>
          <wp:inline distT="0" distB="0" distL="0" distR="0" wp14:anchorId="712DFF05" wp14:editId="0C9D668B">
            <wp:extent cx="4380006" cy="3443591"/>
            <wp:effectExtent l="0" t="0" r="1905" b="50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579" cy="345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45" w:rsidRPr="00241744" w:rsidRDefault="00C47045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>АЛГОРИТМ ПОСТРОЕНИЯ</w:t>
      </w:r>
    </w:p>
    <w:p w:rsidR="00C47045" w:rsidRPr="00241744" w:rsidRDefault="009D7D0A" w:rsidP="009D7D0A">
      <w:pPr>
        <w:spacing w:line="276" w:lineRule="auto"/>
        <w:ind w:left="709"/>
      </w:pPr>
      <w:r>
        <w:t xml:space="preserve">1. </w:t>
      </w:r>
      <w:r w:rsidR="00C47045" w:rsidRPr="00241744">
        <w:t>Обучаемый получает задание.</w:t>
      </w:r>
    </w:p>
    <w:p w:rsidR="00C47045" w:rsidRPr="00241744" w:rsidRDefault="009D7D0A" w:rsidP="009D7D0A">
      <w:pPr>
        <w:spacing w:line="276" w:lineRule="auto"/>
        <w:ind w:left="709"/>
      </w:pPr>
      <w:r>
        <w:t xml:space="preserve">2. </w:t>
      </w:r>
      <w:r w:rsidR="00C47045" w:rsidRPr="00241744">
        <w:t>Работа выполняется на формате А4 (миллиметровая бумага).</w:t>
      </w:r>
    </w:p>
    <w:p w:rsidR="00C47045" w:rsidRPr="00241744" w:rsidRDefault="009D7D0A" w:rsidP="009D7D0A">
      <w:pPr>
        <w:spacing w:line="276" w:lineRule="auto"/>
        <w:ind w:left="709"/>
      </w:pPr>
      <w:r>
        <w:t xml:space="preserve">3. </w:t>
      </w:r>
      <w:r w:rsidR="00C47045" w:rsidRPr="00241744">
        <w:t>Порядок выполнения: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ab/>
        <w:t>- необходимо изучить задание;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ab/>
        <w:t>- выполнить компоновку чертежа;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ab/>
        <w:t>- наметить осевые линии;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ab/>
        <w:t>- нанести тонкими линиями задание;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ab/>
        <w:t>- преподаватель проверяет выполненное задание в тонких линиях;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ab/>
        <w:t>- после проверки производится обводка чертежа твердо-мягким карандашом;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lastRenderedPageBreak/>
        <w:tab/>
        <w:t>- в правом нижнем углу обучаемый пишет наименование задания, ниже ФИО и номер группы.</w:t>
      </w:r>
    </w:p>
    <w:p w:rsidR="00C47045" w:rsidRPr="00241744" w:rsidRDefault="00C47045" w:rsidP="00221153">
      <w:pPr>
        <w:spacing w:line="276" w:lineRule="auto"/>
        <w:ind w:firstLine="709"/>
      </w:pPr>
      <w:r w:rsidRPr="00241744">
        <w:t>Каждая работа оценивается преподавателем с учетом правильности выполнения построений и качества оформления.</w:t>
      </w:r>
    </w:p>
    <w:p w:rsidR="00C47045" w:rsidRPr="00241744" w:rsidRDefault="00C47045" w:rsidP="00221153">
      <w:pPr>
        <w:spacing w:line="276" w:lineRule="auto"/>
        <w:ind w:firstLine="709"/>
        <w:rPr>
          <w:b/>
        </w:rPr>
      </w:pPr>
    </w:p>
    <w:p w:rsidR="00C47045" w:rsidRPr="00241744" w:rsidRDefault="00C47045" w:rsidP="00221153">
      <w:pPr>
        <w:spacing w:line="276" w:lineRule="auto"/>
        <w:ind w:firstLine="709"/>
        <w:rPr>
          <w:b/>
        </w:rPr>
      </w:pPr>
    </w:p>
    <w:p w:rsidR="00C47045" w:rsidRPr="00241744" w:rsidRDefault="00C47045" w:rsidP="00221153">
      <w:pPr>
        <w:spacing w:line="276" w:lineRule="auto"/>
        <w:ind w:firstLine="709"/>
        <w:jc w:val="center"/>
      </w:pPr>
      <w:r w:rsidRPr="00241744">
        <w:rPr>
          <w:b/>
        </w:rPr>
        <w:t>ПРИМЕР ПОСТРОЕНИЯ ЧЕРТЕЖА</w:t>
      </w:r>
    </w:p>
    <w:p w:rsidR="00C47045" w:rsidRPr="00241744" w:rsidRDefault="00C47045" w:rsidP="00221153">
      <w:pPr>
        <w:spacing w:line="276" w:lineRule="auto"/>
        <w:ind w:firstLine="709"/>
        <w:jc w:val="center"/>
        <w:rPr>
          <w:b/>
          <w:bCs/>
        </w:rPr>
      </w:pPr>
      <w:r w:rsidRPr="00241744">
        <w:rPr>
          <w:b/>
          <w:noProof/>
        </w:rPr>
        <w:drawing>
          <wp:inline distT="0" distB="0" distL="0" distR="0" wp14:anchorId="0D73A290" wp14:editId="28302D67">
            <wp:extent cx="5930900" cy="6731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73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45" w:rsidRPr="00241744" w:rsidRDefault="00C47045" w:rsidP="00221153">
      <w:pPr>
        <w:spacing w:line="276" w:lineRule="auto"/>
        <w:ind w:firstLine="709"/>
        <w:jc w:val="center"/>
      </w:pPr>
    </w:p>
    <w:p w:rsidR="006C01B6" w:rsidRPr="00241744" w:rsidRDefault="006C01B6" w:rsidP="00241744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 w:line="276" w:lineRule="auto"/>
        <w:ind w:firstLine="709"/>
        <w:jc w:val="center"/>
        <w:outlineLvl w:val="1"/>
        <w:rPr>
          <w:b/>
          <w:bCs/>
        </w:rPr>
      </w:pPr>
      <w:bookmarkStart w:id="7" w:name="_Toc99474371"/>
      <w:r w:rsidRPr="00241744">
        <w:rPr>
          <w:rFonts w:eastAsia="Calibri"/>
          <w:b/>
          <w:lang w:eastAsia="zh-CN"/>
        </w:rPr>
        <w:lastRenderedPageBreak/>
        <w:t>Практическое занятие</w:t>
      </w:r>
      <w:r w:rsidR="00E247F6" w:rsidRPr="00241744">
        <w:rPr>
          <w:rFonts w:eastAsia="Calibri"/>
          <w:b/>
          <w:lang w:eastAsia="zh-CN"/>
        </w:rPr>
        <w:t xml:space="preserve"> 3 </w:t>
      </w:r>
      <w:r w:rsidRPr="00241744">
        <w:rPr>
          <w:b/>
          <w:bCs/>
        </w:rPr>
        <w:t>Построение сопряжений. Выполнение чертежа детали с применением правил геометрических построений и сопряжений.</w:t>
      </w:r>
      <w:bookmarkEnd w:id="7"/>
    </w:p>
    <w:p w:rsidR="006C01B6" w:rsidRPr="00241744" w:rsidRDefault="006C01B6" w:rsidP="00221153">
      <w:pPr>
        <w:pStyle w:val="Default"/>
        <w:spacing w:line="276" w:lineRule="auto"/>
        <w:ind w:firstLine="709"/>
        <w:rPr>
          <w:color w:val="auto"/>
        </w:rPr>
      </w:pPr>
      <w:r w:rsidRPr="00241744">
        <w:rPr>
          <w:b/>
          <w:color w:val="auto"/>
        </w:rPr>
        <w:t>ЦЕЛЬ ЗАНЯТИЯ: Выработать практические</w:t>
      </w:r>
      <w:r w:rsidRPr="00241744">
        <w:rPr>
          <w:color w:val="auto"/>
        </w:rPr>
        <w:t xml:space="preserve"> </w:t>
      </w:r>
      <w:r w:rsidRPr="00241744">
        <w:rPr>
          <w:b/>
          <w:color w:val="auto"/>
        </w:rPr>
        <w:t>умения и приобрести практические навыки</w:t>
      </w:r>
      <w:r w:rsidRPr="00241744">
        <w:rPr>
          <w:color w:val="auto"/>
        </w:rPr>
        <w:t xml:space="preserve"> по вычерчиванию</w:t>
      </w:r>
      <w:r w:rsidRPr="00241744">
        <w:rPr>
          <w:i/>
          <w:iCs/>
          <w:color w:val="auto"/>
        </w:rPr>
        <w:t xml:space="preserve"> необходимых построений </w:t>
      </w:r>
      <w:r w:rsidRPr="00241744">
        <w:rPr>
          <w:color w:val="auto"/>
        </w:rPr>
        <w:t>для определения элементов сопряжений.</w:t>
      </w:r>
      <w:r w:rsidRPr="00241744">
        <w:rPr>
          <w:b/>
          <w:color w:val="auto"/>
        </w:rPr>
        <w:t xml:space="preserve"> Овладеть</w:t>
      </w:r>
      <w:r w:rsidRPr="00241744">
        <w:rPr>
          <w:color w:val="auto"/>
        </w:rPr>
        <w:t xml:space="preserve"> методами построения сопряжений.</w:t>
      </w:r>
    </w:p>
    <w:p w:rsidR="006C01B6" w:rsidRPr="00241744" w:rsidRDefault="006C01B6" w:rsidP="00221153">
      <w:pPr>
        <w:spacing w:line="276" w:lineRule="auto"/>
        <w:ind w:firstLine="709"/>
        <w:rPr>
          <w:b/>
        </w:rPr>
      </w:pPr>
      <w:r w:rsidRPr="00241744">
        <w:rPr>
          <w:b/>
        </w:rPr>
        <w:t>ОРГАНИЗАЦИОННЫЕ УКАЗАНИЯ</w:t>
      </w:r>
    </w:p>
    <w:p w:rsidR="006C01B6" w:rsidRPr="00241744" w:rsidRDefault="006C01B6" w:rsidP="00241744">
      <w:pPr>
        <w:numPr>
          <w:ilvl w:val="0"/>
          <w:numId w:val="11"/>
        </w:numPr>
        <w:spacing w:line="276" w:lineRule="auto"/>
        <w:ind w:left="0" w:firstLine="709"/>
      </w:pPr>
      <w:r w:rsidRPr="00241744">
        <w:t>Каждый обучаемый выполняет работу самостоятельно, в соответствии с данным заданием.</w:t>
      </w:r>
    </w:p>
    <w:p w:rsidR="006C01B6" w:rsidRPr="00241744" w:rsidRDefault="006C01B6" w:rsidP="00241744">
      <w:pPr>
        <w:numPr>
          <w:ilvl w:val="0"/>
          <w:numId w:val="11"/>
        </w:numPr>
        <w:spacing w:line="276" w:lineRule="auto"/>
        <w:ind w:left="0" w:firstLine="709"/>
      </w:pPr>
      <w:r w:rsidRPr="00241744">
        <w:t xml:space="preserve">Для работы используются чертежные инструменты (угольники чертежные, линейка чертежная, лекала, транспортир, готовальня и карандаши твердый и твердо-мягкий, мягкая резинка для удаления карандашных линий). Для проведения тонких линий используют карандаши Т, 2Т; для обводки чертежа – карандаши ТМ, М; для выполнения шрифта – карандаш ТМ.   </w:t>
      </w:r>
    </w:p>
    <w:p w:rsidR="006C01B6" w:rsidRPr="00241744" w:rsidRDefault="006C01B6" w:rsidP="00241744">
      <w:pPr>
        <w:numPr>
          <w:ilvl w:val="0"/>
          <w:numId w:val="11"/>
        </w:numPr>
        <w:spacing w:line="276" w:lineRule="auto"/>
        <w:ind w:left="0" w:firstLine="709"/>
      </w:pPr>
      <w:r w:rsidRPr="00241744">
        <w:t>При выполнении чертежей необходимо руководствоваться правилами и условностями черчения, установленными Единой системой конструкторской документации.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rPr>
          <w:b/>
        </w:rPr>
        <w:t>МЕТОДИЧЕСКИЕ УКАЗАНИЯ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Сопряжением принято называть плавный переход одной линии в другую (прямой линии в дугу или одной дуги в другую).  Общая для этих линий точка называется точкой сопряжения или точкой перехода.</w:t>
      </w:r>
    </w:p>
    <w:p w:rsidR="006C01B6" w:rsidRPr="00241744" w:rsidRDefault="006C01B6" w:rsidP="00241744">
      <w:pPr>
        <w:spacing w:after="240" w:line="276" w:lineRule="auto"/>
        <w:ind w:firstLine="709"/>
        <w:jc w:val="center"/>
        <w:rPr>
          <w:b/>
        </w:rPr>
      </w:pPr>
      <w:r w:rsidRPr="00241744">
        <w:rPr>
          <w:b/>
        </w:rPr>
        <w:t>Построение сопряжений двух прямых линий</w:t>
      </w:r>
    </w:p>
    <w:p w:rsidR="006C01B6" w:rsidRPr="00241744" w:rsidRDefault="006C01B6" w:rsidP="00241744">
      <w:pPr>
        <w:spacing w:line="276" w:lineRule="auto"/>
        <w:jc w:val="center"/>
      </w:pPr>
      <w:r w:rsidRPr="00241744">
        <w:rPr>
          <w:noProof/>
        </w:rPr>
        <w:drawing>
          <wp:inline distT="0" distB="0" distL="0" distR="0" wp14:anchorId="5B4AA002" wp14:editId="58E95387">
            <wp:extent cx="5168900" cy="1155700"/>
            <wp:effectExtent l="0" t="0" r="0" b="635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41744">
      <w:pPr>
        <w:spacing w:after="240" w:line="276" w:lineRule="auto"/>
        <w:ind w:firstLine="709"/>
        <w:jc w:val="center"/>
        <w:rPr>
          <w:b/>
        </w:rPr>
      </w:pPr>
      <w:r w:rsidRPr="00241744">
        <w:rPr>
          <w:b/>
        </w:rPr>
        <w:t>Построение сопряжения двух дуг окружностей третьей дугой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128"/>
        <w:gridCol w:w="4216"/>
      </w:tblGrid>
      <w:tr w:rsidR="00241744" w:rsidRPr="00241744" w:rsidTr="006C01B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6" w:rsidRPr="00241744" w:rsidRDefault="006C01B6" w:rsidP="00221153">
            <w:pPr>
              <w:spacing w:line="276" w:lineRule="auto"/>
              <w:ind w:firstLine="164"/>
              <w:jc w:val="center"/>
              <w:rPr>
                <w:b/>
                <w:lang w:eastAsia="en-US"/>
              </w:rPr>
            </w:pPr>
            <w:r w:rsidRPr="00241744">
              <w:rPr>
                <w:lang w:eastAsia="en-US"/>
              </w:rPr>
              <w:object w:dxaOrig="4755" w:dyaOrig="3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7.75pt;height:168pt" o:ole="">
                  <v:imagedata r:id="rId23" o:title=""/>
                </v:shape>
                <o:OLEObject Type="Embed" ProgID="PBrush" ShapeID="_x0000_i1025" DrawAspect="Content" ObjectID="_1739352176" r:id="rId24"/>
              </w:objec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6" w:rsidRPr="00241744" w:rsidRDefault="006C01B6" w:rsidP="00221153">
            <w:pPr>
              <w:spacing w:line="276" w:lineRule="auto"/>
              <w:ind w:firstLine="709"/>
              <w:jc w:val="center"/>
              <w:rPr>
                <w:b/>
                <w:lang w:eastAsia="en-US"/>
              </w:rPr>
            </w:pPr>
            <w:r w:rsidRPr="00241744">
              <w:rPr>
                <w:lang w:eastAsia="en-US"/>
              </w:rPr>
              <w:object w:dxaOrig="3300" w:dyaOrig="3105">
                <v:shape id="_x0000_i1026" type="#_x0000_t75" style="width:165pt;height:155.25pt" o:ole="">
                  <v:imagedata r:id="rId25" o:title=""/>
                </v:shape>
                <o:OLEObject Type="Embed" ProgID="PBrush" ShapeID="_x0000_i1026" DrawAspect="Content" ObjectID="_1739352177" r:id="rId26"/>
              </w:object>
            </w:r>
          </w:p>
        </w:tc>
      </w:tr>
    </w:tbl>
    <w:p w:rsidR="006C01B6" w:rsidRPr="00241744" w:rsidRDefault="006C01B6" w:rsidP="00221153">
      <w:pPr>
        <w:spacing w:line="276" w:lineRule="auto"/>
        <w:ind w:firstLine="709"/>
        <w:jc w:val="center"/>
        <w:rPr>
          <w:b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833"/>
        <w:gridCol w:w="4511"/>
      </w:tblGrid>
      <w:tr w:rsidR="002D1E90" w:rsidRPr="00241744" w:rsidTr="006C01B6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6" w:rsidRPr="00241744" w:rsidRDefault="006C01B6" w:rsidP="00221153">
            <w:pPr>
              <w:spacing w:line="276" w:lineRule="auto"/>
              <w:ind w:firstLine="709"/>
              <w:rPr>
                <w:b/>
                <w:lang w:eastAsia="en-US"/>
              </w:rPr>
            </w:pPr>
          </w:p>
          <w:p w:rsidR="006C01B6" w:rsidRPr="00241744" w:rsidRDefault="006C01B6" w:rsidP="00221153">
            <w:pPr>
              <w:spacing w:line="276" w:lineRule="auto"/>
              <w:ind w:firstLine="709"/>
              <w:rPr>
                <w:b/>
                <w:lang w:eastAsia="en-US"/>
              </w:rPr>
            </w:pPr>
            <w:r w:rsidRPr="00241744">
              <w:rPr>
                <w:b/>
                <w:noProof/>
              </w:rPr>
              <w:drawing>
                <wp:inline distT="0" distB="0" distL="0" distR="0" wp14:anchorId="0A3643FA" wp14:editId="5EDA90CE">
                  <wp:extent cx="2474874" cy="1575881"/>
                  <wp:effectExtent l="0" t="0" r="1905" b="571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6407" cy="160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6" w:rsidRPr="00241744" w:rsidRDefault="006C01B6" w:rsidP="00221153">
            <w:pPr>
              <w:spacing w:line="276" w:lineRule="auto"/>
              <w:ind w:firstLine="709"/>
              <w:rPr>
                <w:b/>
                <w:lang w:eastAsia="en-US"/>
              </w:rPr>
            </w:pPr>
            <w:r w:rsidRPr="00241744">
              <w:rPr>
                <w:b/>
                <w:noProof/>
              </w:rPr>
              <w:drawing>
                <wp:inline distT="0" distB="0" distL="0" distR="0" wp14:anchorId="01F21784" wp14:editId="3F7CCCEA">
                  <wp:extent cx="2258184" cy="1916349"/>
                  <wp:effectExtent l="0" t="0" r="8890" b="825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305" cy="1921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01B6" w:rsidRPr="00241744" w:rsidRDefault="006C01B6" w:rsidP="00241744">
      <w:pPr>
        <w:spacing w:line="276" w:lineRule="auto"/>
        <w:jc w:val="center"/>
        <w:rPr>
          <w:b/>
        </w:rPr>
      </w:pPr>
    </w:p>
    <w:p w:rsidR="006C01B6" w:rsidRPr="00241744" w:rsidRDefault="006C01B6" w:rsidP="00221153">
      <w:pPr>
        <w:spacing w:line="276" w:lineRule="auto"/>
        <w:ind w:firstLine="709"/>
        <w:rPr>
          <w:b/>
          <w:bCs/>
        </w:rPr>
      </w:pPr>
      <w:r w:rsidRPr="00241744">
        <w:rPr>
          <w:b/>
        </w:rPr>
        <w:t>Задача: Выполнить</w:t>
      </w:r>
      <w:r w:rsidRPr="00241744">
        <w:t xml:space="preserve"> построения сопряжений.</w:t>
      </w:r>
      <w:r w:rsidRPr="00241744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</w:t>
      </w:r>
      <w:r w:rsidRPr="00241744">
        <w:rPr>
          <w:b/>
          <w:bCs/>
        </w:rPr>
        <w:t>Вспомогательные построения необходимо оставить на чертеже.</w:t>
      </w:r>
      <w:r w:rsidRPr="00241744">
        <w:t xml:space="preserve"> </w:t>
      </w:r>
    </w:p>
    <w:p w:rsidR="006C01B6" w:rsidRPr="00241744" w:rsidRDefault="006C01B6" w:rsidP="00221153">
      <w:pPr>
        <w:spacing w:line="276" w:lineRule="auto"/>
        <w:ind w:firstLine="709"/>
        <w:rPr>
          <w:b/>
          <w:bCs/>
        </w:rPr>
      </w:pPr>
      <w:r w:rsidRPr="00241744">
        <w:rPr>
          <w:b/>
          <w:bCs/>
        </w:rPr>
        <w:t>Вариант 1</w:t>
      </w:r>
    </w:p>
    <w:p w:rsidR="006C01B6" w:rsidRPr="00241744" w:rsidRDefault="006C01B6" w:rsidP="00241744">
      <w:pPr>
        <w:spacing w:line="276" w:lineRule="auto"/>
        <w:jc w:val="center"/>
      </w:pPr>
      <w:r w:rsidRPr="00241744">
        <w:rPr>
          <w:noProof/>
        </w:rPr>
        <w:drawing>
          <wp:inline distT="0" distB="0" distL="0" distR="0" wp14:anchorId="31CDFC10" wp14:editId="464BAE21">
            <wp:extent cx="4610100" cy="2849213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317" cy="28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Вариант 2</w:t>
      </w:r>
    </w:p>
    <w:p w:rsidR="006C01B6" w:rsidRPr="00241744" w:rsidRDefault="006C01B6" w:rsidP="00241744">
      <w:pPr>
        <w:spacing w:line="276" w:lineRule="auto"/>
        <w:jc w:val="center"/>
      </w:pPr>
      <w:r w:rsidRPr="00241744">
        <w:rPr>
          <w:noProof/>
        </w:rPr>
        <w:drawing>
          <wp:inline distT="0" distB="0" distL="0" distR="0" wp14:anchorId="60640A4B" wp14:editId="78EBC512">
            <wp:extent cx="5264977" cy="3122579"/>
            <wp:effectExtent l="0" t="0" r="0" b="190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215" cy="31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lastRenderedPageBreak/>
        <w:t>Вариант 3</w:t>
      </w:r>
    </w:p>
    <w:p w:rsidR="006C01B6" w:rsidRPr="00241744" w:rsidRDefault="006C01B6" w:rsidP="00241744">
      <w:pPr>
        <w:spacing w:line="276" w:lineRule="auto"/>
        <w:jc w:val="center"/>
      </w:pPr>
      <w:r w:rsidRPr="00241744">
        <w:rPr>
          <w:noProof/>
        </w:rPr>
        <w:drawing>
          <wp:inline distT="0" distB="0" distL="0" distR="0" wp14:anchorId="07F43DFA" wp14:editId="3FFA4BCE">
            <wp:extent cx="4191000" cy="2891183"/>
            <wp:effectExtent l="0" t="0" r="0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9" cy="289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>АЛГОРИТМ ПОСТРОЕНИЯ</w:t>
      </w:r>
    </w:p>
    <w:p w:rsidR="006C01B6" w:rsidRPr="00241744" w:rsidRDefault="006C01B6" w:rsidP="00221153">
      <w:pPr>
        <w:pStyle w:val="a3"/>
        <w:numPr>
          <w:ilvl w:val="0"/>
          <w:numId w:val="5"/>
        </w:numPr>
        <w:spacing w:after="0" w:line="276" w:lineRule="auto"/>
        <w:ind w:left="0" w:firstLine="709"/>
        <w:contextualSpacing w:val="0"/>
        <w:rPr>
          <w:sz w:val="24"/>
          <w:szCs w:val="24"/>
        </w:rPr>
      </w:pPr>
      <w:r w:rsidRPr="00241744">
        <w:rPr>
          <w:sz w:val="24"/>
          <w:szCs w:val="24"/>
        </w:rPr>
        <w:t>Обучаемый получает задание.</w:t>
      </w:r>
    </w:p>
    <w:p w:rsidR="006C01B6" w:rsidRPr="00241744" w:rsidRDefault="006C01B6" w:rsidP="00221153">
      <w:pPr>
        <w:numPr>
          <w:ilvl w:val="0"/>
          <w:numId w:val="5"/>
        </w:numPr>
        <w:spacing w:line="276" w:lineRule="auto"/>
        <w:ind w:left="0" w:firstLine="709"/>
      </w:pPr>
      <w:r w:rsidRPr="00241744">
        <w:t>Работа выполняется на формате А4 (чертежная бумага).</w:t>
      </w:r>
    </w:p>
    <w:p w:rsidR="006C01B6" w:rsidRPr="00241744" w:rsidRDefault="006C01B6" w:rsidP="00221153">
      <w:pPr>
        <w:numPr>
          <w:ilvl w:val="0"/>
          <w:numId w:val="5"/>
        </w:numPr>
        <w:spacing w:line="276" w:lineRule="auto"/>
        <w:ind w:left="0" w:firstLine="709"/>
      </w:pPr>
      <w:r w:rsidRPr="00241744">
        <w:t>Порядок выполнения: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необходимо изучить задание;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 xml:space="preserve">- вычертить на формате рамку, основную надпись – 185х75; </w:t>
      </w:r>
    </w:p>
    <w:p w:rsidR="006C01B6" w:rsidRPr="00241744" w:rsidRDefault="00241744" w:rsidP="00221153">
      <w:pPr>
        <w:spacing w:line="276" w:lineRule="auto"/>
        <w:ind w:firstLine="709"/>
      </w:pPr>
      <w:r>
        <w:t xml:space="preserve"> </w:t>
      </w:r>
      <w:r w:rsidR="006C01B6" w:rsidRPr="00241744">
        <w:t>-  наметить оси симметрии;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нанести тонкими линиями задание;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преподаватель проверяет выполненное задание в тонких линиях;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после проверки производится обводка чертежа твердо-мягким карандашом;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заполняется основная надпись;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Шифр чертежа (для строителей) – ГР5.08.02.01.51.</w:t>
      </w:r>
      <w:proofErr w:type="gramStart"/>
      <w:r w:rsidRPr="00241744">
        <w:t>11.И</w:t>
      </w:r>
      <w:proofErr w:type="gramEnd"/>
      <w:r w:rsidRPr="00241744">
        <w:t>-5.ОЧ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Наименование дисциплины – Основы черчения;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Наименование темы – Геометрические построения;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Наименование чертежа – Сопряжения;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Наименование техникума и номер группы – ССТ С-211.</w:t>
      </w:r>
    </w:p>
    <w:p w:rsidR="006C01B6" w:rsidRPr="00241744" w:rsidRDefault="00241744" w:rsidP="00221153">
      <w:pPr>
        <w:spacing w:line="276" w:lineRule="auto"/>
        <w:ind w:firstLine="709"/>
      </w:pPr>
      <w:r>
        <w:t xml:space="preserve"> </w:t>
      </w:r>
      <w:r w:rsidR="006C01B6" w:rsidRPr="00241744">
        <w:t>Каждая работа оценивается преподавателем с учетом правильности выполнения построений и качества оформления.</w:t>
      </w:r>
    </w:p>
    <w:p w:rsidR="002D1E90" w:rsidRDefault="002D1E90" w:rsidP="00221153">
      <w:pPr>
        <w:spacing w:line="276" w:lineRule="auto"/>
        <w:ind w:firstLine="709"/>
        <w:jc w:val="center"/>
        <w:rPr>
          <w:b/>
        </w:rPr>
      </w:pPr>
    </w:p>
    <w:p w:rsidR="002D1E90" w:rsidRDefault="002D1E90" w:rsidP="00221153">
      <w:pPr>
        <w:spacing w:line="276" w:lineRule="auto"/>
        <w:ind w:firstLine="709"/>
        <w:jc w:val="center"/>
        <w:rPr>
          <w:b/>
        </w:rPr>
      </w:pPr>
    </w:p>
    <w:p w:rsidR="002D1E90" w:rsidRDefault="002D1E90" w:rsidP="00221153">
      <w:pPr>
        <w:spacing w:line="276" w:lineRule="auto"/>
        <w:ind w:firstLine="709"/>
        <w:jc w:val="center"/>
        <w:rPr>
          <w:b/>
        </w:rPr>
      </w:pPr>
    </w:p>
    <w:p w:rsidR="002D1E90" w:rsidRDefault="002D1E90" w:rsidP="00221153">
      <w:pPr>
        <w:spacing w:line="276" w:lineRule="auto"/>
        <w:ind w:firstLine="709"/>
        <w:jc w:val="center"/>
        <w:rPr>
          <w:b/>
        </w:rPr>
      </w:pPr>
    </w:p>
    <w:p w:rsidR="002D1E90" w:rsidRDefault="002D1E90" w:rsidP="00221153">
      <w:pPr>
        <w:spacing w:line="276" w:lineRule="auto"/>
        <w:ind w:firstLine="709"/>
        <w:jc w:val="center"/>
        <w:rPr>
          <w:b/>
        </w:rPr>
      </w:pPr>
    </w:p>
    <w:p w:rsidR="002D1E90" w:rsidRDefault="002D1E90" w:rsidP="00221153">
      <w:pPr>
        <w:spacing w:line="276" w:lineRule="auto"/>
        <w:ind w:firstLine="709"/>
        <w:jc w:val="center"/>
        <w:rPr>
          <w:b/>
        </w:rPr>
      </w:pPr>
    </w:p>
    <w:p w:rsidR="002D1E90" w:rsidRDefault="002D1E90" w:rsidP="00221153">
      <w:pPr>
        <w:spacing w:line="276" w:lineRule="auto"/>
        <w:ind w:firstLine="709"/>
        <w:jc w:val="center"/>
        <w:rPr>
          <w:b/>
        </w:rPr>
      </w:pPr>
    </w:p>
    <w:p w:rsidR="002D1E90" w:rsidRDefault="002D1E90" w:rsidP="00221153">
      <w:pPr>
        <w:spacing w:line="276" w:lineRule="auto"/>
        <w:ind w:firstLine="709"/>
        <w:jc w:val="center"/>
        <w:rPr>
          <w:b/>
        </w:rPr>
      </w:pPr>
    </w:p>
    <w:p w:rsidR="002D1E90" w:rsidRDefault="002D1E90" w:rsidP="00221153">
      <w:pPr>
        <w:spacing w:line="276" w:lineRule="auto"/>
        <w:ind w:firstLine="709"/>
        <w:jc w:val="center"/>
        <w:rPr>
          <w:b/>
        </w:rPr>
      </w:pPr>
    </w:p>
    <w:p w:rsidR="002D1E90" w:rsidRDefault="002D1E90" w:rsidP="00221153">
      <w:pPr>
        <w:spacing w:line="276" w:lineRule="auto"/>
        <w:ind w:firstLine="709"/>
        <w:jc w:val="center"/>
        <w:rPr>
          <w:b/>
        </w:rPr>
      </w:pPr>
    </w:p>
    <w:p w:rsidR="002D1E90" w:rsidRDefault="002D1E90" w:rsidP="00221153">
      <w:pPr>
        <w:spacing w:line="276" w:lineRule="auto"/>
        <w:ind w:firstLine="709"/>
        <w:jc w:val="center"/>
        <w:rPr>
          <w:b/>
        </w:rPr>
      </w:pPr>
    </w:p>
    <w:p w:rsidR="002D1E90" w:rsidRDefault="002D1E90" w:rsidP="00221153">
      <w:pPr>
        <w:spacing w:line="276" w:lineRule="auto"/>
        <w:ind w:firstLine="709"/>
        <w:jc w:val="center"/>
        <w:rPr>
          <w:b/>
        </w:rPr>
      </w:pPr>
    </w:p>
    <w:p w:rsidR="006C01B6" w:rsidRPr="00241744" w:rsidRDefault="006C01B6" w:rsidP="00221153">
      <w:pPr>
        <w:spacing w:line="276" w:lineRule="auto"/>
        <w:ind w:firstLine="709"/>
        <w:jc w:val="center"/>
        <w:rPr>
          <w:b/>
          <w:bCs/>
        </w:rPr>
      </w:pPr>
      <w:r w:rsidRPr="00241744">
        <w:rPr>
          <w:b/>
        </w:rPr>
        <w:lastRenderedPageBreak/>
        <w:t>Пример выполнения практической работы</w:t>
      </w:r>
      <w:r w:rsidRPr="00241744">
        <w:rPr>
          <w:b/>
          <w:bCs/>
        </w:rPr>
        <w:t xml:space="preserve"> «Построение сопряжений»</w:t>
      </w:r>
    </w:p>
    <w:p w:rsidR="006C01B6" w:rsidRPr="00241744" w:rsidRDefault="006C01B6" w:rsidP="00221153">
      <w:pPr>
        <w:spacing w:line="276" w:lineRule="auto"/>
        <w:ind w:firstLine="709"/>
        <w:jc w:val="center"/>
        <w:rPr>
          <w:b/>
        </w:rPr>
      </w:pPr>
    </w:p>
    <w:p w:rsidR="006C01B6" w:rsidRPr="00241744" w:rsidRDefault="006C01B6" w:rsidP="00221153">
      <w:pPr>
        <w:spacing w:line="276" w:lineRule="auto"/>
        <w:ind w:firstLine="709"/>
        <w:jc w:val="center"/>
      </w:pPr>
      <w:r w:rsidRPr="00241744">
        <w:rPr>
          <w:noProof/>
        </w:rPr>
        <w:drawing>
          <wp:inline distT="0" distB="0" distL="0" distR="0" wp14:anchorId="003AE938" wp14:editId="6F11B27A">
            <wp:extent cx="5930900" cy="68961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  <w:jc w:val="center"/>
      </w:pPr>
    </w:p>
    <w:p w:rsidR="006C01B6" w:rsidRPr="00241744" w:rsidRDefault="006C01B6" w:rsidP="00241744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center"/>
        <w:outlineLvl w:val="0"/>
        <w:rPr>
          <w:b/>
          <w:bCs/>
        </w:rPr>
      </w:pPr>
      <w:bookmarkStart w:id="8" w:name="_Toc99474372"/>
      <w:r w:rsidRPr="00241744">
        <w:rPr>
          <w:b/>
          <w:bCs/>
        </w:rPr>
        <w:lastRenderedPageBreak/>
        <w:t>Раздел 2 Основы начертательной геометрии</w:t>
      </w:r>
      <w:bookmarkEnd w:id="8"/>
      <w:r w:rsidRPr="00241744">
        <w:rPr>
          <w:b/>
          <w:bCs/>
        </w:rPr>
        <w:t xml:space="preserve"> </w:t>
      </w:r>
    </w:p>
    <w:p w:rsidR="006C01B6" w:rsidRPr="00241744" w:rsidRDefault="006C01B6" w:rsidP="004E3F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240"/>
        <w:ind w:firstLine="709"/>
        <w:jc w:val="center"/>
        <w:outlineLvl w:val="0"/>
        <w:rPr>
          <w:rFonts w:eastAsia="Calibri"/>
          <w:b/>
          <w:bCs/>
          <w:lang w:eastAsia="zh-CN"/>
        </w:rPr>
      </w:pPr>
      <w:bookmarkStart w:id="9" w:name="_Toc99474373"/>
      <w:r w:rsidRPr="00241744">
        <w:rPr>
          <w:rFonts w:eastAsia="Calibri"/>
          <w:b/>
          <w:bCs/>
          <w:lang w:eastAsia="zh-CN"/>
        </w:rPr>
        <w:t>Тема 2.1 Виды проецирования. Комплексный чертеж</w:t>
      </w:r>
      <w:bookmarkEnd w:id="9"/>
    </w:p>
    <w:p w:rsidR="006C01B6" w:rsidRPr="00241744" w:rsidRDefault="006C01B6" w:rsidP="004E3F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/>
        <w:ind w:firstLine="709"/>
        <w:jc w:val="center"/>
        <w:outlineLvl w:val="1"/>
        <w:rPr>
          <w:b/>
        </w:rPr>
      </w:pPr>
      <w:bookmarkStart w:id="10" w:name="_Toc99474374"/>
      <w:r w:rsidRPr="00241744">
        <w:rPr>
          <w:rFonts w:eastAsia="Calibri"/>
          <w:b/>
          <w:lang w:eastAsia="zh-CN"/>
        </w:rPr>
        <w:t>Практическое занятие</w:t>
      </w:r>
      <w:r w:rsidR="00241744">
        <w:rPr>
          <w:rFonts w:eastAsia="Calibri"/>
          <w:b/>
          <w:lang w:eastAsia="zh-CN"/>
        </w:rPr>
        <w:t xml:space="preserve"> 4 </w:t>
      </w:r>
      <w:r w:rsidRPr="00241744">
        <w:rPr>
          <w:b/>
        </w:rPr>
        <w:t>Проецирование точки и отрезка прямой на три плоскости проекций</w:t>
      </w:r>
      <w:bookmarkEnd w:id="10"/>
    </w:p>
    <w:p w:rsidR="006C01B6" w:rsidRPr="00241744" w:rsidRDefault="006C01B6" w:rsidP="004E3F24">
      <w:pPr>
        <w:spacing w:line="276" w:lineRule="auto"/>
        <w:ind w:firstLine="709"/>
        <w:jc w:val="both"/>
        <w:rPr>
          <w:b/>
        </w:rPr>
      </w:pPr>
      <w:r w:rsidRPr="00241744">
        <w:rPr>
          <w:b/>
        </w:rPr>
        <w:t>ЦЕЛЬ ЗАНЯТИЯ: Выработать практические</w:t>
      </w:r>
      <w:r w:rsidRPr="00241744">
        <w:t xml:space="preserve"> </w:t>
      </w:r>
      <w:r w:rsidRPr="00241744">
        <w:rPr>
          <w:b/>
        </w:rPr>
        <w:t>умения и приобрести практические навыки</w:t>
      </w:r>
      <w:r w:rsidRPr="00241744">
        <w:t xml:space="preserve"> по выполнению трех проекций точки, прямой, плоскости.  </w:t>
      </w:r>
      <w:r w:rsidRPr="00241744">
        <w:rPr>
          <w:b/>
        </w:rPr>
        <w:t>Овладеть</w:t>
      </w:r>
      <w:r w:rsidRPr="00241744">
        <w:t xml:space="preserve"> методами ортогонального проецирования.</w:t>
      </w:r>
    </w:p>
    <w:p w:rsidR="006C01B6" w:rsidRPr="00241744" w:rsidRDefault="006C01B6" w:rsidP="004E3F24">
      <w:pPr>
        <w:spacing w:line="276" w:lineRule="auto"/>
        <w:ind w:firstLine="709"/>
        <w:jc w:val="both"/>
        <w:rPr>
          <w:b/>
        </w:rPr>
      </w:pPr>
      <w:r w:rsidRPr="00241744">
        <w:rPr>
          <w:b/>
        </w:rPr>
        <w:t>ОРГАНИЗАЦИОННЫЕ УКАЗАНИЯ</w:t>
      </w:r>
    </w:p>
    <w:p w:rsidR="006C01B6" w:rsidRPr="00241744" w:rsidRDefault="002D1E90" w:rsidP="00922323">
      <w:pPr>
        <w:spacing w:line="276" w:lineRule="auto"/>
        <w:ind w:firstLine="709"/>
        <w:jc w:val="both"/>
      </w:pPr>
      <w:r>
        <w:t xml:space="preserve">1. </w:t>
      </w:r>
      <w:r w:rsidR="006C01B6" w:rsidRPr="00241744">
        <w:t>Каждый обучаемый выполняет работу самостоятельно, в соответствии с данным заданием.</w:t>
      </w:r>
    </w:p>
    <w:p w:rsidR="006C01B6" w:rsidRPr="00241744" w:rsidRDefault="00922323" w:rsidP="00922323">
      <w:pPr>
        <w:spacing w:line="276" w:lineRule="auto"/>
        <w:ind w:firstLine="709"/>
        <w:jc w:val="both"/>
      </w:pPr>
      <w:r>
        <w:t xml:space="preserve">2. </w:t>
      </w:r>
      <w:r w:rsidR="006C01B6" w:rsidRPr="00241744">
        <w:t xml:space="preserve">Для работы используются чертежные инструменты (угольники чертежные, линейка чертежная, лекала, транспортир, готовальня и карандаши твердый и твердо-мягкий, мягкая резинка для удаления карандашных линий). Для проведения тонких линий используют карандаши Т, 2Т; для обводки чертежа – карандаши ТМ, М; для выполнения шрифта – карандаш ТМ.   </w:t>
      </w:r>
    </w:p>
    <w:p w:rsidR="006C01B6" w:rsidRPr="00241744" w:rsidRDefault="00922323" w:rsidP="00922323">
      <w:pPr>
        <w:spacing w:line="276" w:lineRule="auto"/>
        <w:ind w:firstLine="709"/>
        <w:jc w:val="both"/>
      </w:pPr>
      <w:r>
        <w:t xml:space="preserve">3. </w:t>
      </w:r>
      <w:r w:rsidR="006C01B6" w:rsidRPr="00241744">
        <w:t>При выполнении чертежей необходимо руководствоваться правилами и условностями черчения, установленными Единой системой конструкторской документации.</w:t>
      </w:r>
    </w:p>
    <w:p w:rsidR="006C01B6" w:rsidRPr="00241744" w:rsidRDefault="006C01B6" w:rsidP="004E3F24">
      <w:pPr>
        <w:spacing w:line="276" w:lineRule="auto"/>
        <w:ind w:firstLine="709"/>
        <w:jc w:val="both"/>
        <w:rPr>
          <w:b/>
        </w:rPr>
      </w:pPr>
      <w:r w:rsidRPr="00241744">
        <w:rPr>
          <w:b/>
        </w:rPr>
        <w:t>МЕТОДИЧЕСКИЕ УКАЗАНИЯ</w:t>
      </w:r>
    </w:p>
    <w:p w:rsidR="006C01B6" w:rsidRPr="00241744" w:rsidRDefault="006C01B6" w:rsidP="004E3F24">
      <w:pPr>
        <w:spacing w:line="276" w:lineRule="auto"/>
        <w:ind w:firstLine="709"/>
        <w:jc w:val="both"/>
      </w:pPr>
      <w:r w:rsidRPr="00241744">
        <w:t>Чертежи должны не только определять форму и размеры предметов и их отдельных частей, но и быть достаточно простыми и точными в графическом исполнении.</w:t>
      </w:r>
    </w:p>
    <w:p w:rsidR="006C01B6" w:rsidRPr="00241744" w:rsidRDefault="006C01B6" w:rsidP="004E3F24">
      <w:pPr>
        <w:spacing w:line="276" w:lineRule="auto"/>
        <w:ind w:firstLine="709"/>
        <w:jc w:val="both"/>
      </w:pPr>
      <w:r w:rsidRPr="00241744">
        <w:t xml:space="preserve">Эти требования к чертежам привели к созданию теории изображений, составляющей основу начертательной геометрии. </w:t>
      </w:r>
      <w:r w:rsidRPr="00241744">
        <w:rPr>
          <w:b/>
          <w:i/>
        </w:rPr>
        <w:t>Начертательная геометрия - это наука о методах построения изображений пространственных объектов на плоскости.</w:t>
      </w:r>
      <w:r w:rsidRPr="00241744">
        <w:t xml:space="preserve"> Начертательная геометрия, является теоретической основой черчения.  В черчении изображения получают по так называемому методу проекций. Проецированием называется процесс получения изображения предмета на плоскости. Получившееся при этом изображение называют проекцией. Проекция – в переводе с латинского – «бросать (отбрасывать) вперёд». Чтобы построить изображение предмета по методу проекций, нужно через точки на предмете провести воображаемые лучи до встречи их с плоскостью</w:t>
      </w:r>
      <w:r w:rsidR="009D7D0A">
        <w:t xml:space="preserve"> (рисунок 4)</w:t>
      </w:r>
      <w:r w:rsidRPr="00241744">
        <w:t>. Эти лучи называются проецирующими. Плоскость, на которой получается изображение предмета, называется плоскостью проекций.</w:t>
      </w:r>
      <w:r w:rsidRPr="00241744">
        <w:rPr>
          <w:rFonts w:ascii="TimesNewRoman" w:eastAsia="TimesNewRoman" w:hAnsiTheme="minorHAnsi" w:cs="TimesNewRoman" w:hint="eastAsia"/>
          <w:lang w:eastAsia="en-US"/>
        </w:rPr>
        <w:t xml:space="preserve"> </w:t>
      </w:r>
      <w:r w:rsidRPr="00241744">
        <w:t xml:space="preserve">Если проецирующие лучи расходятся из одной точки, проецирование называется центральным (рисунок </w:t>
      </w:r>
      <w:r w:rsidR="009D7D0A">
        <w:t>4</w:t>
      </w:r>
      <w:r w:rsidRPr="00241744">
        <w:t xml:space="preserve">а). Точка, из которой выходят лучи, называется центром проецирования. Полученное при этом изображение называется центральной проекцией. Если проецирующие лучи параллельны друг другу, то проецирование называется параллельным (рисунок </w:t>
      </w:r>
      <w:r w:rsidR="009D7D0A">
        <w:t>4</w:t>
      </w:r>
      <w:r w:rsidRPr="00241744">
        <w:t>б), а полученное изображение – параллельной проекцией.</w:t>
      </w:r>
    </w:p>
    <w:p w:rsidR="006C01B6" w:rsidRPr="00241744" w:rsidRDefault="006C01B6" w:rsidP="00BD588D">
      <w:pPr>
        <w:spacing w:line="276" w:lineRule="auto"/>
        <w:jc w:val="center"/>
      </w:pPr>
      <w:r w:rsidRPr="00241744">
        <w:rPr>
          <w:noProof/>
        </w:rPr>
        <w:lastRenderedPageBreak/>
        <w:drawing>
          <wp:inline distT="0" distB="0" distL="0" distR="0" wp14:anchorId="14F8E7D0" wp14:editId="2BE1D13C">
            <wp:extent cx="4762500" cy="19431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BD588D">
      <w:pPr>
        <w:spacing w:after="240" w:line="276" w:lineRule="auto"/>
        <w:jc w:val="center"/>
      </w:pPr>
      <w:r w:rsidRPr="00241744">
        <w:t xml:space="preserve">Рисунок </w:t>
      </w:r>
      <w:r w:rsidR="009D7D0A">
        <w:t>4</w:t>
      </w:r>
      <w:r w:rsidR="00BD588D">
        <w:t>- Порядок проецирования</w:t>
      </w:r>
    </w:p>
    <w:p w:rsidR="006C01B6" w:rsidRPr="00241744" w:rsidRDefault="006C01B6" w:rsidP="00BD588D">
      <w:pPr>
        <w:spacing w:line="276" w:lineRule="auto"/>
        <w:ind w:firstLine="709"/>
        <w:jc w:val="both"/>
        <w:rPr>
          <w:rFonts w:asciiTheme="minorHAnsi" w:eastAsia="TimesNewRoman" w:hAnsiTheme="minorHAnsi" w:cs="TimesNewRoman"/>
          <w:lang w:eastAsia="en-US"/>
        </w:rPr>
      </w:pPr>
      <w:r w:rsidRPr="00241744">
        <w:t>При параллельном проецировании все лучи падают на плоскость проекций под одним и тем же углом. Если это любой острый угол, то проецирование называется косоугольным. В косоугольной проекции, как и в центральной, форма и величина предмета искажаются.</w:t>
      </w:r>
      <w:r w:rsidRPr="00241744">
        <w:rPr>
          <w:rFonts w:ascii="TimesNewRoman" w:eastAsia="TimesNewRoman" w:hAnsiTheme="minorHAnsi" w:cs="TimesNewRoman" w:hint="eastAsia"/>
          <w:lang w:eastAsia="en-US"/>
        </w:rPr>
        <w:t xml:space="preserve"> </w:t>
      </w:r>
    </w:p>
    <w:p w:rsidR="006C01B6" w:rsidRPr="00241744" w:rsidRDefault="006C01B6" w:rsidP="00BD588D">
      <w:pPr>
        <w:spacing w:line="276" w:lineRule="auto"/>
        <w:ind w:firstLine="709"/>
        <w:jc w:val="both"/>
      </w:pPr>
      <w:r w:rsidRPr="00241744">
        <w:t>Когда проецирующие лучи перпендикулярны к плоскости проекций, проецирование называют прямоугольным или ортогональным, а полученное изображение – прямоугольной проекцией. Способ прямоугольного или ортогонального проецирования является основным в черчении.</w:t>
      </w:r>
      <w:r w:rsidRPr="00241744">
        <w:rPr>
          <w:rFonts w:ascii="TimesNewRoman" w:eastAsia="TimesNewRoman" w:hAnsiTheme="minorHAnsi" w:cs="TimesNewRoman" w:hint="eastAsia"/>
          <w:lang w:eastAsia="en-US"/>
        </w:rPr>
        <w:t xml:space="preserve"> </w:t>
      </w:r>
      <w:r w:rsidRPr="00241744">
        <w:t xml:space="preserve">Метод прямоугольного проецирования на две и три взаимно перпендикулярные плоскости был разработан французским учёным-геометром </w:t>
      </w:r>
      <w:proofErr w:type="spellStart"/>
      <w:r w:rsidRPr="00241744">
        <w:t>Гаспаром</w:t>
      </w:r>
      <w:proofErr w:type="spellEnd"/>
      <w:r w:rsidRPr="00241744">
        <w:t xml:space="preserve"> Монжем в конце XVIII века. Поэтому его называют ещё методом Монжа.</w:t>
      </w:r>
    </w:p>
    <w:p w:rsidR="006C01B6" w:rsidRPr="00241744" w:rsidRDefault="006C01B6" w:rsidP="00BD588D">
      <w:pPr>
        <w:spacing w:line="276" w:lineRule="auto"/>
        <w:ind w:firstLine="709"/>
        <w:jc w:val="both"/>
      </w:pPr>
      <w:r w:rsidRPr="00241744">
        <w:t>Г. Монж положил начало развитию новой науки об изображении предметов – начертательной геометрии.</w:t>
      </w:r>
    </w:p>
    <w:p w:rsidR="006C01B6" w:rsidRPr="00241744" w:rsidRDefault="006C01B6" w:rsidP="00BD588D">
      <w:pPr>
        <w:spacing w:line="276" w:lineRule="auto"/>
        <w:ind w:firstLine="709"/>
        <w:jc w:val="both"/>
      </w:pPr>
      <w:r w:rsidRPr="00241744">
        <w:t>Возьмём три взаимно перпендикулярные плоскости проекций. Одна из них занимает горизонтальное положение, её называют горизонтальной плоскостью проекций и обозначают П1. Две другие плоскости - вертикальные. Одну называют фронтальной плоскостью проекций (от французского слова «</w:t>
      </w:r>
      <w:proofErr w:type="spellStart"/>
      <w:r w:rsidRPr="00241744">
        <w:t>фронталь</w:t>
      </w:r>
      <w:proofErr w:type="spellEnd"/>
      <w:r w:rsidRPr="00241744">
        <w:t>» – «лицом к зрителю»), другую – профильной плоскостью проекций (от французского слова «профиль» – «вид сбоку») и обозначают соответственно П2 и П3. Вместе три плоскости образуют трехгранный угол, если заданы две плоскости, тогда они образуют двухгранный угол. Линии пересечения плоскостей проекций называют осями проекций и обозначают буквами x, y, z. Точку пересечения осей проекций обозначают буквой О.</w:t>
      </w:r>
    </w:p>
    <w:p w:rsidR="006C01B6" w:rsidRPr="00241744" w:rsidRDefault="006C01B6" w:rsidP="00BD588D">
      <w:pPr>
        <w:spacing w:line="276" w:lineRule="auto"/>
        <w:ind w:firstLine="709"/>
        <w:jc w:val="both"/>
      </w:pPr>
      <w:r w:rsidRPr="00241744">
        <w:t>Для получения плоского чертежа трёхгранный угол «разрезают» по оси у, а плоскости П1 и П3 поворачивают соответственно вокруг осей х и z до совмещения с плоскостью П2.</w:t>
      </w:r>
      <w:r w:rsidRPr="00241744">
        <w:rPr>
          <w:rFonts w:ascii="TimesNewRoman" w:eastAsia="TimesNewRoman" w:hAnsiTheme="minorHAnsi" w:cs="TimesNewRoman" w:hint="eastAsia"/>
          <w:lang w:eastAsia="en-US"/>
        </w:rPr>
        <w:t xml:space="preserve"> </w:t>
      </w:r>
      <w:r w:rsidRPr="00241744">
        <w:t>На чертежах плоскости проекций не ограничивают и не обозначают.</w:t>
      </w:r>
      <w:r w:rsidRPr="00241744">
        <w:rPr>
          <w:snapToGrid w:val="0"/>
        </w:rPr>
        <w:t xml:space="preserve"> </w:t>
      </w:r>
      <w:r w:rsidRPr="00241744">
        <w:t>Изображение, полученное в результате поворота плоскостей П</w:t>
      </w:r>
      <w:r w:rsidRPr="00241744">
        <w:rPr>
          <w:vertAlign w:val="subscript"/>
        </w:rPr>
        <w:t>1</w:t>
      </w:r>
      <w:r w:rsidRPr="00241744">
        <w:t xml:space="preserve"> и П</w:t>
      </w:r>
      <w:r w:rsidRPr="00241744">
        <w:rPr>
          <w:vertAlign w:val="subscript"/>
        </w:rPr>
        <w:t>3</w:t>
      </w:r>
      <w:r w:rsidRPr="00241744">
        <w:t xml:space="preserve"> до совмещения с плоскостью проекций П</w:t>
      </w:r>
      <w:r w:rsidRPr="00241744">
        <w:rPr>
          <w:vertAlign w:val="subscript"/>
        </w:rPr>
        <w:t xml:space="preserve">2 </w:t>
      </w:r>
      <w:r w:rsidRPr="00241744">
        <w:t xml:space="preserve">называется комплексным чертежом. Часто в построениях используют изображения объектов на две плоскости проекций. </w:t>
      </w:r>
    </w:p>
    <w:p w:rsidR="006C01B6" w:rsidRPr="00241744" w:rsidRDefault="006C01B6" w:rsidP="00BD588D">
      <w:pPr>
        <w:spacing w:line="276" w:lineRule="auto"/>
        <w:ind w:firstLine="709"/>
        <w:jc w:val="both"/>
      </w:pPr>
      <w:r w:rsidRPr="00241744">
        <w:t>Изображение точки на две ортогональные плоскости проекций называют эпюром</w:t>
      </w:r>
      <w:r w:rsidRPr="00241744">
        <w:rPr>
          <w:b/>
          <w:i/>
        </w:rPr>
        <w:t xml:space="preserve"> Монжа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Проекционную связь между горизонтальной и профильной проекциями можно установить несколькими графическими приёмами: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1) дугой окружности (рисунок 2а);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2) с помощью прямой под углом 45° (рисунок 2б);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3) с помощью постоянной прямой чертежа (рисунок 2в).</w:t>
      </w:r>
    </w:p>
    <w:p w:rsidR="006C01B6" w:rsidRPr="00241744" w:rsidRDefault="006C01B6" w:rsidP="00AF5E53">
      <w:pPr>
        <w:spacing w:line="276" w:lineRule="auto"/>
        <w:ind w:firstLine="709"/>
        <w:jc w:val="both"/>
      </w:pPr>
      <w:r w:rsidRPr="00241744">
        <w:lastRenderedPageBreak/>
        <w:t xml:space="preserve">На рисунке </w:t>
      </w:r>
      <w:r w:rsidR="009D7D0A">
        <w:t>5</w:t>
      </w:r>
      <w:r w:rsidRPr="00241744">
        <w:t xml:space="preserve"> эти приёмы показаны на примере построения третьей проекции точки. Выберем в пространстве точку А и построим ее горизонтальную проекцию – А</w:t>
      </w:r>
      <w:r w:rsidRPr="00241744">
        <w:rPr>
          <w:vertAlign w:val="subscript"/>
        </w:rPr>
        <w:t>1</w:t>
      </w:r>
      <w:r w:rsidRPr="00241744">
        <w:t>. Для этого опустим перпендикуляр из точки А на плоскость П</w:t>
      </w:r>
      <w:r w:rsidRPr="00241744">
        <w:rPr>
          <w:vertAlign w:val="subscript"/>
        </w:rPr>
        <w:t>1</w:t>
      </w:r>
      <w:r w:rsidRPr="00241744">
        <w:t>.</w:t>
      </w:r>
    </w:p>
    <w:p w:rsidR="006C01B6" w:rsidRPr="00241744" w:rsidRDefault="006C01B6" w:rsidP="00AF5E53">
      <w:pPr>
        <w:spacing w:line="276" w:lineRule="auto"/>
        <w:ind w:firstLine="709"/>
        <w:jc w:val="both"/>
      </w:pPr>
      <w:r w:rsidRPr="00241744">
        <w:t>Построим фронтальную проекцию точки А - А</w:t>
      </w:r>
      <w:r w:rsidRPr="00241744">
        <w:rPr>
          <w:vertAlign w:val="subscript"/>
        </w:rPr>
        <w:t>2</w:t>
      </w:r>
      <w:r w:rsidRPr="00241744">
        <w:t>, опустив перпендикуляр из точки А на плоскость П</w:t>
      </w:r>
      <w:r w:rsidRPr="00241744">
        <w:rPr>
          <w:vertAlign w:val="subscript"/>
        </w:rPr>
        <w:t>2</w:t>
      </w:r>
      <w:r w:rsidRPr="00241744">
        <w:t>. Построим профильную проекцию точки А - А</w:t>
      </w:r>
      <w:r w:rsidRPr="00241744">
        <w:rPr>
          <w:vertAlign w:val="subscript"/>
        </w:rPr>
        <w:t>3</w:t>
      </w:r>
      <w:r w:rsidRPr="00241744">
        <w:t>.</w:t>
      </w:r>
      <w:r w:rsidRPr="00241744">
        <w:rPr>
          <w:snapToGrid w:val="0"/>
        </w:rPr>
        <w:t xml:space="preserve"> </w:t>
      </w:r>
      <w:r w:rsidRPr="00241744">
        <w:t>Отрезки А</w:t>
      </w:r>
      <w:r w:rsidRPr="00241744">
        <w:rPr>
          <w:vertAlign w:val="subscript"/>
        </w:rPr>
        <w:t>2</w:t>
      </w:r>
      <w:proofErr w:type="gramStart"/>
      <w:r w:rsidRPr="00241744">
        <w:t>А</w:t>
      </w:r>
      <w:r w:rsidRPr="00241744">
        <w:rPr>
          <w:vertAlign w:val="subscript"/>
        </w:rPr>
        <w:t>х</w:t>
      </w:r>
      <w:r w:rsidRPr="00241744">
        <w:t xml:space="preserve"> ,</w:t>
      </w:r>
      <w:proofErr w:type="gramEnd"/>
      <w:r w:rsidRPr="00241744">
        <w:t xml:space="preserve"> А</w:t>
      </w:r>
      <w:r w:rsidRPr="00241744">
        <w:rPr>
          <w:vertAlign w:val="subscript"/>
        </w:rPr>
        <w:t>х</w:t>
      </w:r>
      <w:r w:rsidRPr="00241744">
        <w:t>А</w:t>
      </w:r>
      <w:r w:rsidRPr="00241744">
        <w:rPr>
          <w:vertAlign w:val="subscript"/>
        </w:rPr>
        <w:t>1</w:t>
      </w:r>
      <w:r w:rsidRPr="00241744">
        <w:t xml:space="preserve"> и А</w:t>
      </w:r>
      <w:r w:rsidRPr="00241744">
        <w:rPr>
          <w:vertAlign w:val="subscript"/>
          <w:lang w:val="en-US"/>
        </w:rPr>
        <w:t>z</w:t>
      </w:r>
      <w:r w:rsidRPr="00241744">
        <w:t>А</w:t>
      </w:r>
      <w:r w:rsidRPr="00241744">
        <w:rPr>
          <w:vertAlign w:val="subscript"/>
        </w:rPr>
        <w:t>3</w:t>
      </w:r>
      <w:r w:rsidRPr="00241744">
        <w:t xml:space="preserve"> называются линиями связи.</w:t>
      </w:r>
    </w:p>
    <w:p w:rsidR="006C01B6" w:rsidRPr="00241744" w:rsidRDefault="006C01B6" w:rsidP="00AF5E53">
      <w:pPr>
        <w:spacing w:line="276" w:lineRule="auto"/>
        <w:ind w:firstLine="709"/>
        <w:jc w:val="both"/>
      </w:pPr>
      <w:r w:rsidRPr="00241744">
        <w:t>Расстояние от точки А до горизонтальной плоскости проекций П</w:t>
      </w:r>
      <w:r w:rsidRPr="00241744">
        <w:rPr>
          <w:vertAlign w:val="subscript"/>
        </w:rPr>
        <w:t>1</w:t>
      </w:r>
      <w:r w:rsidRPr="00241744">
        <w:t xml:space="preserve"> (АА</w:t>
      </w:r>
      <w:r w:rsidRPr="00241744">
        <w:rPr>
          <w:vertAlign w:val="subscript"/>
        </w:rPr>
        <w:t>1</w:t>
      </w:r>
      <w:r w:rsidRPr="00241744">
        <w:t xml:space="preserve">) называется </w:t>
      </w:r>
      <w:r w:rsidRPr="00241744">
        <w:rPr>
          <w:b/>
          <w:i/>
        </w:rPr>
        <w:t xml:space="preserve">высотой </w:t>
      </w:r>
      <w:r w:rsidRPr="00241744">
        <w:t xml:space="preserve">и обозначается буквой </w:t>
      </w:r>
      <w:r w:rsidRPr="00241744">
        <w:rPr>
          <w:lang w:val="en-US"/>
        </w:rPr>
        <w:t>h</w:t>
      </w:r>
      <w:r w:rsidRPr="00241744">
        <w:t>. Расстояние от точки А до фронтальной плоскости проекций П2 (АА</w:t>
      </w:r>
      <w:r w:rsidRPr="00241744">
        <w:rPr>
          <w:vertAlign w:val="subscript"/>
        </w:rPr>
        <w:t>2</w:t>
      </w:r>
      <w:r w:rsidRPr="00241744">
        <w:t xml:space="preserve">) – </w:t>
      </w:r>
      <w:r w:rsidRPr="00241744">
        <w:rPr>
          <w:b/>
          <w:i/>
        </w:rPr>
        <w:t xml:space="preserve">глубиной </w:t>
      </w:r>
      <w:r w:rsidRPr="00241744">
        <w:t xml:space="preserve">и обозначается буквой </w:t>
      </w:r>
      <w:r w:rsidRPr="00241744">
        <w:rPr>
          <w:lang w:val="en-US"/>
        </w:rPr>
        <w:t>f</w:t>
      </w:r>
      <w:r w:rsidRPr="00241744">
        <w:t>. Расстояние от точки А до профильной плоскости проекций П3 (АА</w:t>
      </w:r>
      <w:r w:rsidRPr="00241744">
        <w:rPr>
          <w:vertAlign w:val="subscript"/>
        </w:rPr>
        <w:t>3</w:t>
      </w:r>
      <w:r w:rsidRPr="00241744">
        <w:t xml:space="preserve">) – называется </w:t>
      </w:r>
      <w:r w:rsidRPr="00241744">
        <w:rPr>
          <w:b/>
          <w:i/>
        </w:rPr>
        <w:t>широтой</w:t>
      </w:r>
      <w:r w:rsidRPr="00241744">
        <w:t xml:space="preserve"> точки А и обозначается буквой </w:t>
      </w:r>
      <w:r w:rsidRPr="00241744">
        <w:rPr>
          <w:lang w:val="en-US"/>
        </w:rPr>
        <w:t>p</w:t>
      </w:r>
      <w:r w:rsidRPr="00241744">
        <w:t>. По рисунку 4 видно, что отрезок, равный высоте точки А, изображается равными отрезками на плоскости проекций П</w:t>
      </w:r>
      <w:r w:rsidRPr="00241744">
        <w:rPr>
          <w:vertAlign w:val="subscript"/>
        </w:rPr>
        <w:t xml:space="preserve">2 </w:t>
      </w:r>
      <w:r w:rsidRPr="00241744">
        <w:t>в виде отрезка А</w:t>
      </w:r>
      <w:r w:rsidRPr="00241744">
        <w:rPr>
          <w:vertAlign w:val="subscript"/>
        </w:rPr>
        <w:t>2</w:t>
      </w:r>
      <w:r w:rsidRPr="00241744">
        <w:t>А</w:t>
      </w:r>
      <w:r w:rsidRPr="00241744">
        <w:rPr>
          <w:vertAlign w:val="subscript"/>
        </w:rPr>
        <w:t>х</w:t>
      </w:r>
      <w:r w:rsidRPr="00241744">
        <w:t xml:space="preserve"> и на плоскости проекций П</w:t>
      </w:r>
      <w:r w:rsidRPr="00241744">
        <w:rPr>
          <w:vertAlign w:val="subscript"/>
        </w:rPr>
        <w:t>3</w:t>
      </w:r>
      <w:r w:rsidRPr="00241744">
        <w:t xml:space="preserve"> – отрезком А</w:t>
      </w:r>
      <w:r w:rsidRPr="00241744">
        <w:rPr>
          <w:vertAlign w:val="subscript"/>
        </w:rPr>
        <w:t>3</w:t>
      </w:r>
      <w:r w:rsidRPr="00241744">
        <w:t>А</w:t>
      </w:r>
      <w:r w:rsidRPr="00241744">
        <w:rPr>
          <w:vertAlign w:val="subscript"/>
        </w:rPr>
        <w:t>у</w:t>
      </w:r>
      <w:r w:rsidRPr="00241744">
        <w:t>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rPr>
          <w:noProof/>
        </w:rPr>
        <w:drawing>
          <wp:inline distT="0" distB="0" distL="0" distR="0" wp14:anchorId="1124A6E4" wp14:editId="4623463B">
            <wp:extent cx="5930900" cy="23241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AF5E53">
      <w:pPr>
        <w:spacing w:after="240"/>
        <w:jc w:val="center"/>
      </w:pPr>
      <w:r w:rsidRPr="00241744">
        <w:t xml:space="preserve">Рисунок </w:t>
      </w:r>
      <w:r w:rsidR="009D7D0A">
        <w:t>5</w:t>
      </w:r>
      <w:r w:rsidR="00AF5E53">
        <w:t>- Графические приёмы</w:t>
      </w:r>
    </w:p>
    <w:p w:rsidR="006C01B6" w:rsidRPr="00241744" w:rsidRDefault="006C01B6" w:rsidP="00461B02">
      <w:pPr>
        <w:spacing w:line="276" w:lineRule="auto"/>
        <w:ind w:firstLine="709"/>
        <w:jc w:val="both"/>
      </w:pPr>
      <w:r w:rsidRPr="00241744">
        <w:t>Удобнее всего пользоваться третьим способом, т.к. при наименьшем количестве графических операций достигается большая точность построения.</w:t>
      </w:r>
    </w:p>
    <w:p w:rsidR="006C01B6" w:rsidRPr="00241744" w:rsidRDefault="006C01B6" w:rsidP="00461B02">
      <w:pPr>
        <w:spacing w:line="276" w:lineRule="auto"/>
        <w:ind w:firstLine="709"/>
        <w:jc w:val="both"/>
      </w:pPr>
      <w:r w:rsidRPr="00241744">
        <w:rPr>
          <w:b/>
        </w:rPr>
        <w:t xml:space="preserve">Задача: </w:t>
      </w:r>
      <w:r w:rsidRPr="00241744">
        <w:t>Построить комплексные чертежи точки, прямой и плоскости. Задания к чертежам берутся в соответствии с вариантами из таблиц (таблица 1,2,3).</w:t>
      </w:r>
    </w:p>
    <w:p w:rsidR="006C01B6" w:rsidRPr="00241744" w:rsidRDefault="006C01B6" w:rsidP="00461B02">
      <w:pPr>
        <w:spacing w:line="276" w:lineRule="auto"/>
      </w:pPr>
      <w:r w:rsidRPr="00241744">
        <w:t>Таблица 1</w:t>
      </w:r>
    </w:p>
    <w:p w:rsidR="006C01B6" w:rsidRPr="00241744" w:rsidRDefault="006C01B6" w:rsidP="00461B02">
      <w:pPr>
        <w:spacing w:line="276" w:lineRule="auto"/>
      </w:pPr>
      <w:r w:rsidRPr="00241744">
        <w:rPr>
          <w:noProof/>
        </w:rPr>
        <w:drawing>
          <wp:inline distT="0" distB="0" distL="0" distR="0" wp14:anchorId="524A1143" wp14:editId="7E850A48">
            <wp:extent cx="6108700" cy="1092200"/>
            <wp:effectExtent l="0" t="0" r="6350" b="0"/>
            <wp:docPr id="46" name="Рисунок 46" descr="Таблица 1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Таблица 1 рисунок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</w:pPr>
    </w:p>
    <w:p w:rsidR="006C01B6" w:rsidRPr="00241744" w:rsidRDefault="006C01B6" w:rsidP="00461B02">
      <w:pPr>
        <w:spacing w:line="276" w:lineRule="auto"/>
      </w:pPr>
      <w:r w:rsidRPr="00241744">
        <w:t>Таблица 2</w:t>
      </w:r>
    </w:p>
    <w:p w:rsidR="006C01B6" w:rsidRPr="00241744" w:rsidRDefault="006C01B6" w:rsidP="00461B02">
      <w:pPr>
        <w:spacing w:line="276" w:lineRule="auto"/>
      </w:pPr>
      <w:r w:rsidRPr="00241744">
        <w:rPr>
          <w:noProof/>
        </w:rPr>
        <w:drawing>
          <wp:inline distT="0" distB="0" distL="0" distR="0" wp14:anchorId="50E86F48" wp14:editId="0001F234">
            <wp:extent cx="6108700" cy="1130300"/>
            <wp:effectExtent l="0" t="0" r="6350" b="0"/>
            <wp:docPr id="45" name="Рисунок 45" descr="Таблица 2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Таблица 2 рисунок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</w:pPr>
    </w:p>
    <w:p w:rsidR="006C01B6" w:rsidRPr="00241744" w:rsidRDefault="006C01B6" w:rsidP="00461B02">
      <w:pPr>
        <w:spacing w:line="276" w:lineRule="auto"/>
      </w:pPr>
      <w:r w:rsidRPr="00241744">
        <w:lastRenderedPageBreak/>
        <w:t>Таблица 3</w:t>
      </w:r>
    </w:p>
    <w:p w:rsidR="006C01B6" w:rsidRPr="00241744" w:rsidRDefault="006C01B6" w:rsidP="00461B02">
      <w:pPr>
        <w:spacing w:line="276" w:lineRule="auto"/>
      </w:pPr>
      <w:r w:rsidRPr="00241744">
        <w:rPr>
          <w:noProof/>
        </w:rPr>
        <w:drawing>
          <wp:inline distT="0" distB="0" distL="0" distR="0" wp14:anchorId="65B56E95" wp14:editId="7C604516">
            <wp:extent cx="5829300" cy="11684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461B02">
      <w:pPr>
        <w:spacing w:line="276" w:lineRule="auto"/>
      </w:pPr>
      <w:r w:rsidRPr="00241744">
        <w:t>Продолжение таблицы 3</w:t>
      </w:r>
    </w:p>
    <w:p w:rsidR="006C01B6" w:rsidRPr="00241744" w:rsidRDefault="006C01B6" w:rsidP="00461B02">
      <w:pPr>
        <w:spacing w:line="276" w:lineRule="auto"/>
        <w:rPr>
          <w:b/>
        </w:rPr>
      </w:pPr>
      <w:r w:rsidRPr="00241744">
        <w:rPr>
          <w:b/>
          <w:noProof/>
        </w:rPr>
        <w:drawing>
          <wp:inline distT="0" distB="0" distL="0" distR="0" wp14:anchorId="14474778" wp14:editId="0D8D7E6B">
            <wp:extent cx="5829300" cy="1193800"/>
            <wp:effectExtent l="0" t="0" r="0" b="635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Чертежи выполняются с помощью чертежных инструментов.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 xml:space="preserve">При обводке толщина линий берется в соответствии с ГОСТ 2.303-68. Все видимые сплошные основные линии –толщиной </w:t>
      </w:r>
      <w:r w:rsidRPr="00241744">
        <w:rPr>
          <w:lang w:val="en-US"/>
        </w:rPr>
        <w:t>s</w:t>
      </w:r>
      <w:r w:rsidRPr="00241744">
        <w:t xml:space="preserve"> = 0,8…1,0 мм. Линии осевые, линии построений и линии связи должны быть сплошными </w:t>
      </w:r>
      <w:proofErr w:type="gramStart"/>
      <w:r w:rsidRPr="00241744">
        <w:t>тонкими  линиями</w:t>
      </w:r>
      <w:proofErr w:type="gramEnd"/>
      <w:r w:rsidRPr="00241744">
        <w:t xml:space="preserve"> -  толщиной от </w:t>
      </w:r>
      <w:r w:rsidRPr="00241744">
        <w:rPr>
          <w:lang w:val="en-US"/>
        </w:rPr>
        <w:t>s</w:t>
      </w:r>
      <w:r w:rsidRPr="00241744">
        <w:t xml:space="preserve">/2 до </w:t>
      </w:r>
      <w:r w:rsidRPr="00241744">
        <w:rPr>
          <w:lang w:val="en-US"/>
        </w:rPr>
        <w:t>s</w:t>
      </w:r>
      <w:r w:rsidRPr="00241744">
        <w:t xml:space="preserve">/3 мм. 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Все основные вспомогательные построения должны быть сохранены.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Точки на чертеже желательно вычерчивать в виде окружности диаметром 1,5…2 мм.</w:t>
      </w:r>
    </w:p>
    <w:p w:rsidR="006C01B6" w:rsidRPr="00241744" w:rsidRDefault="006C01B6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>Алгоритм построения</w:t>
      </w:r>
    </w:p>
    <w:p w:rsidR="006C01B6" w:rsidRPr="00241744" w:rsidRDefault="00922323" w:rsidP="00922323">
      <w:pPr>
        <w:spacing w:line="276" w:lineRule="auto"/>
        <w:ind w:left="709"/>
      </w:pPr>
      <w:r>
        <w:t xml:space="preserve">1. </w:t>
      </w:r>
      <w:r w:rsidR="006C01B6" w:rsidRPr="00241744">
        <w:t>Обучаемый получает задание.</w:t>
      </w:r>
    </w:p>
    <w:p w:rsidR="006C01B6" w:rsidRPr="00922323" w:rsidRDefault="00922323" w:rsidP="00922323">
      <w:pPr>
        <w:pStyle w:val="a3"/>
        <w:spacing w:after="0"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22323">
        <w:rPr>
          <w:rFonts w:ascii="Times New Roman" w:hAnsi="Times New Roman" w:cs="Times New Roman"/>
          <w:sz w:val="24"/>
          <w:szCs w:val="24"/>
        </w:rPr>
        <w:t xml:space="preserve">2. </w:t>
      </w:r>
      <w:r w:rsidR="006C01B6" w:rsidRPr="00922323">
        <w:rPr>
          <w:rFonts w:ascii="Times New Roman" w:hAnsi="Times New Roman" w:cs="Times New Roman"/>
          <w:sz w:val="24"/>
          <w:szCs w:val="24"/>
        </w:rPr>
        <w:t>Каждая работа выполняется на формате А4 (миллиметровая бумага).</w:t>
      </w:r>
    </w:p>
    <w:p w:rsidR="006C01B6" w:rsidRPr="00241744" w:rsidRDefault="00922323" w:rsidP="00922323">
      <w:pPr>
        <w:spacing w:line="276" w:lineRule="auto"/>
        <w:ind w:left="709"/>
      </w:pPr>
      <w:r>
        <w:t xml:space="preserve">3. </w:t>
      </w:r>
      <w:r w:rsidR="006C01B6" w:rsidRPr="00241744">
        <w:t>Порядок выполнения: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необходимо изучить задание;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выполнить компоновку чертежа;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наметить оси координат;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согласно своему варианту взять координаты точек;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нанести тонкими линиями задание;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преподаватель проверяет выполненное задание в тонких линиях;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после проверки производится обводка чертежа твердо-мягким карандашом;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вверху справа необходимо записать координаты точек, шрифт №5;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в правом нижнем углу обучаемый пишет наименование задания, ниже ФИО и номер группы.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Каждая работа оценивается преподавателем с учетом правильности выполнения построений и качества оформления.</w:t>
      </w:r>
    </w:p>
    <w:p w:rsidR="006C01B6" w:rsidRPr="00241744" w:rsidRDefault="006C01B6" w:rsidP="00221153">
      <w:pPr>
        <w:spacing w:line="276" w:lineRule="auto"/>
        <w:ind w:firstLine="709"/>
      </w:pPr>
    </w:p>
    <w:p w:rsidR="00922323" w:rsidRDefault="00922323" w:rsidP="00221153">
      <w:pPr>
        <w:spacing w:line="276" w:lineRule="auto"/>
        <w:ind w:firstLine="709"/>
        <w:jc w:val="center"/>
        <w:rPr>
          <w:b/>
        </w:rPr>
      </w:pPr>
    </w:p>
    <w:p w:rsidR="00922323" w:rsidRDefault="00922323" w:rsidP="00221153">
      <w:pPr>
        <w:spacing w:line="276" w:lineRule="auto"/>
        <w:ind w:firstLine="709"/>
        <w:jc w:val="center"/>
        <w:rPr>
          <w:b/>
        </w:rPr>
      </w:pPr>
    </w:p>
    <w:p w:rsidR="00922323" w:rsidRDefault="00922323" w:rsidP="00221153">
      <w:pPr>
        <w:spacing w:line="276" w:lineRule="auto"/>
        <w:ind w:firstLine="709"/>
        <w:jc w:val="center"/>
        <w:rPr>
          <w:b/>
        </w:rPr>
      </w:pPr>
    </w:p>
    <w:p w:rsidR="00922323" w:rsidRDefault="00922323" w:rsidP="00221153">
      <w:pPr>
        <w:spacing w:line="276" w:lineRule="auto"/>
        <w:ind w:firstLine="709"/>
        <w:jc w:val="center"/>
        <w:rPr>
          <w:b/>
        </w:rPr>
      </w:pPr>
    </w:p>
    <w:p w:rsidR="00922323" w:rsidRDefault="00922323" w:rsidP="00221153">
      <w:pPr>
        <w:spacing w:line="276" w:lineRule="auto"/>
        <w:ind w:firstLine="709"/>
        <w:jc w:val="center"/>
        <w:rPr>
          <w:b/>
        </w:rPr>
      </w:pPr>
    </w:p>
    <w:p w:rsidR="00922323" w:rsidRDefault="00922323" w:rsidP="00221153">
      <w:pPr>
        <w:spacing w:line="276" w:lineRule="auto"/>
        <w:ind w:firstLine="709"/>
        <w:jc w:val="center"/>
        <w:rPr>
          <w:b/>
        </w:rPr>
      </w:pPr>
    </w:p>
    <w:p w:rsidR="00922323" w:rsidRDefault="00922323" w:rsidP="00221153">
      <w:pPr>
        <w:spacing w:line="276" w:lineRule="auto"/>
        <w:ind w:firstLine="709"/>
        <w:jc w:val="center"/>
        <w:rPr>
          <w:b/>
        </w:rPr>
      </w:pPr>
    </w:p>
    <w:p w:rsidR="006C01B6" w:rsidRPr="00241744" w:rsidRDefault="006C01B6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lastRenderedPageBreak/>
        <w:t>ПРИМЕР ПОСТРОЕНИЯ ЧЕРТЕЖА ТОЧКИ</w:t>
      </w:r>
    </w:p>
    <w:p w:rsidR="006C01B6" w:rsidRPr="00241744" w:rsidRDefault="006C01B6" w:rsidP="009B0A37">
      <w:pPr>
        <w:spacing w:line="276" w:lineRule="auto"/>
        <w:jc w:val="center"/>
        <w:rPr>
          <w:b/>
        </w:rPr>
      </w:pPr>
      <w:r w:rsidRPr="00241744">
        <w:rPr>
          <w:b/>
          <w:noProof/>
        </w:rPr>
        <w:drawing>
          <wp:inline distT="0" distB="0" distL="0" distR="0" wp14:anchorId="08378EB7" wp14:editId="566AACAA">
            <wp:extent cx="6070600" cy="6883400"/>
            <wp:effectExtent l="0" t="0" r="635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688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A37" w:rsidRDefault="009B0A37" w:rsidP="00221153">
      <w:pPr>
        <w:spacing w:line="276" w:lineRule="auto"/>
        <w:ind w:firstLine="709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6C01B6" w:rsidRPr="00241744" w:rsidRDefault="006C01B6" w:rsidP="009B0A37">
      <w:pPr>
        <w:spacing w:line="276" w:lineRule="auto"/>
        <w:jc w:val="center"/>
        <w:rPr>
          <w:b/>
        </w:rPr>
      </w:pPr>
      <w:r w:rsidRPr="00241744">
        <w:rPr>
          <w:b/>
        </w:rPr>
        <w:lastRenderedPageBreak/>
        <w:t>ПРИМЕР ПОСТРОЕНИЯ ЧЕРТЕЖА ПРЯМОЙ</w:t>
      </w:r>
    </w:p>
    <w:p w:rsidR="006C01B6" w:rsidRPr="00241744" w:rsidRDefault="006C01B6" w:rsidP="009B0A37">
      <w:pPr>
        <w:spacing w:line="276" w:lineRule="auto"/>
        <w:jc w:val="center"/>
        <w:rPr>
          <w:b/>
        </w:rPr>
      </w:pPr>
      <w:r w:rsidRPr="00241744">
        <w:rPr>
          <w:b/>
          <w:noProof/>
        </w:rPr>
        <w:drawing>
          <wp:inline distT="0" distB="0" distL="0" distR="0" wp14:anchorId="556ED9B6" wp14:editId="18A300CC">
            <wp:extent cx="5854700" cy="6680200"/>
            <wp:effectExtent l="0" t="0" r="0" b="635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668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A37" w:rsidRDefault="009B0A37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922323" w:rsidRDefault="00922323" w:rsidP="009B0A37">
      <w:pPr>
        <w:spacing w:line="276" w:lineRule="auto"/>
        <w:jc w:val="center"/>
        <w:rPr>
          <w:b/>
        </w:rPr>
      </w:pPr>
    </w:p>
    <w:p w:rsidR="006C01B6" w:rsidRPr="00241744" w:rsidRDefault="006C01B6" w:rsidP="009B0A37">
      <w:pPr>
        <w:spacing w:line="276" w:lineRule="auto"/>
        <w:jc w:val="center"/>
        <w:rPr>
          <w:b/>
        </w:rPr>
      </w:pPr>
      <w:r w:rsidRPr="00241744">
        <w:rPr>
          <w:b/>
        </w:rPr>
        <w:lastRenderedPageBreak/>
        <w:t>ПРИМЕР ПОСТРОЕНИЯ ЧЕРТЕЖА ПЛОСКОСТИ</w:t>
      </w:r>
    </w:p>
    <w:p w:rsidR="006C01B6" w:rsidRPr="00241744" w:rsidRDefault="006C01B6" w:rsidP="009B0A37">
      <w:pPr>
        <w:spacing w:line="276" w:lineRule="auto"/>
        <w:jc w:val="center"/>
      </w:pPr>
      <w:r w:rsidRPr="00241744">
        <w:rPr>
          <w:noProof/>
        </w:rPr>
        <w:drawing>
          <wp:inline distT="0" distB="0" distL="0" distR="0" wp14:anchorId="4062583E" wp14:editId="17E01CF7">
            <wp:extent cx="5765800" cy="6578600"/>
            <wp:effectExtent l="0" t="0" r="635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657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  <w:rPr>
          <w:b/>
        </w:rPr>
      </w:pPr>
    </w:p>
    <w:p w:rsidR="00C47045" w:rsidRPr="00241744" w:rsidRDefault="00C47045" w:rsidP="00221153">
      <w:pPr>
        <w:spacing w:line="276" w:lineRule="auto"/>
        <w:ind w:firstLine="709"/>
        <w:jc w:val="center"/>
      </w:pPr>
    </w:p>
    <w:p w:rsidR="006C01B6" w:rsidRPr="00241744" w:rsidRDefault="006C01B6" w:rsidP="009B0A37">
      <w:pPr>
        <w:pageBreakBefore/>
        <w:spacing w:after="240" w:line="276" w:lineRule="auto"/>
        <w:jc w:val="center"/>
        <w:outlineLvl w:val="0"/>
        <w:rPr>
          <w:b/>
          <w:bCs/>
        </w:rPr>
      </w:pPr>
      <w:bookmarkStart w:id="11" w:name="_Toc99474375"/>
      <w:r w:rsidRPr="00241744">
        <w:rPr>
          <w:b/>
          <w:bCs/>
        </w:rPr>
        <w:lastRenderedPageBreak/>
        <w:t>Раздел 3 Основы машиностроительного черчения</w:t>
      </w:r>
      <w:bookmarkEnd w:id="11"/>
    </w:p>
    <w:p w:rsidR="006C01B6" w:rsidRPr="00241744" w:rsidRDefault="006C01B6" w:rsidP="009B0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outlineLvl w:val="0"/>
        <w:rPr>
          <w:rFonts w:eastAsia="Calibri"/>
          <w:b/>
          <w:lang w:eastAsia="zh-CN"/>
        </w:rPr>
      </w:pPr>
      <w:bookmarkStart w:id="12" w:name="_Toc99474376"/>
      <w:r w:rsidRPr="00241744">
        <w:rPr>
          <w:rFonts w:eastAsia="Calibri"/>
          <w:b/>
          <w:bCs/>
          <w:lang w:eastAsia="zh-CN"/>
        </w:rPr>
        <w:t xml:space="preserve">Тема 3.1 </w:t>
      </w:r>
      <w:r w:rsidRPr="00241744">
        <w:rPr>
          <w:rFonts w:eastAsia="Calibri"/>
          <w:b/>
          <w:lang w:eastAsia="zh-CN"/>
        </w:rPr>
        <w:t>Категории изображений.  Виды</w:t>
      </w:r>
      <w:bookmarkEnd w:id="12"/>
    </w:p>
    <w:p w:rsidR="006C01B6" w:rsidRPr="00241744" w:rsidRDefault="006C01B6" w:rsidP="009B0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240" w:line="276" w:lineRule="auto"/>
        <w:jc w:val="center"/>
        <w:outlineLvl w:val="1"/>
        <w:rPr>
          <w:b/>
        </w:rPr>
      </w:pPr>
      <w:bookmarkStart w:id="13" w:name="_Toc99474377"/>
      <w:r w:rsidRPr="00241744">
        <w:rPr>
          <w:rFonts w:eastAsia="Calibri"/>
          <w:b/>
          <w:lang w:eastAsia="zh-CN"/>
        </w:rPr>
        <w:t>Практическое занятие</w:t>
      </w:r>
      <w:r w:rsidR="009B0A37">
        <w:rPr>
          <w:rFonts w:eastAsia="Calibri"/>
          <w:b/>
          <w:lang w:eastAsia="zh-CN"/>
        </w:rPr>
        <w:t xml:space="preserve"> 5 </w:t>
      </w:r>
      <w:r w:rsidRPr="00241744">
        <w:rPr>
          <w:b/>
        </w:rPr>
        <w:t>Построение трех видов по модели</w:t>
      </w:r>
      <w:bookmarkEnd w:id="13"/>
    </w:p>
    <w:p w:rsidR="006C01B6" w:rsidRPr="00241744" w:rsidRDefault="006C01B6" w:rsidP="00221153">
      <w:pPr>
        <w:spacing w:line="276" w:lineRule="auto"/>
        <w:ind w:firstLine="709"/>
        <w:jc w:val="both"/>
        <w:rPr>
          <w:b/>
        </w:rPr>
      </w:pPr>
      <w:r w:rsidRPr="00241744">
        <w:rPr>
          <w:b/>
        </w:rPr>
        <w:t>ЦЕЛЬ ЗАНЯТИЯ: Выработать практические</w:t>
      </w:r>
      <w:r w:rsidRPr="00241744">
        <w:t xml:space="preserve"> </w:t>
      </w:r>
      <w:r w:rsidRPr="00241744">
        <w:rPr>
          <w:b/>
        </w:rPr>
        <w:t>умения и приобрести практические навыки</w:t>
      </w:r>
      <w:r w:rsidRPr="00241744">
        <w:t xml:space="preserve"> по выполнению трех основных видов. </w:t>
      </w:r>
      <w:r w:rsidRPr="00241744">
        <w:rPr>
          <w:b/>
        </w:rPr>
        <w:t>Освоить</w:t>
      </w:r>
      <w:r w:rsidRPr="00241744">
        <w:t xml:space="preserve"> назначение, классификацию обозначение видов. </w:t>
      </w:r>
      <w:r w:rsidRPr="00241744">
        <w:rPr>
          <w:b/>
        </w:rPr>
        <w:t>Овладеть</w:t>
      </w:r>
      <w:r w:rsidRPr="00241744">
        <w:t xml:space="preserve"> методами выполнения видов.</w:t>
      </w:r>
    </w:p>
    <w:p w:rsidR="006C01B6" w:rsidRPr="00241744" w:rsidRDefault="006C01B6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>ОРГАНИЗАЦИОННЫЕ УКАЗАНИЯ</w:t>
      </w:r>
    </w:p>
    <w:p w:rsidR="006C01B6" w:rsidRPr="00241744" w:rsidRDefault="006C01B6" w:rsidP="009B0A37">
      <w:pPr>
        <w:numPr>
          <w:ilvl w:val="0"/>
          <w:numId w:val="12"/>
        </w:numPr>
        <w:spacing w:line="276" w:lineRule="auto"/>
        <w:ind w:left="0" w:firstLine="709"/>
        <w:jc w:val="both"/>
      </w:pPr>
      <w:r w:rsidRPr="00241744">
        <w:t>Каждый обучаемый выполняет работу самостоятельно, в соответствии с данным заданием.</w:t>
      </w:r>
    </w:p>
    <w:p w:rsidR="006C01B6" w:rsidRPr="00241744" w:rsidRDefault="006C01B6" w:rsidP="009B0A37">
      <w:pPr>
        <w:numPr>
          <w:ilvl w:val="0"/>
          <w:numId w:val="12"/>
        </w:numPr>
        <w:spacing w:line="276" w:lineRule="auto"/>
        <w:ind w:left="0" w:firstLine="709"/>
        <w:jc w:val="both"/>
      </w:pPr>
      <w:r w:rsidRPr="00241744">
        <w:t xml:space="preserve">Для работы используются чертежные инструменты (угольники чертежные, линейка чертежная, лекала, транспортир, готовальня и карандаши твердый и твердо-мягкий, мягкая резинка для удаления карандашных линий). Для проведения тонких линий используют карандаши Т, 2Т; для обводки чертежа – карандаши ТМ, М; для выполнения шрифта – карандаш ТМ.   </w:t>
      </w:r>
    </w:p>
    <w:p w:rsidR="006C01B6" w:rsidRPr="00241744" w:rsidRDefault="006C01B6" w:rsidP="009B0A37">
      <w:pPr>
        <w:numPr>
          <w:ilvl w:val="0"/>
          <w:numId w:val="12"/>
        </w:numPr>
        <w:spacing w:line="276" w:lineRule="auto"/>
        <w:ind w:left="0" w:firstLine="709"/>
        <w:jc w:val="both"/>
      </w:pPr>
      <w:r w:rsidRPr="00241744">
        <w:t>При выполнении чертежей необходимо руководствоваться правилами и условностями черчения, установленными Единой системой конструкторской документации.</w:t>
      </w:r>
    </w:p>
    <w:p w:rsidR="006C01B6" w:rsidRPr="00241744" w:rsidRDefault="006C01B6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>МЕТОДИЧЕСКИЕ УКАЗАНИЯ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Правила изображения предметов (изделий, сооружений и их составных элементов) установлены ГОСТ 2.305-2008 на чертежи всех отраслей промышленности и строительства.</w:t>
      </w:r>
    </w:p>
    <w:p w:rsidR="006C01B6" w:rsidRPr="00241744" w:rsidRDefault="006C01B6" w:rsidP="00221153">
      <w:pPr>
        <w:spacing w:line="276" w:lineRule="auto"/>
        <w:ind w:firstLine="709"/>
        <w:rPr>
          <w:b/>
        </w:rPr>
      </w:pPr>
      <w:r w:rsidRPr="00241744">
        <w:rPr>
          <w:b/>
        </w:rPr>
        <w:t>Вид – изображение обращенной к наблюдателю видимой части поверхности предмета.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Виды разделяются на основные, дополнительные и местные.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 xml:space="preserve">Основными называются виды, полученные проецированием предмета на основные плоскости проекций (рисунок </w:t>
      </w:r>
      <w:r w:rsidR="009D7D0A">
        <w:t>6</w:t>
      </w:r>
      <w:r w:rsidRPr="00241744">
        <w:t xml:space="preserve">).  В учебном процессе в основном пользуются тремя видами: 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 xml:space="preserve">- видом спереди, который располагается на фронтальной плоскости проекций и является </w:t>
      </w:r>
      <w:r w:rsidRPr="00241744">
        <w:rPr>
          <w:b/>
        </w:rPr>
        <w:t>главным видом</w:t>
      </w:r>
      <w:r w:rsidRPr="00241744">
        <w:t xml:space="preserve">; 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 xml:space="preserve">- видом сверху, который располагается на горизонтальной плоскости проекций; 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 xml:space="preserve">- видом слева, который располагается на профильной плоскости проекций. </w:t>
      </w:r>
    </w:p>
    <w:p w:rsidR="006C01B6" w:rsidRPr="00241744" w:rsidRDefault="006C01B6" w:rsidP="00221153">
      <w:pPr>
        <w:spacing w:line="276" w:lineRule="auto"/>
        <w:ind w:firstLine="709"/>
      </w:pPr>
    </w:p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681"/>
        <w:gridCol w:w="3663"/>
      </w:tblGrid>
      <w:tr w:rsidR="009B0A37" w:rsidRPr="00241744" w:rsidTr="009B0A37">
        <w:trPr>
          <w:trHeight w:val="4882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6" w:rsidRPr="00241744" w:rsidRDefault="006C01B6" w:rsidP="00221153">
            <w:pPr>
              <w:spacing w:line="276" w:lineRule="auto"/>
              <w:ind w:firstLine="709"/>
              <w:jc w:val="center"/>
              <w:rPr>
                <w:lang w:eastAsia="en-US"/>
              </w:rPr>
            </w:pPr>
            <w:r w:rsidRPr="00241744">
              <w:rPr>
                <w:noProof/>
              </w:rPr>
              <w:lastRenderedPageBreak/>
              <w:drawing>
                <wp:inline distT="0" distB="0" distL="0" distR="0" wp14:anchorId="0BC3EC6D" wp14:editId="7651CA04">
                  <wp:extent cx="3263900" cy="295910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0" cy="295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6" w:rsidRPr="00241744" w:rsidRDefault="006C01B6" w:rsidP="00221153">
            <w:pPr>
              <w:spacing w:line="276" w:lineRule="auto"/>
              <w:ind w:firstLine="709"/>
              <w:jc w:val="center"/>
              <w:rPr>
                <w:lang w:eastAsia="en-US"/>
              </w:rPr>
            </w:pPr>
            <w:r w:rsidRPr="00241744">
              <w:rPr>
                <w:noProof/>
              </w:rPr>
              <w:drawing>
                <wp:inline distT="0" distB="0" distL="0" distR="0" wp14:anchorId="3ABFF30A" wp14:editId="70DB9C93">
                  <wp:extent cx="1892300" cy="21336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01B6" w:rsidRPr="00241744" w:rsidRDefault="009B0A37" w:rsidP="009B0A37">
      <w:pPr>
        <w:spacing w:before="120" w:after="240" w:line="276" w:lineRule="auto"/>
        <w:ind w:firstLine="709"/>
        <w:jc w:val="center"/>
      </w:pPr>
      <w:r>
        <w:t xml:space="preserve">Рисунок </w:t>
      </w:r>
      <w:r w:rsidR="009D7D0A">
        <w:t>6</w:t>
      </w:r>
      <w:r>
        <w:t xml:space="preserve"> - </w:t>
      </w:r>
      <w:r w:rsidR="006C01B6" w:rsidRPr="00241744">
        <w:t>Основные виды</w:t>
      </w:r>
    </w:p>
    <w:p w:rsidR="006C01B6" w:rsidRPr="00241744" w:rsidRDefault="006C01B6" w:rsidP="009B0A37">
      <w:pPr>
        <w:spacing w:line="276" w:lineRule="auto"/>
        <w:ind w:firstLine="709"/>
        <w:jc w:val="both"/>
      </w:pPr>
      <w:r w:rsidRPr="00241744">
        <w:t xml:space="preserve">Перечисленные виды изображаются на чертеже в проекционной связи и, как правило не подписываются (рисунок </w:t>
      </w:r>
      <w:r w:rsidR="009D7D0A">
        <w:t>7</w:t>
      </w:r>
      <w:r w:rsidRPr="00241744">
        <w:t>).</w:t>
      </w:r>
    </w:p>
    <w:p w:rsidR="006C01B6" w:rsidRPr="00241744" w:rsidRDefault="006C01B6" w:rsidP="00221153">
      <w:pPr>
        <w:spacing w:line="276" w:lineRule="auto"/>
        <w:ind w:firstLine="709"/>
        <w:jc w:val="center"/>
      </w:pPr>
      <w:r w:rsidRPr="00241744">
        <w:rPr>
          <w:noProof/>
        </w:rPr>
        <w:drawing>
          <wp:inline distT="0" distB="0" distL="0" distR="0" wp14:anchorId="34129A5B" wp14:editId="48B85EB7">
            <wp:extent cx="3419475" cy="341947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9B0A37">
      <w:pPr>
        <w:spacing w:before="120" w:after="240" w:line="276" w:lineRule="auto"/>
        <w:ind w:firstLine="709"/>
        <w:jc w:val="center"/>
      </w:pPr>
      <w:r w:rsidRPr="00241744">
        <w:t xml:space="preserve">Рисунок </w:t>
      </w:r>
      <w:r w:rsidR="009D7D0A">
        <w:t>7</w:t>
      </w:r>
      <w:r w:rsidRPr="00241744">
        <w:t xml:space="preserve"> – Расположение видов</w:t>
      </w:r>
    </w:p>
    <w:p w:rsidR="006C01B6" w:rsidRPr="00241744" w:rsidRDefault="006C01B6" w:rsidP="009B0A37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241744">
        <w:rPr>
          <w:rFonts w:eastAsia="TimesNewRoman"/>
          <w:lang w:eastAsia="en-US"/>
        </w:rPr>
        <w:t>Количество видов на чертеже должно быть минимальным, но достаточным для полного выявления формы и размеров всех частей предмета. Невидимые части детали на видах показывают штриховыми линиями</w:t>
      </w:r>
    </w:p>
    <w:p w:rsidR="006C01B6" w:rsidRPr="00241744" w:rsidRDefault="006C01B6" w:rsidP="009B0A37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241744">
        <w:rPr>
          <w:rFonts w:eastAsiaTheme="minorHAnsi"/>
          <w:b/>
          <w:lang w:eastAsia="en-US"/>
        </w:rPr>
        <w:t xml:space="preserve">Задача: </w:t>
      </w:r>
      <w:r w:rsidRPr="00241744">
        <w:rPr>
          <w:rFonts w:eastAsiaTheme="minorHAnsi"/>
          <w:lang w:eastAsia="en-US"/>
        </w:rPr>
        <w:t>выполнить проецирование геометрических тел (шестигранной призмы и пирамиды, цилиндра, конуса) на три плоскости проекций. Высота фигур 40мм, диаметр оснований 30мм. Построения выполнить строго по размерам.</w:t>
      </w:r>
    </w:p>
    <w:p w:rsidR="006C01B6" w:rsidRPr="00241744" w:rsidRDefault="006C01B6" w:rsidP="00221153">
      <w:pPr>
        <w:spacing w:line="276" w:lineRule="auto"/>
        <w:ind w:firstLine="709"/>
        <w:rPr>
          <w:rFonts w:eastAsiaTheme="minorHAnsi"/>
          <w:lang w:eastAsia="en-US"/>
        </w:rPr>
      </w:pPr>
      <w:r w:rsidRPr="00241744">
        <w:rPr>
          <w:rFonts w:eastAsiaTheme="minorHAnsi"/>
          <w:lang w:eastAsia="en-US"/>
        </w:rPr>
        <w:lastRenderedPageBreak/>
        <w:t>Вариант 1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522"/>
        <w:gridCol w:w="4822"/>
      </w:tblGrid>
      <w:tr w:rsidR="006C01B6" w:rsidRPr="00241744" w:rsidTr="006C01B6">
        <w:trPr>
          <w:trHeight w:val="4022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6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74"/>
              <w:gridCol w:w="2132"/>
            </w:tblGrid>
            <w:tr w:rsidR="006C01B6" w:rsidRPr="00241744">
              <w:tc>
                <w:tcPr>
                  <w:tcW w:w="2223" w:type="dxa"/>
                  <w:hideMark/>
                </w:tcPr>
                <w:p w:rsidR="006C01B6" w:rsidRPr="00241744" w:rsidRDefault="006C01B6" w:rsidP="00221153">
                  <w:pPr>
                    <w:spacing w:line="276" w:lineRule="auto"/>
                    <w:ind w:firstLine="709"/>
                    <w:jc w:val="center"/>
                    <w:rPr>
                      <w:rFonts w:eastAsiaTheme="minorHAnsi"/>
                      <w:b/>
                      <w:lang w:eastAsia="en-US"/>
                    </w:rPr>
                  </w:pPr>
                  <w:r w:rsidRPr="00241744">
                    <w:rPr>
                      <w:rFonts w:eastAsiaTheme="minorHAnsi"/>
                      <w:b/>
                      <w:lang w:eastAsia="en-US"/>
                    </w:rPr>
                    <w:t>ПРИЗМА</w:t>
                  </w:r>
                </w:p>
                <w:p w:rsidR="006C01B6" w:rsidRPr="00241744" w:rsidRDefault="006C01B6" w:rsidP="00221153">
                  <w:pPr>
                    <w:spacing w:line="276" w:lineRule="auto"/>
                    <w:ind w:firstLine="709"/>
                    <w:jc w:val="center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  <w:r w:rsidRPr="00241744">
                    <w:rPr>
                      <w:rFonts w:asciiTheme="minorHAnsi" w:eastAsiaTheme="minorHAnsi" w:hAnsiTheme="minorHAnsi" w:cstheme="minorBidi"/>
                      <w:lang w:eastAsia="en-US"/>
                    </w:rPr>
                    <w:object w:dxaOrig="1470" w:dyaOrig="2895">
                      <v:shape id="_x0000_i1027" type="#_x0000_t75" style="width:73.5pt;height:144.75pt" o:ole="">
                        <v:imagedata r:id="rId45" o:title=""/>
                      </v:shape>
                      <o:OLEObject Type="Embed" ProgID="PBrush" ShapeID="_x0000_i1027" DrawAspect="Content" ObjectID="_1739352178" r:id="rId46"/>
                    </w:object>
                  </w:r>
                </w:p>
              </w:tc>
              <w:tc>
                <w:tcPr>
                  <w:tcW w:w="2223" w:type="dxa"/>
                  <w:hideMark/>
                </w:tcPr>
                <w:p w:rsidR="006C01B6" w:rsidRPr="00241744" w:rsidRDefault="006C01B6" w:rsidP="00221153">
                  <w:pPr>
                    <w:spacing w:line="276" w:lineRule="auto"/>
                    <w:ind w:firstLine="709"/>
                    <w:jc w:val="center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  <w:r w:rsidRPr="00241744">
                    <w:rPr>
                      <w:lang w:eastAsia="en-US"/>
                    </w:rPr>
                    <w:object w:dxaOrig="1425" w:dyaOrig="1710">
                      <v:shape id="_x0000_i1028" type="#_x0000_t75" style="width:71.25pt;height:85.5pt" o:ole="">
                        <v:imagedata r:id="rId47" o:title=""/>
                      </v:shape>
                      <o:OLEObject Type="Embed" ProgID="PBrush" ShapeID="_x0000_i1028" DrawAspect="Content" ObjectID="_1739352179" r:id="rId48"/>
                    </w:object>
                  </w:r>
                </w:p>
              </w:tc>
            </w:tr>
          </w:tbl>
          <w:p w:rsidR="006C01B6" w:rsidRPr="00241744" w:rsidRDefault="006C01B6" w:rsidP="00221153">
            <w:pPr>
              <w:spacing w:line="276" w:lineRule="auto"/>
              <w:ind w:firstLine="709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6C01B6" w:rsidRPr="00241744" w:rsidRDefault="006C01B6" w:rsidP="00221153">
            <w:pPr>
              <w:spacing w:line="276" w:lineRule="auto"/>
              <w:ind w:firstLine="709"/>
              <w:rPr>
                <w:rFonts w:eastAsiaTheme="minorHAnsi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6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17"/>
              <w:gridCol w:w="2489"/>
            </w:tblGrid>
            <w:tr w:rsidR="006C01B6" w:rsidRPr="00241744">
              <w:tc>
                <w:tcPr>
                  <w:tcW w:w="2223" w:type="dxa"/>
                  <w:hideMark/>
                </w:tcPr>
                <w:p w:rsidR="006C01B6" w:rsidRPr="00241744" w:rsidRDefault="006C01B6" w:rsidP="00221153">
                  <w:pPr>
                    <w:spacing w:line="276" w:lineRule="auto"/>
                    <w:ind w:firstLine="709"/>
                    <w:jc w:val="center"/>
                    <w:rPr>
                      <w:rFonts w:eastAsiaTheme="minorHAnsi"/>
                      <w:b/>
                      <w:lang w:eastAsia="en-US"/>
                    </w:rPr>
                  </w:pPr>
                  <w:r w:rsidRPr="00241744">
                    <w:rPr>
                      <w:rFonts w:eastAsiaTheme="minorHAnsi"/>
                      <w:b/>
                      <w:lang w:eastAsia="en-US"/>
                    </w:rPr>
                    <w:t>КОНУС</w:t>
                  </w:r>
                </w:p>
                <w:p w:rsidR="006C01B6" w:rsidRPr="00241744" w:rsidRDefault="006C01B6" w:rsidP="00221153">
                  <w:pPr>
                    <w:spacing w:line="276" w:lineRule="auto"/>
                    <w:ind w:firstLine="709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  <w:r w:rsidRPr="00241744">
                    <w:rPr>
                      <w:rFonts w:asciiTheme="minorHAnsi" w:eastAsiaTheme="minorHAnsi" w:hAnsiTheme="minorHAnsi" w:cstheme="minorBidi"/>
                      <w:lang w:eastAsia="en-US"/>
                    </w:rPr>
                    <w:object w:dxaOrig="1410" w:dyaOrig="2670">
                      <v:shape id="_x0000_i1029" type="#_x0000_t75" style="width:70.5pt;height:133.5pt" o:ole="">
                        <v:imagedata r:id="rId49" o:title=""/>
                      </v:shape>
                      <o:OLEObject Type="Embed" ProgID="PBrush" ShapeID="_x0000_i1029" DrawAspect="Content" ObjectID="_1739352180" r:id="rId50"/>
                    </w:object>
                  </w:r>
                </w:p>
              </w:tc>
              <w:tc>
                <w:tcPr>
                  <w:tcW w:w="2224" w:type="dxa"/>
                  <w:hideMark/>
                </w:tcPr>
                <w:p w:rsidR="006C01B6" w:rsidRPr="00241744" w:rsidRDefault="006C01B6" w:rsidP="00221153">
                  <w:pPr>
                    <w:spacing w:line="276" w:lineRule="auto"/>
                    <w:ind w:firstLine="709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  <w:r w:rsidRPr="00241744">
                    <w:rPr>
                      <w:lang w:eastAsia="en-US"/>
                    </w:rPr>
                    <w:object w:dxaOrig="1830" w:dyaOrig="1995">
                      <v:shape id="_x0000_i1030" type="#_x0000_t75" style="width:91.5pt;height:99.75pt" o:ole="">
                        <v:imagedata r:id="rId51" o:title=""/>
                      </v:shape>
                      <o:OLEObject Type="Embed" ProgID="PBrush" ShapeID="_x0000_i1030" DrawAspect="Content" ObjectID="_1739352181" r:id="rId52"/>
                    </w:object>
                  </w:r>
                </w:p>
              </w:tc>
            </w:tr>
          </w:tbl>
          <w:p w:rsidR="006C01B6" w:rsidRPr="00241744" w:rsidRDefault="006C01B6" w:rsidP="00221153">
            <w:pPr>
              <w:spacing w:line="276" w:lineRule="auto"/>
              <w:ind w:firstLine="709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6C01B6" w:rsidRPr="00241744" w:rsidRDefault="006C01B6" w:rsidP="00221153">
            <w:pPr>
              <w:spacing w:line="276" w:lineRule="auto"/>
              <w:ind w:firstLine="709"/>
              <w:rPr>
                <w:rFonts w:eastAsiaTheme="minorHAnsi"/>
                <w:lang w:eastAsia="en-US"/>
              </w:rPr>
            </w:pPr>
          </w:p>
        </w:tc>
      </w:tr>
    </w:tbl>
    <w:p w:rsidR="006C01B6" w:rsidRPr="00241744" w:rsidRDefault="006C01B6" w:rsidP="00221153">
      <w:pPr>
        <w:spacing w:line="276" w:lineRule="auto"/>
        <w:ind w:firstLine="709"/>
        <w:rPr>
          <w:rFonts w:eastAsiaTheme="minorHAnsi"/>
          <w:lang w:eastAsia="en-US"/>
        </w:rPr>
      </w:pPr>
      <w:r w:rsidRPr="00241744">
        <w:rPr>
          <w:rFonts w:eastAsiaTheme="minorHAnsi"/>
          <w:lang w:eastAsia="en-US"/>
        </w:rPr>
        <w:t>Вариант 2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534"/>
        <w:gridCol w:w="4810"/>
      </w:tblGrid>
      <w:tr w:rsidR="006C01B6" w:rsidRPr="00241744" w:rsidTr="006C01B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6" w:rsidRPr="00241744" w:rsidRDefault="006C01B6" w:rsidP="00221153">
            <w:pPr>
              <w:spacing w:line="276" w:lineRule="auto"/>
              <w:ind w:firstLine="709"/>
              <w:jc w:val="center"/>
              <w:rPr>
                <w:b/>
                <w:lang w:eastAsia="en-US"/>
              </w:rPr>
            </w:pPr>
            <w:r w:rsidRPr="00241744">
              <w:rPr>
                <w:b/>
                <w:lang w:eastAsia="en-US"/>
              </w:rPr>
              <w:t>ПИРАМИДА</w:t>
            </w:r>
          </w:p>
          <w:tbl>
            <w:tblPr>
              <w:tblStyle w:val="a6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17"/>
              <w:gridCol w:w="2201"/>
            </w:tblGrid>
            <w:tr w:rsidR="006C01B6" w:rsidRPr="00241744">
              <w:tc>
                <w:tcPr>
                  <w:tcW w:w="2223" w:type="dxa"/>
                  <w:hideMark/>
                </w:tcPr>
                <w:p w:rsidR="006C01B6" w:rsidRPr="00241744" w:rsidRDefault="006C01B6" w:rsidP="00221153">
                  <w:pPr>
                    <w:spacing w:line="276" w:lineRule="auto"/>
                    <w:ind w:firstLine="709"/>
                    <w:jc w:val="center"/>
                    <w:rPr>
                      <w:lang w:eastAsia="en-US"/>
                    </w:rPr>
                  </w:pPr>
                  <w:r w:rsidRPr="00241744">
                    <w:rPr>
                      <w:lang w:eastAsia="en-US"/>
                    </w:rPr>
                    <w:object w:dxaOrig="1410" w:dyaOrig="2910">
                      <v:shape id="_x0000_i1031" type="#_x0000_t75" style="width:70.5pt;height:145.5pt" o:ole="">
                        <v:imagedata r:id="rId53" o:title=""/>
                      </v:shape>
                      <o:OLEObject Type="Embed" ProgID="PBrush" ShapeID="_x0000_i1031" DrawAspect="Content" ObjectID="_1739352182" r:id="rId54"/>
                    </w:object>
                  </w:r>
                </w:p>
              </w:tc>
              <w:tc>
                <w:tcPr>
                  <w:tcW w:w="2223" w:type="dxa"/>
                  <w:hideMark/>
                </w:tcPr>
                <w:p w:rsidR="006C01B6" w:rsidRPr="00241744" w:rsidRDefault="006C01B6" w:rsidP="00221153">
                  <w:pPr>
                    <w:spacing w:line="276" w:lineRule="auto"/>
                    <w:ind w:firstLine="709"/>
                    <w:jc w:val="center"/>
                    <w:rPr>
                      <w:lang w:eastAsia="en-US"/>
                    </w:rPr>
                  </w:pPr>
                  <w:r w:rsidRPr="00241744">
                    <w:rPr>
                      <w:lang w:eastAsia="en-US"/>
                    </w:rPr>
                    <w:object w:dxaOrig="1500" w:dyaOrig="1935">
                      <v:shape id="_x0000_i1032" type="#_x0000_t75" style="width:75pt;height:96.75pt" o:ole="">
                        <v:imagedata r:id="rId55" o:title=""/>
                      </v:shape>
                      <o:OLEObject Type="Embed" ProgID="PBrush" ShapeID="_x0000_i1032" DrawAspect="Content" ObjectID="_1739352183" r:id="rId56"/>
                    </w:object>
                  </w:r>
                </w:p>
              </w:tc>
            </w:tr>
          </w:tbl>
          <w:p w:rsidR="006C01B6" w:rsidRPr="00241744" w:rsidRDefault="006C01B6" w:rsidP="00221153">
            <w:pPr>
              <w:spacing w:line="276" w:lineRule="auto"/>
              <w:ind w:firstLine="709"/>
              <w:jc w:val="center"/>
              <w:rPr>
                <w:lang w:eastAsia="en-US"/>
              </w:rPr>
            </w:pPr>
          </w:p>
          <w:p w:rsidR="006C01B6" w:rsidRPr="00241744" w:rsidRDefault="006C01B6" w:rsidP="00221153">
            <w:pPr>
              <w:spacing w:line="276" w:lineRule="auto"/>
              <w:ind w:firstLine="709"/>
              <w:rPr>
                <w:rFonts w:eastAsiaTheme="minorHAnsi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B6" w:rsidRPr="00241744" w:rsidRDefault="006C01B6" w:rsidP="00221153">
            <w:pPr>
              <w:spacing w:line="276" w:lineRule="auto"/>
              <w:ind w:firstLine="709"/>
              <w:jc w:val="center"/>
              <w:rPr>
                <w:rFonts w:eastAsiaTheme="minorHAnsi"/>
                <w:b/>
                <w:lang w:eastAsia="en-US"/>
              </w:rPr>
            </w:pPr>
            <w:r w:rsidRPr="00241744">
              <w:rPr>
                <w:rFonts w:eastAsiaTheme="minorHAnsi"/>
                <w:b/>
                <w:lang w:eastAsia="en-US"/>
              </w:rPr>
              <w:t>ЦИЛИНДР</w:t>
            </w:r>
          </w:p>
          <w:tbl>
            <w:tblPr>
              <w:tblStyle w:val="a6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337"/>
            </w:tblGrid>
            <w:tr w:rsidR="006C01B6" w:rsidRPr="00241744">
              <w:tc>
                <w:tcPr>
                  <w:tcW w:w="2223" w:type="dxa"/>
                  <w:hideMark/>
                </w:tcPr>
                <w:p w:rsidR="006C01B6" w:rsidRPr="00241744" w:rsidRDefault="006C01B6" w:rsidP="00221153">
                  <w:pPr>
                    <w:spacing w:line="276" w:lineRule="auto"/>
                    <w:ind w:firstLine="709"/>
                    <w:jc w:val="center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  <w:r w:rsidRPr="00241744">
                    <w:rPr>
                      <w:rFonts w:asciiTheme="minorHAnsi" w:eastAsiaTheme="minorHAnsi" w:hAnsiTheme="minorHAnsi" w:cstheme="minorBidi"/>
                      <w:lang w:eastAsia="en-US"/>
                    </w:rPr>
                    <w:object w:dxaOrig="1560" w:dyaOrig="2850">
                      <v:shape id="_x0000_i1033" type="#_x0000_t75" style="width:78pt;height:142.5pt" o:ole="">
                        <v:imagedata r:id="rId57" o:title=""/>
                      </v:shape>
                      <o:OLEObject Type="Embed" ProgID="PBrush" ShapeID="_x0000_i1033" DrawAspect="Content" ObjectID="_1739352184" r:id="rId58"/>
                    </w:object>
                  </w:r>
                </w:p>
              </w:tc>
              <w:tc>
                <w:tcPr>
                  <w:tcW w:w="2224" w:type="dxa"/>
                  <w:hideMark/>
                </w:tcPr>
                <w:p w:rsidR="006C01B6" w:rsidRPr="00241744" w:rsidRDefault="006C01B6" w:rsidP="00221153">
                  <w:pPr>
                    <w:spacing w:line="276" w:lineRule="auto"/>
                    <w:ind w:firstLine="709"/>
                    <w:jc w:val="center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  <w:r w:rsidRPr="00241744">
                    <w:rPr>
                      <w:lang w:eastAsia="en-US"/>
                    </w:rPr>
                    <w:object w:dxaOrig="1650" w:dyaOrig="1785">
                      <v:shape id="_x0000_i1034" type="#_x0000_t75" style="width:82.5pt;height:89.25pt" o:ole="">
                        <v:imagedata r:id="rId59" o:title=""/>
                      </v:shape>
                      <o:OLEObject Type="Embed" ProgID="PBrush" ShapeID="_x0000_i1034" DrawAspect="Content" ObjectID="_1739352185" r:id="rId60"/>
                    </w:object>
                  </w:r>
                </w:p>
              </w:tc>
            </w:tr>
          </w:tbl>
          <w:p w:rsidR="006C01B6" w:rsidRPr="00241744" w:rsidRDefault="006C01B6" w:rsidP="00221153">
            <w:pPr>
              <w:spacing w:line="276" w:lineRule="auto"/>
              <w:ind w:firstLine="709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6C01B6" w:rsidRPr="00241744" w:rsidRDefault="006C01B6" w:rsidP="00221153">
            <w:pPr>
              <w:spacing w:line="276" w:lineRule="auto"/>
              <w:ind w:firstLine="709"/>
              <w:rPr>
                <w:rFonts w:eastAsiaTheme="minorHAnsi"/>
                <w:lang w:eastAsia="en-US"/>
              </w:rPr>
            </w:pPr>
          </w:p>
        </w:tc>
      </w:tr>
    </w:tbl>
    <w:p w:rsidR="006C01B6" w:rsidRPr="00241744" w:rsidRDefault="006C01B6" w:rsidP="00221153">
      <w:pPr>
        <w:spacing w:line="276" w:lineRule="auto"/>
        <w:ind w:firstLine="709"/>
        <w:rPr>
          <w:rFonts w:eastAsiaTheme="minorHAnsi"/>
          <w:lang w:eastAsia="en-US"/>
        </w:rPr>
      </w:pPr>
    </w:p>
    <w:p w:rsidR="006C01B6" w:rsidRPr="00241744" w:rsidRDefault="006C01B6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  <w:r w:rsidRPr="00241744">
        <w:rPr>
          <w:rFonts w:eastAsiaTheme="minorHAnsi"/>
          <w:b/>
          <w:lang w:eastAsia="en-US"/>
        </w:rPr>
        <w:t>Алгоритм построения</w:t>
      </w:r>
    </w:p>
    <w:p w:rsidR="006C01B6" w:rsidRPr="00241744" w:rsidRDefault="006C01B6" w:rsidP="00221153">
      <w:pPr>
        <w:numPr>
          <w:ilvl w:val="0"/>
          <w:numId w:val="6"/>
        </w:numPr>
        <w:spacing w:line="276" w:lineRule="auto"/>
        <w:ind w:left="0" w:firstLine="709"/>
      </w:pPr>
      <w:r w:rsidRPr="00241744">
        <w:t>Обучаемый получает задание.</w:t>
      </w:r>
    </w:p>
    <w:p w:rsidR="006C01B6" w:rsidRPr="00241744" w:rsidRDefault="006C01B6" w:rsidP="00221153">
      <w:pPr>
        <w:numPr>
          <w:ilvl w:val="0"/>
          <w:numId w:val="6"/>
        </w:numPr>
        <w:spacing w:line="276" w:lineRule="auto"/>
        <w:ind w:left="0" w:firstLine="709"/>
      </w:pPr>
      <w:r w:rsidRPr="00241744">
        <w:t>Работа выполняется на формате А4 (миллиметровая бумага).</w:t>
      </w:r>
    </w:p>
    <w:p w:rsidR="006C01B6" w:rsidRPr="00241744" w:rsidRDefault="006C01B6" w:rsidP="00221153">
      <w:pPr>
        <w:numPr>
          <w:ilvl w:val="0"/>
          <w:numId w:val="6"/>
        </w:numPr>
        <w:spacing w:line="276" w:lineRule="auto"/>
        <w:ind w:left="0" w:firstLine="709"/>
      </w:pPr>
      <w:r w:rsidRPr="00241744">
        <w:t>Порядок выполнения: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необходимо изучить задание;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выполнить компоновку чертежа;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наносятся оси симметрии;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нанести тонкими линиями виды, расстояние между видами берем 30мм;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преподаватель проверяет выполненное задание в тонких линиях;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после проверки производится обводка чертежа твердо-мягким карандашом;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в правом нижнем углу обучаемый пишет наименование фигуры и ниже ФИО, и номер группы.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Каждая работа оценивается преподавателем с учетом правильности выполнения построений и качества оформления.</w:t>
      </w:r>
    </w:p>
    <w:p w:rsidR="006C01B6" w:rsidRPr="00241744" w:rsidRDefault="006C01B6" w:rsidP="00221153">
      <w:pPr>
        <w:spacing w:line="276" w:lineRule="auto"/>
        <w:ind w:firstLine="709"/>
        <w:rPr>
          <w:rFonts w:eastAsiaTheme="minorHAnsi"/>
          <w:lang w:eastAsia="en-US"/>
        </w:rPr>
      </w:pPr>
    </w:p>
    <w:p w:rsidR="009D7D0A" w:rsidRDefault="009D7D0A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</w:p>
    <w:p w:rsidR="009D7D0A" w:rsidRDefault="009D7D0A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</w:p>
    <w:p w:rsidR="006C01B6" w:rsidRPr="00241744" w:rsidRDefault="006C01B6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  <w:r w:rsidRPr="00241744">
        <w:rPr>
          <w:rFonts w:eastAsiaTheme="minorHAnsi"/>
          <w:b/>
          <w:lang w:eastAsia="en-US"/>
        </w:rPr>
        <w:lastRenderedPageBreak/>
        <w:t>ПРИМЕР ПОСТРОЕНИЯ ЧЕРТЕЖА</w:t>
      </w:r>
    </w:p>
    <w:p w:rsidR="006C01B6" w:rsidRPr="00241744" w:rsidRDefault="006C01B6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  <w:r w:rsidRPr="00241744">
        <w:rPr>
          <w:rFonts w:eastAsiaTheme="minorHAnsi"/>
          <w:b/>
          <w:noProof/>
        </w:rPr>
        <w:drawing>
          <wp:inline distT="0" distB="0" distL="0" distR="0" wp14:anchorId="64165B29" wp14:editId="48B41514">
            <wp:extent cx="5664200" cy="33401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</w:pPr>
    </w:p>
    <w:p w:rsidR="00C47045" w:rsidRPr="00241744" w:rsidRDefault="00C47045" w:rsidP="00221153">
      <w:pPr>
        <w:spacing w:line="276" w:lineRule="auto"/>
        <w:ind w:firstLine="709"/>
        <w:jc w:val="center"/>
      </w:pPr>
    </w:p>
    <w:p w:rsidR="006C01B6" w:rsidRPr="00241744" w:rsidRDefault="006C01B6" w:rsidP="008C35B8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 w:line="276" w:lineRule="auto"/>
        <w:ind w:firstLine="709"/>
        <w:jc w:val="center"/>
        <w:outlineLvl w:val="0"/>
        <w:rPr>
          <w:rFonts w:eastAsia="Calibri"/>
          <w:b/>
          <w:bCs/>
          <w:lang w:eastAsia="zh-CN"/>
        </w:rPr>
      </w:pPr>
      <w:bookmarkStart w:id="14" w:name="_Toc99474378"/>
      <w:r w:rsidRPr="00241744">
        <w:rPr>
          <w:rFonts w:eastAsia="Calibri"/>
          <w:b/>
          <w:bCs/>
          <w:lang w:eastAsia="zh-CN"/>
        </w:rPr>
        <w:lastRenderedPageBreak/>
        <w:t>Тема 3.2 Разрезы</w:t>
      </w:r>
      <w:bookmarkEnd w:id="14"/>
    </w:p>
    <w:p w:rsidR="006C01B6" w:rsidRPr="008C35B8" w:rsidRDefault="006C01B6" w:rsidP="008C3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 w:line="276" w:lineRule="auto"/>
        <w:ind w:firstLine="709"/>
        <w:jc w:val="center"/>
        <w:outlineLvl w:val="1"/>
        <w:rPr>
          <w:b/>
          <w:bCs/>
        </w:rPr>
      </w:pPr>
      <w:bookmarkStart w:id="15" w:name="_Toc99474379"/>
      <w:r w:rsidRPr="00241744">
        <w:rPr>
          <w:rFonts w:eastAsia="Calibri"/>
          <w:b/>
          <w:lang w:eastAsia="zh-CN"/>
        </w:rPr>
        <w:t>Практическое занятие</w:t>
      </w:r>
      <w:r w:rsidR="008C35B8">
        <w:rPr>
          <w:rFonts w:eastAsia="Calibri"/>
          <w:b/>
          <w:lang w:eastAsia="zh-CN"/>
        </w:rPr>
        <w:t xml:space="preserve"> 6 </w:t>
      </w:r>
      <w:r w:rsidRPr="008C35B8">
        <w:rPr>
          <w:b/>
          <w:bCs/>
        </w:rPr>
        <w:t>Выполнение чертежа детали и простых разрезов</w:t>
      </w:r>
      <w:bookmarkEnd w:id="15"/>
    </w:p>
    <w:p w:rsidR="006C01B6" w:rsidRPr="00241744" w:rsidRDefault="006C01B6" w:rsidP="00221153">
      <w:pPr>
        <w:spacing w:line="276" w:lineRule="auto"/>
        <w:ind w:firstLine="709"/>
      </w:pPr>
      <w:r w:rsidRPr="00241744">
        <w:rPr>
          <w:b/>
        </w:rPr>
        <w:t xml:space="preserve">ЦЕЛЬ ЗАНЯТИЯ: Выработать практические умения и приобрести практические навыки </w:t>
      </w:r>
      <w:r w:rsidRPr="00241744">
        <w:t>по выполнению разрезов.</w:t>
      </w:r>
      <w:r w:rsidRPr="00241744">
        <w:rPr>
          <w:b/>
        </w:rPr>
        <w:t xml:space="preserve"> Освоить </w:t>
      </w:r>
      <w:r w:rsidRPr="00241744">
        <w:t>назначение, классификацию и обозначение разрезов.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rPr>
          <w:b/>
        </w:rPr>
        <w:t xml:space="preserve">Овладеть </w:t>
      </w:r>
      <w:r w:rsidRPr="00241744">
        <w:t>правилами выполнения штриховки на чертежах.</w:t>
      </w:r>
    </w:p>
    <w:p w:rsidR="006C01B6" w:rsidRPr="00241744" w:rsidRDefault="006C01B6" w:rsidP="00221153">
      <w:pPr>
        <w:spacing w:line="276" w:lineRule="auto"/>
        <w:ind w:firstLine="709"/>
        <w:jc w:val="center"/>
      </w:pPr>
      <w:r w:rsidRPr="00241744">
        <w:rPr>
          <w:b/>
        </w:rPr>
        <w:t>ОРГАНИЗАЦИОННЫЕ УКАЗАНИЯ</w:t>
      </w:r>
    </w:p>
    <w:p w:rsidR="006C01B6" w:rsidRPr="00241744" w:rsidRDefault="006C01B6" w:rsidP="00221153">
      <w:pPr>
        <w:numPr>
          <w:ilvl w:val="0"/>
          <w:numId w:val="7"/>
        </w:numPr>
        <w:spacing w:line="276" w:lineRule="auto"/>
        <w:ind w:left="0" w:firstLine="709"/>
      </w:pPr>
      <w:r w:rsidRPr="00241744">
        <w:t>Каждый обучаемый выполняет работу самостоятельно, в соответствии с данным заданием.</w:t>
      </w:r>
    </w:p>
    <w:p w:rsidR="006C01B6" w:rsidRPr="00241744" w:rsidRDefault="006C01B6" w:rsidP="00221153">
      <w:pPr>
        <w:numPr>
          <w:ilvl w:val="0"/>
          <w:numId w:val="7"/>
        </w:numPr>
        <w:spacing w:line="276" w:lineRule="auto"/>
        <w:ind w:left="0" w:firstLine="709"/>
      </w:pPr>
      <w:r w:rsidRPr="00241744">
        <w:t xml:space="preserve">Для работы используются чертежные инструменты (угольники чертежные, линейка чертежная, лекала, транспортир, готовальня и карандаши твердый и твердо-мягкий, мягкая резинка для удаления карандашных линий). Для проведения тонких линий используют карандаши Т, 2Т; для обводки чертежа – карандаши ТМ, М; для выполнения шрифта – карандаш ТМ.  </w:t>
      </w:r>
    </w:p>
    <w:p w:rsidR="006C01B6" w:rsidRPr="00241744" w:rsidRDefault="006C01B6" w:rsidP="00221153">
      <w:pPr>
        <w:numPr>
          <w:ilvl w:val="0"/>
          <w:numId w:val="7"/>
        </w:numPr>
        <w:spacing w:line="276" w:lineRule="auto"/>
        <w:ind w:left="0" w:firstLine="709"/>
      </w:pPr>
      <w:r w:rsidRPr="00241744">
        <w:t>При выполнении чертежей необходимо руководствоваться правилами и условностями черчения, установленными Единой системой конструкторской документации.</w:t>
      </w:r>
    </w:p>
    <w:p w:rsidR="006C01B6" w:rsidRPr="00241744" w:rsidRDefault="006C01B6" w:rsidP="00221153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 xml:space="preserve">МЕТОДИЧЕСКИЕ УКАЗАНИЯ </w:t>
      </w:r>
    </w:p>
    <w:p w:rsidR="006C01B6" w:rsidRPr="00241744" w:rsidRDefault="006C01B6" w:rsidP="008C35B8">
      <w:pPr>
        <w:spacing w:line="276" w:lineRule="auto"/>
        <w:ind w:firstLine="709"/>
        <w:jc w:val="both"/>
      </w:pPr>
      <w:r w:rsidRPr="00241744">
        <w:rPr>
          <w:b/>
        </w:rPr>
        <w:t>Разрез – изображение предмета, мысленно рассеченного одной или несколькими плоскостями</w:t>
      </w:r>
      <w:r w:rsidRPr="00241744">
        <w:t>.</w:t>
      </w:r>
    </w:p>
    <w:p w:rsidR="006C01B6" w:rsidRPr="00241744" w:rsidRDefault="006C01B6" w:rsidP="008C35B8">
      <w:pPr>
        <w:spacing w:line="276" w:lineRule="auto"/>
        <w:ind w:firstLine="709"/>
        <w:jc w:val="both"/>
      </w:pPr>
      <w:r w:rsidRPr="00241744">
        <w:t>На разрезе показывают то, что получается в секущей плоскости и что расположено за ней.</w:t>
      </w:r>
    </w:p>
    <w:p w:rsidR="006C01B6" w:rsidRPr="00241744" w:rsidRDefault="006C01B6" w:rsidP="008C35B8">
      <w:pPr>
        <w:spacing w:after="240" w:line="276" w:lineRule="auto"/>
        <w:ind w:firstLine="709"/>
        <w:jc w:val="both"/>
      </w:pPr>
      <w:r w:rsidRPr="00241744">
        <w:t xml:space="preserve">Положение секущей плоскости указывают разомкнутой линией. Начальный и конечный штрихи линии не должны пересекать контур изображения. На начальном и конечном штрихах нужно ставить стрелки, указывающие направление взгляда. Стрелки должны наноситься на расстоянии </w:t>
      </w:r>
      <w:proofErr w:type="gramStart"/>
      <w:r w:rsidRPr="00241744">
        <w:t>2..</w:t>
      </w:r>
      <w:proofErr w:type="gramEnd"/>
      <w:r w:rsidRPr="00241744">
        <w:t xml:space="preserve">3 мм от внешнего конца штриха. Около стрелок, указывающих направление взгляда, с внешней стороны угла, образованного стрелкой и штрихом линии, на горизонтальной строке наносят прописные буквы русского алфавита. Сам разрез должен быть отмечен надписью по типу А – А (всегда двумя буквами, </w:t>
      </w:r>
      <w:proofErr w:type="gramStart"/>
      <w:r w:rsidRPr="00241744">
        <w:t>через тир</w:t>
      </w:r>
      <w:r w:rsidR="00FC6BD4">
        <w:t>е</w:t>
      </w:r>
      <w:proofErr w:type="gramEnd"/>
      <w:r w:rsidRPr="00241744">
        <w:t>). Размер шрифта в 1,5…2 раза больший, чем принятый для цифр размерных чисел.</w:t>
      </w:r>
    </w:p>
    <w:tbl>
      <w:tblPr>
        <w:tblW w:w="0" w:type="auto"/>
        <w:tblInd w:w="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3"/>
        <w:gridCol w:w="2688"/>
        <w:gridCol w:w="1481"/>
        <w:gridCol w:w="2401"/>
      </w:tblGrid>
      <w:tr w:rsidR="008C35B8" w:rsidRPr="00241744" w:rsidTr="008C35B8">
        <w:trPr>
          <w:trHeight w:val="628"/>
        </w:trPr>
        <w:tc>
          <w:tcPr>
            <w:tcW w:w="2199" w:type="dxa"/>
            <w:hideMark/>
          </w:tcPr>
          <w:p w:rsidR="006C01B6" w:rsidRPr="00241744" w:rsidRDefault="008C35B8" w:rsidP="008C35B8">
            <w:pPr>
              <w:jc w:val="center"/>
              <w:rPr>
                <w:caps/>
                <w:lang w:eastAsia="en-US"/>
              </w:rPr>
            </w:pPr>
            <w:r>
              <w:rPr>
                <w:lang w:eastAsia="en-US"/>
              </w:rPr>
              <w:t>О</w:t>
            </w:r>
            <w:r w:rsidRPr="00241744">
              <w:rPr>
                <w:lang w:eastAsia="en-US"/>
              </w:rPr>
              <w:t>бъект обозначения</w:t>
            </w:r>
          </w:p>
        </w:tc>
        <w:tc>
          <w:tcPr>
            <w:tcW w:w="6753" w:type="dxa"/>
            <w:gridSpan w:val="3"/>
            <w:vAlign w:val="center"/>
            <w:hideMark/>
          </w:tcPr>
          <w:p w:rsidR="006C01B6" w:rsidRPr="00241744" w:rsidRDefault="008C35B8" w:rsidP="008C35B8">
            <w:pPr>
              <w:jc w:val="center"/>
              <w:rPr>
                <w:caps/>
                <w:lang w:eastAsia="en-US"/>
              </w:rPr>
            </w:pPr>
            <w:r>
              <w:rPr>
                <w:lang w:eastAsia="en-US"/>
              </w:rPr>
              <w:t>С</w:t>
            </w:r>
            <w:r w:rsidRPr="00241744">
              <w:rPr>
                <w:lang w:eastAsia="en-US"/>
              </w:rPr>
              <w:t>пособ обозначения</w:t>
            </w:r>
          </w:p>
        </w:tc>
      </w:tr>
      <w:tr w:rsidR="008C35B8" w:rsidRPr="00241744" w:rsidTr="007B4A1E">
        <w:trPr>
          <w:trHeight w:val="2117"/>
        </w:trPr>
        <w:tc>
          <w:tcPr>
            <w:tcW w:w="2199" w:type="dxa"/>
            <w:vAlign w:val="center"/>
            <w:hideMark/>
          </w:tcPr>
          <w:p w:rsidR="006C01B6" w:rsidRPr="00241744" w:rsidRDefault="006C01B6" w:rsidP="008C35B8">
            <w:pPr>
              <w:rPr>
                <w:lang w:eastAsia="en-US"/>
              </w:rPr>
            </w:pPr>
            <w:r w:rsidRPr="00241744">
              <w:rPr>
                <w:lang w:eastAsia="en-US"/>
              </w:rPr>
              <w:t>Положение секущей плоскости</w:t>
            </w:r>
          </w:p>
        </w:tc>
        <w:tc>
          <w:tcPr>
            <w:tcW w:w="6753" w:type="dxa"/>
            <w:gridSpan w:val="3"/>
            <w:vAlign w:val="center"/>
            <w:hideMark/>
          </w:tcPr>
          <w:p w:rsidR="006C01B6" w:rsidRPr="00241744" w:rsidRDefault="006C01B6" w:rsidP="007B4A1E">
            <w:pPr>
              <w:jc w:val="center"/>
              <w:rPr>
                <w:lang w:eastAsia="en-US"/>
              </w:rPr>
            </w:pPr>
            <w:r w:rsidRPr="00241744">
              <w:rPr>
                <w:noProof/>
              </w:rPr>
              <w:drawing>
                <wp:inline distT="0" distB="0" distL="0" distR="0" wp14:anchorId="3F996A4C" wp14:editId="7B8FAAC4">
                  <wp:extent cx="1739900" cy="1079500"/>
                  <wp:effectExtent l="0" t="0" r="0" b="635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1744">
              <w:rPr>
                <w:noProof/>
              </w:rPr>
              <w:drawing>
                <wp:inline distT="0" distB="0" distL="0" distR="0" wp14:anchorId="51971424" wp14:editId="2BEC9B7F">
                  <wp:extent cx="711200" cy="68580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1744">
              <w:rPr>
                <w:noProof/>
              </w:rPr>
              <w:drawing>
                <wp:inline distT="0" distB="0" distL="0" distR="0" wp14:anchorId="2F1618A0" wp14:editId="7DBB8285">
                  <wp:extent cx="381000" cy="86360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5B8" w:rsidRPr="00241744" w:rsidTr="007B4A1E">
        <w:trPr>
          <w:trHeight w:val="561"/>
        </w:trPr>
        <w:tc>
          <w:tcPr>
            <w:tcW w:w="2199" w:type="dxa"/>
            <w:vAlign w:val="center"/>
            <w:hideMark/>
          </w:tcPr>
          <w:p w:rsidR="006C01B6" w:rsidRPr="00241744" w:rsidRDefault="006C01B6" w:rsidP="008C35B8">
            <w:pPr>
              <w:rPr>
                <w:lang w:eastAsia="en-US"/>
              </w:rPr>
            </w:pPr>
            <w:r w:rsidRPr="00241744">
              <w:rPr>
                <w:lang w:eastAsia="en-US"/>
              </w:rPr>
              <w:t>Разрез, сечение</w:t>
            </w:r>
          </w:p>
        </w:tc>
        <w:tc>
          <w:tcPr>
            <w:tcW w:w="2756" w:type="dxa"/>
            <w:vAlign w:val="center"/>
            <w:hideMark/>
          </w:tcPr>
          <w:p w:rsidR="006C01B6" w:rsidRPr="00241744" w:rsidRDefault="006C01B6" w:rsidP="007B4A1E">
            <w:pPr>
              <w:jc w:val="center"/>
              <w:rPr>
                <w:lang w:eastAsia="en-US"/>
              </w:rPr>
            </w:pPr>
            <w:r w:rsidRPr="00241744">
              <w:rPr>
                <w:noProof/>
              </w:rPr>
              <w:drawing>
                <wp:inline distT="0" distB="0" distL="0" distR="0" wp14:anchorId="1D8B24B3" wp14:editId="7E0BAE95">
                  <wp:extent cx="469900" cy="254000"/>
                  <wp:effectExtent l="0" t="0" r="635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7" w:type="dxa"/>
            <w:gridSpan w:val="2"/>
            <w:vAlign w:val="center"/>
            <w:hideMark/>
          </w:tcPr>
          <w:p w:rsidR="006C01B6" w:rsidRPr="00241744" w:rsidRDefault="006C01B6" w:rsidP="007B4A1E">
            <w:pPr>
              <w:jc w:val="center"/>
              <w:rPr>
                <w:lang w:eastAsia="en-US"/>
              </w:rPr>
            </w:pPr>
            <w:r w:rsidRPr="00241744">
              <w:rPr>
                <w:lang w:eastAsia="en-US"/>
              </w:rPr>
              <w:object w:dxaOrig="1755" w:dyaOrig="480">
                <v:shape id="_x0000_i1035" type="#_x0000_t75" style="width:87.75pt;height:24pt" o:ole="">
                  <v:imagedata r:id="rId66" o:title=""/>
                </v:shape>
                <o:OLEObject Type="Embed" ProgID="PBrush" ShapeID="_x0000_i1035" DrawAspect="Content" ObjectID="_1739352186" r:id="rId67"/>
              </w:object>
            </w:r>
          </w:p>
        </w:tc>
      </w:tr>
      <w:tr w:rsidR="008C35B8" w:rsidRPr="00241744" w:rsidTr="003D42C2">
        <w:trPr>
          <w:trHeight w:val="995"/>
        </w:trPr>
        <w:tc>
          <w:tcPr>
            <w:tcW w:w="2199" w:type="dxa"/>
            <w:vAlign w:val="center"/>
            <w:hideMark/>
          </w:tcPr>
          <w:p w:rsidR="006C01B6" w:rsidRPr="00241744" w:rsidRDefault="006C01B6" w:rsidP="008C35B8">
            <w:pPr>
              <w:rPr>
                <w:lang w:eastAsia="en-US"/>
              </w:rPr>
            </w:pPr>
            <w:r w:rsidRPr="00241744">
              <w:rPr>
                <w:lang w:eastAsia="en-US"/>
              </w:rPr>
              <w:lastRenderedPageBreak/>
              <w:t xml:space="preserve">Разрез, </w:t>
            </w:r>
            <w:r w:rsidRPr="00241744">
              <w:rPr>
                <w:lang w:val="en-US" w:eastAsia="en-US"/>
              </w:rPr>
              <w:t>c</w:t>
            </w:r>
            <w:proofErr w:type="spellStart"/>
            <w:r w:rsidRPr="00241744">
              <w:rPr>
                <w:lang w:eastAsia="en-US"/>
              </w:rPr>
              <w:t>ечение</w:t>
            </w:r>
            <w:proofErr w:type="spellEnd"/>
            <w:r w:rsidRPr="00241744">
              <w:rPr>
                <w:lang w:eastAsia="en-US"/>
              </w:rPr>
              <w:t xml:space="preserve"> (повернутые)</w:t>
            </w:r>
          </w:p>
        </w:tc>
        <w:tc>
          <w:tcPr>
            <w:tcW w:w="2756" w:type="dxa"/>
            <w:vAlign w:val="center"/>
          </w:tcPr>
          <w:p w:rsidR="006C01B6" w:rsidRPr="00241744" w:rsidRDefault="006C01B6" w:rsidP="003D42C2">
            <w:pPr>
              <w:jc w:val="center"/>
              <w:rPr>
                <w:lang w:eastAsia="en-US"/>
              </w:rPr>
            </w:pPr>
            <w:r w:rsidRPr="00241744">
              <w:rPr>
                <w:lang w:eastAsia="en-US"/>
              </w:rPr>
              <w:object w:dxaOrig="1350" w:dyaOrig="480">
                <v:shape id="_x0000_i1036" type="#_x0000_t75" style="width:67.5pt;height:24pt" o:ole="">
                  <v:imagedata r:id="rId68" o:title=""/>
                </v:shape>
                <o:OLEObject Type="Embed" ProgID="PBrush" ShapeID="_x0000_i1036" DrawAspect="Content" ObjectID="_1739352187" r:id="rId69"/>
              </w:object>
            </w:r>
          </w:p>
        </w:tc>
        <w:tc>
          <w:tcPr>
            <w:tcW w:w="3997" w:type="dxa"/>
            <w:gridSpan w:val="2"/>
            <w:vAlign w:val="center"/>
          </w:tcPr>
          <w:p w:rsidR="006C01B6" w:rsidRPr="00241744" w:rsidRDefault="006C01B6" w:rsidP="003D42C2">
            <w:pPr>
              <w:jc w:val="center"/>
              <w:rPr>
                <w:lang w:eastAsia="en-US"/>
              </w:rPr>
            </w:pPr>
            <w:r w:rsidRPr="00241744">
              <w:rPr>
                <w:lang w:eastAsia="en-US"/>
              </w:rPr>
              <w:object w:dxaOrig="2220" w:dyaOrig="450">
                <v:shape id="_x0000_i1037" type="#_x0000_t75" style="width:111pt;height:22.5pt" o:ole="">
                  <v:imagedata r:id="rId70" o:title=""/>
                </v:shape>
                <o:OLEObject Type="Embed" ProgID="PBrush" ShapeID="_x0000_i1037" DrawAspect="Content" ObjectID="_1739352188" r:id="rId71"/>
              </w:object>
            </w:r>
          </w:p>
        </w:tc>
      </w:tr>
      <w:tr w:rsidR="008C35B8" w:rsidRPr="00241744" w:rsidTr="003D42C2">
        <w:trPr>
          <w:trHeight w:val="895"/>
        </w:trPr>
        <w:tc>
          <w:tcPr>
            <w:tcW w:w="2199" w:type="dxa"/>
            <w:vAlign w:val="center"/>
            <w:hideMark/>
          </w:tcPr>
          <w:p w:rsidR="006C01B6" w:rsidRPr="00241744" w:rsidRDefault="006C01B6" w:rsidP="008C35B8">
            <w:pPr>
              <w:rPr>
                <w:lang w:eastAsia="en-US"/>
              </w:rPr>
            </w:pPr>
            <w:r w:rsidRPr="00241744">
              <w:rPr>
                <w:lang w:eastAsia="en-US"/>
              </w:rPr>
              <w:t>Разрез ступенчатый</w:t>
            </w:r>
          </w:p>
        </w:tc>
        <w:tc>
          <w:tcPr>
            <w:tcW w:w="4302" w:type="dxa"/>
            <w:gridSpan w:val="2"/>
            <w:hideMark/>
          </w:tcPr>
          <w:p w:rsidR="006C01B6" w:rsidRPr="00241744" w:rsidRDefault="006C01B6" w:rsidP="008C35B8">
            <w:pPr>
              <w:jc w:val="both"/>
              <w:rPr>
                <w:lang w:eastAsia="en-US"/>
              </w:rPr>
            </w:pPr>
            <w:r w:rsidRPr="00241744">
              <w:rPr>
                <w:noProof/>
              </w:rPr>
              <w:drawing>
                <wp:inline distT="0" distB="0" distL="0" distR="0" wp14:anchorId="213575E1" wp14:editId="1AF7F402">
                  <wp:extent cx="1206500" cy="44450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vAlign w:val="center"/>
          </w:tcPr>
          <w:p w:rsidR="006C01B6" w:rsidRPr="00241744" w:rsidRDefault="006C01B6" w:rsidP="003D42C2">
            <w:pPr>
              <w:jc w:val="center"/>
              <w:rPr>
                <w:lang w:eastAsia="en-US"/>
              </w:rPr>
            </w:pPr>
            <w:r w:rsidRPr="00241744">
              <w:rPr>
                <w:noProof/>
              </w:rPr>
              <w:drawing>
                <wp:inline distT="0" distB="0" distL="0" distR="0" wp14:anchorId="3558BE34" wp14:editId="2885A3B0">
                  <wp:extent cx="444500" cy="25400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5B8" w:rsidRPr="00241744" w:rsidTr="003D42C2">
        <w:trPr>
          <w:trHeight w:val="1021"/>
        </w:trPr>
        <w:tc>
          <w:tcPr>
            <w:tcW w:w="2199" w:type="dxa"/>
            <w:vAlign w:val="center"/>
            <w:hideMark/>
          </w:tcPr>
          <w:p w:rsidR="006C01B6" w:rsidRPr="00241744" w:rsidRDefault="006C01B6" w:rsidP="008C35B8">
            <w:pPr>
              <w:rPr>
                <w:lang w:eastAsia="en-US"/>
              </w:rPr>
            </w:pPr>
            <w:r w:rsidRPr="00241744">
              <w:rPr>
                <w:lang w:eastAsia="en-US"/>
              </w:rPr>
              <w:t>Разрез</w:t>
            </w:r>
            <w:r w:rsidR="008C35B8">
              <w:rPr>
                <w:lang w:eastAsia="en-US"/>
              </w:rPr>
              <w:t xml:space="preserve"> </w:t>
            </w:r>
            <w:r w:rsidRPr="00241744">
              <w:rPr>
                <w:lang w:eastAsia="en-US"/>
              </w:rPr>
              <w:t>ломаный</w:t>
            </w:r>
          </w:p>
        </w:tc>
        <w:tc>
          <w:tcPr>
            <w:tcW w:w="4302" w:type="dxa"/>
            <w:gridSpan w:val="2"/>
            <w:hideMark/>
          </w:tcPr>
          <w:p w:rsidR="006C01B6" w:rsidRPr="00241744" w:rsidRDefault="006C01B6" w:rsidP="008C35B8">
            <w:pPr>
              <w:jc w:val="both"/>
              <w:rPr>
                <w:lang w:eastAsia="en-US"/>
              </w:rPr>
            </w:pPr>
            <w:r w:rsidRPr="00241744">
              <w:rPr>
                <w:noProof/>
              </w:rPr>
              <w:drawing>
                <wp:inline distT="0" distB="0" distL="0" distR="0" wp14:anchorId="29E565C4" wp14:editId="607DC6F9">
                  <wp:extent cx="1244600" cy="546100"/>
                  <wp:effectExtent l="0" t="0" r="0" b="635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vAlign w:val="center"/>
          </w:tcPr>
          <w:p w:rsidR="006C01B6" w:rsidRPr="00241744" w:rsidRDefault="006C01B6" w:rsidP="003D42C2">
            <w:pPr>
              <w:jc w:val="center"/>
              <w:rPr>
                <w:lang w:eastAsia="en-US"/>
              </w:rPr>
            </w:pPr>
            <w:r w:rsidRPr="00241744">
              <w:rPr>
                <w:noProof/>
              </w:rPr>
              <w:drawing>
                <wp:inline distT="0" distB="0" distL="0" distR="0" wp14:anchorId="54473631" wp14:editId="4AF6D9AE">
                  <wp:extent cx="419100" cy="22860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01B6" w:rsidRPr="00241744" w:rsidRDefault="006C01B6" w:rsidP="00221153">
      <w:pPr>
        <w:spacing w:line="276" w:lineRule="auto"/>
        <w:ind w:firstLine="709"/>
      </w:pPr>
    </w:p>
    <w:p w:rsidR="006C01B6" w:rsidRPr="00241744" w:rsidRDefault="006C01B6" w:rsidP="00221153">
      <w:pPr>
        <w:spacing w:line="276" w:lineRule="auto"/>
        <w:ind w:firstLine="709"/>
        <w:rPr>
          <w:b/>
        </w:rPr>
      </w:pPr>
      <w:r w:rsidRPr="00241744">
        <w:rPr>
          <w:b/>
        </w:rPr>
        <w:t>Разрез выполняют в следующей последовательности:</w:t>
      </w:r>
    </w:p>
    <w:p w:rsidR="006C01B6" w:rsidRPr="00241744" w:rsidRDefault="006C01B6" w:rsidP="00620FF3">
      <w:pPr>
        <w:spacing w:line="276" w:lineRule="auto"/>
        <w:ind w:firstLine="709"/>
        <w:jc w:val="both"/>
      </w:pPr>
      <w:r w:rsidRPr="00241744">
        <w:t>- в соответствующем месте предмета мысленно проводят секущую плоскость;</w:t>
      </w:r>
    </w:p>
    <w:p w:rsidR="006C01B6" w:rsidRPr="00241744" w:rsidRDefault="006C01B6" w:rsidP="00620FF3">
      <w:pPr>
        <w:spacing w:line="276" w:lineRule="auto"/>
        <w:ind w:firstLine="709"/>
        <w:jc w:val="both"/>
      </w:pPr>
      <w:r w:rsidRPr="00241744">
        <w:t>- часть предмета, находящуюся между наблюдателем и секущей плоскостью, мысленно отбрасывают;</w:t>
      </w:r>
    </w:p>
    <w:p w:rsidR="006C01B6" w:rsidRPr="00241744" w:rsidRDefault="006C01B6" w:rsidP="00620FF3">
      <w:pPr>
        <w:spacing w:line="276" w:lineRule="auto"/>
        <w:ind w:firstLine="709"/>
        <w:jc w:val="both"/>
      </w:pPr>
      <w:r w:rsidRPr="00241744">
        <w:t>- оставшуюся часть проецируют на соответствующую плоскость проекций, помещая изображение на месте одного из основных видов или на свободном поле чертежа;</w:t>
      </w:r>
    </w:p>
    <w:p w:rsidR="006C01B6" w:rsidRPr="00241744" w:rsidRDefault="006C01B6" w:rsidP="00620FF3">
      <w:pPr>
        <w:spacing w:line="276" w:lineRule="auto"/>
        <w:ind w:firstLine="709"/>
        <w:jc w:val="both"/>
      </w:pPr>
      <w:r w:rsidRPr="00241744">
        <w:t>- оформляют разрез в соответствии с установленными правилами.</w:t>
      </w:r>
    </w:p>
    <w:p w:rsidR="006C01B6" w:rsidRPr="00241744" w:rsidRDefault="006C01B6" w:rsidP="00620FF3">
      <w:pPr>
        <w:spacing w:line="276" w:lineRule="auto"/>
        <w:ind w:firstLine="709"/>
        <w:jc w:val="both"/>
      </w:pPr>
      <w:r w:rsidRPr="00241744">
        <w:t>Часть предмета, разрезанная секущей плоскостью, на чертеже должна быть заштрихована.</w:t>
      </w:r>
    </w:p>
    <w:p w:rsidR="006C01B6" w:rsidRPr="00241744" w:rsidRDefault="006C01B6" w:rsidP="00620FF3">
      <w:pPr>
        <w:spacing w:line="276" w:lineRule="auto"/>
        <w:ind w:firstLine="709"/>
        <w:jc w:val="both"/>
      </w:pPr>
      <w:r w:rsidRPr="00241744">
        <w:t>Разрез, выполненный одной секущей плоскостью, называется – простым, а несколькими – сложным.</w:t>
      </w:r>
    </w:p>
    <w:p w:rsidR="006C01B6" w:rsidRPr="00241744" w:rsidRDefault="006C01B6" w:rsidP="00620FF3">
      <w:pPr>
        <w:spacing w:line="276" w:lineRule="auto"/>
        <w:ind w:firstLine="709"/>
        <w:jc w:val="both"/>
      </w:pPr>
      <w:r w:rsidRPr="00241744">
        <w:t>К простым разрезам относятся:</w:t>
      </w:r>
    </w:p>
    <w:p w:rsidR="006C01B6" w:rsidRPr="00241744" w:rsidRDefault="006C01B6" w:rsidP="00620FF3">
      <w:pPr>
        <w:spacing w:line="276" w:lineRule="auto"/>
        <w:ind w:firstLine="709"/>
        <w:jc w:val="both"/>
      </w:pPr>
      <w:r w:rsidRPr="00241744">
        <w:t>- горизонтальный – секущая плоскость параллельна горизонтальной плоскости проекций;</w:t>
      </w:r>
    </w:p>
    <w:p w:rsidR="006C01B6" w:rsidRPr="00241744" w:rsidRDefault="006C01B6" w:rsidP="00620FF3">
      <w:pPr>
        <w:spacing w:line="276" w:lineRule="auto"/>
        <w:ind w:firstLine="709"/>
        <w:jc w:val="both"/>
      </w:pPr>
      <w:r w:rsidRPr="00241744">
        <w:t xml:space="preserve">- вертикальный, в зависимости от положения секущей плоскости может быть вертикальным фронтальным, если секущая плоскость параллельна фронтальной плоскости проекций и вертикальным профильным, если секущая плоскость параллельна профильной плоскости проекций (рисунок </w:t>
      </w:r>
      <w:r w:rsidR="00FC6BD4">
        <w:t>8</w:t>
      </w:r>
      <w:r w:rsidRPr="00241744">
        <w:t xml:space="preserve">); </w:t>
      </w:r>
    </w:p>
    <w:p w:rsidR="006C01B6" w:rsidRPr="00241744" w:rsidRDefault="006C01B6" w:rsidP="00620FF3">
      <w:pPr>
        <w:spacing w:line="276" w:lineRule="auto"/>
        <w:ind w:firstLine="709"/>
        <w:jc w:val="both"/>
      </w:pPr>
      <w:r w:rsidRPr="00241744">
        <w:t>При выполнении разрезов, необходимо учитывать – тонкие стенки типа ребер жесткости в продольном разрезе показывают незаштрихованными.</w:t>
      </w:r>
    </w:p>
    <w:p w:rsidR="006C01B6" w:rsidRPr="00241744" w:rsidRDefault="006C01B6" w:rsidP="00620FF3">
      <w:pPr>
        <w:spacing w:line="276" w:lineRule="auto"/>
        <w:ind w:firstLine="709"/>
        <w:jc w:val="both"/>
      </w:pPr>
      <w:r w:rsidRPr="00241744">
        <w:rPr>
          <w:b/>
          <w:bCs/>
        </w:rPr>
        <w:t>ГОСТ 2.306-68 устанавливает правила нанесения штриховки в разрезах и сечениях. Штриховка</w:t>
      </w:r>
      <w:r w:rsidRPr="00241744">
        <w:t> </w:t>
      </w:r>
      <w:r w:rsidRPr="00241744">
        <w:rPr>
          <w:b/>
          <w:bCs/>
        </w:rPr>
        <w:t>в</w:t>
      </w:r>
      <w:r w:rsidRPr="00241744">
        <w:t> </w:t>
      </w:r>
      <w:r w:rsidRPr="00241744">
        <w:rPr>
          <w:b/>
          <w:bCs/>
        </w:rPr>
        <w:t>разрезах</w:t>
      </w:r>
      <w:r w:rsidRPr="00241744">
        <w:t> </w:t>
      </w:r>
      <w:r w:rsidRPr="00241744">
        <w:rPr>
          <w:b/>
          <w:bCs/>
        </w:rPr>
        <w:t>и</w:t>
      </w:r>
      <w:r w:rsidRPr="00241744">
        <w:t> </w:t>
      </w:r>
      <w:r w:rsidRPr="00241744">
        <w:rPr>
          <w:b/>
          <w:bCs/>
        </w:rPr>
        <w:t>сечениях</w:t>
      </w:r>
      <w:r w:rsidRPr="00241744">
        <w:t> выполняется в виде параллельных прямых линий, проводимых </w:t>
      </w:r>
      <w:r w:rsidRPr="00241744">
        <w:rPr>
          <w:b/>
          <w:bCs/>
        </w:rPr>
        <w:t>под</w:t>
      </w:r>
      <w:r w:rsidRPr="00241744">
        <w:t> </w:t>
      </w:r>
      <w:r w:rsidRPr="00241744">
        <w:rPr>
          <w:b/>
          <w:bCs/>
        </w:rPr>
        <w:t>углом</w:t>
      </w:r>
      <w:r w:rsidRPr="00241744">
        <w:t> 45° к осевой линии или линии контура, принимаемой в качестве основной. Наклон линий может быть, как влево, так и вправо; но для всех </w:t>
      </w:r>
      <w:r w:rsidRPr="00241744">
        <w:rPr>
          <w:b/>
          <w:bCs/>
        </w:rPr>
        <w:t>разрезов</w:t>
      </w:r>
      <w:r w:rsidRPr="00241744">
        <w:t> </w:t>
      </w:r>
      <w:r w:rsidRPr="00241744">
        <w:rPr>
          <w:b/>
          <w:bCs/>
        </w:rPr>
        <w:t>и</w:t>
      </w:r>
      <w:r w:rsidRPr="00241744">
        <w:t> </w:t>
      </w:r>
      <w:r w:rsidRPr="00241744">
        <w:rPr>
          <w:b/>
          <w:bCs/>
        </w:rPr>
        <w:t>сечений</w:t>
      </w:r>
      <w:r w:rsidRPr="00241744">
        <w:t>, относящихся к одной и той же детали, следует выполнять </w:t>
      </w:r>
      <w:r w:rsidRPr="00241744">
        <w:rPr>
          <w:b/>
          <w:bCs/>
        </w:rPr>
        <w:t>штриховку</w:t>
      </w:r>
      <w:r w:rsidRPr="00241744">
        <w:t> с наклоном линий в одну и ту же сторону. </w:t>
      </w:r>
    </w:p>
    <w:p w:rsidR="006C01B6" w:rsidRPr="00241744" w:rsidRDefault="006C01B6" w:rsidP="00620FF3">
      <w:pPr>
        <w:pStyle w:val="a7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1744">
        <w:rPr>
          <w:rFonts w:ascii="Times New Roman" w:hAnsi="Times New Roman"/>
          <w:sz w:val="24"/>
          <w:szCs w:val="24"/>
        </w:rPr>
        <w:t xml:space="preserve">Пример выполнения простого горизонтального разреза приведен на рисунке </w:t>
      </w:r>
      <w:r w:rsidR="00FC6BD4">
        <w:rPr>
          <w:rFonts w:ascii="Times New Roman" w:hAnsi="Times New Roman"/>
          <w:sz w:val="24"/>
          <w:szCs w:val="24"/>
        </w:rPr>
        <w:t>8</w:t>
      </w:r>
      <w:r w:rsidRPr="00241744">
        <w:rPr>
          <w:rFonts w:ascii="Times New Roman" w:hAnsi="Times New Roman"/>
          <w:sz w:val="24"/>
          <w:szCs w:val="24"/>
        </w:rPr>
        <w:t xml:space="preserve">а, вертикального фронтального – на рисунке </w:t>
      </w:r>
      <w:r w:rsidR="00FC6BD4">
        <w:rPr>
          <w:rFonts w:ascii="Times New Roman" w:hAnsi="Times New Roman"/>
          <w:sz w:val="24"/>
          <w:szCs w:val="24"/>
        </w:rPr>
        <w:t>8</w:t>
      </w:r>
      <w:r w:rsidRPr="00241744">
        <w:rPr>
          <w:rFonts w:ascii="Times New Roman" w:hAnsi="Times New Roman"/>
          <w:sz w:val="24"/>
          <w:szCs w:val="24"/>
        </w:rPr>
        <w:t xml:space="preserve">б и вертикального профильного – на рисунке </w:t>
      </w:r>
      <w:r w:rsidR="00FC6BD4">
        <w:rPr>
          <w:rFonts w:ascii="Times New Roman" w:hAnsi="Times New Roman"/>
          <w:sz w:val="24"/>
          <w:szCs w:val="24"/>
        </w:rPr>
        <w:t>8</w:t>
      </w:r>
      <w:r w:rsidRPr="00241744">
        <w:rPr>
          <w:rFonts w:ascii="Times New Roman" w:hAnsi="Times New Roman"/>
          <w:sz w:val="24"/>
          <w:szCs w:val="24"/>
        </w:rPr>
        <w:t>в.</w:t>
      </w:r>
    </w:p>
    <w:p w:rsidR="006C01B6" w:rsidRPr="00241744" w:rsidRDefault="006C01B6" w:rsidP="00221153">
      <w:pPr>
        <w:pStyle w:val="a7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01B6" w:rsidRPr="00241744" w:rsidRDefault="006C01B6" w:rsidP="0042594D">
      <w:pPr>
        <w:pStyle w:val="a7"/>
        <w:spacing w:line="276" w:lineRule="auto"/>
        <w:ind w:hanging="142"/>
        <w:jc w:val="center"/>
        <w:rPr>
          <w:sz w:val="24"/>
          <w:szCs w:val="24"/>
        </w:rPr>
      </w:pPr>
      <w:r w:rsidRPr="00241744">
        <w:rPr>
          <w:noProof/>
          <w:sz w:val="24"/>
          <w:szCs w:val="24"/>
        </w:rPr>
        <w:lastRenderedPageBreak/>
        <w:drawing>
          <wp:inline distT="0" distB="0" distL="0" distR="0" wp14:anchorId="7B09C6EB" wp14:editId="412115FD">
            <wp:extent cx="4406900" cy="1828800"/>
            <wp:effectExtent l="0" t="0" r="0" b="0"/>
            <wp:docPr id="55" name="Рисунок 55" descr="рис 1_7 аб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ис 1_7 абв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pStyle w:val="a7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1744"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gramStart"/>
      <w:r w:rsidRPr="00241744">
        <w:rPr>
          <w:rFonts w:ascii="Times New Roman" w:hAnsi="Times New Roman"/>
          <w:sz w:val="24"/>
          <w:szCs w:val="24"/>
        </w:rPr>
        <w:t xml:space="preserve">а)   </w:t>
      </w:r>
      <w:proofErr w:type="gramEnd"/>
      <w:r w:rsidRPr="00241744">
        <w:rPr>
          <w:rFonts w:ascii="Times New Roman" w:hAnsi="Times New Roman"/>
          <w:sz w:val="24"/>
          <w:szCs w:val="24"/>
        </w:rPr>
        <w:t xml:space="preserve">                             б)                                   в)</w:t>
      </w:r>
    </w:p>
    <w:p w:rsidR="006C01B6" w:rsidRPr="00241744" w:rsidRDefault="006C01B6" w:rsidP="0042594D">
      <w:pPr>
        <w:pStyle w:val="a7"/>
        <w:spacing w:after="240"/>
        <w:ind w:firstLine="709"/>
        <w:jc w:val="center"/>
        <w:rPr>
          <w:rFonts w:ascii="Times New Roman" w:hAnsi="Times New Roman"/>
          <w:sz w:val="24"/>
          <w:szCs w:val="24"/>
        </w:rPr>
      </w:pPr>
      <w:r w:rsidRPr="00241744">
        <w:rPr>
          <w:rFonts w:ascii="Times New Roman" w:hAnsi="Times New Roman"/>
          <w:sz w:val="24"/>
          <w:szCs w:val="24"/>
        </w:rPr>
        <w:t xml:space="preserve">Рисунок </w:t>
      </w:r>
      <w:r w:rsidR="00FC6BD4">
        <w:rPr>
          <w:rFonts w:ascii="Times New Roman" w:hAnsi="Times New Roman"/>
          <w:sz w:val="24"/>
          <w:szCs w:val="24"/>
        </w:rPr>
        <w:t>8</w:t>
      </w:r>
      <w:r w:rsidRPr="00241744">
        <w:rPr>
          <w:rFonts w:ascii="Times New Roman" w:hAnsi="Times New Roman"/>
          <w:sz w:val="24"/>
          <w:szCs w:val="24"/>
        </w:rPr>
        <w:t xml:space="preserve"> – Разрезы простые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 xml:space="preserve">ГОСТ 2.305-2008 допускает соединение части вида с частью разреза (частичный разрез) и соединение половины вида с половиной разреза (половинчатый разрез). 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При выполнении частичного разреза границей между видом и разрезом служит сплошная волнистая линия.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 xml:space="preserve">Если соединяются половина вида с половиной разреза, каждый из которых является фигурой симметричной, то разделяющей линией у половинчатого разреза служит ось симметрии. При этом, как правило, разрезы располагают справа от вертикальной или внизу от горизонтальной оси симметрии (рисунок </w:t>
      </w:r>
      <w:r w:rsidR="00FC6BD4">
        <w:t>9</w:t>
      </w:r>
      <w:r w:rsidRPr="00241744">
        <w:t>).</w:t>
      </w:r>
    </w:p>
    <w:p w:rsidR="006C01B6" w:rsidRPr="00241744" w:rsidRDefault="006C01B6" w:rsidP="0042594D">
      <w:pPr>
        <w:spacing w:line="276" w:lineRule="auto"/>
        <w:jc w:val="center"/>
      </w:pPr>
      <w:r w:rsidRPr="00241744">
        <w:rPr>
          <w:noProof/>
        </w:rPr>
        <w:drawing>
          <wp:inline distT="0" distB="0" distL="0" distR="0" wp14:anchorId="2D55650D" wp14:editId="40126AE8">
            <wp:extent cx="2867025" cy="4058156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794" cy="406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42594D">
      <w:pPr>
        <w:spacing w:after="240" w:line="276" w:lineRule="auto"/>
        <w:ind w:firstLine="709"/>
        <w:jc w:val="center"/>
      </w:pPr>
      <w:r w:rsidRPr="00241744">
        <w:t xml:space="preserve">Рисунок </w:t>
      </w:r>
      <w:r w:rsidR="00FC6BD4">
        <w:t>9</w:t>
      </w:r>
    </w:p>
    <w:p w:rsidR="006C01B6" w:rsidRPr="00241744" w:rsidRDefault="006C01B6" w:rsidP="0042594D">
      <w:pPr>
        <w:spacing w:after="240" w:line="276" w:lineRule="auto"/>
        <w:ind w:firstLine="709"/>
      </w:pPr>
      <w:r w:rsidRPr="00241744">
        <w:rPr>
          <w:b/>
        </w:rPr>
        <w:t xml:space="preserve">Задача: </w:t>
      </w:r>
      <w:r w:rsidRPr="00241744">
        <w:t>Выполнить заданные виды, построить третий вид – вид слева. Выполнить вертикальный фронтальный и вертикальный профильный разрезы, соответственно на виде спереди и на виде слева. Нанести габаритные размеры.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091"/>
        <w:gridCol w:w="3293"/>
        <w:gridCol w:w="2960"/>
      </w:tblGrid>
      <w:tr w:rsidR="0042594D" w:rsidRPr="00241744" w:rsidTr="006C01B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6" w:rsidRPr="00241744" w:rsidRDefault="006C01B6" w:rsidP="0042594D">
            <w:pPr>
              <w:spacing w:line="276" w:lineRule="auto"/>
              <w:rPr>
                <w:b/>
                <w:lang w:eastAsia="en-US"/>
              </w:rPr>
            </w:pPr>
            <w:r w:rsidRPr="00241744">
              <w:rPr>
                <w:b/>
                <w:lang w:eastAsia="en-US"/>
              </w:rPr>
              <w:lastRenderedPageBreak/>
              <w:t>Вариант 1</w:t>
            </w:r>
          </w:p>
          <w:p w:rsidR="006C01B6" w:rsidRPr="00241744" w:rsidRDefault="006C01B6" w:rsidP="0042594D">
            <w:pPr>
              <w:spacing w:line="276" w:lineRule="auto"/>
              <w:rPr>
                <w:b/>
                <w:lang w:eastAsia="en-US"/>
              </w:rPr>
            </w:pPr>
            <w:r w:rsidRPr="00241744">
              <w:rPr>
                <w:b/>
                <w:lang w:eastAsia="en-US"/>
              </w:rPr>
              <w:t>5</w:t>
            </w:r>
          </w:p>
          <w:p w:rsidR="006C01B6" w:rsidRPr="00241744" w:rsidRDefault="006C01B6" w:rsidP="0042594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41744">
              <w:rPr>
                <w:lang w:eastAsia="en-US"/>
              </w:rPr>
              <w:object w:dxaOrig="3030" w:dyaOrig="3570">
                <v:shape id="_x0000_i1038" type="#_x0000_t75" style="width:151.5pt;height:178.5pt" o:ole="">
                  <v:imagedata r:id="rId78" o:title=""/>
                </v:shape>
                <o:OLEObject Type="Embed" ProgID="PBrush" ShapeID="_x0000_i1038" DrawAspect="Content" ObjectID="_1739352189" r:id="rId79"/>
              </w:objec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6" w:rsidRPr="00241744" w:rsidRDefault="006C01B6" w:rsidP="0042594D">
            <w:pPr>
              <w:spacing w:line="276" w:lineRule="auto"/>
              <w:rPr>
                <w:b/>
                <w:lang w:eastAsia="en-US"/>
              </w:rPr>
            </w:pPr>
            <w:r w:rsidRPr="00241744">
              <w:rPr>
                <w:b/>
                <w:lang w:eastAsia="en-US"/>
              </w:rPr>
              <w:t>Вариант 2</w:t>
            </w:r>
          </w:p>
          <w:p w:rsidR="006C01B6" w:rsidRPr="00241744" w:rsidRDefault="006C01B6" w:rsidP="0042594D">
            <w:pPr>
              <w:spacing w:line="276" w:lineRule="auto"/>
              <w:rPr>
                <w:b/>
                <w:lang w:eastAsia="en-US"/>
              </w:rPr>
            </w:pPr>
            <w:r w:rsidRPr="00241744">
              <w:rPr>
                <w:b/>
                <w:lang w:eastAsia="en-US"/>
              </w:rPr>
              <w:t>4</w:t>
            </w:r>
          </w:p>
          <w:p w:rsidR="006C01B6" w:rsidRPr="00241744" w:rsidRDefault="006C01B6" w:rsidP="0042594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41744">
              <w:rPr>
                <w:lang w:eastAsia="en-US"/>
              </w:rPr>
              <w:object w:dxaOrig="3240" w:dyaOrig="3285">
                <v:shape id="_x0000_i1039" type="#_x0000_t75" style="width:162pt;height:164.25pt" o:ole="">
                  <v:imagedata r:id="rId80" o:title=""/>
                </v:shape>
                <o:OLEObject Type="Embed" ProgID="PBrush" ShapeID="_x0000_i1039" DrawAspect="Content" ObjectID="_1739352190" r:id="rId81"/>
              </w:objec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6" w:rsidRPr="00241744" w:rsidRDefault="006C01B6" w:rsidP="0042594D">
            <w:pPr>
              <w:spacing w:line="276" w:lineRule="auto"/>
              <w:rPr>
                <w:b/>
                <w:lang w:eastAsia="en-US"/>
              </w:rPr>
            </w:pPr>
            <w:r w:rsidRPr="00241744">
              <w:rPr>
                <w:b/>
                <w:lang w:eastAsia="en-US"/>
              </w:rPr>
              <w:t>Вариант 3</w:t>
            </w:r>
          </w:p>
          <w:p w:rsidR="006C01B6" w:rsidRPr="00241744" w:rsidRDefault="006C01B6" w:rsidP="0042594D">
            <w:pPr>
              <w:spacing w:line="276" w:lineRule="auto"/>
              <w:rPr>
                <w:b/>
                <w:lang w:eastAsia="en-US"/>
              </w:rPr>
            </w:pPr>
            <w:r w:rsidRPr="00241744">
              <w:rPr>
                <w:b/>
                <w:lang w:eastAsia="en-US"/>
              </w:rPr>
              <w:t>3</w:t>
            </w:r>
          </w:p>
          <w:p w:rsidR="006C01B6" w:rsidRPr="00241744" w:rsidRDefault="006C01B6" w:rsidP="0042594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41744">
              <w:rPr>
                <w:lang w:eastAsia="en-US"/>
              </w:rPr>
              <w:object w:dxaOrig="2895" w:dyaOrig="3150">
                <v:shape id="_x0000_i1040" type="#_x0000_t75" style="width:144.75pt;height:157.5pt" o:ole="">
                  <v:imagedata r:id="rId82" o:title=""/>
                </v:shape>
                <o:OLEObject Type="Embed" ProgID="PBrush" ShapeID="_x0000_i1040" DrawAspect="Content" ObjectID="_1739352191" r:id="rId83"/>
              </w:object>
            </w:r>
          </w:p>
        </w:tc>
      </w:tr>
    </w:tbl>
    <w:p w:rsidR="006C01B6" w:rsidRPr="00241744" w:rsidRDefault="006C01B6" w:rsidP="00221153">
      <w:pPr>
        <w:spacing w:line="276" w:lineRule="auto"/>
        <w:ind w:firstLine="709"/>
        <w:rPr>
          <w:b/>
        </w:rPr>
      </w:pPr>
    </w:p>
    <w:p w:rsidR="006C01B6" w:rsidRPr="00241744" w:rsidRDefault="006C01B6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  <w:r w:rsidRPr="00241744">
        <w:rPr>
          <w:rFonts w:eastAsiaTheme="minorHAnsi"/>
          <w:b/>
          <w:lang w:eastAsia="en-US"/>
        </w:rPr>
        <w:t>Алгоритм построения</w:t>
      </w:r>
    </w:p>
    <w:p w:rsidR="006C01B6" w:rsidRPr="00241744" w:rsidRDefault="006C01B6" w:rsidP="00221153">
      <w:pPr>
        <w:numPr>
          <w:ilvl w:val="0"/>
          <w:numId w:val="8"/>
        </w:numPr>
        <w:spacing w:line="276" w:lineRule="auto"/>
        <w:ind w:left="0" w:firstLine="709"/>
      </w:pPr>
      <w:r w:rsidRPr="00241744">
        <w:t>Обучаемый получает задание.</w:t>
      </w:r>
    </w:p>
    <w:p w:rsidR="006C01B6" w:rsidRPr="00241744" w:rsidRDefault="006C01B6" w:rsidP="00221153">
      <w:pPr>
        <w:numPr>
          <w:ilvl w:val="0"/>
          <w:numId w:val="8"/>
        </w:numPr>
        <w:spacing w:line="276" w:lineRule="auto"/>
        <w:ind w:left="0" w:firstLine="709"/>
      </w:pPr>
      <w:r w:rsidRPr="00241744">
        <w:t>Работа выполняется на формате А3 горизонтального расположения (чертежная бумага).</w:t>
      </w:r>
    </w:p>
    <w:p w:rsidR="006C01B6" w:rsidRPr="00241744" w:rsidRDefault="006C01B6" w:rsidP="00221153">
      <w:pPr>
        <w:numPr>
          <w:ilvl w:val="0"/>
          <w:numId w:val="8"/>
        </w:numPr>
        <w:spacing w:line="276" w:lineRule="auto"/>
        <w:ind w:left="0" w:firstLine="709"/>
      </w:pPr>
      <w:r w:rsidRPr="00241744">
        <w:t>Порядок выполнения: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необходимо изучить задание;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 xml:space="preserve">- вычертить на формате рамку, основную надпись – 185х75; 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выполнить компоновку чертежа;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нанести оси симметрии;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нанести тонкими линиями заданные виды;</w:t>
      </w:r>
    </w:p>
    <w:p w:rsidR="006C01B6" w:rsidRPr="00241744" w:rsidRDefault="0042594D" w:rsidP="00221153">
      <w:pPr>
        <w:spacing w:line="276" w:lineRule="auto"/>
        <w:ind w:firstLine="709"/>
      </w:pPr>
      <w:r>
        <w:t xml:space="preserve"> </w:t>
      </w:r>
      <w:r w:rsidR="006C01B6" w:rsidRPr="00241744">
        <w:t>- построить недостающий третий вид, используя биссектрису угла;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выполнить заданные разрезы;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нанести все необходимые выносные и размерные линии для габаритных размеров;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проставить размерные числа шрифтом 3.5 в соответствии с ГОСТ 2.304-81;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затем преподаватель проверяет выполненное задание в тонких линиях;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после проверки производится обводка чертежа твердо-мягким карандашом;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заполняется основная надпись: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Шифр чертежа (для строителей) – ГР5.08.02.01.51.</w:t>
      </w:r>
      <w:proofErr w:type="gramStart"/>
      <w:r w:rsidRPr="00241744">
        <w:t>11.И</w:t>
      </w:r>
      <w:proofErr w:type="gramEnd"/>
      <w:r w:rsidRPr="00241744">
        <w:t>-5.ОЧ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Наименование дисциплины – Основы черчения;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Наименование темы – Разрезы;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Наименование чертежа – Разрезы простые;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Наименование техникума и номер группы – ССТ С-201.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Каждая работа оценивается преподавателем с учетом правильности выполнения построений и качества оформления.</w:t>
      </w:r>
    </w:p>
    <w:p w:rsidR="00922323" w:rsidRDefault="00922323" w:rsidP="0042594D">
      <w:pPr>
        <w:spacing w:before="240" w:line="276" w:lineRule="auto"/>
        <w:ind w:firstLine="709"/>
        <w:jc w:val="center"/>
        <w:rPr>
          <w:b/>
        </w:rPr>
      </w:pPr>
    </w:p>
    <w:p w:rsidR="00922323" w:rsidRDefault="00922323" w:rsidP="0042594D">
      <w:pPr>
        <w:spacing w:before="240" w:line="276" w:lineRule="auto"/>
        <w:ind w:firstLine="709"/>
        <w:jc w:val="center"/>
        <w:rPr>
          <w:b/>
        </w:rPr>
      </w:pPr>
    </w:p>
    <w:p w:rsidR="00922323" w:rsidRDefault="00922323" w:rsidP="0042594D">
      <w:pPr>
        <w:spacing w:before="240" w:line="276" w:lineRule="auto"/>
        <w:ind w:firstLine="709"/>
        <w:jc w:val="center"/>
        <w:rPr>
          <w:b/>
        </w:rPr>
      </w:pPr>
    </w:p>
    <w:p w:rsidR="006C01B6" w:rsidRPr="00241744" w:rsidRDefault="006C01B6" w:rsidP="0042594D">
      <w:pPr>
        <w:spacing w:before="240" w:line="276" w:lineRule="auto"/>
        <w:ind w:firstLine="709"/>
        <w:jc w:val="center"/>
      </w:pPr>
      <w:r w:rsidRPr="00241744">
        <w:rPr>
          <w:b/>
        </w:rPr>
        <w:lastRenderedPageBreak/>
        <w:t>Пример выполнения практической работы «</w:t>
      </w:r>
      <w:r w:rsidRPr="00241744">
        <w:rPr>
          <w:b/>
          <w:bCs/>
        </w:rPr>
        <w:t>Выполнение чертежа детали и простых разрезов»</w:t>
      </w:r>
    </w:p>
    <w:p w:rsidR="006C01B6" w:rsidRPr="00241744" w:rsidRDefault="006C01B6" w:rsidP="0042594D">
      <w:pPr>
        <w:spacing w:line="276" w:lineRule="auto"/>
        <w:jc w:val="center"/>
      </w:pPr>
      <w:r w:rsidRPr="00241744">
        <w:rPr>
          <w:noProof/>
        </w:rPr>
        <w:drawing>
          <wp:inline distT="0" distB="0" distL="0" distR="0" wp14:anchorId="1D9C0F30" wp14:editId="06FF742A">
            <wp:extent cx="5930900" cy="3403600"/>
            <wp:effectExtent l="0" t="0" r="0" b="635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</w:pPr>
    </w:p>
    <w:p w:rsidR="006C01B6" w:rsidRPr="00241744" w:rsidRDefault="006C01B6" w:rsidP="0042594D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center"/>
        <w:outlineLvl w:val="0"/>
        <w:rPr>
          <w:rFonts w:eastAsia="Calibri"/>
          <w:b/>
          <w:bCs/>
          <w:lang w:eastAsia="zh-CN"/>
        </w:rPr>
      </w:pPr>
      <w:bookmarkStart w:id="16" w:name="_Toc99474380"/>
      <w:r w:rsidRPr="00241744">
        <w:rPr>
          <w:rFonts w:eastAsia="Calibri"/>
          <w:b/>
          <w:bCs/>
          <w:lang w:eastAsia="zh-CN"/>
        </w:rPr>
        <w:lastRenderedPageBreak/>
        <w:t>Тема 3.3 Сечения</w:t>
      </w:r>
      <w:bookmarkEnd w:id="16"/>
      <w:r w:rsidRPr="00241744">
        <w:rPr>
          <w:rFonts w:eastAsia="Calibri"/>
          <w:b/>
          <w:bCs/>
          <w:lang w:eastAsia="zh-CN"/>
        </w:rPr>
        <w:t xml:space="preserve"> </w:t>
      </w:r>
    </w:p>
    <w:p w:rsidR="006C01B6" w:rsidRPr="00241744" w:rsidRDefault="006C01B6" w:rsidP="00425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240"/>
        <w:ind w:firstLine="709"/>
        <w:jc w:val="center"/>
        <w:outlineLvl w:val="1"/>
        <w:rPr>
          <w:bCs/>
        </w:rPr>
      </w:pPr>
      <w:bookmarkStart w:id="17" w:name="_Toc99474381"/>
      <w:r w:rsidRPr="00241744">
        <w:rPr>
          <w:rFonts w:eastAsia="Calibri"/>
          <w:b/>
          <w:lang w:eastAsia="zh-CN"/>
        </w:rPr>
        <w:t>Практическое занятие</w:t>
      </w:r>
      <w:r w:rsidR="0042594D">
        <w:rPr>
          <w:rFonts w:eastAsia="Calibri"/>
          <w:b/>
          <w:lang w:eastAsia="zh-CN"/>
        </w:rPr>
        <w:t xml:space="preserve"> 7</w:t>
      </w:r>
      <w:r w:rsidR="0042594D" w:rsidRPr="0042594D">
        <w:rPr>
          <w:rFonts w:eastAsia="Calibri"/>
          <w:b/>
          <w:lang w:eastAsia="zh-CN"/>
        </w:rPr>
        <w:t xml:space="preserve"> </w:t>
      </w:r>
      <w:r w:rsidRPr="0042594D">
        <w:rPr>
          <w:b/>
          <w:bCs/>
        </w:rPr>
        <w:t>Выполнение чертежа детали и выносных сечений</w:t>
      </w:r>
      <w:bookmarkEnd w:id="17"/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rPr>
          <w:b/>
        </w:rPr>
        <w:t>ЦЕЛЬ ЗАНЯТИЯ: Выработать практические умения и приобрести практические навыки</w:t>
      </w:r>
      <w:r w:rsidRPr="00241744">
        <w:t xml:space="preserve"> по выполнению сечений. </w:t>
      </w:r>
      <w:r w:rsidRPr="00241744">
        <w:rPr>
          <w:b/>
        </w:rPr>
        <w:t>Освоить</w:t>
      </w:r>
      <w:r w:rsidRPr="00241744">
        <w:t xml:space="preserve"> назначение, классификацию и обозначение сечений.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rPr>
          <w:b/>
        </w:rPr>
        <w:t>Овладеть</w:t>
      </w:r>
      <w:r w:rsidRPr="00241744">
        <w:t xml:space="preserve"> правилами выполнения штриховки на чертежах.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rPr>
          <w:b/>
        </w:rPr>
        <w:t>ОРГАНИЗАЦИОННЫЕ УКАЗАНИЯ</w:t>
      </w:r>
    </w:p>
    <w:p w:rsidR="006C01B6" w:rsidRPr="00241744" w:rsidRDefault="006C01B6" w:rsidP="0042594D">
      <w:pPr>
        <w:numPr>
          <w:ilvl w:val="0"/>
          <w:numId w:val="13"/>
        </w:numPr>
        <w:spacing w:line="276" w:lineRule="auto"/>
        <w:ind w:left="0" w:firstLine="709"/>
        <w:jc w:val="both"/>
      </w:pPr>
      <w:r w:rsidRPr="00241744">
        <w:t>Каждый обучаемый выполняет работу самостоятельно, в соответствии с данным заданием.</w:t>
      </w:r>
    </w:p>
    <w:p w:rsidR="006C01B6" w:rsidRPr="00241744" w:rsidRDefault="006C01B6" w:rsidP="0042594D">
      <w:pPr>
        <w:numPr>
          <w:ilvl w:val="0"/>
          <w:numId w:val="13"/>
        </w:numPr>
        <w:spacing w:line="276" w:lineRule="auto"/>
        <w:ind w:left="0" w:firstLine="709"/>
        <w:jc w:val="both"/>
      </w:pPr>
      <w:r w:rsidRPr="00241744">
        <w:t xml:space="preserve">Для работы используются чертежные инструменты (угольники чертежные, линейка </w:t>
      </w:r>
      <w:r w:rsidRPr="0042594D">
        <w:t>чертежная, лекала, транспортир, готовальня и карандаши твердый и твердо-мягкий, мягкая</w:t>
      </w:r>
      <w:r w:rsidRPr="00241744">
        <w:t xml:space="preserve"> резинка для удаления карандашных линий). Для проведения тонких линий используют карандаши Т, 2Т; для обводки чертежа – карандаши ТМ, М; для выполнения шрифта – карандаш ТМ.  </w:t>
      </w:r>
    </w:p>
    <w:p w:rsidR="006C01B6" w:rsidRPr="0042594D" w:rsidRDefault="006C01B6" w:rsidP="0042594D">
      <w:pPr>
        <w:pStyle w:val="a3"/>
        <w:numPr>
          <w:ilvl w:val="0"/>
          <w:numId w:val="13"/>
        </w:numPr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9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чертежей необходимо руководствоваться правилами и условностями черчения, установленными Единой системой конструкторской документации.</w:t>
      </w:r>
    </w:p>
    <w:p w:rsidR="006C01B6" w:rsidRPr="00241744" w:rsidRDefault="006C01B6" w:rsidP="0042594D">
      <w:pPr>
        <w:spacing w:line="276" w:lineRule="auto"/>
        <w:ind w:firstLine="709"/>
        <w:jc w:val="both"/>
        <w:rPr>
          <w:b/>
        </w:rPr>
      </w:pPr>
      <w:r w:rsidRPr="00241744">
        <w:rPr>
          <w:b/>
        </w:rPr>
        <w:t>МЕТОДИЧЕСКИЕ УКАЗАНИЯ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rPr>
          <w:b/>
        </w:rPr>
        <w:t>Сечение – изображение фигуры, получающееся при мысленном рассечении предмета одной или несколькими плоскостями</w:t>
      </w:r>
      <w:r w:rsidRPr="00241744">
        <w:t>.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В отличие от разреза на сечении показывают только то, что получается непосредственно в секущей плоскости.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Сечения, по месту своего расположения разделяются на вынесенные и наложенные.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Вынесенным называется сечение, расположенное вне контура основного изображения (рисунок 1</w:t>
      </w:r>
      <w:r w:rsidR="00FC6BD4">
        <w:t>0)</w:t>
      </w:r>
      <w:r w:rsidRPr="00241744">
        <w:t>.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Наложенным – сечение, расположенное на проекции предмета.</w:t>
      </w:r>
    </w:p>
    <w:p w:rsidR="006C01B6" w:rsidRPr="00241744" w:rsidRDefault="006C01B6" w:rsidP="00221153">
      <w:pPr>
        <w:spacing w:line="276" w:lineRule="auto"/>
        <w:ind w:firstLine="709"/>
        <w:jc w:val="center"/>
      </w:pPr>
      <w:r w:rsidRPr="00241744">
        <w:rPr>
          <w:noProof/>
        </w:rPr>
        <w:drawing>
          <wp:inline distT="0" distB="0" distL="0" distR="0" wp14:anchorId="11182CED" wp14:editId="67804661">
            <wp:extent cx="2578100" cy="2476500"/>
            <wp:effectExtent l="0" t="0" r="0" b="0"/>
            <wp:docPr id="69" name="Рисунок 69" descr="рис 1_8 для вста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 1_8 для вставки"/>
                    <pic:cNvPicPr>
                      <a:picLocks noChangeAspect="1" noChangeArrowheads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42594D">
      <w:pPr>
        <w:spacing w:before="120" w:after="240"/>
        <w:ind w:firstLine="709"/>
        <w:jc w:val="center"/>
      </w:pPr>
      <w:r w:rsidRPr="00241744">
        <w:t>Рисунок 1</w:t>
      </w:r>
      <w:r w:rsidR="00FC6BD4">
        <w:t>0</w:t>
      </w:r>
      <w:r w:rsidRPr="00241744">
        <w:t xml:space="preserve"> – Вынесенные сечения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Контур вынесенного сечения выполняют сплошной основной линией, такой же, какой вычерчивают контур предмета.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Контур наложенного сечения изображают сплошными тонкими линиями.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lastRenderedPageBreak/>
        <w:t>Сечения штрихуют под углом 45</w:t>
      </w:r>
      <w:r w:rsidRPr="00241744">
        <w:rPr>
          <w:vertAlign w:val="superscript"/>
        </w:rPr>
        <w:t>о</w:t>
      </w:r>
      <w:r w:rsidRPr="00241744">
        <w:t xml:space="preserve"> к основной надписи чертежа.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По форме сечения делят на симметричные и несимметричные.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 xml:space="preserve">Вынесенное сечение можно выполнять тремя способами (рисунок </w:t>
      </w:r>
      <w:r w:rsidR="00FC6BD4">
        <w:t>11</w:t>
      </w:r>
      <w:r w:rsidRPr="00241744">
        <w:t>):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с проекционной связью (А-А);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на свободном месте чертежа (Б-Б);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на продолжении следа секущей плоскости (а).</w:t>
      </w:r>
    </w:p>
    <w:p w:rsidR="006C01B6" w:rsidRPr="00241744" w:rsidRDefault="006C01B6" w:rsidP="00221153">
      <w:pPr>
        <w:spacing w:line="276" w:lineRule="auto"/>
        <w:ind w:firstLine="709"/>
      </w:pPr>
      <w:bookmarkStart w:id="18" w:name="041"/>
      <w:r w:rsidRPr="00241744">
        <w:t>Ось</w:t>
      </w:r>
      <w:bookmarkEnd w:id="18"/>
      <w:r w:rsidRPr="00241744">
        <w:t xml:space="preserve"> симметрии вынесенного сечения, при симметричной поверхности фигуры, указывают штрих - пунктирной тонкой линией без обозначения буквами и стрелками и линию сечения не проводят. </w:t>
      </w:r>
    </w:p>
    <w:p w:rsidR="006C01B6" w:rsidRPr="00241744" w:rsidRDefault="006C01B6" w:rsidP="00221153">
      <w:pPr>
        <w:spacing w:line="276" w:lineRule="auto"/>
        <w:ind w:firstLine="709"/>
        <w:rPr>
          <w:rFonts w:eastAsiaTheme="minorHAnsi"/>
          <w:lang w:eastAsia="en-US"/>
        </w:rPr>
      </w:pPr>
      <w:r w:rsidRPr="00241744">
        <w:rPr>
          <w:rFonts w:eastAsiaTheme="minorHAnsi"/>
          <w:lang w:eastAsia="en-US"/>
        </w:rPr>
        <w:t xml:space="preserve">Во всех остальных случаях для линии сечения применяют разомкнутую линию с указанием стрелками направления взгляда и обозначают её одинаковыми прописными буквами русского алфавита (в строительных чертежах – прописными или строчными буквами русского алфавита или цифрами). </w:t>
      </w:r>
    </w:p>
    <w:p w:rsidR="006C01B6" w:rsidRPr="00241744" w:rsidRDefault="006C01B6" w:rsidP="00221153">
      <w:pPr>
        <w:spacing w:line="276" w:lineRule="auto"/>
        <w:ind w:firstLine="709"/>
        <w:rPr>
          <w:rFonts w:eastAsiaTheme="minorHAnsi"/>
          <w:lang w:eastAsia="en-US"/>
        </w:rPr>
      </w:pPr>
      <w:r w:rsidRPr="00241744">
        <w:rPr>
          <w:rFonts w:eastAsiaTheme="minorHAnsi"/>
          <w:lang w:eastAsia="en-US"/>
        </w:rPr>
        <w:t>Сечение сопровождают надписью по типу «А-А». В строительных чертежах допускается надписывать название сечения.</w:t>
      </w:r>
    </w:p>
    <w:p w:rsidR="006C01B6" w:rsidRPr="00241744" w:rsidRDefault="006C01B6" w:rsidP="0042594D">
      <w:pPr>
        <w:spacing w:line="276" w:lineRule="auto"/>
        <w:jc w:val="center"/>
        <w:rPr>
          <w:rFonts w:eastAsiaTheme="minorHAnsi"/>
          <w:lang w:eastAsia="en-US"/>
        </w:rPr>
      </w:pPr>
      <w:r w:rsidRPr="00241744">
        <w:rPr>
          <w:noProof/>
        </w:rPr>
        <w:drawing>
          <wp:inline distT="0" distB="0" distL="0" distR="0" wp14:anchorId="3F18DF9D" wp14:editId="384764D9">
            <wp:extent cx="5499100" cy="4445000"/>
            <wp:effectExtent l="0" t="0" r="635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</w:pPr>
    </w:p>
    <w:p w:rsidR="006C01B6" w:rsidRPr="00241744" w:rsidRDefault="006C01B6" w:rsidP="0042594D">
      <w:pPr>
        <w:spacing w:line="276" w:lineRule="auto"/>
        <w:jc w:val="center"/>
      </w:pPr>
      <w:r w:rsidRPr="00241744">
        <w:t xml:space="preserve">Рисунок </w:t>
      </w:r>
      <w:r w:rsidR="00FC6BD4">
        <w:t>11</w:t>
      </w:r>
    </w:p>
    <w:p w:rsidR="006C01B6" w:rsidRPr="00241744" w:rsidRDefault="006C01B6" w:rsidP="00221153">
      <w:pPr>
        <w:spacing w:line="276" w:lineRule="auto"/>
        <w:ind w:firstLine="709"/>
        <w:jc w:val="center"/>
      </w:pPr>
    </w:p>
    <w:p w:rsidR="006C01B6" w:rsidRPr="00241744" w:rsidRDefault="006C01B6" w:rsidP="00221153">
      <w:pPr>
        <w:spacing w:line="276" w:lineRule="auto"/>
        <w:ind w:firstLine="709"/>
      </w:pPr>
      <w:r w:rsidRPr="00241744">
        <w:rPr>
          <w:b/>
        </w:rPr>
        <w:t xml:space="preserve">Задача: </w:t>
      </w:r>
      <w:r w:rsidRPr="00241744">
        <w:t>Вычертить заданные виды. Выполнить необходимые вынесенные сечения. Нанести габаритные размеры.</w:t>
      </w:r>
    </w:p>
    <w:p w:rsidR="006C01B6" w:rsidRPr="00241744" w:rsidRDefault="006C01B6" w:rsidP="00221153">
      <w:pPr>
        <w:spacing w:line="276" w:lineRule="auto"/>
        <w:ind w:firstLine="709"/>
      </w:pPr>
    </w:p>
    <w:p w:rsidR="00922323" w:rsidRDefault="00922323" w:rsidP="00221153">
      <w:pPr>
        <w:spacing w:line="276" w:lineRule="auto"/>
        <w:ind w:firstLine="709"/>
        <w:rPr>
          <w:b/>
        </w:rPr>
      </w:pPr>
    </w:p>
    <w:p w:rsidR="00922323" w:rsidRDefault="00922323" w:rsidP="00221153">
      <w:pPr>
        <w:spacing w:line="276" w:lineRule="auto"/>
        <w:ind w:firstLine="709"/>
        <w:rPr>
          <w:b/>
        </w:rPr>
      </w:pPr>
    </w:p>
    <w:p w:rsidR="006C01B6" w:rsidRPr="00241744" w:rsidRDefault="006C01B6" w:rsidP="00221153">
      <w:pPr>
        <w:spacing w:line="276" w:lineRule="auto"/>
        <w:ind w:firstLine="709"/>
        <w:rPr>
          <w:b/>
        </w:rPr>
      </w:pPr>
      <w:r w:rsidRPr="00241744">
        <w:rPr>
          <w:b/>
        </w:rPr>
        <w:lastRenderedPageBreak/>
        <w:t>Вариант 1</w:t>
      </w:r>
    </w:p>
    <w:p w:rsidR="006C01B6" w:rsidRPr="00241744" w:rsidRDefault="006C01B6" w:rsidP="0042594D">
      <w:pPr>
        <w:spacing w:line="276" w:lineRule="auto"/>
        <w:jc w:val="center"/>
      </w:pPr>
      <w:r w:rsidRPr="00241744">
        <w:rPr>
          <w:noProof/>
        </w:rPr>
        <w:drawing>
          <wp:inline distT="0" distB="0" distL="0" distR="0" wp14:anchorId="25F4B85E" wp14:editId="3851B854">
            <wp:extent cx="3492500" cy="278130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  <w:rPr>
          <w:b/>
        </w:rPr>
      </w:pPr>
      <w:r w:rsidRPr="00241744">
        <w:rPr>
          <w:b/>
        </w:rPr>
        <w:t>Вариант 2</w:t>
      </w:r>
    </w:p>
    <w:p w:rsidR="006C01B6" w:rsidRPr="00241744" w:rsidRDefault="006C01B6" w:rsidP="0042594D">
      <w:pPr>
        <w:spacing w:line="276" w:lineRule="auto"/>
        <w:jc w:val="center"/>
      </w:pPr>
      <w:r w:rsidRPr="00241744">
        <w:rPr>
          <w:noProof/>
        </w:rPr>
        <w:drawing>
          <wp:inline distT="0" distB="0" distL="0" distR="0" wp14:anchorId="3219419D" wp14:editId="0DF6E860">
            <wp:extent cx="2540000" cy="265430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  <w:rPr>
          <w:b/>
        </w:rPr>
      </w:pPr>
      <w:r w:rsidRPr="00241744">
        <w:rPr>
          <w:b/>
        </w:rPr>
        <w:t>Вариант 3</w:t>
      </w:r>
    </w:p>
    <w:p w:rsidR="006C01B6" w:rsidRPr="00241744" w:rsidRDefault="006C01B6" w:rsidP="0042594D">
      <w:pPr>
        <w:spacing w:line="276" w:lineRule="auto"/>
        <w:jc w:val="center"/>
      </w:pPr>
      <w:r w:rsidRPr="00241744">
        <w:rPr>
          <w:noProof/>
        </w:rPr>
        <w:drawing>
          <wp:inline distT="0" distB="0" distL="0" distR="0" wp14:anchorId="543D512A" wp14:editId="4F5F8B21">
            <wp:extent cx="4140200" cy="307340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  <w:r w:rsidRPr="00241744">
        <w:rPr>
          <w:rFonts w:eastAsiaTheme="minorHAnsi"/>
          <w:b/>
          <w:lang w:eastAsia="en-US"/>
        </w:rPr>
        <w:lastRenderedPageBreak/>
        <w:t>Алгоритм построения</w:t>
      </w:r>
    </w:p>
    <w:p w:rsidR="006C01B6" w:rsidRPr="00241744" w:rsidRDefault="006C01B6" w:rsidP="0042594D">
      <w:pPr>
        <w:numPr>
          <w:ilvl w:val="0"/>
          <w:numId w:val="14"/>
        </w:numPr>
        <w:spacing w:line="276" w:lineRule="auto"/>
        <w:ind w:left="0" w:firstLine="709"/>
      </w:pPr>
      <w:r w:rsidRPr="00241744">
        <w:t>Обучаемый получает задание.</w:t>
      </w:r>
    </w:p>
    <w:p w:rsidR="006C01B6" w:rsidRPr="00241744" w:rsidRDefault="006C01B6" w:rsidP="0042594D">
      <w:pPr>
        <w:numPr>
          <w:ilvl w:val="0"/>
          <w:numId w:val="14"/>
        </w:numPr>
        <w:spacing w:line="276" w:lineRule="auto"/>
        <w:ind w:left="0" w:firstLine="709"/>
      </w:pPr>
      <w:r w:rsidRPr="00241744">
        <w:t>Работа выполняется на формате А3 горизонтального расположения (чертежная бумага).</w:t>
      </w:r>
    </w:p>
    <w:p w:rsidR="006C01B6" w:rsidRPr="00241744" w:rsidRDefault="006C01B6" w:rsidP="0042594D">
      <w:pPr>
        <w:numPr>
          <w:ilvl w:val="0"/>
          <w:numId w:val="14"/>
        </w:numPr>
        <w:spacing w:line="276" w:lineRule="auto"/>
        <w:ind w:left="0" w:firstLine="709"/>
      </w:pPr>
      <w:r w:rsidRPr="00241744">
        <w:t>Порядок выполнения: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необходимо изучить задание;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 xml:space="preserve">- вычертить на формате рамку, основную надпись – 185х75; 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выполнить компоновку чертежа;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нанести оси симметрии;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нанести тонкими линиями заданные виды;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выполнить заданные сечения;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нанести все необходимые выносные и размерные линии для габаритных размеров;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проставить размерные числа шрифтом 3.5 в соответствии с ГОСТ 2.304-81;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затем преподаватель проверяет выполненное задание в тонких линиях;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после проверки производится обводка чертежа твердо-мягким карандашом;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- заполняется основная надпись: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Шифр чертежа (для строителей) – ГР6.08.02.01.51.</w:t>
      </w:r>
      <w:proofErr w:type="gramStart"/>
      <w:r w:rsidRPr="00241744">
        <w:t>11.И</w:t>
      </w:r>
      <w:proofErr w:type="gramEnd"/>
      <w:r w:rsidRPr="00241744">
        <w:t>-5.ОЧ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Наименование дисциплины – Основы черчения;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Наименование темы – Сечения;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Наименование чертежа – Сечения вынесенные;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Наименование техникума и номер группы – ССТ С-201.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Каждая работа оценивается преподавателем с учетом правильности выполнения построений и качества оформления.</w:t>
      </w:r>
    </w:p>
    <w:p w:rsidR="006C01B6" w:rsidRPr="00241744" w:rsidRDefault="006C01B6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  <w:r w:rsidRPr="00241744">
        <w:rPr>
          <w:rFonts w:eastAsiaTheme="minorHAnsi"/>
          <w:b/>
          <w:lang w:eastAsia="en-US"/>
        </w:rPr>
        <w:t>Пример выполнения чертежа практической работы «Выполнение чертежа детали и выносных сечений»</w:t>
      </w:r>
    </w:p>
    <w:p w:rsidR="006C01B6" w:rsidRPr="00241744" w:rsidRDefault="006C01B6" w:rsidP="0042594D">
      <w:pPr>
        <w:spacing w:line="276" w:lineRule="auto"/>
        <w:jc w:val="center"/>
      </w:pPr>
      <w:r w:rsidRPr="00241744">
        <w:rPr>
          <w:rFonts w:eastAsiaTheme="minorHAnsi"/>
          <w:b/>
          <w:noProof/>
        </w:rPr>
        <w:drawing>
          <wp:inline distT="0" distB="0" distL="0" distR="0" wp14:anchorId="1F6946C9" wp14:editId="24CD3FAC">
            <wp:extent cx="5443129" cy="3228975"/>
            <wp:effectExtent l="0" t="0" r="571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029" cy="323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  <w:jc w:val="center"/>
      </w:pPr>
    </w:p>
    <w:p w:rsidR="006C01B6" w:rsidRPr="00241744" w:rsidRDefault="006C01B6" w:rsidP="0042594D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/>
        <w:ind w:firstLine="709"/>
        <w:jc w:val="center"/>
        <w:outlineLvl w:val="0"/>
        <w:rPr>
          <w:rFonts w:eastAsia="Calibri"/>
          <w:b/>
          <w:bCs/>
          <w:lang w:eastAsia="zh-CN"/>
        </w:rPr>
      </w:pPr>
      <w:bookmarkStart w:id="19" w:name="_Toc99474382"/>
      <w:r w:rsidRPr="00241744">
        <w:rPr>
          <w:rFonts w:eastAsia="Calibri"/>
          <w:b/>
          <w:bCs/>
          <w:lang w:eastAsia="zh-CN"/>
        </w:rPr>
        <w:lastRenderedPageBreak/>
        <w:t>Тема 3.4 Аксонометрические проекции</w:t>
      </w:r>
      <w:bookmarkEnd w:id="19"/>
    </w:p>
    <w:p w:rsidR="006C01B6" w:rsidRPr="0042594D" w:rsidRDefault="006C01B6" w:rsidP="00425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/>
        <w:ind w:firstLine="709"/>
        <w:jc w:val="center"/>
        <w:outlineLvl w:val="1"/>
        <w:rPr>
          <w:b/>
          <w:bCs/>
        </w:rPr>
      </w:pPr>
      <w:bookmarkStart w:id="20" w:name="_Toc99474383"/>
      <w:r w:rsidRPr="00241744">
        <w:rPr>
          <w:rFonts w:eastAsia="Calibri"/>
          <w:b/>
          <w:lang w:eastAsia="zh-CN"/>
        </w:rPr>
        <w:t>Практическое занятие</w:t>
      </w:r>
      <w:r w:rsidR="0042594D">
        <w:rPr>
          <w:rFonts w:eastAsia="Calibri"/>
          <w:b/>
          <w:lang w:eastAsia="zh-CN"/>
        </w:rPr>
        <w:t xml:space="preserve"> 8 </w:t>
      </w:r>
      <w:r w:rsidRPr="0042594D">
        <w:rPr>
          <w:b/>
          <w:bCs/>
        </w:rPr>
        <w:t>Построение прямоугольной изометрической проекции</w:t>
      </w:r>
      <w:bookmarkEnd w:id="20"/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rPr>
          <w:b/>
        </w:rPr>
        <w:t>ЦЕЛЬ ЗАНЯТИЯ: Выработать практические умения и приобрести практические навыки</w:t>
      </w:r>
      <w:r w:rsidRPr="00241744">
        <w:t xml:space="preserve"> по выполнению аксонометрических проекций. </w:t>
      </w:r>
      <w:r w:rsidRPr="00241744">
        <w:rPr>
          <w:b/>
        </w:rPr>
        <w:t>Освоить</w:t>
      </w:r>
      <w:r w:rsidRPr="00241744">
        <w:t xml:space="preserve"> правила построения прямоугольной изометрической проекции.</w:t>
      </w:r>
    </w:p>
    <w:p w:rsidR="006C01B6" w:rsidRPr="00241744" w:rsidRDefault="006C01B6" w:rsidP="0042594D">
      <w:pPr>
        <w:spacing w:line="276" w:lineRule="auto"/>
        <w:ind w:firstLine="709"/>
        <w:jc w:val="center"/>
      </w:pPr>
      <w:r w:rsidRPr="00241744">
        <w:rPr>
          <w:b/>
        </w:rPr>
        <w:t>ОРГАНИЗАЦИОННЫЕ УКАЗАНИЯ</w:t>
      </w:r>
    </w:p>
    <w:p w:rsidR="006C01B6" w:rsidRPr="00241744" w:rsidRDefault="00922323" w:rsidP="00922323">
      <w:pPr>
        <w:spacing w:line="276" w:lineRule="auto"/>
        <w:ind w:firstLine="709"/>
        <w:jc w:val="both"/>
      </w:pPr>
      <w:r>
        <w:t xml:space="preserve">1. </w:t>
      </w:r>
      <w:r w:rsidR="006C01B6" w:rsidRPr="00241744">
        <w:t>Каждый обучаемый выполняет работу самостоятельно, в соответствии с данным заданием.</w:t>
      </w:r>
    </w:p>
    <w:p w:rsidR="006C01B6" w:rsidRPr="00241744" w:rsidRDefault="00922323" w:rsidP="00922323">
      <w:pPr>
        <w:spacing w:line="276" w:lineRule="auto"/>
        <w:ind w:firstLine="709"/>
        <w:jc w:val="both"/>
      </w:pPr>
      <w:r>
        <w:t xml:space="preserve">2. </w:t>
      </w:r>
      <w:r w:rsidR="006C01B6" w:rsidRPr="00241744">
        <w:t xml:space="preserve">Для работы используются чертежные инструменты (угольники чертежные, линейка чертежная, лекала, транспортир, готовальня и карандаши твердый и твердо-мягкий, мягкая резинка для удаления карандашных линий). Для проведения тонких линий используют карандаши Т, 2Т; для обводки чертежа – карандаши ТМ, М; для выполнения шрифта – карандаш ТМ.  </w:t>
      </w:r>
    </w:p>
    <w:p w:rsidR="006C01B6" w:rsidRPr="0042594D" w:rsidRDefault="00922323" w:rsidP="00922323">
      <w:pPr>
        <w:pStyle w:val="a3"/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C01B6" w:rsidRPr="004259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чертежей необходимо руководствоваться правилами и условностями черчения, установленными Единой системой конструкторской документации.</w:t>
      </w:r>
    </w:p>
    <w:p w:rsidR="006C01B6" w:rsidRPr="00241744" w:rsidRDefault="006C01B6" w:rsidP="0042594D">
      <w:pPr>
        <w:spacing w:line="276" w:lineRule="auto"/>
        <w:ind w:firstLine="709"/>
        <w:jc w:val="center"/>
        <w:rPr>
          <w:b/>
        </w:rPr>
      </w:pPr>
      <w:r w:rsidRPr="00241744">
        <w:rPr>
          <w:b/>
        </w:rPr>
        <w:t>МЕТОДИЧЕСКИЕ УКАЗАНИЯ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Очень часто бывает наряду с чертежом геометрической фигуры, выполненным в ортогональных проекциях, иметь ее наглядное изображение, т.е. изображение в трех измерениях. Это достигается аксонометрическими проекциями.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rPr>
          <w:b/>
        </w:rPr>
        <w:t>ГОСТ 2.317-69 устанавливает два вида прямоугольных проекций и три вида косоугольных проекций, применяемые в чертежах всех отраслей промышленности и строительства</w:t>
      </w:r>
      <w:r w:rsidRPr="00241744">
        <w:t>.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 xml:space="preserve">Аксонометрические проекции делятся на изометрические, у которых коэффициенты искажения по всем трем осям равны; </w:t>
      </w:r>
      <w:proofErr w:type="spellStart"/>
      <w:r w:rsidRPr="00241744">
        <w:t>диметрические</w:t>
      </w:r>
      <w:proofErr w:type="spellEnd"/>
      <w:r w:rsidRPr="00241744">
        <w:t>, у которых коэффициенты искажения одинаковы лишь по двум осям; триметрические, у которых все три коэффициента искажения разные.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Наглядность изображения на аксонометрических чертежах зависит от выбора направления проецирования. Если направление проецирования перпендикулярно к выбранной плоскости проекций, то аксонометрическая проекция называется прямоугольной, если не перпендикулярно – косоугольной.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Аксонометрическая проекция, или аксонометрия, дает наглядное изображение предмета на одной плоскости.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Построение аксонометрии начинают с нанесения на комплексном чертеже проекции натуральных осей координат, к которым отнесен изображаемый предмет.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 xml:space="preserve">В учебном процессе на практике используют – прямоугольную изометрическую проекцию и косоугольную фронтальную </w:t>
      </w:r>
      <w:proofErr w:type="spellStart"/>
      <w:r w:rsidRPr="00241744">
        <w:t>диметрическую</w:t>
      </w:r>
      <w:proofErr w:type="spellEnd"/>
      <w:r w:rsidRPr="00241744">
        <w:t xml:space="preserve"> проекцию.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Аксонометрические оси в прямоугольной изометрии располагаются под углом 120</w:t>
      </w:r>
      <w:r w:rsidRPr="00241744">
        <w:rPr>
          <w:vertAlign w:val="superscript"/>
        </w:rPr>
        <w:t>о</w:t>
      </w:r>
      <w:r w:rsidRPr="00241744">
        <w:t xml:space="preserve"> друг к другу (рисунок 1</w:t>
      </w:r>
      <w:r w:rsidR="00FC6BD4">
        <w:t>2</w:t>
      </w:r>
      <w:r w:rsidRPr="00241744">
        <w:t>).</w:t>
      </w:r>
    </w:p>
    <w:p w:rsidR="006C01B6" w:rsidRPr="00241744" w:rsidRDefault="006C01B6" w:rsidP="0042594D">
      <w:pPr>
        <w:spacing w:line="276" w:lineRule="auto"/>
        <w:jc w:val="center"/>
      </w:pPr>
      <w:r w:rsidRPr="00241744">
        <w:rPr>
          <w:b/>
          <w:noProof/>
        </w:rPr>
        <w:lastRenderedPageBreak/>
        <w:drawing>
          <wp:inline distT="0" distB="0" distL="0" distR="0" wp14:anchorId="7FB6423F" wp14:editId="0E1854BF">
            <wp:extent cx="1676400" cy="14732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42594D">
      <w:pPr>
        <w:spacing w:after="240"/>
        <w:ind w:firstLine="709"/>
        <w:jc w:val="center"/>
      </w:pPr>
      <w:r w:rsidRPr="00241744">
        <w:t>Рисунок 1</w:t>
      </w:r>
      <w:r w:rsidR="00FC6BD4">
        <w:t>2</w:t>
      </w:r>
      <w:r w:rsidRPr="00241744">
        <w:t xml:space="preserve"> – Оси в прямоугольной изометрической проекции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Показатели искажения в этом случае по всем трем осям оказываются одинаковыми и равными 0,82. Но для упрощения построений на практике применяют показатели искажения равные единицы, т.е. размеры изображаемого предмета по всем трем осям откладываются в натуральную величину.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Аксонометрия окружности в общем случае – эллипс.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 xml:space="preserve">У всех эллипсов большие оси перпендикулярны соответствующим аксонометрическим осям, а малые – им параллельны (рисунок </w:t>
      </w:r>
      <w:r w:rsidR="00FC6BD4">
        <w:t>13</w:t>
      </w:r>
      <w:r w:rsidRPr="00241744">
        <w:t>).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1918"/>
        <w:gridCol w:w="2062"/>
        <w:gridCol w:w="2392"/>
      </w:tblGrid>
      <w:tr w:rsidR="006C01B6" w:rsidRPr="00241744" w:rsidTr="006C01B6">
        <w:trPr>
          <w:trHeight w:val="3296"/>
        </w:trPr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6" w:rsidRPr="00241744" w:rsidRDefault="006C01B6" w:rsidP="00221153">
            <w:pPr>
              <w:spacing w:line="276" w:lineRule="auto"/>
              <w:ind w:firstLine="709"/>
              <w:rPr>
                <w:b/>
                <w:lang w:eastAsia="en-US"/>
              </w:rPr>
            </w:pPr>
            <w:r w:rsidRPr="00241744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677D19E" wp14:editId="4DB17702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131445</wp:posOffset>
                  </wp:positionV>
                  <wp:extent cx="2365375" cy="1740535"/>
                  <wp:effectExtent l="0" t="0" r="0" b="0"/>
                  <wp:wrapTopAndBottom/>
                  <wp:docPr id="78" name="Рисунок 78" descr="2а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2а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75" cy="1740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6" w:rsidRPr="00241744" w:rsidRDefault="006C01B6" w:rsidP="00221153">
            <w:pPr>
              <w:spacing w:line="276" w:lineRule="auto"/>
              <w:ind w:firstLine="709"/>
              <w:rPr>
                <w:b/>
                <w:lang w:eastAsia="en-US"/>
              </w:rPr>
            </w:pPr>
            <w:r w:rsidRPr="00241744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C2F750C" wp14:editId="33AA27B9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34290</wp:posOffset>
                  </wp:positionV>
                  <wp:extent cx="2625090" cy="1936750"/>
                  <wp:effectExtent l="0" t="0" r="3810" b="6350"/>
                  <wp:wrapTopAndBottom/>
                  <wp:docPr id="77" name="Рисунок 77" descr="2б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2б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5090" cy="193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C01B6" w:rsidRPr="00241744" w:rsidTr="006C01B6">
        <w:trPr>
          <w:gridBefore w:val="1"/>
          <w:gridAfter w:val="1"/>
          <w:wBefore w:w="2252" w:type="dxa"/>
          <w:wAfter w:w="2393" w:type="dxa"/>
        </w:trPr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B6" w:rsidRPr="00241744" w:rsidRDefault="006C01B6" w:rsidP="00221153">
            <w:pPr>
              <w:spacing w:line="276" w:lineRule="auto"/>
              <w:ind w:firstLine="709"/>
              <w:rPr>
                <w:b/>
                <w:lang w:eastAsia="en-US"/>
              </w:rPr>
            </w:pPr>
            <w:r w:rsidRPr="00241744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1C2C04C" wp14:editId="4757E027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147955</wp:posOffset>
                  </wp:positionV>
                  <wp:extent cx="2390140" cy="1678305"/>
                  <wp:effectExtent l="0" t="0" r="0" b="0"/>
                  <wp:wrapTopAndBottom/>
                  <wp:docPr id="76" name="Рисунок 76" descr="2в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2в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140" cy="167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C01B6" w:rsidRPr="00241744" w:rsidRDefault="006C01B6" w:rsidP="00221153">
      <w:pPr>
        <w:spacing w:line="276" w:lineRule="auto"/>
        <w:ind w:firstLine="709"/>
      </w:pPr>
    </w:p>
    <w:p w:rsidR="006C01B6" w:rsidRPr="00241744" w:rsidRDefault="006C01B6" w:rsidP="0042594D">
      <w:pPr>
        <w:spacing w:line="276" w:lineRule="auto"/>
        <w:jc w:val="center"/>
        <w:rPr>
          <w:rFonts w:eastAsiaTheme="minorHAnsi"/>
          <w:lang w:eastAsia="en-US"/>
        </w:rPr>
      </w:pPr>
      <w:r w:rsidRPr="00241744">
        <w:rPr>
          <w:rFonts w:eastAsiaTheme="minorHAnsi"/>
          <w:lang w:eastAsia="en-US"/>
        </w:rPr>
        <w:t xml:space="preserve">Рисунок </w:t>
      </w:r>
      <w:r w:rsidR="00FC6BD4">
        <w:rPr>
          <w:rFonts w:eastAsiaTheme="minorHAnsi"/>
          <w:lang w:eastAsia="en-US"/>
        </w:rPr>
        <w:t>13</w:t>
      </w:r>
      <w:r w:rsidRPr="00241744">
        <w:rPr>
          <w:rFonts w:eastAsiaTheme="minorHAnsi"/>
          <w:lang w:eastAsia="en-US"/>
        </w:rPr>
        <w:t xml:space="preserve"> – Построение эллипса</w:t>
      </w:r>
    </w:p>
    <w:p w:rsidR="006C01B6" w:rsidRPr="00241744" w:rsidRDefault="006C01B6" w:rsidP="00221153">
      <w:pPr>
        <w:spacing w:line="276" w:lineRule="auto"/>
        <w:ind w:firstLine="709"/>
        <w:jc w:val="center"/>
        <w:rPr>
          <w:rFonts w:eastAsiaTheme="minorHAnsi"/>
          <w:b/>
          <w:bCs/>
          <w:lang w:eastAsia="en-US"/>
        </w:rPr>
      </w:pP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 xml:space="preserve">Аксонометрические оси Х и </w:t>
      </w:r>
      <w:r w:rsidRPr="00241744">
        <w:rPr>
          <w:lang w:val="en-US"/>
        </w:rPr>
        <w:t>Z</w:t>
      </w:r>
      <w:r w:rsidRPr="00241744">
        <w:t xml:space="preserve"> в косоугольной фронтальной </w:t>
      </w:r>
      <w:proofErr w:type="spellStart"/>
      <w:r w:rsidRPr="00241744">
        <w:t>диметрической</w:t>
      </w:r>
      <w:proofErr w:type="spellEnd"/>
      <w:r w:rsidRPr="00241744">
        <w:t xml:space="preserve"> проекции   располагаются под углом 90</w:t>
      </w:r>
      <w:r w:rsidRPr="00241744">
        <w:rPr>
          <w:vertAlign w:val="superscript"/>
        </w:rPr>
        <w:t>о</w:t>
      </w:r>
      <w:r w:rsidRPr="00241744">
        <w:t xml:space="preserve">, а ось </w:t>
      </w:r>
      <w:proofErr w:type="gramStart"/>
      <w:r w:rsidRPr="00241744">
        <w:t>У</w:t>
      </w:r>
      <w:proofErr w:type="gramEnd"/>
      <w:r w:rsidRPr="00241744">
        <w:t xml:space="preserve"> делит угол 90</w:t>
      </w:r>
      <w:r w:rsidRPr="00241744">
        <w:rPr>
          <w:vertAlign w:val="superscript"/>
        </w:rPr>
        <w:t>о</w:t>
      </w:r>
      <w:r w:rsidRPr="00241744">
        <w:t xml:space="preserve"> пополам. По осям Х и </w:t>
      </w:r>
      <w:r w:rsidRPr="00241744">
        <w:rPr>
          <w:lang w:val="en-US"/>
        </w:rPr>
        <w:t>Z</w:t>
      </w:r>
      <w:r w:rsidRPr="00241744">
        <w:t xml:space="preserve"> показатели искажения равны единице, по оси </w:t>
      </w:r>
      <w:proofErr w:type="gramStart"/>
      <w:r w:rsidRPr="00241744">
        <w:t>У</w:t>
      </w:r>
      <w:proofErr w:type="gramEnd"/>
      <w:r w:rsidRPr="00241744">
        <w:t xml:space="preserve"> – 0,5 (рисунок </w:t>
      </w:r>
      <w:r w:rsidR="00FC6BD4">
        <w:t>14</w:t>
      </w:r>
      <w:r w:rsidRPr="00241744">
        <w:t xml:space="preserve">). </w:t>
      </w:r>
    </w:p>
    <w:p w:rsidR="006C01B6" w:rsidRPr="00241744" w:rsidRDefault="006C01B6" w:rsidP="00221153">
      <w:pPr>
        <w:spacing w:line="276" w:lineRule="auto"/>
        <w:ind w:firstLine="709"/>
        <w:jc w:val="center"/>
      </w:pPr>
      <w:r w:rsidRPr="00241744">
        <w:rPr>
          <w:noProof/>
        </w:rPr>
        <w:lastRenderedPageBreak/>
        <w:drawing>
          <wp:inline distT="0" distB="0" distL="0" distR="0" wp14:anchorId="113F0905" wp14:editId="3A49B7EB">
            <wp:extent cx="2133600" cy="20447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42594D">
      <w:pPr>
        <w:spacing w:before="120" w:after="240"/>
        <w:jc w:val="center"/>
        <w:rPr>
          <w:bCs/>
        </w:rPr>
      </w:pPr>
      <w:r w:rsidRPr="00241744">
        <w:rPr>
          <w:bCs/>
        </w:rPr>
        <w:t xml:space="preserve">Рисунок </w:t>
      </w:r>
      <w:r w:rsidR="00FC6BD4">
        <w:rPr>
          <w:bCs/>
        </w:rPr>
        <w:t>14</w:t>
      </w:r>
      <w:r w:rsidRPr="00241744">
        <w:rPr>
          <w:bCs/>
        </w:rPr>
        <w:t xml:space="preserve"> – Оси в косоугольной фронтальной </w:t>
      </w:r>
      <w:proofErr w:type="spellStart"/>
      <w:r w:rsidRPr="00241744">
        <w:rPr>
          <w:bCs/>
        </w:rPr>
        <w:t>диметрической</w:t>
      </w:r>
      <w:proofErr w:type="spellEnd"/>
      <w:r w:rsidRPr="00241744">
        <w:rPr>
          <w:bCs/>
        </w:rPr>
        <w:t xml:space="preserve"> проекции</w:t>
      </w:r>
    </w:p>
    <w:p w:rsidR="006C01B6" w:rsidRPr="00241744" w:rsidRDefault="006C01B6" w:rsidP="00221153">
      <w:pPr>
        <w:spacing w:line="276" w:lineRule="auto"/>
        <w:ind w:firstLine="709"/>
      </w:pPr>
      <w:r w:rsidRPr="00241744">
        <w:t>Разрезы на аксонометрических проекциях выполняют, как правило, путем сечения объекта координатными плоскостями. При этом ребра жесткости, спицы колес и другие элементы штрихуют.</w:t>
      </w:r>
    </w:p>
    <w:p w:rsidR="006C01B6" w:rsidRPr="00241744" w:rsidRDefault="006C01B6" w:rsidP="00221153">
      <w:pPr>
        <w:spacing w:line="276" w:lineRule="auto"/>
        <w:ind w:firstLine="709"/>
        <w:jc w:val="center"/>
        <w:rPr>
          <w:rFonts w:eastAsiaTheme="minorHAnsi"/>
          <w:b/>
          <w:bCs/>
          <w:lang w:eastAsia="en-US"/>
        </w:rPr>
      </w:pPr>
      <w:r w:rsidRPr="00241744">
        <w:rPr>
          <w:rFonts w:eastAsiaTheme="minorHAnsi"/>
          <w:b/>
          <w:bCs/>
          <w:lang w:eastAsia="en-US"/>
        </w:rPr>
        <w:t>Правила нанесения штриховки в прямоугольной изометрической проекции</w:t>
      </w:r>
    </w:p>
    <w:tbl>
      <w:tblPr>
        <w:tblStyle w:val="a6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FC6BD4" w:rsidRPr="00241744" w:rsidTr="00E04A18">
        <w:trPr>
          <w:jc w:val="center"/>
        </w:trPr>
        <w:tc>
          <w:tcPr>
            <w:tcW w:w="4673" w:type="dxa"/>
            <w:hideMark/>
          </w:tcPr>
          <w:p w:rsidR="00FC6BD4" w:rsidRPr="00241744" w:rsidRDefault="00FC6BD4" w:rsidP="00E04A18">
            <w:pPr>
              <w:spacing w:line="276" w:lineRule="auto"/>
              <w:ind w:firstLine="709"/>
              <w:rPr>
                <w:rFonts w:eastAsiaTheme="minorHAnsi"/>
                <w:b/>
                <w:bCs/>
                <w:lang w:eastAsia="en-US"/>
              </w:rPr>
            </w:pPr>
            <w:r w:rsidRPr="00241744">
              <w:rPr>
                <w:rFonts w:asciiTheme="minorHAnsi" w:eastAsiaTheme="minorHAnsi" w:hAnsiTheme="minorHAnsi" w:cstheme="minorBidi"/>
                <w:lang w:eastAsia="en-US"/>
              </w:rPr>
              <w:object w:dxaOrig="3510" w:dyaOrig="2940">
                <v:shape id="_x0000_i1041" type="#_x0000_t75" style="width:175.5pt;height:147pt" o:ole="">
                  <v:imagedata r:id="rId96" o:title=""/>
                </v:shape>
                <o:OLEObject Type="Embed" ProgID="PBrush" ShapeID="_x0000_i1041" DrawAspect="Content" ObjectID="_1739352192" r:id="rId97"/>
              </w:object>
            </w:r>
          </w:p>
        </w:tc>
      </w:tr>
    </w:tbl>
    <w:p w:rsidR="006C01B6" w:rsidRPr="00241744" w:rsidRDefault="006C01B6" w:rsidP="00221153">
      <w:pPr>
        <w:spacing w:line="276" w:lineRule="auto"/>
        <w:ind w:firstLine="709"/>
        <w:jc w:val="center"/>
        <w:rPr>
          <w:rFonts w:eastAsiaTheme="minorHAnsi"/>
          <w:b/>
          <w:bCs/>
          <w:lang w:eastAsia="en-US"/>
        </w:rPr>
      </w:pPr>
      <w:r w:rsidRPr="00241744">
        <w:rPr>
          <w:rFonts w:eastAsiaTheme="minorHAnsi"/>
          <w:b/>
          <w:bCs/>
          <w:lang w:eastAsia="en-US"/>
        </w:rPr>
        <w:t xml:space="preserve">Правила нанесения штриховки в косоугольной фронтальной </w:t>
      </w:r>
      <w:proofErr w:type="spellStart"/>
      <w:r w:rsidRPr="00241744">
        <w:rPr>
          <w:rFonts w:eastAsiaTheme="minorHAnsi"/>
          <w:b/>
          <w:bCs/>
          <w:lang w:eastAsia="en-US"/>
        </w:rPr>
        <w:t>диметрической</w:t>
      </w:r>
      <w:proofErr w:type="spellEnd"/>
      <w:r w:rsidRPr="00241744">
        <w:rPr>
          <w:rFonts w:eastAsiaTheme="minorHAnsi"/>
          <w:b/>
          <w:bCs/>
          <w:lang w:eastAsia="en-US"/>
        </w:rPr>
        <w:t xml:space="preserve"> проекции</w:t>
      </w:r>
    </w:p>
    <w:p w:rsidR="006C01B6" w:rsidRPr="00241744" w:rsidRDefault="006C01B6" w:rsidP="0042594D">
      <w:pPr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241744">
        <w:rPr>
          <w:rFonts w:eastAsiaTheme="minorHAnsi"/>
          <w:b/>
          <w:noProof/>
        </w:rPr>
        <w:drawing>
          <wp:inline distT="0" distB="0" distL="0" distR="0" wp14:anchorId="6AEBDC0D" wp14:editId="7565BC15">
            <wp:extent cx="2032000" cy="1930400"/>
            <wp:effectExtent l="0" t="0" r="635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42594D">
      <w:pPr>
        <w:spacing w:before="240"/>
        <w:ind w:firstLine="709"/>
        <w:jc w:val="both"/>
      </w:pPr>
      <w:r w:rsidRPr="00241744">
        <w:rPr>
          <w:b/>
        </w:rPr>
        <w:t xml:space="preserve">Задача: </w:t>
      </w:r>
      <w:r w:rsidRPr="00241744">
        <w:t xml:space="preserve">Вычертить шестигранную призму со сквозным отверстием в </w:t>
      </w:r>
      <w:r w:rsidRPr="00241744">
        <w:rPr>
          <w:b/>
          <w:bCs/>
        </w:rPr>
        <w:t>прямоугольной изометрической проекции и</w:t>
      </w:r>
      <w:r w:rsidRPr="00241744">
        <w:t xml:space="preserve"> </w:t>
      </w:r>
      <w:r w:rsidRPr="00241744">
        <w:rPr>
          <w:b/>
          <w:bCs/>
        </w:rPr>
        <w:t xml:space="preserve">косоугольной фронтальной </w:t>
      </w:r>
      <w:proofErr w:type="spellStart"/>
      <w:r w:rsidRPr="00241744">
        <w:rPr>
          <w:b/>
          <w:bCs/>
        </w:rPr>
        <w:t>диметрической</w:t>
      </w:r>
      <w:proofErr w:type="spellEnd"/>
      <w:r w:rsidRPr="00241744">
        <w:rPr>
          <w:b/>
          <w:bCs/>
        </w:rPr>
        <w:t xml:space="preserve"> проекции.</w:t>
      </w:r>
      <w:r w:rsidRPr="00241744">
        <w:t xml:space="preserve">  Выполнить ¼</w:t>
      </w:r>
      <w:r w:rsidRPr="00241744">
        <w:rPr>
          <w:lang w:val="en-US"/>
        </w:rPr>
        <w:t xml:space="preserve"> </w:t>
      </w:r>
      <w:r w:rsidRPr="00241744">
        <w:t>часть выреза.</w:t>
      </w:r>
    </w:p>
    <w:p w:rsidR="006C01B6" w:rsidRPr="00241744" w:rsidRDefault="006C01B6" w:rsidP="0042594D">
      <w:pPr>
        <w:spacing w:line="276" w:lineRule="auto"/>
        <w:jc w:val="center"/>
      </w:pPr>
      <w:r w:rsidRPr="00241744">
        <w:rPr>
          <w:noProof/>
        </w:rPr>
        <w:lastRenderedPageBreak/>
        <w:drawing>
          <wp:inline distT="0" distB="0" distL="0" distR="0" wp14:anchorId="5AED580E" wp14:editId="5E57F69D">
            <wp:extent cx="1778000" cy="34925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  <w:r w:rsidRPr="00241744">
        <w:t xml:space="preserve"> </w:t>
      </w:r>
      <w:r w:rsidRPr="00241744">
        <w:rPr>
          <w:rFonts w:eastAsiaTheme="minorHAnsi"/>
          <w:b/>
          <w:lang w:eastAsia="en-US"/>
        </w:rPr>
        <w:t>Алгоритм построения</w:t>
      </w:r>
    </w:p>
    <w:p w:rsidR="006C01B6" w:rsidRPr="00241744" w:rsidRDefault="006C01B6" w:rsidP="0042594D">
      <w:pPr>
        <w:numPr>
          <w:ilvl w:val="0"/>
          <w:numId w:val="15"/>
        </w:numPr>
        <w:spacing w:line="276" w:lineRule="auto"/>
        <w:ind w:left="0" w:firstLine="709"/>
      </w:pPr>
      <w:r w:rsidRPr="00241744">
        <w:t>Обучаемый получает задание.</w:t>
      </w:r>
    </w:p>
    <w:p w:rsidR="006C01B6" w:rsidRPr="00241744" w:rsidRDefault="006C01B6" w:rsidP="0042594D">
      <w:pPr>
        <w:numPr>
          <w:ilvl w:val="0"/>
          <w:numId w:val="15"/>
        </w:numPr>
        <w:spacing w:line="276" w:lineRule="auto"/>
        <w:ind w:left="0" w:firstLine="709"/>
        <w:jc w:val="both"/>
      </w:pPr>
      <w:r w:rsidRPr="00241744">
        <w:t>Работа выполняется на формате А3 горизонтального расположения (чертежная бумага).</w:t>
      </w:r>
    </w:p>
    <w:p w:rsidR="006C01B6" w:rsidRPr="00241744" w:rsidRDefault="006C01B6" w:rsidP="0042594D">
      <w:pPr>
        <w:numPr>
          <w:ilvl w:val="0"/>
          <w:numId w:val="15"/>
        </w:numPr>
        <w:spacing w:line="276" w:lineRule="auto"/>
        <w:ind w:left="0" w:firstLine="709"/>
        <w:jc w:val="both"/>
      </w:pPr>
      <w:r w:rsidRPr="00241744">
        <w:t>Порядок выполнения: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- необходимо изучить задание;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 xml:space="preserve">- вычертить на формате рамку, основную надпись – 185х75; 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- выполнить компоновку чертежа;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 xml:space="preserve">- построить оси прямоугольной изометрической и косоугольной фронтальной </w:t>
      </w:r>
      <w:proofErr w:type="spellStart"/>
      <w:r w:rsidRPr="00241744">
        <w:t>диметрической</w:t>
      </w:r>
      <w:proofErr w:type="spellEnd"/>
      <w:r w:rsidRPr="00241744">
        <w:t xml:space="preserve"> проекций;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 xml:space="preserve">- выполнить тонкими линиями изометрию и </w:t>
      </w:r>
      <w:proofErr w:type="spellStart"/>
      <w:r w:rsidRPr="00241744">
        <w:t>диметрию</w:t>
      </w:r>
      <w:proofErr w:type="spellEnd"/>
      <w:r w:rsidRPr="00241744">
        <w:t xml:space="preserve"> призмы;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- выполнить ¼</w:t>
      </w:r>
      <w:r w:rsidRPr="0042594D">
        <w:t xml:space="preserve"> </w:t>
      </w:r>
      <w:r w:rsidRPr="00241744">
        <w:t>часть выреза;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- затем преподаватель проверяет выполненное задание в тонких линиях;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- после проверки производится обводка чертежа твердо-мягким карандашом;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- выполняется штриховка плоскостей разреза карандашом 2Т;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- заполняется основная надпись: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Шифр чертежа (для строителей) – ГР7.08.02.01.51.</w:t>
      </w:r>
      <w:proofErr w:type="gramStart"/>
      <w:r w:rsidRPr="00241744">
        <w:t>11.И</w:t>
      </w:r>
      <w:proofErr w:type="gramEnd"/>
      <w:r w:rsidRPr="00241744">
        <w:t>-5.ОЧ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Наименование дисциплины – Основы черчения;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 xml:space="preserve">Наименование темы – </w:t>
      </w:r>
      <w:r w:rsidRPr="00241744">
        <w:rPr>
          <w:bCs/>
        </w:rPr>
        <w:t>Аксонометрические проекции</w:t>
      </w:r>
      <w:r w:rsidRPr="00241744">
        <w:t>;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 xml:space="preserve">Наименование чертежа – Изометрия и </w:t>
      </w:r>
      <w:proofErr w:type="spellStart"/>
      <w:r w:rsidRPr="00241744">
        <w:t>диметрия</w:t>
      </w:r>
      <w:proofErr w:type="spellEnd"/>
      <w:r w:rsidRPr="00241744">
        <w:t>;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Наименование техникума и номер группы – ССТ С-201.</w:t>
      </w:r>
    </w:p>
    <w:p w:rsidR="006C01B6" w:rsidRPr="00241744" w:rsidRDefault="006C01B6" w:rsidP="0042594D">
      <w:pPr>
        <w:spacing w:line="276" w:lineRule="auto"/>
        <w:ind w:firstLine="709"/>
        <w:jc w:val="both"/>
      </w:pPr>
      <w:r w:rsidRPr="00241744">
        <w:t>Каждая работа оценивается преподавателем с учетом правильности выполнения построений и качества оформления.</w:t>
      </w:r>
    </w:p>
    <w:p w:rsidR="006C01B6" w:rsidRPr="00241744" w:rsidRDefault="006C01B6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</w:p>
    <w:p w:rsidR="006C01B6" w:rsidRPr="00241744" w:rsidRDefault="006C01B6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</w:p>
    <w:p w:rsidR="00922323" w:rsidRDefault="00922323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</w:p>
    <w:p w:rsidR="00922323" w:rsidRDefault="00922323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</w:p>
    <w:p w:rsidR="00922323" w:rsidRDefault="00922323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</w:p>
    <w:p w:rsidR="006C01B6" w:rsidRPr="00241744" w:rsidRDefault="006C01B6" w:rsidP="00221153">
      <w:pPr>
        <w:spacing w:line="276" w:lineRule="auto"/>
        <w:ind w:firstLine="709"/>
        <w:jc w:val="center"/>
        <w:rPr>
          <w:rFonts w:eastAsiaTheme="minorHAnsi"/>
          <w:b/>
          <w:lang w:eastAsia="en-US"/>
        </w:rPr>
      </w:pPr>
      <w:r w:rsidRPr="00241744">
        <w:rPr>
          <w:rFonts w:eastAsiaTheme="minorHAnsi"/>
          <w:b/>
          <w:lang w:eastAsia="en-US"/>
        </w:rPr>
        <w:lastRenderedPageBreak/>
        <w:t>ПРИМЕР ПОСТРОЕНИЯ ЧЕРТЕЖА</w:t>
      </w:r>
    </w:p>
    <w:p w:rsidR="006C01B6" w:rsidRPr="00241744" w:rsidRDefault="006C01B6" w:rsidP="00221153">
      <w:pPr>
        <w:spacing w:line="276" w:lineRule="auto"/>
        <w:ind w:firstLine="709"/>
        <w:jc w:val="center"/>
      </w:pPr>
    </w:p>
    <w:p w:rsidR="006C01B6" w:rsidRPr="00241744" w:rsidRDefault="006C01B6" w:rsidP="0042594D">
      <w:pPr>
        <w:spacing w:line="276" w:lineRule="auto"/>
        <w:jc w:val="center"/>
      </w:pPr>
      <w:r w:rsidRPr="00241744">
        <w:rPr>
          <w:noProof/>
        </w:rPr>
        <w:drawing>
          <wp:inline distT="0" distB="0" distL="0" distR="0" wp14:anchorId="6F9CC398" wp14:editId="6C0880E6">
            <wp:extent cx="6247437" cy="3571875"/>
            <wp:effectExtent l="0" t="0" r="127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0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754" cy="357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1B6" w:rsidRPr="00241744" w:rsidRDefault="006C01B6" w:rsidP="00221153">
      <w:pPr>
        <w:spacing w:line="276" w:lineRule="auto"/>
        <w:ind w:firstLine="709"/>
        <w:rPr>
          <w:bCs/>
        </w:rPr>
      </w:pPr>
    </w:p>
    <w:p w:rsidR="006C01B6" w:rsidRPr="00241744" w:rsidRDefault="006C01B6" w:rsidP="00221153">
      <w:pPr>
        <w:spacing w:line="276" w:lineRule="auto"/>
        <w:ind w:firstLine="709"/>
        <w:jc w:val="center"/>
      </w:pPr>
    </w:p>
    <w:sectPr w:rsidR="006C01B6" w:rsidRPr="00241744" w:rsidSect="00221153">
      <w:footerReference w:type="default" r:id="rId10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CB7" w:rsidRDefault="003F3CB7" w:rsidP="00E247F6">
      <w:r>
        <w:separator/>
      </w:r>
    </w:p>
  </w:endnote>
  <w:endnote w:type="continuationSeparator" w:id="0">
    <w:p w:rsidR="003F3CB7" w:rsidRDefault="003F3CB7" w:rsidP="00E2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2080029"/>
      <w:docPartObj>
        <w:docPartGallery w:val="Page Numbers (Bottom of Page)"/>
        <w:docPartUnique/>
      </w:docPartObj>
    </w:sdtPr>
    <w:sdtEndPr/>
    <w:sdtContent>
      <w:p w:rsidR="00682ECA" w:rsidRDefault="00682EC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14A">
          <w:rPr>
            <w:noProof/>
          </w:rPr>
          <w:t>22</w:t>
        </w:r>
        <w:r>
          <w:fldChar w:fldCharType="end"/>
        </w:r>
      </w:p>
    </w:sdtContent>
  </w:sdt>
  <w:p w:rsidR="00682ECA" w:rsidRDefault="00682EC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CB7" w:rsidRDefault="003F3CB7" w:rsidP="00E247F6">
      <w:r>
        <w:separator/>
      </w:r>
    </w:p>
  </w:footnote>
  <w:footnote w:type="continuationSeparator" w:id="0">
    <w:p w:rsidR="003F3CB7" w:rsidRDefault="003F3CB7" w:rsidP="00E2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B69"/>
    <w:multiLevelType w:val="hybridMultilevel"/>
    <w:tmpl w:val="45EAAAC8"/>
    <w:lvl w:ilvl="0" w:tplc="09B6044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DE6BA0"/>
    <w:multiLevelType w:val="hybridMultilevel"/>
    <w:tmpl w:val="37D0A0A6"/>
    <w:lvl w:ilvl="0" w:tplc="B23895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216E9D"/>
    <w:multiLevelType w:val="hybridMultilevel"/>
    <w:tmpl w:val="D0C24794"/>
    <w:lvl w:ilvl="0" w:tplc="7A04800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6C795F"/>
    <w:multiLevelType w:val="hybridMultilevel"/>
    <w:tmpl w:val="D0C24794"/>
    <w:lvl w:ilvl="0" w:tplc="7A04800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4F423C"/>
    <w:multiLevelType w:val="hybridMultilevel"/>
    <w:tmpl w:val="029EAC54"/>
    <w:lvl w:ilvl="0" w:tplc="BECAC206">
      <w:start w:val="1"/>
      <w:numFmt w:val="decimal"/>
      <w:suff w:val="space"/>
      <w:lvlText w:val="%1."/>
      <w:lvlJc w:val="left"/>
      <w:pPr>
        <w:ind w:left="7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B62E62"/>
    <w:multiLevelType w:val="hybridMultilevel"/>
    <w:tmpl w:val="37D0A0A6"/>
    <w:lvl w:ilvl="0" w:tplc="B23895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2C144E"/>
    <w:multiLevelType w:val="hybridMultilevel"/>
    <w:tmpl w:val="C32AC104"/>
    <w:lvl w:ilvl="0" w:tplc="2B2A41C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CB2136"/>
    <w:multiLevelType w:val="hybridMultilevel"/>
    <w:tmpl w:val="F1283DC6"/>
    <w:lvl w:ilvl="0" w:tplc="5944D7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BA3556"/>
    <w:multiLevelType w:val="hybridMultilevel"/>
    <w:tmpl w:val="79DC7256"/>
    <w:lvl w:ilvl="0" w:tplc="BBA41718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8F1F37"/>
    <w:multiLevelType w:val="hybridMultilevel"/>
    <w:tmpl w:val="B6E29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616025"/>
    <w:multiLevelType w:val="hybridMultilevel"/>
    <w:tmpl w:val="80D4CBA0"/>
    <w:lvl w:ilvl="0" w:tplc="38F8E5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B70442"/>
    <w:multiLevelType w:val="hybridMultilevel"/>
    <w:tmpl w:val="D0C24794"/>
    <w:lvl w:ilvl="0" w:tplc="7A04800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9705E7"/>
    <w:multiLevelType w:val="hybridMultilevel"/>
    <w:tmpl w:val="C32AC104"/>
    <w:lvl w:ilvl="0" w:tplc="2B2A41C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5"/>
  </w:num>
  <w:num w:numId="8">
    <w:abstractNumId w:val="2"/>
  </w:num>
  <w:num w:numId="9">
    <w:abstractNumId w:val="0"/>
  </w:num>
  <w:num w:numId="10">
    <w:abstractNumId w:val="8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2D"/>
    <w:rsid w:val="001673DB"/>
    <w:rsid w:val="002102D0"/>
    <w:rsid w:val="00221153"/>
    <w:rsid w:val="00241744"/>
    <w:rsid w:val="002524DF"/>
    <w:rsid w:val="002742BC"/>
    <w:rsid w:val="002D1E90"/>
    <w:rsid w:val="00383354"/>
    <w:rsid w:val="003D42C2"/>
    <w:rsid w:val="003F3CB7"/>
    <w:rsid w:val="0042594D"/>
    <w:rsid w:val="00461B02"/>
    <w:rsid w:val="004E3F24"/>
    <w:rsid w:val="004E65A9"/>
    <w:rsid w:val="005B5AD2"/>
    <w:rsid w:val="00620FF3"/>
    <w:rsid w:val="00682ECA"/>
    <w:rsid w:val="006C01B6"/>
    <w:rsid w:val="006F59C6"/>
    <w:rsid w:val="00723F84"/>
    <w:rsid w:val="007B4A1E"/>
    <w:rsid w:val="00805A9C"/>
    <w:rsid w:val="0085645F"/>
    <w:rsid w:val="008A5598"/>
    <w:rsid w:val="008C35B8"/>
    <w:rsid w:val="00900F43"/>
    <w:rsid w:val="00922323"/>
    <w:rsid w:val="009B0A37"/>
    <w:rsid w:val="009D7D0A"/>
    <w:rsid w:val="00AF18AB"/>
    <w:rsid w:val="00AF3DB6"/>
    <w:rsid w:val="00AF5E53"/>
    <w:rsid w:val="00B01564"/>
    <w:rsid w:val="00B2362D"/>
    <w:rsid w:val="00B50FF3"/>
    <w:rsid w:val="00B525F5"/>
    <w:rsid w:val="00BC414A"/>
    <w:rsid w:val="00BD588D"/>
    <w:rsid w:val="00C47045"/>
    <w:rsid w:val="00C61EC9"/>
    <w:rsid w:val="00DB7CF4"/>
    <w:rsid w:val="00DD4B5A"/>
    <w:rsid w:val="00E01013"/>
    <w:rsid w:val="00E04A18"/>
    <w:rsid w:val="00E247F6"/>
    <w:rsid w:val="00E7762D"/>
    <w:rsid w:val="00F604BF"/>
    <w:rsid w:val="00FA1FCF"/>
    <w:rsid w:val="00FB27DF"/>
    <w:rsid w:val="00FC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3C66E-78E7-4DE6-B537-C2471C41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6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04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470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Чертежный"/>
    <w:rsid w:val="00C47045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5">
    <w:name w:val="Листинг программы"/>
    <w:rsid w:val="00C47045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table" w:styleId="a6">
    <w:name w:val="Table Grid"/>
    <w:basedOn w:val="a1"/>
    <w:uiPriority w:val="39"/>
    <w:rsid w:val="006C01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semiHidden/>
    <w:unhideWhenUsed/>
    <w:rsid w:val="006C01B6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6C01B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247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4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247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47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65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4E65A9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A5598"/>
    <w:pPr>
      <w:jc w:val="both"/>
    </w:pPr>
  </w:style>
  <w:style w:type="paragraph" w:styleId="2">
    <w:name w:val="toc 2"/>
    <w:basedOn w:val="a"/>
    <w:next w:val="a"/>
    <w:autoRedefine/>
    <w:uiPriority w:val="39"/>
    <w:unhideWhenUsed/>
    <w:rsid w:val="008A5598"/>
    <w:pPr>
      <w:spacing w:line="276" w:lineRule="auto"/>
      <w:ind w:left="238"/>
      <w:jc w:val="both"/>
    </w:pPr>
  </w:style>
  <w:style w:type="character" w:styleId="ae">
    <w:name w:val="Hyperlink"/>
    <w:basedOn w:val="a0"/>
    <w:uiPriority w:val="99"/>
    <w:unhideWhenUsed/>
    <w:rsid w:val="004E65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26" Target="embeddings/oleObject2.bin" Type="http://schemas.openxmlformats.org/officeDocument/2006/relationships/oleObject"/><Relationship Id="rId21" Target="media/image14.png" Type="http://schemas.openxmlformats.org/officeDocument/2006/relationships/image"/><Relationship Id="rId42" Target="media/image33.jpeg" Type="http://schemas.openxmlformats.org/officeDocument/2006/relationships/image"/><Relationship Id="rId47" Target="media/image37.jpeg" Type="http://schemas.openxmlformats.org/officeDocument/2006/relationships/image"/><Relationship Id="rId63" Target="media/image46.png" Type="http://schemas.openxmlformats.org/officeDocument/2006/relationships/image"/><Relationship Id="rId68" Target="media/image50.png" Type="http://schemas.openxmlformats.org/officeDocument/2006/relationships/image"/><Relationship Id="rId84" Target="media/image61.png" Type="http://schemas.openxmlformats.org/officeDocument/2006/relationships/image"/><Relationship Id="rId89" Target="media/image66.jpeg" Type="http://schemas.openxmlformats.org/officeDocument/2006/relationships/image"/><Relationship Id="rId16" Target="media/image9.png" Type="http://schemas.openxmlformats.org/officeDocument/2006/relationships/image"/><Relationship Id="rId11" Target="media/image4.png" Type="http://schemas.openxmlformats.org/officeDocument/2006/relationships/image"/><Relationship Id="rId32" Target="media/image23.png" Type="http://schemas.openxmlformats.org/officeDocument/2006/relationships/image"/><Relationship Id="rId37" Target="media/image28.jpeg" Type="http://schemas.openxmlformats.org/officeDocument/2006/relationships/image"/><Relationship Id="rId53" Target="media/image40.png" Type="http://schemas.openxmlformats.org/officeDocument/2006/relationships/image"/><Relationship Id="rId58" Target="embeddings/oleObject9.bin" Type="http://schemas.openxmlformats.org/officeDocument/2006/relationships/oleObject"/><Relationship Id="rId74" Target="media/image54.png" Type="http://schemas.openxmlformats.org/officeDocument/2006/relationships/image"/><Relationship Id="rId79" Target="embeddings/oleObject14.bin" Type="http://schemas.openxmlformats.org/officeDocument/2006/relationships/oleObject"/><Relationship Id="rId102" Target="fontTable.xml" Type="http://schemas.openxmlformats.org/officeDocument/2006/relationships/fontTable"/><Relationship Id="rId5" Target="webSettings.xml" Type="http://schemas.openxmlformats.org/officeDocument/2006/relationships/webSettings"/><Relationship Id="rId90" Target="media/image67.png" Type="http://schemas.openxmlformats.org/officeDocument/2006/relationships/image"/><Relationship Id="rId95" Target="media/image72.jpeg" Type="http://schemas.openxmlformats.org/officeDocument/2006/relationships/image"/><Relationship Id="rId22" Target="media/image15.jpeg" Type="http://schemas.openxmlformats.org/officeDocument/2006/relationships/image"/><Relationship Id="rId27" Target="media/image18.jpeg" Type="http://schemas.openxmlformats.org/officeDocument/2006/relationships/image"/><Relationship Id="rId43" Target="media/image34.png" Type="http://schemas.openxmlformats.org/officeDocument/2006/relationships/image"/><Relationship Id="rId48" Target="embeddings/oleObject4.bin" Type="http://schemas.openxmlformats.org/officeDocument/2006/relationships/oleObject"/><Relationship Id="rId64" Target="media/image47.png" Type="http://schemas.openxmlformats.org/officeDocument/2006/relationships/image"/><Relationship Id="rId69" Target="embeddings/oleObject12.bin" Type="http://schemas.openxmlformats.org/officeDocument/2006/relationships/oleObject"/><Relationship Id="rId80" Target="media/image59.png" Type="http://schemas.openxmlformats.org/officeDocument/2006/relationships/image"/><Relationship Id="rId85" Target="media/image62.jpeg" Type="http://schemas.openxmlformats.org/officeDocument/2006/relationships/image"/><Relationship Id="rId12" Target="media/image5.png" Type="http://schemas.openxmlformats.org/officeDocument/2006/relationships/image"/><Relationship Id="rId17" Target="media/image10.png" Type="http://schemas.openxmlformats.org/officeDocument/2006/relationships/image"/><Relationship Id="rId25" Target="media/image17.jpeg" Type="http://schemas.openxmlformats.org/officeDocument/2006/relationships/image"/><Relationship Id="rId33" Target="media/image24.png" Type="http://schemas.openxmlformats.org/officeDocument/2006/relationships/image"/><Relationship Id="rId38" Target="media/image29.jpeg" Type="http://schemas.openxmlformats.org/officeDocument/2006/relationships/image"/><Relationship Id="rId46" Target="embeddings/oleObject3.bin" Type="http://schemas.openxmlformats.org/officeDocument/2006/relationships/oleObject"/><Relationship Id="rId59" Target="media/image43.jpeg" Type="http://schemas.openxmlformats.org/officeDocument/2006/relationships/image"/><Relationship Id="rId67" Target="embeddings/oleObject11.bin" Type="http://schemas.openxmlformats.org/officeDocument/2006/relationships/oleObject"/><Relationship Id="rId103" Target="theme/theme1.xml" Type="http://schemas.openxmlformats.org/officeDocument/2006/relationships/theme"/><Relationship Id="rId20" Target="media/image13.jpeg" Type="http://schemas.openxmlformats.org/officeDocument/2006/relationships/image"/><Relationship Id="rId41" Target="media/image32.png" Type="http://schemas.openxmlformats.org/officeDocument/2006/relationships/image"/><Relationship Id="rId54" Target="embeddings/oleObject7.bin" Type="http://schemas.openxmlformats.org/officeDocument/2006/relationships/oleObject"/><Relationship Id="rId62" Target="media/image45.png" Type="http://schemas.openxmlformats.org/officeDocument/2006/relationships/image"/><Relationship Id="rId70" Target="media/image51.png" Type="http://schemas.openxmlformats.org/officeDocument/2006/relationships/image"/><Relationship Id="rId75" Target="media/image55.png" Type="http://schemas.openxmlformats.org/officeDocument/2006/relationships/image"/><Relationship Id="rId83" Target="embeddings/oleObject16.bin" Type="http://schemas.openxmlformats.org/officeDocument/2006/relationships/oleObject"/><Relationship Id="rId88" Target="media/image65.jpeg" Type="http://schemas.openxmlformats.org/officeDocument/2006/relationships/image"/><Relationship Id="rId91" Target="media/image68.png" Type="http://schemas.openxmlformats.org/officeDocument/2006/relationships/image"/><Relationship Id="rId96" Target="media/image73.jpeg" Type="http://schemas.openxmlformats.org/officeDocument/2006/relationships/image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5" Target="media/image8.jpeg" Type="http://schemas.openxmlformats.org/officeDocument/2006/relationships/image"/><Relationship Id="rId23" Target="media/image16.jpeg" Type="http://schemas.openxmlformats.org/officeDocument/2006/relationships/image"/><Relationship Id="rId28" Target="media/image19.jpeg" Type="http://schemas.openxmlformats.org/officeDocument/2006/relationships/image"/><Relationship Id="rId36" Target="media/image27.jpeg" Type="http://schemas.openxmlformats.org/officeDocument/2006/relationships/image"/><Relationship Id="rId49" Target="media/image38.jpeg" Type="http://schemas.openxmlformats.org/officeDocument/2006/relationships/image"/><Relationship Id="rId57" Target="media/image42.png" Type="http://schemas.openxmlformats.org/officeDocument/2006/relationships/image"/><Relationship Id="rId10" Target="media/image3.png" Type="http://schemas.openxmlformats.org/officeDocument/2006/relationships/image"/><Relationship Id="rId31" Target="media/image22.png" Type="http://schemas.openxmlformats.org/officeDocument/2006/relationships/image"/><Relationship Id="rId44" Target="media/image35.png" Type="http://schemas.openxmlformats.org/officeDocument/2006/relationships/image"/><Relationship Id="rId52" Target="embeddings/oleObject6.bin" Type="http://schemas.openxmlformats.org/officeDocument/2006/relationships/oleObject"/><Relationship Id="rId60" Target="embeddings/oleObject10.bin" Type="http://schemas.openxmlformats.org/officeDocument/2006/relationships/oleObject"/><Relationship Id="rId65" Target="media/image48.png" Type="http://schemas.openxmlformats.org/officeDocument/2006/relationships/image"/><Relationship Id="rId73" Target="media/image53.png" Type="http://schemas.openxmlformats.org/officeDocument/2006/relationships/image"/><Relationship Id="rId78" Target="media/image58.jpeg" Type="http://schemas.openxmlformats.org/officeDocument/2006/relationships/image"/><Relationship Id="rId81" Target="embeddings/oleObject15.bin" Type="http://schemas.openxmlformats.org/officeDocument/2006/relationships/oleObject"/><Relationship Id="rId86" Target="media/image63.jpeg" Type="http://schemas.openxmlformats.org/officeDocument/2006/relationships/image"/><Relationship Id="rId94" Target="media/image71.jpeg" Type="http://schemas.openxmlformats.org/officeDocument/2006/relationships/image"/><Relationship Id="rId99" Target="media/image75.png" Type="http://schemas.openxmlformats.org/officeDocument/2006/relationships/image"/><Relationship Id="rId101" Target="footer1.xml" Type="http://schemas.openxmlformats.org/officeDocument/2006/relationships/footer"/><Relationship Id="rId4" Target="settings.xml" Type="http://schemas.openxmlformats.org/officeDocument/2006/relationships/settings"/><Relationship Id="rId9" Target="media/image2.png" Type="http://schemas.openxmlformats.org/officeDocument/2006/relationships/image"/><Relationship Id="rId13" Target="media/image6.png" Type="http://schemas.openxmlformats.org/officeDocument/2006/relationships/image"/><Relationship Id="rId18" Target="media/image11.jpeg" Type="http://schemas.openxmlformats.org/officeDocument/2006/relationships/image"/><Relationship Id="rId39" Target="media/image30.png" Type="http://schemas.openxmlformats.org/officeDocument/2006/relationships/image"/><Relationship Id="rId34" Target="media/image25.png" Type="http://schemas.openxmlformats.org/officeDocument/2006/relationships/image"/><Relationship Id="rId50" Target="embeddings/oleObject5.bin" Type="http://schemas.openxmlformats.org/officeDocument/2006/relationships/oleObject"/><Relationship Id="rId55" Target="media/image41.jpeg" Type="http://schemas.openxmlformats.org/officeDocument/2006/relationships/image"/><Relationship Id="rId76" Target="media/image56.jpeg" Type="http://schemas.openxmlformats.org/officeDocument/2006/relationships/image"/><Relationship Id="rId97" Target="embeddings/oleObject17.bin" Type="http://schemas.openxmlformats.org/officeDocument/2006/relationships/oleObject"/><Relationship Id="rId7" Target="endnotes.xml" Type="http://schemas.openxmlformats.org/officeDocument/2006/relationships/endnotes"/><Relationship Id="rId71" Target="embeddings/oleObject13.bin" Type="http://schemas.openxmlformats.org/officeDocument/2006/relationships/oleObject"/><Relationship Id="rId92" Target="media/image69.jpeg" Type="http://schemas.openxmlformats.org/officeDocument/2006/relationships/image"/><Relationship Id="rId2" Target="numbering.xml" Type="http://schemas.openxmlformats.org/officeDocument/2006/relationships/numbering"/><Relationship Id="rId29" Target="media/image20.png" Type="http://schemas.openxmlformats.org/officeDocument/2006/relationships/image"/><Relationship Id="rId24" Target="embeddings/oleObject1.bin" Type="http://schemas.openxmlformats.org/officeDocument/2006/relationships/oleObject"/><Relationship Id="rId40" Target="media/image31.png" Type="http://schemas.openxmlformats.org/officeDocument/2006/relationships/image"/><Relationship Id="rId45" Target="media/image36.png" Type="http://schemas.openxmlformats.org/officeDocument/2006/relationships/image"/><Relationship Id="rId66" Target="media/image49.png" Type="http://schemas.openxmlformats.org/officeDocument/2006/relationships/image"/><Relationship Id="rId87" Target="media/image64.jpeg" Type="http://schemas.openxmlformats.org/officeDocument/2006/relationships/image"/><Relationship Id="rId61" Target="media/image44.png" Type="http://schemas.openxmlformats.org/officeDocument/2006/relationships/image"/><Relationship Id="rId82" Target="media/image60.png" Type="http://schemas.openxmlformats.org/officeDocument/2006/relationships/image"/><Relationship Id="rId19" Target="media/image12.jpeg" Type="http://schemas.openxmlformats.org/officeDocument/2006/relationships/image"/><Relationship Id="rId14" Target="media/image7.jpeg" Type="http://schemas.openxmlformats.org/officeDocument/2006/relationships/image"/><Relationship Id="rId30" Target="media/image21.png" Type="http://schemas.openxmlformats.org/officeDocument/2006/relationships/image"/><Relationship Id="rId35" Target="media/image26.jpeg" Type="http://schemas.openxmlformats.org/officeDocument/2006/relationships/image"/><Relationship Id="rId56" Target="embeddings/oleObject8.bin" Type="http://schemas.openxmlformats.org/officeDocument/2006/relationships/oleObject"/><Relationship Id="rId77" Target="media/image57.png" Type="http://schemas.openxmlformats.org/officeDocument/2006/relationships/image"/><Relationship Id="rId100" Target="media/image76.png" Type="http://schemas.openxmlformats.org/officeDocument/2006/relationships/image"/><Relationship Id="rId8" Target="media/image1.jpeg" Type="http://schemas.openxmlformats.org/officeDocument/2006/relationships/image"/><Relationship Id="rId51" Target="media/image39.png" Type="http://schemas.openxmlformats.org/officeDocument/2006/relationships/image"/><Relationship Id="rId72" Target="media/image52.png" Type="http://schemas.openxmlformats.org/officeDocument/2006/relationships/image"/><Relationship Id="rId93" Target="media/image70.jpeg" Type="http://schemas.openxmlformats.org/officeDocument/2006/relationships/image"/><Relationship Id="rId98" Target="media/image74.jpeg" Type="http://schemas.openxmlformats.org/officeDocument/2006/relationships/image"/><Relationship Id="rId3" Target="styles.xml" Type="http://schemas.openxmlformats.org/officeDocument/2006/relationships/styles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3B7C9-3B4A-41B7-997C-2EE88CCF5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6195</Words>
  <Characters>35316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307</cp:lastModifiedBy>
  <cp:revision>4</cp:revision>
  <dcterms:created xsi:type="dcterms:W3CDTF">2023-03-03T09:35:00Z</dcterms:created>
  <dcterms:modified xsi:type="dcterms:W3CDTF">2023-03-03T09:36:00Z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1888905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S9.2.0</vt:lpwstr>
  </property>
</Properties>
</file>