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4CC" w:rsidRPr="002D7333" w:rsidRDefault="005124CC" w:rsidP="005124CC">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МИНИСТЕРСТВО ОБРАЗОВАНИЯ СТАВРОПОЛЬСКОГО КРАЯ</w:t>
      </w:r>
    </w:p>
    <w:p w:rsidR="005124CC" w:rsidRPr="002D7333" w:rsidRDefault="005124CC" w:rsidP="005124CC">
      <w:pPr>
        <w:spacing w:after="0" w:line="240" w:lineRule="auto"/>
        <w:jc w:val="center"/>
        <w:rPr>
          <w:rFonts w:ascii="Times New Roman" w:eastAsiaTheme="minorEastAsia" w:hAnsi="Times New Roman"/>
          <w:b/>
          <w:sz w:val="28"/>
          <w:szCs w:val="28"/>
          <w:lang w:eastAsia="ru-RU"/>
        </w:rPr>
      </w:pPr>
    </w:p>
    <w:p w:rsidR="005124CC" w:rsidRPr="002D7333" w:rsidRDefault="005124CC" w:rsidP="005124CC">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Государственное бюджетное профессиональное образовательное учреждение</w:t>
      </w:r>
    </w:p>
    <w:p w:rsidR="005124CC" w:rsidRPr="002D7333" w:rsidRDefault="005124CC" w:rsidP="005124CC">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«Ставропольский строительный техникум»</w:t>
      </w:r>
    </w:p>
    <w:p w:rsidR="005124CC" w:rsidRPr="002D7333" w:rsidRDefault="005124CC" w:rsidP="005124CC">
      <w:pPr>
        <w:tabs>
          <w:tab w:val="left" w:pos="3615"/>
        </w:tabs>
        <w:spacing w:after="0" w:line="240" w:lineRule="auto"/>
        <w:jc w:val="both"/>
        <w:rPr>
          <w:rFonts w:ascii="Times New Roman" w:eastAsiaTheme="minorEastAsia" w:hAnsi="Times New Roman"/>
          <w:sz w:val="28"/>
          <w:szCs w:val="28"/>
          <w:lang w:eastAsia="ru-RU"/>
        </w:rPr>
      </w:pPr>
      <w:r w:rsidRPr="002D7333">
        <w:rPr>
          <w:rFonts w:ascii="Times New Roman" w:eastAsiaTheme="minorEastAsia" w:hAnsi="Times New Roman"/>
          <w:sz w:val="28"/>
          <w:szCs w:val="28"/>
          <w:lang w:eastAsia="ru-RU"/>
        </w:rPr>
        <w:tab/>
      </w:r>
    </w:p>
    <w:tbl>
      <w:tblPr>
        <w:tblW w:w="8388" w:type="dxa"/>
        <w:tblInd w:w="917" w:type="dxa"/>
        <w:tblLook w:val="01E0" w:firstRow="1" w:lastRow="1" w:firstColumn="1" w:lastColumn="1" w:noHBand="0" w:noVBand="0"/>
      </w:tblPr>
      <w:tblGrid>
        <w:gridCol w:w="8388"/>
      </w:tblGrid>
      <w:tr w:rsidR="005124CC" w:rsidRPr="002D7333" w:rsidTr="00FD0997">
        <w:tc>
          <w:tcPr>
            <w:tcW w:w="8388" w:type="dxa"/>
          </w:tcPr>
          <w:p w:rsidR="005124CC" w:rsidRPr="002D7333" w:rsidRDefault="005124CC" w:rsidP="00FD0997">
            <w:pPr>
              <w:spacing w:after="0" w:line="240" w:lineRule="auto"/>
              <w:jc w:val="center"/>
              <w:rPr>
                <w:rFonts w:ascii="Times New Roman" w:eastAsiaTheme="minorEastAsia" w:hAnsi="Times New Roman"/>
                <w:b/>
                <w:sz w:val="28"/>
                <w:szCs w:val="28"/>
                <w:lang w:eastAsia="ru-RU"/>
              </w:rPr>
            </w:pPr>
          </w:p>
          <w:p w:rsidR="005124CC" w:rsidRPr="002D7333" w:rsidRDefault="005124CC" w:rsidP="00FD0997">
            <w:pPr>
              <w:spacing w:after="0" w:line="240" w:lineRule="auto"/>
              <w:jc w:val="center"/>
              <w:rPr>
                <w:rFonts w:ascii="Times New Roman" w:eastAsiaTheme="minorEastAsia" w:hAnsi="Times New Roman"/>
                <w:b/>
                <w:sz w:val="28"/>
                <w:szCs w:val="28"/>
                <w:lang w:eastAsia="ru-RU"/>
              </w:rPr>
            </w:pPr>
          </w:p>
          <w:p w:rsidR="005124CC" w:rsidRPr="002D7333" w:rsidRDefault="005124CC" w:rsidP="00FD0997">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Комиссия общих гуманитарных и социальных дисциплин</w:t>
            </w:r>
          </w:p>
        </w:tc>
      </w:tr>
    </w:tbl>
    <w:p w:rsidR="005124CC" w:rsidRPr="002D7333" w:rsidRDefault="005124CC" w:rsidP="005124CC">
      <w:pPr>
        <w:spacing w:after="0" w:line="240" w:lineRule="auto"/>
        <w:ind w:firstLine="720"/>
        <w:jc w:val="center"/>
        <w:rPr>
          <w:rFonts w:ascii="Times New Roman" w:eastAsiaTheme="minorEastAsia" w:hAnsi="Times New Roman"/>
          <w:sz w:val="28"/>
          <w:szCs w:val="28"/>
          <w:lang w:eastAsia="ru-RU"/>
        </w:rPr>
      </w:pPr>
    </w:p>
    <w:p w:rsidR="005124CC" w:rsidRPr="002D7333" w:rsidRDefault="005124CC" w:rsidP="005124CC">
      <w:pPr>
        <w:spacing w:after="0" w:line="240" w:lineRule="auto"/>
        <w:ind w:firstLine="720"/>
        <w:jc w:val="center"/>
        <w:rPr>
          <w:rFonts w:ascii="Times New Roman" w:eastAsiaTheme="minorEastAsia" w:hAnsi="Times New Roman"/>
          <w:sz w:val="28"/>
          <w:szCs w:val="28"/>
          <w:lang w:eastAsia="ru-RU"/>
        </w:rPr>
      </w:pPr>
    </w:p>
    <w:p w:rsidR="005124CC" w:rsidRPr="002D7333" w:rsidRDefault="005124CC" w:rsidP="005124CC">
      <w:pPr>
        <w:spacing w:after="0" w:line="240" w:lineRule="auto"/>
        <w:ind w:firstLine="720"/>
        <w:jc w:val="center"/>
        <w:rPr>
          <w:rFonts w:ascii="Times New Roman" w:eastAsiaTheme="minorEastAsia" w:hAnsi="Times New Roman"/>
          <w:b/>
          <w:sz w:val="28"/>
          <w:szCs w:val="28"/>
          <w:lang w:eastAsia="ru-RU"/>
        </w:rPr>
      </w:pPr>
    </w:p>
    <w:p w:rsidR="005124CC" w:rsidRPr="002D7333" w:rsidRDefault="005124CC" w:rsidP="005124CC">
      <w:pPr>
        <w:spacing w:after="0" w:line="240" w:lineRule="auto"/>
        <w:ind w:firstLine="720"/>
        <w:jc w:val="center"/>
        <w:rPr>
          <w:rFonts w:ascii="Times New Roman" w:eastAsiaTheme="minorEastAsia" w:hAnsi="Times New Roman"/>
          <w:b/>
          <w:sz w:val="28"/>
          <w:szCs w:val="28"/>
          <w:lang w:eastAsia="ru-RU"/>
        </w:rPr>
      </w:pPr>
    </w:p>
    <w:p w:rsidR="005124CC" w:rsidRPr="002D7333" w:rsidRDefault="005124CC" w:rsidP="005124CC">
      <w:pPr>
        <w:spacing w:after="0" w:line="240" w:lineRule="auto"/>
        <w:ind w:firstLine="720"/>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 xml:space="preserve">Е.Н. ЕПИКОВА </w:t>
      </w:r>
    </w:p>
    <w:p w:rsidR="005124CC" w:rsidRPr="002D7333" w:rsidRDefault="005124CC" w:rsidP="005124CC">
      <w:pPr>
        <w:spacing w:after="0" w:line="240" w:lineRule="auto"/>
        <w:ind w:firstLine="720"/>
        <w:jc w:val="center"/>
        <w:rPr>
          <w:rFonts w:ascii="Times New Roman" w:eastAsiaTheme="minorEastAsia" w:hAnsi="Times New Roman"/>
          <w:sz w:val="28"/>
          <w:szCs w:val="28"/>
          <w:lang w:eastAsia="ru-RU"/>
        </w:rPr>
      </w:pPr>
    </w:p>
    <w:p w:rsidR="005124CC" w:rsidRPr="002D7333" w:rsidRDefault="005124CC" w:rsidP="005124CC">
      <w:pPr>
        <w:spacing w:after="0" w:line="240" w:lineRule="auto"/>
        <w:rPr>
          <w:rFonts w:ascii="Times New Roman" w:eastAsiaTheme="minorEastAsia" w:hAnsi="Times New Roman"/>
          <w:sz w:val="28"/>
          <w:szCs w:val="28"/>
          <w:lang w:eastAsia="ru-RU"/>
        </w:rPr>
      </w:pPr>
    </w:p>
    <w:p w:rsidR="005124CC" w:rsidRPr="002D7333" w:rsidRDefault="005124CC" w:rsidP="005124CC">
      <w:pPr>
        <w:spacing w:after="0" w:line="240" w:lineRule="auto"/>
        <w:rPr>
          <w:rFonts w:ascii="Times New Roman" w:eastAsiaTheme="minorEastAsia" w:hAnsi="Times New Roman"/>
          <w:sz w:val="28"/>
          <w:szCs w:val="28"/>
          <w:lang w:eastAsia="ru-RU"/>
        </w:rPr>
      </w:pPr>
    </w:p>
    <w:p w:rsidR="005124CC" w:rsidRPr="002D7333" w:rsidRDefault="005124CC" w:rsidP="005124CC">
      <w:pPr>
        <w:spacing w:after="0" w:line="240" w:lineRule="auto"/>
        <w:jc w:val="center"/>
        <w:rPr>
          <w:rFonts w:ascii="Times New Roman" w:eastAsiaTheme="minorEastAsia" w:hAnsi="Times New Roman"/>
          <w:sz w:val="28"/>
          <w:szCs w:val="28"/>
          <w:lang w:eastAsia="ru-RU"/>
        </w:rPr>
      </w:pPr>
    </w:p>
    <w:p w:rsidR="005124CC" w:rsidRDefault="005124CC" w:rsidP="005124C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ПРАКТИКУМ</w:t>
      </w:r>
    </w:p>
    <w:p w:rsidR="005124CC" w:rsidRDefault="005124CC" w:rsidP="005124CC">
      <w:pPr>
        <w:spacing w:after="0" w:line="240" w:lineRule="auto"/>
        <w:ind w:firstLine="709"/>
        <w:jc w:val="center"/>
        <w:rPr>
          <w:rFonts w:ascii="Times New Roman" w:hAnsi="Times New Roman" w:cs="Times New Roman"/>
          <w:b/>
          <w:sz w:val="28"/>
          <w:szCs w:val="28"/>
        </w:rPr>
      </w:pPr>
    </w:p>
    <w:p w:rsidR="005124CC" w:rsidRDefault="005124CC" w:rsidP="005124C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 ДИСЦИПЛИНЕ</w:t>
      </w:r>
    </w:p>
    <w:p w:rsidR="005124CC" w:rsidRDefault="005124CC" w:rsidP="005124CC">
      <w:pPr>
        <w:tabs>
          <w:tab w:val="left" w:pos="2655"/>
          <w:tab w:val="center" w:pos="5032"/>
        </w:tabs>
        <w:spacing w:after="0" w:line="240" w:lineRule="auto"/>
        <w:rPr>
          <w:rFonts w:ascii="Times New Roman" w:hAnsi="Times New Roman" w:cs="Times New Roman"/>
          <w:b/>
          <w:sz w:val="28"/>
          <w:szCs w:val="28"/>
        </w:rPr>
      </w:pPr>
    </w:p>
    <w:p w:rsidR="005124CC" w:rsidRDefault="005124CC" w:rsidP="005124CC">
      <w:pPr>
        <w:tabs>
          <w:tab w:val="left" w:pos="2655"/>
          <w:tab w:val="center" w:pos="5032"/>
        </w:tabs>
        <w:spacing w:after="0" w:line="240" w:lineRule="auto"/>
        <w:ind w:left="-567" w:right="-143"/>
        <w:rPr>
          <w:rFonts w:ascii="Times New Roman" w:hAnsi="Times New Roman" w:cs="Times New Roman"/>
          <w:b/>
          <w:sz w:val="28"/>
          <w:szCs w:val="28"/>
        </w:rPr>
      </w:pPr>
      <w:r>
        <w:rPr>
          <w:rFonts w:ascii="Times New Roman" w:hAnsi="Times New Roman" w:cs="Times New Roman"/>
          <w:b/>
          <w:sz w:val="28"/>
          <w:szCs w:val="28"/>
        </w:rPr>
        <w:t xml:space="preserve">       ПРАВОВОЕ ОБЕСПЕЧЕНИЕ ПРОФЕССИОНАЛЬНОЙ ДЕЯТЕЛЬНОСТИ</w:t>
      </w:r>
    </w:p>
    <w:p w:rsidR="005124CC" w:rsidRDefault="005124CC" w:rsidP="005124CC">
      <w:pPr>
        <w:spacing w:after="0" w:line="240" w:lineRule="auto"/>
        <w:ind w:firstLine="709"/>
        <w:rPr>
          <w:rFonts w:ascii="Times New Roman" w:hAnsi="Times New Roman" w:cs="Times New Roman"/>
          <w:sz w:val="28"/>
          <w:szCs w:val="28"/>
        </w:rPr>
      </w:pPr>
    </w:p>
    <w:p w:rsidR="005124CC" w:rsidRPr="00EE6294" w:rsidRDefault="005124CC" w:rsidP="005124CC">
      <w:pPr>
        <w:spacing w:after="0" w:line="319" w:lineRule="exact"/>
        <w:ind w:left="567"/>
        <w:rPr>
          <w:rFonts w:ascii="Times New Roman" w:hAnsi="Times New Roman" w:cs="Times New Roman"/>
          <w:sz w:val="28"/>
          <w:szCs w:val="28"/>
        </w:rPr>
      </w:pPr>
      <w:r w:rsidRPr="00EE6294">
        <w:rPr>
          <w:rFonts w:ascii="Times New Roman" w:hAnsi="Times New Roman" w:cs="Times New Roman"/>
          <w:sz w:val="28"/>
          <w:szCs w:val="28"/>
        </w:rPr>
        <w:t>для</w:t>
      </w:r>
      <w:r w:rsidRPr="00EE6294">
        <w:rPr>
          <w:rFonts w:ascii="Times New Roman" w:hAnsi="Times New Roman" w:cs="Times New Roman"/>
          <w:spacing w:val="-3"/>
          <w:sz w:val="28"/>
          <w:szCs w:val="28"/>
        </w:rPr>
        <w:t xml:space="preserve"> </w:t>
      </w:r>
      <w:r w:rsidRPr="00EE6294">
        <w:rPr>
          <w:rFonts w:ascii="Times New Roman" w:hAnsi="Times New Roman" w:cs="Times New Roman"/>
          <w:sz w:val="28"/>
          <w:szCs w:val="28"/>
        </w:rPr>
        <w:t>студентов</w:t>
      </w:r>
      <w:r w:rsidRPr="00EE6294">
        <w:rPr>
          <w:rFonts w:ascii="Times New Roman" w:hAnsi="Times New Roman" w:cs="Times New Roman"/>
          <w:spacing w:val="-5"/>
          <w:sz w:val="28"/>
          <w:szCs w:val="28"/>
        </w:rPr>
        <w:t xml:space="preserve"> </w:t>
      </w:r>
      <w:r w:rsidRPr="00EE6294">
        <w:rPr>
          <w:rFonts w:ascii="Times New Roman" w:hAnsi="Times New Roman" w:cs="Times New Roman"/>
          <w:sz w:val="28"/>
          <w:szCs w:val="28"/>
        </w:rPr>
        <w:t>очной</w:t>
      </w:r>
      <w:r w:rsidRPr="00EE6294">
        <w:rPr>
          <w:rFonts w:ascii="Times New Roman" w:hAnsi="Times New Roman" w:cs="Times New Roman"/>
          <w:spacing w:val="-2"/>
          <w:sz w:val="28"/>
          <w:szCs w:val="28"/>
        </w:rPr>
        <w:t xml:space="preserve"> </w:t>
      </w:r>
      <w:r w:rsidRPr="00EE6294">
        <w:rPr>
          <w:rFonts w:ascii="Times New Roman" w:hAnsi="Times New Roman" w:cs="Times New Roman"/>
          <w:sz w:val="28"/>
          <w:szCs w:val="28"/>
        </w:rPr>
        <w:t>формы</w:t>
      </w:r>
      <w:r w:rsidRPr="00EE6294">
        <w:rPr>
          <w:rFonts w:ascii="Times New Roman" w:hAnsi="Times New Roman" w:cs="Times New Roman"/>
          <w:spacing w:val="-5"/>
          <w:sz w:val="28"/>
          <w:szCs w:val="28"/>
        </w:rPr>
        <w:t xml:space="preserve"> </w:t>
      </w:r>
      <w:r w:rsidRPr="00EE6294">
        <w:rPr>
          <w:rFonts w:ascii="Times New Roman" w:hAnsi="Times New Roman" w:cs="Times New Roman"/>
          <w:sz w:val="28"/>
          <w:szCs w:val="28"/>
        </w:rPr>
        <w:t>обучения</w:t>
      </w:r>
      <w:r w:rsidRPr="00EE6294">
        <w:rPr>
          <w:rFonts w:ascii="Times New Roman" w:hAnsi="Times New Roman" w:cs="Times New Roman"/>
          <w:spacing w:val="-3"/>
          <w:sz w:val="28"/>
          <w:szCs w:val="28"/>
        </w:rPr>
        <w:t xml:space="preserve"> </w:t>
      </w:r>
      <w:r w:rsidRPr="00EE6294">
        <w:rPr>
          <w:rFonts w:ascii="Times New Roman" w:hAnsi="Times New Roman" w:cs="Times New Roman"/>
          <w:sz w:val="28"/>
          <w:szCs w:val="28"/>
        </w:rPr>
        <w:t>специальности:</w:t>
      </w:r>
    </w:p>
    <w:p w:rsidR="005124CC" w:rsidRPr="005124CC" w:rsidRDefault="005124CC" w:rsidP="005124CC">
      <w:pPr>
        <w:spacing w:after="0" w:line="240" w:lineRule="auto"/>
        <w:ind w:left="567"/>
        <w:rPr>
          <w:rFonts w:ascii="Times New Roman" w:hAnsi="Times New Roman" w:cs="Times New Roman"/>
          <w:sz w:val="28"/>
          <w:szCs w:val="28"/>
        </w:rPr>
      </w:pPr>
      <w:r w:rsidRPr="005124CC">
        <w:rPr>
          <w:rFonts w:ascii="Times New Roman" w:eastAsia="Calibri" w:hAnsi="Times New Roman" w:cs="Times New Roman"/>
          <w:bCs/>
          <w:sz w:val="28"/>
          <w:szCs w:val="28"/>
        </w:rPr>
        <w:t>08.02.07 Монтаж и эксплуатация внутренних сантехнических устройств, кондиционирования воздуха и вентиляции</w:t>
      </w:r>
    </w:p>
    <w:p w:rsidR="005124CC" w:rsidRPr="00C177D2" w:rsidRDefault="005124CC" w:rsidP="005124CC">
      <w:pPr>
        <w:spacing w:after="0" w:line="240" w:lineRule="auto"/>
        <w:ind w:firstLine="709"/>
        <w:rPr>
          <w:rFonts w:ascii="Times New Roman" w:hAnsi="Times New Roman" w:cs="Times New Roman"/>
          <w:sz w:val="28"/>
          <w:szCs w:val="28"/>
        </w:rPr>
      </w:pPr>
    </w:p>
    <w:p w:rsidR="00E847BD" w:rsidRPr="0065213F" w:rsidRDefault="00E847BD" w:rsidP="00E847BD">
      <w:pPr>
        <w:spacing w:after="0" w:line="240" w:lineRule="auto"/>
        <w:ind w:firstLine="709"/>
        <w:rPr>
          <w:rFonts w:ascii="Times New Roman" w:hAnsi="Times New Roman" w:cs="Times New Roman"/>
          <w:sz w:val="28"/>
          <w:szCs w:val="28"/>
        </w:rPr>
      </w:pPr>
    </w:p>
    <w:p w:rsidR="00E847BD" w:rsidRPr="0065213F" w:rsidRDefault="00E847BD" w:rsidP="00E847BD">
      <w:pPr>
        <w:spacing w:after="0" w:line="240" w:lineRule="auto"/>
        <w:ind w:firstLine="709"/>
        <w:rPr>
          <w:rFonts w:ascii="Times New Roman" w:hAnsi="Times New Roman" w:cs="Times New Roman"/>
          <w:sz w:val="28"/>
          <w:szCs w:val="28"/>
        </w:rPr>
      </w:pPr>
    </w:p>
    <w:p w:rsidR="00E847BD" w:rsidRPr="0065213F" w:rsidRDefault="00E847BD" w:rsidP="00E847BD">
      <w:pPr>
        <w:spacing w:after="0" w:line="240" w:lineRule="auto"/>
        <w:ind w:firstLine="709"/>
        <w:rPr>
          <w:rFonts w:ascii="Times New Roman" w:hAnsi="Times New Roman" w:cs="Times New Roman"/>
          <w:sz w:val="28"/>
          <w:szCs w:val="28"/>
        </w:rPr>
      </w:pPr>
    </w:p>
    <w:p w:rsidR="00E847BD" w:rsidRPr="0065213F" w:rsidRDefault="00E847BD" w:rsidP="00E847BD">
      <w:pPr>
        <w:spacing w:after="0" w:line="240" w:lineRule="auto"/>
        <w:ind w:firstLine="709"/>
        <w:rPr>
          <w:rFonts w:ascii="Times New Roman" w:hAnsi="Times New Roman" w:cs="Times New Roman"/>
          <w:sz w:val="28"/>
          <w:szCs w:val="28"/>
        </w:rPr>
      </w:pPr>
    </w:p>
    <w:p w:rsidR="00E847BD" w:rsidRPr="0065213F" w:rsidRDefault="00E847BD" w:rsidP="00E847BD">
      <w:pPr>
        <w:spacing w:after="0" w:line="240" w:lineRule="auto"/>
        <w:ind w:firstLine="709"/>
        <w:rPr>
          <w:rFonts w:ascii="Times New Roman" w:hAnsi="Times New Roman" w:cs="Times New Roman"/>
          <w:sz w:val="28"/>
          <w:szCs w:val="28"/>
        </w:rPr>
      </w:pPr>
    </w:p>
    <w:p w:rsidR="00E847BD" w:rsidRPr="0065213F" w:rsidRDefault="00E847BD" w:rsidP="00E847BD">
      <w:pPr>
        <w:spacing w:after="0" w:line="240" w:lineRule="auto"/>
        <w:ind w:firstLine="709"/>
        <w:rPr>
          <w:rFonts w:ascii="Times New Roman" w:hAnsi="Times New Roman" w:cs="Times New Roman"/>
          <w:sz w:val="28"/>
          <w:szCs w:val="28"/>
        </w:rPr>
      </w:pPr>
    </w:p>
    <w:p w:rsidR="00E847BD" w:rsidRPr="0065213F" w:rsidRDefault="00E847BD" w:rsidP="00E847BD">
      <w:pPr>
        <w:spacing w:after="0" w:line="240" w:lineRule="auto"/>
        <w:ind w:firstLine="709"/>
        <w:rPr>
          <w:rFonts w:ascii="Times New Roman" w:hAnsi="Times New Roman" w:cs="Times New Roman"/>
          <w:sz w:val="28"/>
          <w:szCs w:val="28"/>
        </w:rPr>
      </w:pPr>
    </w:p>
    <w:p w:rsidR="00E847BD" w:rsidRPr="0065213F" w:rsidRDefault="00E847BD" w:rsidP="00E847BD">
      <w:pPr>
        <w:spacing w:after="0" w:line="240" w:lineRule="auto"/>
        <w:ind w:firstLine="709"/>
        <w:jc w:val="right"/>
        <w:rPr>
          <w:rFonts w:ascii="Times New Roman" w:hAnsi="Times New Roman" w:cs="Times New Roman"/>
          <w:sz w:val="28"/>
          <w:szCs w:val="28"/>
        </w:rPr>
      </w:pPr>
    </w:p>
    <w:p w:rsidR="00E847BD" w:rsidRPr="0065213F" w:rsidRDefault="00E847BD" w:rsidP="00E847BD">
      <w:pPr>
        <w:spacing w:after="0" w:line="240" w:lineRule="auto"/>
        <w:ind w:firstLine="709"/>
        <w:jc w:val="center"/>
        <w:rPr>
          <w:rFonts w:ascii="Times New Roman" w:hAnsi="Times New Roman" w:cs="Times New Roman"/>
          <w:sz w:val="28"/>
          <w:szCs w:val="28"/>
        </w:rPr>
      </w:pPr>
    </w:p>
    <w:p w:rsidR="00E847BD" w:rsidRPr="0065213F" w:rsidRDefault="005124CC" w:rsidP="00E847B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Ставрополь, 2022 </w:t>
      </w:r>
    </w:p>
    <w:p w:rsidR="00E847BD" w:rsidRPr="0065213F" w:rsidRDefault="00E847BD" w:rsidP="00E847BD">
      <w:pPr>
        <w:spacing w:after="0" w:line="240" w:lineRule="auto"/>
        <w:ind w:firstLine="709"/>
        <w:rPr>
          <w:rFonts w:ascii="Times New Roman" w:hAnsi="Times New Roman" w:cs="Times New Roman"/>
          <w:sz w:val="28"/>
          <w:szCs w:val="28"/>
        </w:rPr>
      </w:pPr>
    </w:p>
    <w:p w:rsidR="00E847BD" w:rsidRPr="0065213F" w:rsidRDefault="00E847BD" w:rsidP="00E847BD">
      <w:pPr>
        <w:spacing w:after="0" w:line="240" w:lineRule="auto"/>
        <w:ind w:firstLine="709"/>
        <w:rPr>
          <w:rFonts w:ascii="Times New Roman" w:eastAsia="Calibri" w:hAnsi="Times New Roman" w:cs="Times New Roman"/>
          <w:sz w:val="28"/>
          <w:szCs w:val="28"/>
        </w:rPr>
      </w:pPr>
    </w:p>
    <w:p w:rsidR="002126A2" w:rsidRDefault="00D1157B" w:rsidP="00D1157B">
      <w:pPr>
        <w:spacing w:after="0" w:line="240" w:lineRule="auto"/>
        <w:ind w:hanging="426"/>
        <w:jc w:val="center"/>
        <w:rPr>
          <w:rFonts w:ascii="Times New Roman" w:hAnsi="Times New Roman" w:cs="Times New Roman"/>
          <w:b/>
          <w:sz w:val="28"/>
          <w:szCs w:val="28"/>
        </w:rPr>
      </w:pPr>
      <w:bookmarkStart w:id="0" w:name="_GoBack"/>
      <w:r w:rsidRPr="00D1157B">
        <w:rPr>
          <w:rFonts w:ascii="Times New Roman" w:hAnsi="Times New Roman" w:cs="Times New Roman"/>
          <w:b/>
          <w:noProof/>
          <w:sz w:val="28"/>
          <w:szCs w:val="28"/>
          <w:lang w:eastAsia="ru-RU"/>
        </w:rPr>
        <w:lastRenderedPageBreak/>
        <w:drawing>
          <wp:inline distT="0" distB="0" distL="0" distR="0">
            <wp:extent cx="6093460" cy="8618220"/>
            <wp:effectExtent l="19050" t="0" r="2540" b="0"/>
            <wp:docPr id="1" name="Рисунок 1" descr="C:\Users\Евгения\Downloads\Второй лист Епикова Е.Н. 2022 г._page-0001.jpg"/>
            <wp:cNvGraphicFramePr/>
            <a:graphic xmlns:a="http://schemas.openxmlformats.org/drawingml/2006/main">
              <a:graphicData uri="http://schemas.openxmlformats.org/drawingml/2006/picture">
                <pic:pic xmlns:pic="http://schemas.openxmlformats.org/drawingml/2006/picture">
                  <pic:nvPicPr>
                    <pic:cNvPr id="0" name="Picture 3" descr="C:\Users\Евгения\Downloads\Второй лист Епикова Е.Н. 2022 г._page-000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093460" cy="8618220"/>
                    </a:xfrm>
                    <a:prstGeom prst="rect">
                      <a:avLst/>
                    </a:prstGeom>
                    <a:noFill/>
                    <a:ln w="9525">
                      <a:noFill/>
                      <a:miter lim="800000"/>
                      <a:headEnd/>
                      <a:tailEnd/>
                    </a:ln>
                  </pic:spPr>
                </pic:pic>
              </a:graphicData>
            </a:graphic>
          </wp:inline>
        </w:drawing>
      </w:r>
      <w:bookmarkEnd w:id="0"/>
    </w:p>
    <w:p w:rsidR="002126A2" w:rsidRDefault="002126A2" w:rsidP="002126A2">
      <w:pPr>
        <w:spacing w:after="0" w:line="240" w:lineRule="auto"/>
        <w:ind w:firstLine="709"/>
        <w:jc w:val="center"/>
        <w:rPr>
          <w:rFonts w:ascii="Times New Roman" w:hAnsi="Times New Roman" w:cs="Times New Roman"/>
          <w:b/>
          <w:sz w:val="28"/>
          <w:szCs w:val="28"/>
        </w:rPr>
      </w:pPr>
    </w:p>
    <w:p w:rsidR="002126A2" w:rsidRDefault="002126A2" w:rsidP="002126A2">
      <w:pPr>
        <w:spacing w:after="0" w:line="240" w:lineRule="auto"/>
        <w:ind w:firstLine="709"/>
        <w:jc w:val="center"/>
        <w:rPr>
          <w:rFonts w:ascii="Times New Roman" w:hAnsi="Times New Roman" w:cs="Times New Roman"/>
          <w:b/>
          <w:sz w:val="28"/>
          <w:szCs w:val="28"/>
        </w:rPr>
      </w:pPr>
    </w:p>
    <w:p w:rsidR="00E847BD" w:rsidRPr="0065213F" w:rsidRDefault="00E847BD" w:rsidP="00D1157B">
      <w:pPr>
        <w:spacing w:after="0" w:line="240" w:lineRule="auto"/>
        <w:rPr>
          <w:rFonts w:ascii="Times New Roman" w:hAnsi="Times New Roman" w:cs="Times New Roman"/>
          <w:b/>
          <w:sz w:val="28"/>
          <w:szCs w:val="28"/>
        </w:rPr>
      </w:pPr>
    </w:p>
    <w:p w:rsidR="00E847BD" w:rsidRPr="0065213F" w:rsidRDefault="00E847BD" w:rsidP="008D4537">
      <w:pPr>
        <w:spacing w:after="0" w:line="240" w:lineRule="auto"/>
        <w:ind w:firstLine="709"/>
        <w:rPr>
          <w:rFonts w:ascii="Times New Roman" w:hAnsi="Times New Roman" w:cs="Times New Roman"/>
          <w:b/>
          <w:sz w:val="28"/>
          <w:szCs w:val="28"/>
        </w:rPr>
      </w:pPr>
    </w:p>
    <w:p w:rsidR="00E847BD" w:rsidRPr="0065213F" w:rsidRDefault="00E847BD" w:rsidP="00E847BD">
      <w:pPr>
        <w:spacing w:after="0" w:line="240" w:lineRule="auto"/>
        <w:ind w:firstLine="709"/>
        <w:jc w:val="center"/>
        <w:rPr>
          <w:rFonts w:ascii="Times New Roman" w:hAnsi="Times New Roman" w:cs="Times New Roman"/>
          <w:b/>
          <w:sz w:val="28"/>
          <w:szCs w:val="28"/>
        </w:rPr>
      </w:pPr>
      <w:r w:rsidRPr="0065213F">
        <w:rPr>
          <w:rFonts w:ascii="Times New Roman" w:hAnsi="Times New Roman" w:cs="Times New Roman"/>
          <w:b/>
          <w:sz w:val="28"/>
          <w:szCs w:val="28"/>
        </w:rPr>
        <w:t>СОДЕРЖАНИЕ</w:t>
      </w:r>
    </w:p>
    <w:p w:rsidR="00E847BD" w:rsidRPr="009A6156" w:rsidRDefault="00E847BD" w:rsidP="009A6156">
      <w:pPr>
        <w:spacing w:after="0" w:line="240" w:lineRule="auto"/>
        <w:ind w:firstLine="709"/>
        <w:jc w:val="center"/>
        <w:rPr>
          <w:rFonts w:ascii="Times New Roman" w:hAnsi="Times New Roman" w:cs="Times New Roman"/>
          <w:b/>
          <w:sz w:val="28"/>
          <w:szCs w:val="28"/>
        </w:rPr>
      </w:pPr>
    </w:p>
    <w:tbl>
      <w:tblPr>
        <w:tblStyle w:val="a6"/>
        <w:tblW w:w="0" w:type="auto"/>
        <w:tblLook w:val="04A0" w:firstRow="1" w:lastRow="0" w:firstColumn="1" w:lastColumn="0" w:noHBand="0" w:noVBand="1"/>
      </w:tblPr>
      <w:tblGrid>
        <w:gridCol w:w="8863"/>
        <w:gridCol w:w="776"/>
      </w:tblGrid>
      <w:tr w:rsidR="00E847BD" w:rsidRPr="009A6156" w:rsidTr="009A6156">
        <w:tc>
          <w:tcPr>
            <w:tcW w:w="8863" w:type="dxa"/>
          </w:tcPr>
          <w:p w:rsidR="00E847BD" w:rsidRPr="009A6156" w:rsidRDefault="00E847BD" w:rsidP="00CF0FF6">
            <w:pPr>
              <w:rPr>
                <w:rFonts w:ascii="Times New Roman" w:eastAsia="Times New Roman" w:hAnsi="Times New Roman" w:cs="Times New Roman"/>
                <w:sz w:val="28"/>
                <w:szCs w:val="28"/>
              </w:rPr>
            </w:pPr>
            <w:r w:rsidRPr="009A6156">
              <w:rPr>
                <w:rFonts w:ascii="Times New Roman" w:eastAsia="Times New Roman" w:hAnsi="Times New Roman" w:cs="Times New Roman"/>
                <w:sz w:val="28"/>
                <w:szCs w:val="28"/>
              </w:rPr>
              <w:t>ПОЯСНИТЕЛЬНАЯ ЗАПИСКА</w:t>
            </w:r>
          </w:p>
        </w:tc>
        <w:tc>
          <w:tcPr>
            <w:tcW w:w="708" w:type="dxa"/>
          </w:tcPr>
          <w:p w:rsidR="00E847BD" w:rsidRPr="009A6156" w:rsidRDefault="00CF0FF6" w:rsidP="00CF0FF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r>
      <w:tr w:rsidR="00E847BD" w:rsidRPr="009A6156" w:rsidTr="009A6156">
        <w:tc>
          <w:tcPr>
            <w:tcW w:w="8863" w:type="dxa"/>
          </w:tcPr>
          <w:p w:rsidR="009A6156" w:rsidRPr="009A6156" w:rsidRDefault="00E847BD" w:rsidP="00CF0FF6">
            <w:pPr>
              <w:rPr>
                <w:rFonts w:ascii="Times New Roman" w:hAnsi="Times New Roman" w:cs="Times New Roman"/>
                <w:bCs/>
                <w:sz w:val="28"/>
                <w:szCs w:val="28"/>
              </w:rPr>
            </w:pPr>
            <w:r w:rsidRPr="009A6156">
              <w:rPr>
                <w:rFonts w:ascii="Times New Roman" w:eastAsia="Times New Roman" w:hAnsi="Times New Roman" w:cs="Times New Roman"/>
                <w:b/>
                <w:sz w:val="28"/>
                <w:szCs w:val="28"/>
              </w:rPr>
              <w:t>Практическая работа № 1.</w:t>
            </w:r>
            <w:r w:rsidRPr="009A6156">
              <w:rPr>
                <w:rFonts w:ascii="Times New Roman" w:eastAsia="Times New Roman" w:hAnsi="Times New Roman" w:cs="Times New Roman"/>
                <w:sz w:val="28"/>
                <w:szCs w:val="28"/>
              </w:rPr>
              <w:t xml:space="preserve"> </w:t>
            </w:r>
            <w:r w:rsidRPr="009A6156">
              <w:rPr>
                <w:rFonts w:ascii="Times New Roman" w:hAnsi="Times New Roman" w:cs="Times New Roman"/>
                <w:bCs/>
                <w:sz w:val="28"/>
                <w:szCs w:val="28"/>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деятельность.</w:t>
            </w:r>
          </w:p>
        </w:tc>
        <w:tc>
          <w:tcPr>
            <w:tcW w:w="708" w:type="dxa"/>
          </w:tcPr>
          <w:p w:rsidR="00E847BD" w:rsidRPr="009A6156" w:rsidRDefault="00CF0FF6" w:rsidP="00CF0FF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E847BD" w:rsidRPr="009A6156">
              <w:rPr>
                <w:rFonts w:ascii="Times New Roman" w:eastAsia="Times New Roman" w:hAnsi="Times New Roman" w:cs="Times New Roman"/>
                <w:sz w:val="28"/>
                <w:szCs w:val="28"/>
              </w:rPr>
              <w:t>6</w:t>
            </w:r>
          </w:p>
        </w:tc>
      </w:tr>
      <w:tr w:rsidR="00E847BD" w:rsidRPr="009A6156" w:rsidTr="009A6156">
        <w:tc>
          <w:tcPr>
            <w:tcW w:w="8863" w:type="dxa"/>
          </w:tcPr>
          <w:p w:rsidR="00E847BD" w:rsidRPr="009A6156" w:rsidRDefault="00E847BD" w:rsidP="00CF0FF6">
            <w:pPr>
              <w:rPr>
                <w:rFonts w:ascii="Times New Roman" w:hAnsi="Times New Roman" w:cs="Times New Roman"/>
                <w:sz w:val="28"/>
                <w:szCs w:val="28"/>
              </w:rPr>
            </w:pPr>
            <w:r w:rsidRPr="00D01631">
              <w:rPr>
                <w:rFonts w:ascii="Times New Roman" w:eastAsia="Times New Roman" w:hAnsi="Times New Roman" w:cs="Times New Roman"/>
                <w:b/>
                <w:bCs/>
                <w:sz w:val="28"/>
                <w:szCs w:val="28"/>
              </w:rPr>
              <w:t>Практическая работа № 2.</w:t>
            </w:r>
            <w:r w:rsidR="009A6156" w:rsidRPr="009A6156">
              <w:rPr>
                <w:rFonts w:ascii="Times New Roman" w:hAnsi="Times New Roman" w:cs="Times New Roman"/>
                <w:sz w:val="28"/>
                <w:szCs w:val="28"/>
              </w:rPr>
              <w:t xml:space="preserve"> Оформление учредительных документов юридического лица. </w:t>
            </w:r>
            <w:r w:rsidR="009A6156" w:rsidRPr="009A6156">
              <w:rPr>
                <w:rFonts w:ascii="Times New Roman" w:hAnsi="Times New Roman" w:cs="Times New Roman"/>
                <w:bCs/>
                <w:sz w:val="28"/>
                <w:szCs w:val="28"/>
              </w:rPr>
              <w:t>Изучение нормативно-правовых источников «Юридические лица как субъекты предпринимательской деятельности».</w:t>
            </w:r>
          </w:p>
        </w:tc>
        <w:tc>
          <w:tcPr>
            <w:tcW w:w="708" w:type="dxa"/>
          </w:tcPr>
          <w:p w:rsidR="00CF0FF6" w:rsidRDefault="00E847BD" w:rsidP="00CF0FF6">
            <w:pPr>
              <w:ind w:firstLine="709"/>
              <w:jc w:val="center"/>
              <w:rPr>
                <w:rFonts w:ascii="Times New Roman" w:eastAsia="Times New Roman" w:hAnsi="Times New Roman" w:cs="Times New Roman"/>
                <w:sz w:val="28"/>
                <w:szCs w:val="28"/>
              </w:rPr>
            </w:pPr>
            <w:r w:rsidRPr="009A6156">
              <w:rPr>
                <w:rFonts w:ascii="Times New Roman" w:eastAsia="Times New Roman" w:hAnsi="Times New Roman" w:cs="Times New Roman"/>
                <w:sz w:val="28"/>
                <w:szCs w:val="28"/>
              </w:rPr>
              <w:t>1</w:t>
            </w:r>
          </w:p>
          <w:p w:rsidR="00E847BD" w:rsidRPr="00CF0FF6" w:rsidRDefault="00CF0FF6" w:rsidP="00CF0F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r>
      <w:tr w:rsidR="00E847BD" w:rsidRPr="009A6156" w:rsidTr="009A6156">
        <w:tc>
          <w:tcPr>
            <w:tcW w:w="8863" w:type="dxa"/>
          </w:tcPr>
          <w:p w:rsidR="00E847BD" w:rsidRPr="009A6156" w:rsidRDefault="00E847BD" w:rsidP="00CF0FF6">
            <w:pPr>
              <w:contextualSpacing/>
              <w:rPr>
                <w:rFonts w:ascii="Times New Roman" w:hAnsi="Times New Roman" w:cs="Times New Roman"/>
                <w:color w:val="000000" w:themeColor="text1"/>
                <w:sz w:val="28"/>
                <w:szCs w:val="28"/>
                <w:lang w:eastAsia="ru-RU"/>
              </w:rPr>
            </w:pPr>
            <w:r w:rsidRPr="009A6156">
              <w:rPr>
                <w:rFonts w:ascii="Times New Roman" w:eastAsia="Times New Roman" w:hAnsi="Times New Roman" w:cs="Times New Roman"/>
                <w:b/>
                <w:sz w:val="28"/>
                <w:szCs w:val="28"/>
              </w:rPr>
              <w:t>Практическая работа № 3.</w:t>
            </w:r>
            <w:r w:rsidRPr="009A6156">
              <w:rPr>
                <w:rFonts w:ascii="Times New Roman" w:eastAsia="Times New Roman" w:hAnsi="Times New Roman" w:cs="Times New Roman"/>
                <w:sz w:val="28"/>
                <w:szCs w:val="28"/>
              </w:rPr>
              <w:t xml:space="preserve"> </w:t>
            </w:r>
            <w:r w:rsidR="009A6156" w:rsidRPr="009A6156">
              <w:rPr>
                <w:rFonts w:ascii="Times New Roman" w:hAnsi="Times New Roman" w:cs="Times New Roman"/>
                <w:color w:val="000000" w:themeColor="text1"/>
                <w:sz w:val="28"/>
                <w:szCs w:val="28"/>
                <w:lang w:eastAsia="ru-RU"/>
              </w:rPr>
              <w:t>Несостоятельность (банкротство) субъектов  предпринимательской деятельности</w:t>
            </w:r>
          </w:p>
        </w:tc>
        <w:tc>
          <w:tcPr>
            <w:tcW w:w="708" w:type="dxa"/>
          </w:tcPr>
          <w:p w:rsidR="00E847BD" w:rsidRPr="009A6156" w:rsidRDefault="00CF0FF6" w:rsidP="00CF0FF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p>
        </w:tc>
      </w:tr>
      <w:tr w:rsidR="00E847BD" w:rsidRPr="009A6156" w:rsidTr="009A6156">
        <w:tc>
          <w:tcPr>
            <w:tcW w:w="8863" w:type="dxa"/>
          </w:tcPr>
          <w:p w:rsidR="00E847BD" w:rsidRPr="009A6156" w:rsidRDefault="00E847BD" w:rsidP="00CF0FF6">
            <w:pPr>
              <w:rPr>
                <w:rFonts w:ascii="Times New Roman" w:eastAsia="Times New Roman" w:hAnsi="Times New Roman" w:cs="Times New Roman"/>
                <w:sz w:val="28"/>
                <w:szCs w:val="28"/>
              </w:rPr>
            </w:pPr>
            <w:r w:rsidRPr="009A6156">
              <w:rPr>
                <w:rFonts w:ascii="Times New Roman" w:eastAsia="Times New Roman" w:hAnsi="Times New Roman" w:cs="Times New Roman"/>
                <w:b/>
                <w:sz w:val="28"/>
                <w:szCs w:val="28"/>
              </w:rPr>
              <w:t>Практическая работа № 4.</w:t>
            </w:r>
            <w:r w:rsidRPr="009A6156">
              <w:rPr>
                <w:rFonts w:ascii="Times New Roman" w:eastAsia="Times New Roman" w:hAnsi="Times New Roman" w:cs="Times New Roman"/>
                <w:sz w:val="28"/>
                <w:szCs w:val="28"/>
              </w:rPr>
              <w:t xml:space="preserve"> </w:t>
            </w:r>
            <w:r w:rsidR="009A6156" w:rsidRPr="009A6156">
              <w:rPr>
                <w:rFonts w:ascii="Times New Roman" w:hAnsi="Times New Roman" w:cs="Times New Roman"/>
                <w:sz w:val="28"/>
                <w:szCs w:val="28"/>
              </w:rPr>
              <w:t>Правовое регулирование договорных отношений</w:t>
            </w:r>
          </w:p>
        </w:tc>
        <w:tc>
          <w:tcPr>
            <w:tcW w:w="708" w:type="dxa"/>
          </w:tcPr>
          <w:p w:rsidR="00E847BD" w:rsidRPr="009A6156" w:rsidRDefault="00CF0FF6" w:rsidP="00CF0FF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E847BD" w:rsidRPr="009A6156">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p>
        </w:tc>
      </w:tr>
      <w:tr w:rsidR="00E847BD" w:rsidRPr="009A6156" w:rsidTr="009A6156">
        <w:tc>
          <w:tcPr>
            <w:tcW w:w="8863" w:type="dxa"/>
          </w:tcPr>
          <w:p w:rsidR="00E847BD" w:rsidRPr="009A6156" w:rsidRDefault="009A6156" w:rsidP="00CF0FF6">
            <w:pPr>
              <w:rPr>
                <w:rFonts w:ascii="Times New Roman" w:hAnsi="Times New Roman" w:cs="Times New Roman"/>
                <w:bCs/>
                <w:sz w:val="28"/>
                <w:szCs w:val="28"/>
              </w:rPr>
            </w:pPr>
            <w:r w:rsidRPr="009A6156">
              <w:rPr>
                <w:rFonts w:ascii="Times New Roman" w:hAnsi="Times New Roman" w:cs="Times New Roman"/>
                <w:sz w:val="28"/>
                <w:szCs w:val="28"/>
              </w:rPr>
              <w:t xml:space="preserve">  </w:t>
            </w:r>
            <w:r w:rsidR="00E847BD" w:rsidRPr="009A6156">
              <w:rPr>
                <w:rFonts w:ascii="Times New Roman" w:hAnsi="Times New Roman" w:cs="Times New Roman"/>
                <w:b/>
                <w:sz w:val="28"/>
                <w:szCs w:val="28"/>
              </w:rPr>
              <w:t>Практическая работа 5.</w:t>
            </w:r>
            <w:r w:rsidR="00E847BD" w:rsidRPr="009A6156">
              <w:rPr>
                <w:rFonts w:ascii="Times New Roman" w:hAnsi="Times New Roman" w:cs="Times New Roman"/>
                <w:sz w:val="28"/>
                <w:szCs w:val="28"/>
              </w:rPr>
              <w:t xml:space="preserve"> </w:t>
            </w:r>
            <w:r w:rsidRPr="009A6156">
              <w:rPr>
                <w:rFonts w:ascii="Times New Roman" w:hAnsi="Times New Roman" w:cs="Times New Roman"/>
                <w:bCs/>
                <w:sz w:val="28"/>
                <w:szCs w:val="28"/>
              </w:rPr>
              <w:t xml:space="preserve">«Правовое регулирование трудовых отношений». </w:t>
            </w:r>
            <w:r w:rsidRPr="009A6156">
              <w:rPr>
                <w:rFonts w:ascii="Times New Roman" w:hAnsi="Times New Roman" w:cs="Times New Roman"/>
                <w:sz w:val="28"/>
                <w:szCs w:val="28"/>
              </w:rPr>
              <w:t>Составление трудового договора</w:t>
            </w:r>
          </w:p>
        </w:tc>
        <w:tc>
          <w:tcPr>
            <w:tcW w:w="708" w:type="dxa"/>
          </w:tcPr>
          <w:p w:rsidR="00E847BD" w:rsidRPr="009A6156" w:rsidRDefault="00CF0FF6" w:rsidP="00CF0FF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444</w:t>
            </w:r>
          </w:p>
        </w:tc>
      </w:tr>
      <w:tr w:rsidR="00E847BD" w:rsidRPr="009A6156" w:rsidTr="009A6156">
        <w:tc>
          <w:tcPr>
            <w:tcW w:w="8863" w:type="dxa"/>
          </w:tcPr>
          <w:p w:rsidR="00E847BD" w:rsidRPr="009A6156" w:rsidRDefault="009A6156" w:rsidP="00CF0FF6">
            <w:pPr>
              <w:rPr>
                <w:rFonts w:ascii="Times New Roman" w:hAnsi="Times New Roman" w:cs="Times New Roman"/>
                <w:sz w:val="28"/>
                <w:szCs w:val="28"/>
              </w:rPr>
            </w:pPr>
            <w:r w:rsidRPr="009A6156">
              <w:rPr>
                <w:rFonts w:ascii="Times New Roman" w:hAnsi="Times New Roman" w:cs="Times New Roman"/>
                <w:b/>
                <w:sz w:val="28"/>
                <w:szCs w:val="28"/>
              </w:rPr>
              <w:t xml:space="preserve">  </w:t>
            </w:r>
            <w:r w:rsidR="00E847BD" w:rsidRPr="009A6156">
              <w:rPr>
                <w:rFonts w:ascii="Times New Roman" w:hAnsi="Times New Roman" w:cs="Times New Roman"/>
                <w:b/>
                <w:sz w:val="28"/>
                <w:szCs w:val="28"/>
              </w:rPr>
              <w:t>Практическая работа № 6.</w:t>
            </w:r>
            <w:r w:rsidR="00E847BD" w:rsidRPr="009A6156">
              <w:rPr>
                <w:rFonts w:ascii="Times New Roman" w:hAnsi="Times New Roman" w:cs="Times New Roman"/>
                <w:sz w:val="28"/>
                <w:szCs w:val="28"/>
              </w:rPr>
              <w:t xml:space="preserve"> </w:t>
            </w:r>
            <w:r w:rsidRPr="009A6156">
              <w:rPr>
                <w:rFonts w:ascii="Times New Roman" w:hAnsi="Times New Roman" w:cs="Times New Roman"/>
                <w:bCs/>
                <w:sz w:val="28"/>
                <w:szCs w:val="28"/>
              </w:rPr>
              <w:t>«</w:t>
            </w:r>
            <w:r w:rsidRPr="009A6156">
              <w:rPr>
                <w:rFonts w:ascii="Times New Roman" w:hAnsi="Times New Roman" w:cs="Times New Roman"/>
                <w:sz w:val="28"/>
                <w:szCs w:val="28"/>
              </w:rPr>
              <w:t>Защита трудовых прав работника</w:t>
            </w:r>
          </w:p>
        </w:tc>
        <w:tc>
          <w:tcPr>
            <w:tcW w:w="708" w:type="dxa"/>
          </w:tcPr>
          <w:p w:rsidR="00E847BD" w:rsidRPr="009A6156" w:rsidRDefault="00CF0FF6" w:rsidP="00CF0FF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r w:rsidR="00BF00CC">
              <w:rPr>
                <w:rFonts w:ascii="Times New Roman" w:eastAsia="Times New Roman" w:hAnsi="Times New Roman" w:cs="Times New Roman"/>
                <w:sz w:val="28"/>
                <w:szCs w:val="28"/>
              </w:rPr>
              <w:t>4</w:t>
            </w:r>
          </w:p>
        </w:tc>
      </w:tr>
      <w:tr w:rsidR="009A6156" w:rsidRPr="009A6156" w:rsidTr="009A6156">
        <w:tc>
          <w:tcPr>
            <w:tcW w:w="8863" w:type="dxa"/>
          </w:tcPr>
          <w:p w:rsidR="009A6156" w:rsidRPr="009A6156" w:rsidRDefault="009A6156" w:rsidP="00CF0FF6">
            <w:pPr>
              <w:shd w:val="clear" w:color="auto" w:fill="FFFFFF"/>
              <w:rPr>
                <w:rFonts w:ascii="Times New Roman" w:eastAsia="Times New Roman" w:hAnsi="Times New Roman" w:cs="Times New Roman"/>
                <w:bCs/>
                <w:color w:val="181818"/>
                <w:sz w:val="28"/>
                <w:szCs w:val="28"/>
                <w:lang w:eastAsia="ru-RU"/>
              </w:rPr>
            </w:pPr>
            <w:r w:rsidRPr="009A6156">
              <w:rPr>
                <w:rFonts w:ascii="Times New Roman" w:eastAsia="Times New Roman" w:hAnsi="Times New Roman" w:cs="Times New Roman"/>
                <w:b/>
                <w:bCs/>
                <w:color w:val="181818"/>
                <w:sz w:val="28"/>
                <w:szCs w:val="28"/>
                <w:lang w:eastAsia="ru-RU"/>
              </w:rPr>
              <w:t>Практическая работа №7.</w:t>
            </w:r>
            <w:r w:rsidRPr="009A6156">
              <w:rPr>
                <w:rFonts w:ascii="Times New Roman" w:eastAsia="Times New Roman" w:hAnsi="Times New Roman" w:cs="Times New Roman"/>
                <w:bCs/>
                <w:color w:val="181818"/>
                <w:sz w:val="28"/>
                <w:szCs w:val="28"/>
                <w:lang w:eastAsia="ru-RU"/>
              </w:rPr>
              <w:t xml:space="preserve"> «Материальная ответственность сторон трудового договора»</w:t>
            </w:r>
          </w:p>
        </w:tc>
        <w:tc>
          <w:tcPr>
            <w:tcW w:w="708" w:type="dxa"/>
          </w:tcPr>
          <w:p w:rsidR="009A6156" w:rsidRPr="009A6156" w:rsidRDefault="00CF0FF6" w:rsidP="00CF0FF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r w:rsidR="00BF00CC">
              <w:rPr>
                <w:rFonts w:ascii="Times New Roman" w:eastAsia="Times New Roman" w:hAnsi="Times New Roman" w:cs="Times New Roman"/>
                <w:sz w:val="28"/>
                <w:szCs w:val="28"/>
              </w:rPr>
              <w:t>6</w:t>
            </w:r>
          </w:p>
        </w:tc>
      </w:tr>
      <w:tr w:rsidR="009A6156" w:rsidRPr="009A6156" w:rsidTr="009A6156">
        <w:tc>
          <w:tcPr>
            <w:tcW w:w="8863" w:type="dxa"/>
          </w:tcPr>
          <w:p w:rsidR="009A6156" w:rsidRPr="009A6156" w:rsidRDefault="009A6156" w:rsidP="00CF0FF6">
            <w:pPr>
              <w:pStyle w:val="a3"/>
              <w:shd w:val="clear" w:color="auto" w:fill="FFFFFF"/>
              <w:spacing w:before="0" w:beforeAutospacing="0" w:after="0" w:afterAutospacing="0"/>
              <w:rPr>
                <w:color w:val="181818"/>
                <w:sz w:val="28"/>
                <w:szCs w:val="28"/>
              </w:rPr>
            </w:pPr>
            <w:r w:rsidRPr="009A6156">
              <w:rPr>
                <w:b/>
                <w:bCs/>
                <w:color w:val="181818"/>
                <w:sz w:val="28"/>
                <w:szCs w:val="28"/>
              </w:rPr>
              <w:t>Практическая работа № 8-9</w:t>
            </w:r>
            <w:r w:rsidRPr="009A6156">
              <w:rPr>
                <w:b/>
                <w:color w:val="181818"/>
                <w:sz w:val="28"/>
                <w:szCs w:val="28"/>
              </w:rPr>
              <w:t>.</w:t>
            </w:r>
            <w:r w:rsidRPr="009A6156">
              <w:rPr>
                <w:color w:val="181818"/>
                <w:sz w:val="28"/>
                <w:szCs w:val="28"/>
              </w:rPr>
              <w:t xml:space="preserve"> </w:t>
            </w:r>
            <w:r w:rsidRPr="009A6156">
              <w:rPr>
                <w:bCs/>
                <w:color w:val="181818"/>
                <w:sz w:val="28"/>
                <w:szCs w:val="28"/>
              </w:rPr>
              <w:t>Административные правонарушения и административная ответственность. Противодействие коррупции</w:t>
            </w:r>
          </w:p>
        </w:tc>
        <w:tc>
          <w:tcPr>
            <w:tcW w:w="708" w:type="dxa"/>
          </w:tcPr>
          <w:p w:rsidR="00CF0FF6" w:rsidRDefault="00CF0FF6" w:rsidP="00CF0FF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p w:rsidR="009A6156" w:rsidRPr="00CF0FF6" w:rsidRDefault="00CF0FF6" w:rsidP="00CF0F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BF00CC">
              <w:rPr>
                <w:rFonts w:ascii="Times New Roman" w:eastAsia="Times New Roman" w:hAnsi="Times New Roman" w:cs="Times New Roman"/>
                <w:sz w:val="28"/>
                <w:szCs w:val="28"/>
              </w:rPr>
              <w:t>6</w:t>
            </w:r>
          </w:p>
        </w:tc>
      </w:tr>
      <w:tr w:rsidR="00E847BD" w:rsidRPr="009A6156" w:rsidTr="009A6156">
        <w:tc>
          <w:tcPr>
            <w:tcW w:w="8863" w:type="dxa"/>
          </w:tcPr>
          <w:p w:rsidR="00E847BD" w:rsidRPr="009A6156" w:rsidRDefault="00E847BD" w:rsidP="00CF0FF6">
            <w:pPr>
              <w:rPr>
                <w:rFonts w:ascii="Times New Roman" w:eastAsia="Times New Roman" w:hAnsi="Times New Roman" w:cs="Times New Roman"/>
                <w:bCs/>
                <w:sz w:val="28"/>
                <w:szCs w:val="28"/>
              </w:rPr>
            </w:pPr>
            <w:r w:rsidRPr="009A6156">
              <w:rPr>
                <w:rFonts w:ascii="Times New Roman" w:eastAsia="Times New Roman" w:hAnsi="Times New Roman" w:cs="Times New Roman"/>
                <w:bCs/>
                <w:sz w:val="28"/>
                <w:szCs w:val="28"/>
              </w:rPr>
              <w:t>СПИСОК ИСПОЛЬЗОВАННЫХ ИНФОРМАЦИОННЫХ ИСТОЧНИКОВ</w:t>
            </w:r>
          </w:p>
        </w:tc>
        <w:tc>
          <w:tcPr>
            <w:tcW w:w="708" w:type="dxa"/>
          </w:tcPr>
          <w:p w:rsidR="00E847BD" w:rsidRPr="009A6156" w:rsidRDefault="00CF0FF6" w:rsidP="00CF0FF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sidR="00BF00CC">
              <w:rPr>
                <w:rFonts w:ascii="Times New Roman" w:eastAsia="Times New Roman" w:hAnsi="Times New Roman" w:cs="Times New Roman"/>
                <w:sz w:val="28"/>
                <w:szCs w:val="28"/>
              </w:rPr>
              <w:t>2</w:t>
            </w:r>
          </w:p>
        </w:tc>
      </w:tr>
    </w:tbl>
    <w:p w:rsidR="00E847BD" w:rsidRPr="0065213F" w:rsidRDefault="00E847BD" w:rsidP="00E847BD">
      <w:pPr>
        <w:spacing w:after="0" w:line="240" w:lineRule="auto"/>
        <w:ind w:firstLine="709"/>
        <w:jc w:val="center"/>
        <w:rPr>
          <w:rFonts w:ascii="Times New Roman" w:hAnsi="Times New Roman" w:cs="Times New Roman"/>
          <w:b/>
          <w:sz w:val="28"/>
          <w:szCs w:val="28"/>
        </w:rPr>
      </w:pPr>
    </w:p>
    <w:p w:rsidR="00E847BD" w:rsidRPr="0065213F" w:rsidRDefault="00E847BD" w:rsidP="00E847BD">
      <w:pPr>
        <w:spacing w:after="0" w:line="240" w:lineRule="auto"/>
        <w:ind w:firstLine="709"/>
        <w:jc w:val="center"/>
        <w:rPr>
          <w:rFonts w:ascii="Times New Roman" w:hAnsi="Times New Roman" w:cs="Times New Roman"/>
          <w:b/>
          <w:sz w:val="28"/>
          <w:szCs w:val="28"/>
        </w:rPr>
      </w:pPr>
    </w:p>
    <w:p w:rsidR="00E847BD" w:rsidRPr="0065213F" w:rsidRDefault="00E847BD" w:rsidP="00E847BD">
      <w:pPr>
        <w:spacing w:after="0" w:line="240" w:lineRule="auto"/>
        <w:ind w:firstLine="709"/>
        <w:jc w:val="center"/>
        <w:rPr>
          <w:rFonts w:ascii="Times New Roman" w:hAnsi="Times New Roman" w:cs="Times New Roman"/>
          <w:b/>
          <w:sz w:val="28"/>
          <w:szCs w:val="28"/>
        </w:rPr>
      </w:pPr>
    </w:p>
    <w:p w:rsidR="00E847BD" w:rsidRPr="0065213F" w:rsidRDefault="00E847BD" w:rsidP="00E847BD">
      <w:pPr>
        <w:spacing w:after="0" w:line="240" w:lineRule="auto"/>
        <w:ind w:firstLine="709"/>
        <w:jc w:val="center"/>
        <w:rPr>
          <w:rFonts w:ascii="Times New Roman" w:hAnsi="Times New Roman" w:cs="Times New Roman"/>
          <w:b/>
          <w:sz w:val="28"/>
          <w:szCs w:val="28"/>
        </w:rPr>
      </w:pPr>
    </w:p>
    <w:p w:rsidR="00E847BD" w:rsidRPr="0065213F" w:rsidRDefault="00E847BD" w:rsidP="00E847BD">
      <w:pPr>
        <w:spacing w:after="0" w:line="240" w:lineRule="auto"/>
        <w:ind w:firstLine="709"/>
        <w:jc w:val="center"/>
        <w:rPr>
          <w:rFonts w:ascii="Times New Roman" w:hAnsi="Times New Roman" w:cs="Times New Roman"/>
          <w:b/>
          <w:sz w:val="28"/>
          <w:szCs w:val="28"/>
        </w:rPr>
      </w:pPr>
    </w:p>
    <w:p w:rsidR="00E847BD" w:rsidRPr="0065213F" w:rsidRDefault="00E847BD" w:rsidP="00E847BD">
      <w:pPr>
        <w:spacing w:after="0" w:line="240" w:lineRule="auto"/>
        <w:ind w:firstLine="709"/>
        <w:jc w:val="center"/>
        <w:rPr>
          <w:rFonts w:ascii="Times New Roman" w:hAnsi="Times New Roman" w:cs="Times New Roman"/>
          <w:b/>
          <w:sz w:val="28"/>
          <w:szCs w:val="28"/>
        </w:rPr>
      </w:pPr>
    </w:p>
    <w:p w:rsidR="00E847BD" w:rsidRPr="0065213F" w:rsidRDefault="00E847BD" w:rsidP="00E847BD">
      <w:pPr>
        <w:spacing w:after="0" w:line="240" w:lineRule="auto"/>
        <w:ind w:firstLine="709"/>
        <w:jc w:val="center"/>
        <w:rPr>
          <w:rFonts w:ascii="Times New Roman" w:hAnsi="Times New Roman" w:cs="Times New Roman"/>
          <w:b/>
          <w:sz w:val="28"/>
          <w:szCs w:val="28"/>
        </w:rPr>
      </w:pPr>
    </w:p>
    <w:p w:rsidR="00E847BD" w:rsidRPr="0065213F" w:rsidRDefault="00E847BD" w:rsidP="00E847BD">
      <w:pPr>
        <w:spacing w:after="0" w:line="240" w:lineRule="auto"/>
        <w:ind w:firstLine="709"/>
        <w:jc w:val="center"/>
        <w:rPr>
          <w:rFonts w:ascii="Times New Roman" w:hAnsi="Times New Roman" w:cs="Times New Roman"/>
          <w:b/>
          <w:sz w:val="28"/>
          <w:szCs w:val="28"/>
        </w:rPr>
      </w:pPr>
    </w:p>
    <w:p w:rsidR="00E847BD" w:rsidRPr="0065213F" w:rsidRDefault="00E847BD" w:rsidP="00E847BD">
      <w:pPr>
        <w:spacing w:after="0" w:line="240" w:lineRule="auto"/>
        <w:ind w:firstLine="709"/>
        <w:jc w:val="center"/>
        <w:rPr>
          <w:rFonts w:ascii="Times New Roman" w:hAnsi="Times New Roman" w:cs="Times New Roman"/>
          <w:b/>
          <w:sz w:val="28"/>
          <w:szCs w:val="28"/>
        </w:rPr>
      </w:pPr>
    </w:p>
    <w:p w:rsidR="00E847BD" w:rsidRPr="0065213F" w:rsidRDefault="00E847BD" w:rsidP="00E847BD">
      <w:pPr>
        <w:spacing w:after="0" w:line="240" w:lineRule="auto"/>
        <w:ind w:firstLine="709"/>
        <w:jc w:val="center"/>
        <w:rPr>
          <w:rFonts w:ascii="Times New Roman" w:hAnsi="Times New Roman" w:cs="Times New Roman"/>
          <w:b/>
          <w:sz w:val="28"/>
          <w:szCs w:val="28"/>
        </w:rPr>
      </w:pPr>
    </w:p>
    <w:p w:rsidR="00E847BD" w:rsidRPr="0065213F" w:rsidRDefault="00E847BD" w:rsidP="00E847BD">
      <w:pPr>
        <w:spacing w:after="0" w:line="240" w:lineRule="auto"/>
        <w:ind w:firstLine="709"/>
        <w:jc w:val="center"/>
        <w:rPr>
          <w:rFonts w:ascii="Times New Roman" w:hAnsi="Times New Roman" w:cs="Times New Roman"/>
          <w:b/>
          <w:sz w:val="28"/>
          <w:szCs w:val="28"/>
        </w:rPr>
      </w:pPr>
    </w:p>
    <w:p w:rsidR="00E847BD" w:rsidRPr="0065213F" w:rsidRDefault="00E847BD" w:rsidP="00E847BD">
      <w:pPr>
        <w:spacing w:after="0" w:line="240" w:lineRule="auto"/>
        <w:ind w:firstLine="709"/>
        <w:jc w:val="center"/>
        <w:rPr>
          <w:rFonts w:ascii="Times New Roman" w:hAnsi="Times New Roman" w:cs="Times New Roman"/>
          <w:b/>
          <w:sz w:val="28"/>
          <w:szCs w:val="28"/>
        </w:rPr>
      </w:pPr>
    </w:p>
    <w:p w:rsidR="00E847BD" w:rsidRPr="0065213F" w:rsidRDefault="00E847BD" w:rsidP="00E847BD">
      <w:pPr>
        <w:spacing w:after="0" w:line="240" w:lineRule="auto"/>
        <w:ind w:firstLine="709"/>
        <w:jc w:val="center"/>
        <w:rPr>
          <w:rFonts w:ascii="Times New Roman" w:hAnsi="Times New Roman" w:cs="Times New Roman"/>
          <w:b/>
          <w:sz w:val="28"/>
          <w:szCs w:val="28"/>
        </w:rPr>
      </w:pPr>
    </w:p>
    <w:p w:rsidR="00E847BD" w:rsidRPr="0065213F" w:rsidRDefault="00E847BD" w:rsidP="00E847BD">
      <w:pPr>
        <w:spacing w:after="0" w:line="240" w:lineRule="auto"/>
        <w:ind w:firstLine="709"/>
        <w:jc w:val="center"/>
        <w:rPr>
          <w:rFonts w:ascii="Times New Roman" w:hAnsi="Times New Roman" w:cs="Times New Roman"/>
          <w:b/>
          <w:sz w:val="28"/>
          <w:szCs w:val="28"/>
        </w:rPr>
      </w:pPr>
    </w:p>
    <w:p w:rsidR="00E847BD" w:rsidRPr="0065213F" w:rsidRDefault="00E847BD" w:rsidP="00E847BD">
      <w:pPr>
        <w:spacing w:after="0" w:line="240" w:lineRule="auto"/>
        <w:ind w:firstLine="709"/>
        <w:jc w:val="center"/>
        <w:rPr>
          <w:rFonts w:ascii="Times New Roman" w:hAnsi="Times New Roman" w:cs="Times New Roman"/>
          <w:b/>
          <w:sz w:val="28"/>
          <w:szCs w:val="28"/>
        </w:rPr>
      </w:pPr>
    </w:p>
    <w:p w:rsidR="00E847BD" w:rsidRPr="0065213F" w:rsidRDefault="00E847BD" w:rsidP="00E847BD">
      <w:pPr>
        <w:spacing w:after="0" w:line="240" w:lineRule="auto"/>
        <w:ind w:firstLine="709"/>
        <w:jc w:val="center"/>
        <w:rPr>
          <w:rFonts w:ascii="Times New Roman" w:hAnsi="Times New Roman" w:cs="Times New Roman"/>
          <w:b/>
          <w:sz w:val="28"/>
          <w:szCs w:val="28"/>
        </w:rPr>
      </w:pPr>
    </w:p>
    <w:p w:rsidR="00E847BD" w:rsidRDefault="00E847BD" w:rsidP="009A6156">
      <w:pPr>
        <w:spacing w:after="0" w:line="240" w:lineRule="auto"/>
        <w:rPr>
          <w:rFonts w:ascii="Times New Roman" w:hAnsi="Times New Roman" w:cs="Times New Roman"/>
          <w:b/>
          <w:sz w:val="28"/>
          <w:szCs w:val="28"/>
        </w:rPr>
      </w:pPr>
    </w:p>
    <w:p w:rsidR="009A6156" w:rsidRPr="0065213F" w:rsidRDefault="009A6156" w:rsidP="009A6156">
      <w:pPr>
        <w:spacing w:after="0" w:line="240" w:lineRule="auto"/>
        <w:rPr>
          <w:rFonts w:ascii="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ПОЯСНИТЕЛЬНАЯ ЗАПИСКА</w:t>
      </w:r>
    </w:p>
    <w:p w:rsidR="00E847BD" w:rsidRPr="00EA47B1" w:rsidRDefault="00E847BD" w:rsidP="00E847BD">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Правовые знания способствуют подготовке молодого специалиста к жизни, к общественно-полезной деятельности. Они помогают ему раздвинуть рамки непосредственного окружения, ощутить себя участников сложных и подчас неоднозначных социальных процессов, регулируемых правом, побуждают соблюдать правовые нормы и действующее законодательство. Важная роль при этом отводится информированности и знаниям юридической ответственности за нарушение правовых норм, уяснению того, что к нарушителю неизбежно будут применены меры государственного принуждения.</w:t>
      </w:r>
    </w:p>
    <w:p w:rsidR="00E847BD" w:rsidRPr="00EA47B1" w:rsidRDefault="00E847BD" w:rsidP="00E847BD">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Однако только юридические познания без внутреннего осознанного убеждения в необходимости соблюдения правовых предписаний, не способствуют предупреждению правонарушений. Основой формирования у студентов внутренней потребности соблюдения законов является глубокое, всестороннее и аргументирование раскрытие социальной ценности права, и его важнейшей, положительной роли в жизни общества. Преподавание правовых дисциплин ставит своей целью формирование у молодых людей нетерпимого отношения к правонарушениям, умение в соответствии с законом защищать личные и общественные интересы. </w:t>
      </w:r>
    </w:p>
    <w:p w:rsidR="00E847BD" w:rsidRPr="00EA47B1" w:rsidRDefault="00E847BD" w:rsidP="00E847BD">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Особенностью курса «</w:t>
      </w:r>
      <w:r>
        <w:rPr>
          <w:rFonts w:ascii="Times New Roman" w:eastAsia="Times New Roman" w:hAnsi="Times New Roman" w:cs="Times New Roman"/>
          <w:sz w:val="28"/>
          <w:szCs w:val="28"/>
        </w:rPr>
        <w:t>Правовое обеспечение профессиональной деятельности</w:t>
      </w:r>
      <w:r w:rsidRPr="00EA47B1">
        <w:rPr>
          <w:rFonts w:ascii="Times New Roman" w:eastAsia="Times New Roman" w:hAnsi="Times New Roman" w:cs="Times New Roman"/>
          <w:sz w:val="28"/>
          <w:szCs w:val="28"/>
        </w:rPr>
        <w:t>» является то, что в н</w:t>
      </w:r>
      <w:r w:rsidR="00CF0FF6">
        <w:rPr>
          <w:rFonts w:ascii="Times New Roman" w:eastAsia="Times New Roman" w:hAnsi="Times New Roman" w:cs="Times New Roman"/>
          <w:sz w:val="28"/>
          <w:szCs w:val="28"/>
        </w:rPr>
        <w:t>ем содержится информация о правовом положении участников предпринимательской деятельности</w:t>
      </w:r>
      <w:r w:rsidR="00091498">
        <w:rPr>
          <w:rFonts w:ascii="Times New Roman" w:eastAsia="Times New Roman" w:hAnsi="Times New Roman" w:cs="Times New Roman"/>
          <w:sz w:val="28"/>
          <w:szCs w:val="28"/>
        </w:rPr>
        <w:t>, регулируемом нормами конституционного, трудового, гражданского, административного, уголовного и предпринимательского права</w:t>
      </w:r>
      <w:r w:rsidRPr="00EA47B1">
        <w:rPr>
          <w:rFonts w:ascii="Times New Roman" w:eastAsia="Times New Roman" w:hAnsi="Times New Roman" w:cs="Times New Roman"/>
          <w:sz w:val="28"/>
          <w:szCs w:val="28"/>
        </w:rPr>
        <w:t>. Предлагаемые в практ</w:t>
      </w:r>
      <w:r w:rsidR="00091498">
        <w:rPr>
          <w:rFonts w:ascii="Times New Roman" w:eastAsia="Times New Roman" w:hAnsi="Times New Roman" w:cs="Times New Roman"/>
          <w:sz w:val="28"/>
          <w:szCs w:val="28"/>
        </w:rPr>
        <w:t xml:space="preserve">икуме задания помогают приобрести знания в области перечисленных отраслей права </w:t>
      </w:r>
      <w:r w:rsidRPr="00EA47B1">
        <w:rPr>
          <w:rFonts w:ascii="Times New Roman" w:eastAsia="Times New Roman" w:hAnsi="Times New Roman" w:cs="Times New Roman"/>
          <w:sz w:val="28"/>
          <w:szCs w:val="28"/>
        </w:rPr>
        <w:t>и способствуют лучшему запоминанию правовых норм действующего законодательства.</w:t>
      </w:r>
    </w:p>
    <w:p w:rsidR="00E847BD" w:rsidRPr="00E847BD" w:rsidRDefault="00E847BD" w:rsidP="00E847BD">
      <w:pPr>
        <w:spacing w:after="0" w:line="240" w:lineRule="auto"/>
        <w:ind w:firstLine="709"/>
        <w:jc w:val="both"/>
        <w:rPr>
          <w:rFonts w:ascii="Times New Roman" w:hAnsi="Times New Roman"/>
          <w:b/>
          <w:sz w:val="24"/>
          <w:szCs w:val="24"/>
        </w:rPr>
      </w:pPr>
      <w:r>
        <w:rPr>
          <w:rFonts w:ascii="Times New Roman" w:eastAsia="Times New Roman" w:hAnsi="Times New Roman" w:cs="Times New Roman"/>
          <w:sz w:val="28"/>
          <w:szCs w:val="28"/>
        </w:rPr>
        <w:t>К</w:t>
      </w:r>
      <w:r w:rsidRPr="00EA47B1">
        <w:rPr>
          <w:rFonts w:ascii="Times New Roman" w:eastAsia="Times New Roman" w:hAnsi="Times New Roman" w:cs="Times New Roman"/>
          <w:sz w:val="28"/>
          <w:szCs w:val="28"/>
        </w:rPr>
        <w:t>урс «</w:t>
      </w:r>
      <w:r>
        <w:rPr>
          <w:rFonts w:ascii="Times New Roman" w:eastAsia="Times New Roman" w:hAnsi="Times New Roman" w:cs="Times New Roman"/>
          <w:sz w:val="28"/>
          <w:szCs w:val="28"/>
        </w:rPr>
        <w:t>Правовое обеспечение профессиональной деятельности</w:t>
      </w:r>
      <w:r w:rsidRPr="00EA47B1">
        <w:rPr>
          <w:rFonts w:ascii="Times New Roman" w:eastAsia="Times New Roman" w:hAnsi="Times New Roman" w:cs="Times New Roman"/>
          <w:sz w:val="28"/>
          <w:szCs w:val="28"/>
        </w:rPr>
        <w:t xml:space="preserve">» является частью программы подготовки специалистов среднего звена в соответствии с ФГОС по специальности (специальностям) СПО </w:t>
      </w:r>
      <w:r w:rsidRPr="00E847BD">
        <w:rPr>
          <w:rFonts w:ascii="Times New Roman" w:eastAsia="Calibri" w:hAnsi="Times New Roman" w:cs="Times New Roman"/>
          <w:b/>
          <w:bCs/>
          <w:sz w:val="24"/>
          <w:szCs w:val="24"/>
        </w:rPr>
        <w:t>08.02.07 Монтаж и эксплуатация внутренних сантехнических устройств, кондиционирования воздуха и вентиляции</w:t>
      </w:r>
    </w:p>
    <w:p w:rsidR="00E847BD" w:rsidRDefault="00E847BD" w:rsidP="00E84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Практикум </w:t>
      </w:r>
      <w:r w:rsidRPr="001C6AA6">
        <w:rPr>
          <w:rFonts w:ascii="Times New Roman" w:hAnsi="Times New Roman" w:cs="Times New Roman"/>
          <w:sz w:val="28"/>
          <w:szCs w:val="28"/>
        </w:rPr>
        <w:t>поможет сформировать у студентов теоретические знания об основных категориях и отраслях права РФ; повысит уровень их правосознания; сформирует представления о предмете, субъектах, объектах правоотношений в различных отраслях права, а также в области правового регул</w:t>
      </w:r>
      <w:r>
        <w:rPr>
          <w:rFonts w:ascii="Times New Roman" w:hAnsi="Times New Roman" w:cs="Times New Roman"/>
          <w:sz w:val="28"/>
          <w:szCs w:val="28"/>
        </w:rPr>
        <w:t>ирования экономических отношений</w:t>
      </w:r>
      <w:r w:rsidRPr="001C6AA6">
        <w:rPr>
          <w:rFonts w:ascii="Times New Roman" w:hAnsi="Times New Roman" w:cs="Times New Roman"/>
          <w:sz w:val="28"/>
          <w:szCs w:val="28"/>
        </w:rPr>
        <w:t xml:space="preserve">. </w:t>
      </w:r>
    </w:p>
    <w:p w:rsidR="00E847BD" w:rsidRPr="00EA47B1" w:rsidRDefault="00E847BD" w:rsidP="00E84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EA47B1">
        <w:rPr>
          <w:rFonts w:ascii="Times New Roman" w:hAnsi="Times New Roman" w:cs="Times New Roman"/>
          <w:sz w:val="28"/>
          <w:szCs w:val="28"/>
        </w:rPr>
        <w:t>Содержание практикума «</w:t>
      </w:r>
      <w:r>
        <w:rPr>
          <w:rFonts w:ascii="Times New Roman" w:hAnsi="Times New Roman" w:cs="Times New Roman"/>
          <w:sz w:val="28"/>
          <w:szCs w:val="28"/>
        </w:rPr>
        <w:t>Правовое обеспечение профессиональной деятельности</w:t>
      </w:r>
      <w:r w:rsidRPr="00EA47B1">
        <w:rPr>
          <w:rFonts w:ascii="Times New Roman" w:hAnsi="Times New Roman" w:cs="Times New Roman"/>
          <w:sz w:val="28"/>
          <w:szCs w:val="28"/>
        </w:rPr>
        <w:t xml:space="preserve">» направлено на   достижение следующих </w:t>
      </w:r>
      <w:r w:rsidRPr="00EA47B1">
        <w:rPr>
          <w:rFonts w:ascii="Times New Roman" w:hAnsi="Times New Roman" w:cs="Times New Roman"/>
          <w:b/>
          <w:bCs/>
          <w:sz w:val="28"/>
          <w:szCs w:val="28"/>
        </w:rPr>
        <w:t>целей:</w:t>
      </w:r>
    </w:p>
    <w:p w:rsidR="00E847BD" w:rsidRPr="00EA47B1" w:rsidRDefault="00E847BD" w:rsidP="00E847BD">
      <w:pPr>
        <w:widowControl w:val="0"/>
        <w:numPr>
          <w:ilvl w:val="0"/>
          <w:numId w:val="17"/>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EA47B1">
        <w:rPr>
          <w:rFonts w:ascii="Times New Roman" w:hAnsi="Times New Roman" w:cs="Times New Roman"/>
          <w:sz w:val="28"/>
          <w:szCs w:val="28"/>
        </w:rPr>
        <w:t>формирование правосознания и правовой культуры, социально-правовой ак</w:t>
      </w:r>
      <w:r w:rsidRPr="00EA47B1">
        <w:rPr>
          <w:rFonts w:ascii="Times New Roman" w:hAnsi="Times New Roman" w:cs="Times New Roman"/>
          <w:sz w:val="28"/>
          <w:szCs w:val="28"/>
        </w:rPr>
        <w:softHyphen/>
        <w:t>тивности, внутренней убежденности в необходимости соблюдения норм права, осознании себя полноправным членом общества, имеющим гарантированные за</w:t>
      </w:r>
      <w:r w:rsidRPr="00EA47B1">
        <w:rPr>
          <w:rFonts w:ascii="Times New Roman" w:hAnsi="Times New Roman" w:cs="Times New Roman"/>
          <w:sz w:val="28"/>
          <w:szCs w:val="28"/>
        </w:rPr>
        <w:softHyphen/>
        <w:t>коном права и свободы; содействие развитию профессиональных склонностей;</w:t>
      </w:r>
    </w:p>
    <w:p w:rsidR="00E847BD" w:rsidRPr="00EA47B1" w:rsidRDefault="00E847BD" w:rsidP="00E847BD">
      <w:pPr>
        <w:widowControl w:val="0"/>
        <w:numPr>
          <w:ilvl w:val="0"/>
          <w:numId w:val="17"/>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EA47B1">
        <w:rPr>
          <w:rFonts w:ascii="Times New Roman" w:hAnsi="Times New Roman" w:cs="Times New Roman"/>
          <w:sz w:val="28"/>
          <w:szCs w:val="28"/>
        </w:rPr>
        <w:lastRenderedPageBreak/>
        <w:t>воспитание гражданской ответственности и чувства собственного достоинства, дисциплинированности, уважения к правам и свободам другого человека, де</w:t>
      </w:r>
      <w:r w:rsidRPr="00EA47B1">
        <w:rPr>
          <w:rFonts w:ascii="Times New Roman" w:hAnsi="Times New Roman" w:cs="Times New Roman"/>
          <w:sz w:val="28"/>
          <w:szCs w:val="28"/>
        </w:rPr>
        <w:softHyphen/>
        <w:t>мократическим правовым ценностям и институтам, правопорядку;</w:t>
      </w:r>
    </w:p>
    <w:p w:rsidR="00E847BD" w:rsidRPr="00EA47B1" w:rsidRDefault="00E847BD" w:rsidP="00E847BD">
      <w:pPr>
        <w:widowControl w:val="0"/>
        <w:numPr>
          <w:ilvl w:val="0"/>
          <w:numId w:val="17"/>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EA47B1">
        <w:rPr>
          <w:rFonts w:ascii="Times New Roman" w:hAnsi="Times New Roman" w:cs="Times New Roman"/>
          <w:sz w:val="28"/>
          <w:szCs w:val="28"/>
        </w:rPr>
        <w:t>освоение системы знаний о праве как науке, о принципах, нормах и институ</w:t>
      </w:r>
      <w:r w:rsidRPr="00EA47B1">
        <w:rPr>
          <w:rFonts w:ascii="Times New Roman" w:hAnsi="Times New Roman" w:cs="Times New Roman"/>
          <w:sz w:val="28"/>
          <w:szCs w:val="28"/>
        </w:rPr>
        <w:softHyphen/>
        <w:t>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w:t>
      </w:r>
    </w:p>
    <w:p w:rsidR="00E847BD" w:rsidRPr="00EA47B1" w:rsidRDefault="00E847BD" w:rsidP="00E847BD">
      <w:pPr>
        <w:widowControl w:val="0"/>
        <w:numPr>
          <w:ilvl w:val="0"/>
          <w:numId w:val="17"/>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EA47B1">
        <w:rPr>
          <w:rFonts w:ascii="Times New Roman" w:hAnsi="Times New Roman" w:cs="Times New Roman"/>
          <w:sz w:val="28"/>
          <w:szCs w:val="28"/>
        </w:rPr>
        <w:t>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rsidR="00E847BD" w:rsidRPr="00EA47B1" w:rsidRDefault="00E847BD" w:rsidP="00E847BD">
      <w:pPr>
        <w:widowControl w:val="0"/>
        <w:numPr>
          <w:ilvl w:val="0"/>
          <w:numId w:val="17"/>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EA47B1">
        <w:rPr>
          <w:rFonts w:ascii="Times New Roman" w:hAnsi="Times New Roman" w:cs="Times New Roman"/>
          <w:sz w:val="28"/>
          <w:szCs w:val="28"/>
        </w:rPr>
        <w:t>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w:t>
      </w:r>
      <w:r w:rsidRPr="00EA47B1">
        <w:rPr>
          <w:rFonts w:ascii="Times New Roman" w:hAnsi="Times New Roman" w:cs="Times New Roman"/>
          <w:sz w:val="28"/>
          <w:szCs w:val="28"/>
        </w:rPr>
        <w:softHyphen/>
        <w:t>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rsidR="00E847BD" w:rsidRPr="00EA47B1" w:rsidRDefault="00E847BD" w:rsidP="00E847BD">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В практикуме представлены задачи и тестовые материалы по </w:t>
      </w:r>
      <w:r>
        <w:rPr>
          <w:rFonts w:ascii="Times New Roman" w:eastAsia="Times New Roman" w:hAnsi="Times New Roman" w:cs="Times New Roman"/>
          <w:sz w:val="28"/>
          <w:szCs w:val="28"/>
        </w:rPr>
        <w:t xml:space="preserve"> гражданскому, трудовому</w:t>
      </w:r>
      <w:r w:rsidRPr="00EA47B1">
        <w:rPr>
          <w:rFonts w:ascii="Times New Roman" w:eastAsia="Times New Roman" w:hAnsi="Times New Roman" w:cs="Times New Roman"/>
          <w:sz w:val="28"/>
          <w:szCs w:val="28"/>
        </w:rPr>
        <w:t>, административному и другим отраслям права.</w:t>
      </w:r>
    </w:p>
    <w:p w:rsidR="00E847BD" w:rsidRPr="00EA47B1"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E847BD">
      <w:pPr>
        <w:spacing w:after="0" w:line="240" w:lineRule="auto"/>
        <w:ind w:firstLine="709"/>
        <w:jc w:val="center"/>
        <w:rPr>
          <w:rFonts w:ascii="Times New Roman" w:eastAsia="Times New Roman" w:hAnsi="Times New Roman" w:cs="Times New Roman"/>
          <w:b/>
          <w:sz w:val="28"/>
          <w:szCs w:val="28"/>
        </w:rPr>
      </w:pPr>
    </w:p>
    <w:p w:rsidR="00761889" w:rsidRDefault="00761889" w:rsidP="00E847BD">
      <w:pPr>
        <w:spacing w:after="0" w:line="240" w:lineRule="auto"/>
        <w:ind w:firstLine="709"/>
        <w:jc w:val="center"/>
        <w:rPr>
          <w:rFonts w:ascii="Times New Roman" w:eastAsia="Times New Roman" w:hAnsi="Times New Roman" w:cs="Times New Roman"/>
          <w:b/>
          <w:sz w:val="28"/>
          <w:szCs w:val="28"/>
        </w:rPr>
      </w:pPr>
    </w:p>
    <w:p w:rsidR="00E847BD" w:rsidRDefault="00E847BD" w:rsidP="00091498">
      <w:pPr>
        <w:spacing w:after="0" w:line="240" w:lineRule="auto"/>
        <w:rPr>
          <w:rFonts w:ascii="Times New Roman" w:hAnsi="Times New Roman" w:cs="Times New Roman"/>
          <w:b/>
          <w:bCs/>
          <w:sz w:val="28"/>
          <w:szCs w:val="28"/>
        </w:rPr>
      </w:pPr>
    </w:p>
    <w:p w:rsidR="0086550F" w:rsidRPr="00EF7A0B" w:rsidRDefault="0086550F" w:rsidP="0086550F">
      <w:pPr>
        <w:spacing w:after="0" w:line="240" w:lineRule="auto"/>
        <w:ind w:firstLine="709"/>
        <w:jc w:val="center"/>
        <w:rPr>
          <w:rFonts w:ascii="Times New Roman" w:hAnsi="Times New Roman" w:cs="Times New Roman"/>
          <w:b/>
          <w:bCs/>
          <w:sz w:val="28"/>
          <w:szCs w:val="28"/>
        </w:rPr>
      </w:pPr>
      <w:r w:rsidRPr="00EF7A0B">
        <w:rPr>
          <w:rFonts w:ascii="Times New Roman" w:hAnsi="Times New Roman" w:cs="Times New Roman"/>
          <w:b/>
          <w:bCs/>
          <w:sz w:val="28"/>
          <w:szCs w:val="28"/>
        </w:rPr>
        <w:lastRenderedPageBreak/>
        <w:t xml:space="preserve">Практическая работа № 1. </w:t>
      </w:r>
    </w:p>
    <w:p w:rsidR="0086550F" w:rsidRPr="00EF7A0B" w:rsidRDefault="0086550F" w:rsidP="0086550F">
      <w:pPr>
        <w:spacing w:after="0" w:line="240" w:lineRule="auto"/>
        <w:ind w:firstLine="709"/>
        <w:jc w:val="center"/>
        <w:rPr>
          <w:rFonts w:ascii="Times New Roman" w:hAnsi="Times New Roman" w:cs="Times New Roman"/>
          <w:b/>
          <w:bCs/>
          <w:sz w:val="28"/>
          <w:szCs w:val="28"/>
        </w:rPr>
      </w:pPr>
      <w:r w:rsidRPr="00EF7A0B">
        <w:rPr>
          <w:rFonts w:ascii="Times New Roman" w:hAnsi="Times New Roman" w:cs="Times New Roman"/>
          <w:b/>
          <w:bCs/>
          <w:sz w:val="28"/>
          <w:szCs w:val="28"/>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деятельность.</w:t>
      </w:r>
    </w:p>
    <w:p w:rsidR="0086550F" w:rsidRPr="00EF7A0B" w:rsidRDefault="0086550F" w:rsidP="0086550F">
      <w:pPr>
        <w:spacing w:after="0" w:line="240" w:lineRule="auto"/>
        <w:ind w:firstLine="709"/>
        <w:jc w:val="both"/>
        <w:rPr>
          <w:rFonts w:ascii="Times New Roman" w:eastAsia="Times New Roman" w:hAnsi="Times New Roman" w:cs="Times New Roman"/>
          <w:b/>
          <w:sz w:val="28"/>
          <w:szCs w:val="28"/>
        </w:rPr>
      </w:pP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eastAsia="Times New Roman" w:hAnsi="Times New Roman" w:cs="Times New Roman"/>
          <w:b/>
          <w:sz w:val="28"/>
          <w:szCs w:val="28"/>
        </w:rPr>
        <w:t>Цель:</w:t>
      </w:r>
      <w:r w:rsidRPr="00EF7A0B">
        <w:rPr>
          <w:rFonts w:ascii="Times New Roman" w:hAnsi="Times New Roman" w:cs="Times New Roman"/>
          <w:sz w:val="28"/>
          <w:szCs w:val="28"/>
        </w:rPr>
        <w:t xml:space="preserve"> объяснить понятия и термины; ознакомить обучающихся с информацией о процедурах регистрации </w:t>
      </w:r>
      <w:r w:rsidR="00D01631">
        <w:rPr>
          <w:rFonts w:ascii="Times New Roman" w:hAnsi="Times New Roman" w:cs="Times New Roman"/>
          <w:sz w:val="28"/>
          <w:szCs w:val="28"/>
        </w:rPr>
        <w:t>индивидуальных предпринимателей,</w:t>
      </w:r>
      <w:r w:rsidRPr="00EF7A0B">
        <w:rPr>
          <w:rFonts w:ascii="Times New Roman" w:hAnsi="Times New Roman" w:cs="Times New Roman"/>
          <w:sz w:val="28"/>
          <w:szCs w:val="28"/>
        </w:rPr>
        <w:t xml:space="preserve"> научиться определять основания привлечения индивидуального предпринимателя к юридической ответственности; различать виды юридической ответственности; применять нормативные акты при решении правовых задач.</w:t>
      </w:r>
    </w:p>
    <w:p w:rsidR="0086550F" w:rsidRPr="00EF7A0B" w:rsidRDefault="0086550F" w:rsidP="0086550F">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Формируемые компетенции</w:t>
      </w:r>
      <w:r w:rsidRPr="00EF7A0B">
        <w:rPr>
          <w:rFonts w:ascii="Times New Roman" w:eastAsia="Times New Roman" w:hAnsi="Times New Roman" w:cs="Times New Roman"/>
          <w:sz w:val="28"/>
          <w:szCs w:val="28"/>
        </w:rPr>
        <w:t>:</w:t>
      </w:r>
      <w:r w:rsidRPr="00EF7A0B">
        <w:rPr>
          <w:rFonts w:ascii="Times New Roman" w:eastAsia="Times New Roman" w:hAnsi="Times New Roman" w:cs="Times New Roman"/>
          <w:b/>
          <w:sz w:val="28"/>
          <w:szCs w:val="28"/>
        </w:rPr>
        <w:t xml:space="preserve"> </w:t>
      </w:r>
    </w:p>
    <w:p w:rsidR="0086550F" w:rsidRPr="00EF7A0B" w:rsidRDefault="0086550F" w:rsidP="0086550F">
      <w:pPr>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i/>
          <w:sz w:val="28"/>
          <w:szCs w:val="28"/>
        </w:rPr>
        <w:t>Общие компетенции:</w:t>
      </w:r>
    </w:p>
    <w:p w:rsidR="0086550F" w:rsidRPr="00EF7A0B" w:rsidRDefault="0086550F" w:rsidP="0086550F">
      <w:pPr>
        <w:spacing w:after="0" w:line="240" w:lineRule="auto"/>
        <w:ind w:firstLine="709"/>
        <w:jc w:val="both"/>
        <w:rPr>
          <w:rFonts w:ascii="Times New Roman" w:eastAsia="Times New Roman" w:hAnsi="Times New Roman" w:cs="Times New Roman"/>
          <w:b/>
          <w:iCs/>
          <w:sz w:val="28"/>
          <w:szCs w:val="28"/>
        </w:rPr>
      </w:pPr>
      <w:r w:rsidRPr="00EF7A0B">
        <w:rPr>
          <w:rFonts w:ascii="Times New Roman" w:eastAsia="Times New Roman" w:hAnsi="Times New Roman" w:cs="Times New Roman"/>
          <w:sz w:val="28"/>
          <w:szCs w:val="28"/>
        </w:rPr>
        <w:t xml:space="preserve">ОК 01. </w:t>
      </w:r>
      <w:r w:rsidRPr="00EF7A0B">
        <w:rPr>
          <w:rFonts w:ascii="Times New Roman" w:eastAsia="Times New Roman" w:hAnsi="Times New Roman" w:cs="Times New Roman"/>
          <w:iCs/>
          <w:sz w:val="28"/>
          <w:szCs w:val="28"/>
        </w:rPr>
        <w:t xml:space="preserve">Выбирать способы решения задач профессиональной деятельности, применительно к различным контекстам; </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iCs/>
          <w:sz w:val="28"/>
          <w:szCs w:val="28"/>
        </w:rPr>
        <w:t>ОК 02.</w:t>
      </w:r>
      <w:r w:rsidRPr="00EF7A0B">
        <w:rPr>
          <w:rFonts w:ascii="Times New Roman" w:eastAsia="Times New 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ОК 03. Планировать и реализовывать собственное профессиональное и личностное развитие;</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ОК 04. Работать в коллективе и команде, эффективно взаимодействовать с коллегами, руководством, клиентами;</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iCs/>
          <w:sz w:val="28"/>
          <w:szCs w:val="28"/>
        </w:rPr>
        <w:t>ОК 09.</w:t>
      </w:r>
      <w:r w:rsidRPr="00EF7A0B">
        <w:rPr>
          <w:rFonts w:ascii="Times New Roman" w:eastAsia="Times New Roman" w:hAnsi="Times New Roman" w:cs="Times New Roman"/>
          <w:sz w:val="28"/>
          <w:szCs w:val="28"/>
        </w:rPr>
        <w:t xml:space="preserve"> Использовать информационные технологии в профессиональной деятельности;</w:t>
      </w:r>
    </w:p>
    <w:p w:rsidR="0086550F" w:rsidRPr="00EF7A0B" w:rsidRDefault="0086550F" w:rsidP="0086550F">
      <w:pPr>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i/>
          <w:sz w:val="28"/>
          <w:szCs w:val="28"/>
        </w:rPr>
        <w:t>Личностные результаты:</w:t>
      </w:r>
    </w:p>
    <w:p w:rsidR="0086550F" w:rsidRPr="00EF7A0B" w:rsidRDefault="0086550F" w:rsidP="0086550F">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86550F" w:rsidRPr="00EF7A0B" w:rsidTr="0086550F">
        <w:trPr>
          <w:trHeight w:val="515"/>
        </w:trPr>
        <w:tc>
          <w:tcPr>
            <w:tcW w:w="1008" w:type="dxa"/>
          </w:tcPr>
          <w:p w:rsidR="0086550F" w:rsidRPr="00EF7A0B" w:rsidRDefault="0086550F" w:rsidP="0086550F">
            <w:pPr>
              <w:spacing w:after="0" w:line="240" w:lineRule="auto"/>
              <w:jc w:val="both"/>
              <w:rPr>
                <w:rFonts w:ascii="Times New Roman" w:hAnsi="Times New Roman" w:cs="Times New Roman"/>
                <w:iCs/>
                <w:sz w:val="28"/>
                <w:szCs w:val="28"/>
              </w:rPr>
            </w:pPr>
            <w:r w:rsidRPr="00EF7A0B">
              <w:rPr>
                <w:rFonts w:ascii="Times New Roman" w:hAnsi="Times New Roman" w:cs="Times New Roman"/>
                <w:iCs/>
                <w:sz w:val="28"/>
                <w:szCs w:val="28"/>
              </w:rPr>
              <w:t>ЛР 2.</w:t>
            </w:r>
          </w:p>
        </w:tc>
        <w:tc>
          <w:tcPr>
            <w:tcW w:w="8460" w:type="dxa"/>
          </w:tcPr>
          <w:p w:rsidR="0086550F" w:rsidRPr="00EF7A0B" w:rsidRDefault="0086550F" w:rsidP="0086550F">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6550F" w:rsidRPr="00EF7A0B" w:rsidTr="0086550F">
        <w:trPr>
          <w:trHeight w:val="515"/>
        </w:trPr>
        <w:tc>
          <w:tcPr>
            <w:tcW w:w="1008" w:type="dxa"/>
          </w:tcPr>
          <w:p w:rsidR="0086550F" w:rsidRPr="00EF7A0B" w:rsidRDefault="0086550F" w:rsidP="0086550F">
            <w:pPr>
              <w:spacing w:after="0" w:line="240" w:lineRule="auto"/>
              <w:jc w:val="both"/>
              <w:rPr>
                <w:rFonts w:ascii="Times New Roman" w:hAnsi="Times New Roman" w:cs="Times New Roman"/>
                <w:iCs/>
                <w:sz w:val="28"/>
                <w:szCs w:val="28"/>
              </w:rPr>
            </w:pPr>
            <w:r w:rsidRPr="00EF7A0B">
              <w:rPr>
                <w:rFonts w:ascii="Times New Roman" w:hAnsi="Times New Roman" w:cs="Times New Roman"/>
                <w:iCs/>
                <w:sz w:val="28"/>
                <w:szCs w:val="28"/>
              </w:rPr>
              <w:t>ЛР 3.</w:t>
            </w:r>
          </w:p>
        </w:tc>
        <w:tc>
          <w:tcPr>
            <w:tcW w:w="8460" w:type="dxa"/>
          </w:tcPr>
          <w:p w:rsidR="0086550F" w:rsidRPr="00EF7A0B" w:rsidRDefault="0086550F" w:rsidP="0086550F">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6550F" w:rsidRPr="00EF7A0B" w:rsidTr="0086550F">
        <w:tc>
          <w:tcPr>
            <w:tcW w:w="1008" w:type="dxa"/>
          </w:tcPr>
          <w:p w:rsidR="0086550F" w:rsidRPr="00EF7A0B" w:rsidRDefault="0086550F" w:rsidP="0086550F">
            <w:pPr>
              <w:spacing w:after="0" w:line="240" w:lineRule="auto"/>
              <w:jc w:val="both"/>
              <w:rPr>
                <w:rFonts w:ascii="Times New Roman" w:hAnsi="Times New Roman" w:cs="Times New Roman"/>
                <w:iCs/>
                <w:sz w:val="28"/>
                <w:szCs w:val="28"/>
              </w:rPr>
            </w:pPr>
            <w:r w:rsidRPr="00EF7A0B">
              <w:rPr>
                <w:rFonts w:ascii="Times New Roman" w:hAnsi="Times New Roman" w:cs="Times New Roman"/>
                <w:iCs/>
                <w:sz w:val="28"/>
                <w:szCs w:val="28"/>
              </w:rPr>
              <w:t>ЛР 4.</w:t>
            </w:r>
          </w:p>
          <w:p w:rsidR="0086550F" w:rsidRPr="00EF7A0B" w:rsidRDefault="0086550F" w:rsidP="0086550F">
            <w:pPr>
              <w:spacing w:after="0" w:line="240" w:lineRule="auto"/>
              <w:jc w:val="both"/>
              <w:rPr>
                <w:rFonts w:ascii="Times New Roman" w:hAnsi="Times New Roman" w:cs="Times New Roman"/>
                <w:iCs/>
                <w:sz w:val="28"/>
                <w:szCs w:val="28"/>
              </w:rPr>
            </w:pPr>
          </w:p>
        </w:tc>
        <w:tc>
          <w:tcPr>
            <w:tcW w:w="8460" w:type="dxa"/>
          </w:tcPr>
          <w:p w:rsidR="0086550F" w:rsidRPr="00EF7A0B" w:rsidRDefault="0086550F" w:rsidP="0086550F">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 xml:space="preserve">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w:t>
            </w:r>
            <w:r w:rsidRPr="00EF7A0B">
              <w:rPr>
                <w:rFonts w:ascii="Times New Roman" w:hAnsi="Times New Roman" w:cs="Times New Roman"/>
                <w:iCs/>
                <w:sz w:val="28"/>
                <w:szCs w:val="28"/>
              </w:rPr>
              <w:lastRenderedPageBreak/>
              <w:t>конструктивного «цифрового следа»;</w:t>
            </w:r>
          </w:p>
        </w:tc>
      </w:tr>
      <w:tr w:rsidR="0086550F" w:rsidRPr="00EF7A0B" w:rsidTr="0086550F">
        <w:tc>
          <w:tcPr>
            <w:tcW w:w="1008" w:type="dxa"/>
            <w:vAlign w:val="center"/>
          </w:tcPr>
          <w:p w:rsidR="0086550F" w:rsidRPr="00EF7A0B" w:rsidRDefault="0086550F" w:rsidP="0086550F">
            <w:pPr>
              <w:spacing w:after="0" w:line="240" w:lineRule="auto"/>
              <w:jc w:val="both"/>
              <w:rPr>
                <w:rFonts w:ascii="Times New Roman" w:hAnsi="Times New Roman" w:cs="Times New Roman"/>
                <w:bCs/>
                <w:iCs/>
                <w:sz w:val="28"/>
                <w:szCs w:val="28"/>
              </w:rPr>
            </w:pPr>
            <w:r w:rsidRPr="00EF7A0B">
              <w:rPr>
                <w:rFonts w:ascii="Times New Roman" w:hAnsi="Times New Roman" w:cs="Times New Roman"/>
                <w:bCs/>
                <w:iCs/>
                <w:sz w:val="28"/>
                <w:szCs w:val="28"/>
              </w:rPr>
              <w:lastRenderedPageBreak/>
              <w:t>ЛР13</w:t>
            </w:r>
          </w:p>
        </w:tc>
        <w:tc>
          <w:tcPr>
            <w:tcW w:w="8460" w:type="dxa"/>
          </w:tcPr>
          <w:p w:rsidR="0086550F" w:rsidRPr="00EF7A0B" w:rsidRDefault="0086550F" w:rsidP="0086550F">
            <w:pPr>
              <w:spacing w:after="0" w:line="240" w:lineRule="auto"/>
              <w:ind w:firstLine="709"/>
              <w:jc w:val="both"/>
              <w:rPr>
                <w:rFonts w:ascii="Times New Roman" w:hAnsi="Times New Roman" w:cs="Times New Roman"/>
                <w:b/>
                <w:bCs/>
                <w:iCs/>
                <w:sz w:val="28"/>
                <w:szCs w:val="28"/>
              </w:rPr>
            </w:pPr>
            <w:r w:rsidRPr="00EF7A0B">
              <w:rPr>
                <w:rFonts w:ascii="Times New Roman" w:hAnsi="Times New Roman" w:cs="Times New Roman"/>
                <w:iCs/>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86550F" w:rsidRPr="00EF7A0B" w:rsidTr="0086550F">
        <w:tc>
          <w:tcPr>
            <w:tcW w:w="1008" w:type="dxa"/>
            <w:vAlign w:val="center"/>
          </w:tcPr>
          <w:p w:rsidR="0086550F" w:rsidRPr="00EF7A0B" w:rsidRDefault="0086550F" w:rsidP="0086550F">
            <w:pPr>
              <w:spacing w:after="0" w:line="240" w:lineRule="auto"/>
              <w:jc w:val="both"/>
              <w:rPr>
                <w:rFonts w:ascii="Times New Roman" w:hAnsi="Times New Roman" w:cs="Times New Roman"/>
                <w:bCs/>
                <w:iCs/>
                <w:sz w:val="28"/>
                <w:szCs w:val="28"/>
              </w:rPr>
            </w:pPr>
            <w:r w:rsidRPr="00EF7A0B">
              <w:rPr>
                <w:rFonts w:ascii="Times New Roman" w:hAnsi="Times New Roman" w:cs="Times New Roman"/>
                <w:bCs/>
                <w:iCs/>
                <w:sz w:val="28"/>
                <w:szCs w:val="28"/>
              </w:rPr>
              <w:t>ЛР14</w:t>
            </w:r>
          </w:p>
        </w:tc>
        <w:tc>
          <w:tcPr>
            <w:tcW w:w="8460" w:type="dxa"/>
          </w:tcPr>
          <w:p w:rsidR="0086550F" w:rsidRPr="00EF7A0B" w:rsidRDefault="0086550F" w:rsidP="0086550F">
            <w:pPr>
              <w:spacing w:after="0" w:line="240" w:lineRule="auto"/>
              <w:ind w:firstLine="709"/>
              <w:jc w:val="both"/>
              <w:rPr>
                <w:rFonts w:ascii="Times New Roman" w:hAnsi="Times New Roman" w:cs="Times New Roman"/>
                <w:b/>
                <w:bCs/>
                <w:iCs/>
                <w:sz w:val="28"/>
                <w:szCs w:val="28"/>
              </w:rPr>
            </w:pPr>
            <w:r w:rsidRPr="00EF7A0B">
              <w:rPr>
                <w:rFonts w:ascii="Times New Roman" w:hAnsi="Times New Roman" w:cs="Times New Roman"/>
                <w:iCs/>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86550F" w:rsidRPr="00EF7A0B" w:rsidTr="0086550F">
        <w:tc>
          <w:tcPr>
            <w:tcW w:w="1008" w:type="dxa"/>
          </w:tcPr>
          <w:p w:rsidR="0086550F" w:rsidRPr="00EF7A0B" w:rsidRDefault="0086550F" w:rsidP="0086550F">
            <w:pPr>
              <w:spacing w:after="0" w:line="240" w:lineRule="auto"/>
              <w:jc w:val="both"/>
              <w:rPr>
                <w:rFonts w:ascii="Times New Roman" w:hAnsi="Times New Roman" w:cs="Times New Roman"/>
                <w:iCs/>
                <w:sz w:val="28"/>
                <w:szCs w:val="28"/>
              </w:rPr>
            </w:pPr>
            <w:r w:rsidRPr="00EF7A0B">
              <w:rPr>
                <w:rFonts w:ascii="Times New Roman" w:hAnsi="Times New Roman" w:cs="Times New Roman"/>
                <w:bCs/>
                <w:iCs/>
                <w:sz w:val="28"/>
                <w:szCs w:val="28"/>
              </w:rPr>
              <w:t>ЛР15</w:t>
            </w:r>
          </w:p>
        </w:tc>
        <w:tc>
          <w:tcPr>
            <w:tcW w:w="8460" w:type="dxa"/>
          </w:tcPr>
          <w:p w:rsidR="0086550F" w:rsidRPr="00EF7A0B" w:rsidRDefault="0086550F" w:rsidP="0086550F">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Содействующий формированию положительного образа и поддержанию престижа своей профессии</w:t>
            </w:r>
          </w:p>
        </w:tc>
      </w:tr>
      <w:tr w:rsidR="0086550F" w:rsidRPr="00EF7A0B" w:rsidTr="0086550F">
        <w:tc>
          <w:tcPr>
            <w:tcW w:w="1008" w:type="dxa"/>
          </w:tcPr>
          <w:p w:rsidR="0086550F" w:rsidRPr="00EF7A0B" w:rsidRDefault="0086550F" w:rsidP="0086550F">
            <w:pPr>
              <w:spacing w:after="0" w:line="240" w:lineRule="auto"/>
              <w:jc w:val="both"/>
              <w:rPr>
                <w:rFonts w:ascii="Times New Roman" w:hAnsi="Times New Roman" w:cs="Times New Roman"/>
                <w:iCs/>
                <w:sz w:val="28"/>
                <w:szCs w:val="28"/>
              </w:rPr>
            </w:pPr>
            <w:r w:rsidRPr="00EF7A0B">
              <w:rPr>
                <w:rFonts w:ascii="Times New Roman" w:hAnsi="Times New Roman" w:cs="Times New Roman"/>
                <w:bCs/>
                <w:iCs/>
                <w:sz w:val="28"/>
                <w:szCs w:val="28"/>
              </w:rPr>
              <w:t>ЛР 17</w:t>
            </w:r>
          </w:p>
        </w:tc>
        <w:tc>
          <w:tcPr>
            <w:tcW w:w="8460" w:type="dxa"/>
          </w:tcPr>
          <w:p w:rsidR="0086550F" w:rsidRPr="00EF7A0B" w:rsidRDefault="0086550F" w:rsidP="0086550F">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p>
    <w:p w:rsidR="0086550F" w:rsidRPr="00EF7A0B" w:rsidRDefault="0086550F" w:rsidP="0086550F">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Требования к умениям  (практическому опыту):</w:t>
      </w:r>
    </w:p>
    <w:p w:rsidR="0086550F" w:rsidRPr="00EF7A0B" w:rsidRDefault="0086550F" w:rsidP="0086550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 xml:space="preserve">Должен уметь: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использовать необходимые нормативно-правовые документы;</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применять законы по защите интеллектуальной собственности</w:t>
      </w:r>
    </w:p>
    <w:p w:rsidR="0086550F" w:rsidRPr="00EF7A0B" w:rsidRDefault="0086550F" w:rsidP="0086550F">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 xml:space="preserve">Виды работ: </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1. Ответы на теоретические вопросы</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2.  Решение ситуационных задач</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3. Решение тестовых заданий</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4. Заполнение таблицы сравнительного анализа понятий</w:t>
      </w:r>
    </w:p>
    <w:p w:rsidR="0086550F" w:rsidRPr="00EF7A0B" w:rsidRDefault="0086550F" w:rsidP="0086550F">
      <w:pPr>
        <w:spacing w:after="0" w:line="240" w:lineRule="auto"/>
        <w:ind w:firstLine="709"/>
        <w:jc w:val="both"/>
        <w:rPr>
          <w:rFonts w:ascii="Times New Roman" w:hAnsi="Times New Roman" w:cs="Times New Roman"/>
          <w:sz w:val="28"/>
          <w:szCs w:val="28"/>
        </w:rPr>
      </w:pPr>
    </w:p>
    <w:p w:rsidR="0086550F" w:rsidRPr="00EF7A0B" w:rsidRDefault="0086550F" w:rsidP="0086550F">
      <w:pPr>
        <w:tabs>
          <w:tab w:val="num" w:pos="720"/>
        </w:tabs>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САМОСТОЯТЕЛЬНАЯ  РАБОТА ОБУЧАЮЩИХСЯ</w:t>
      </w:r>
    </w:p>
    <w:p w:rsidR="0086550F" w:rsidRPr="00EF7A0B" w:rsidRDefault="0086550F" w:rsidP="0086550F">
      <w:pPr>
        <w:spacing w:after="0" w:line="240" w:lineRule="auto"/>
        <w:ind w:firstLine="709"/>
        <w:jc w:val="center"/>
        <w:rPr>
          <w:rFonts w:ascii="Times New Roman" w:eastAsia="Times New Roman" w:hAnsi="Times New Roman" w:cs="Times New Roman"/>
          <w:b/>
          <w:sz w:val="28"/>
          <w:szCs w:val="28"/>
        </w:rPr>
      </w:pPr>
    </w:p>
    <w:p w:rsidR="0086550F" w:rsidRPr="00EF7A0B" w:rsidRDefault="0086550F" w:rsidP="0086550F">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Актуализация опорных знаний (время – 10 минут):</w:t>
      </w:r>
    </w:p>
    <w:p w:rsidR="0086550F" w:rsidRPr="00EF7A0B" w:rsidRDefault="0086550F" w:rsidP="0086550F">
      <w:pPr>
        <w:pStyle w:val="a4"/>
        <w:numPr>
          <w:ilvl w:val="0"/>
          <w:numId w:val="1"/>
        </w:numPr>
        <w:spacing w:after="0" w:line="240" w:lineRule="auto"/>
        <w:ind w:left="0" w:firstLine="709"/>
        <w:jc w:val="both"/>
        <w:rPr>
          <w:rFonts w:ascii="Times New Roman" w:hAnsi="Times New Roman" w:cs="Times New Roman"/>
          <w:b/>
          <w:sz w:val="28"/>
          <w:szCs w:val="28"/>
        </w:rPr>
      </w:pPr>
      <w:r w:rsidRPr="00EF7A0B">
        <w:rPr>
          <w:rFonts w:ascii="Times New Roman" w:hAnsi="Times New Roman" w:cs="Times New Roman"/>
          <w:sz w:val="28"/>
          <w:szCs w:val="28"/>
        </w:rPr>
        <w:t>Понятие и предмет предпринимательского права</w:t>
      </w:r>
    </w:p>
    <w:p w:rsidR="0086550F" w:rsidRPr="00EF7A0B" w:rsidRDefault="0086550F" w:rsidP="0086550F">
      <w:pPr>
        <w:pStyle w:val="a4"/>
        <w:numPr>
          <w:ilvl w:val="0"/>
          <w:numId w:val="1"/>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Понятие и признаки предпринимательской деятельности</w:t>
      </w:r>
    </w:p>
    <w:p w:rsidR="0086550F" w:rsidRPr="00EF7A0B" w:rsidRDefault="0086550F" w:rsidP="0086550F">
      <w:pPr>
        <w:pStyle w:val="a4"/>
        <w:numPr>
          <w:ilvl w:val="0"/>
          <w:numId w:val="1"/>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Субъекты предпринимательской деятельности и их правовой статус</w:t>
      </w:r>
    </w:p>
    <w:p w:rsidR="0086550F" w:rsidRPr="00EF7A0B" w:rsidRDefault="0086550F" w:rsidP="0086550F">
      <w:pPr>
        <w:pStyle w:val="a4"/>
        <w:numPr>
          <w:ilvl w:val="0"/>
          <w:numId w:val="1"/>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Правовой статус индивидуального предпринимателя как субъекта предпринимательского права</w:t>
      </w:r>
    </w:p>
    <w:p w:rsidR="0086550F" w:rsidRPr="00EF7A0B" w:rsidRDefault="0086550F" w:rsidP="0086550F">
      <w:pPr>
        <w:tabs>
          <w:tab w:val="num" w:pos="720"/>
        </w:tabs>
        <w:spacing w:after="0" w:line="240" w:lineRule="auto"/>
        <w:ind w:firstLine="709"/>
        <w:jc w:val="both"/>
        <w:rPr>
          <w:rFonts w:ascii="Times New Roman" w:eastAsia="Times New Roman" w:hAnsi="Times New Roman" w:cs="Times New Roman"/>
          <w:sz w:val="28"/>
          <w:szCs w:val="28"/>
        </w:rPr>
      </w:pPr>
    </w:p>
    <w:p w:rsidR="0086550F" w:rsidRPr="00EF7A0B" w:rsidRDefault="0086550F" w:rsidP="0086550F">
      <w:pPr>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ИНДИВИДУАЛЬНЫЕ ЗАДАНИЯ</w:t>
      </w:r>
    </w:p>
    <w:p w:rsidR="0086550F" w:rsidRPr="00EF7A0B" w:rsidRDefault="0086550F" w:rsidP="0086550F">
      <w:pPr>
        <w:tabs>
          <w:tab w:val="left" w:pos="0"/>
        </w:tabs>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ДЛЯ САМОСТОЯТЕЛЬНОЙ АУДИТОРНОЙ РАБОТЫ</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ЗАДАНИЕ 1.</w:t>
      </w:r>
      <w:r w:rsidRPr="00EF7A0B">
        <w:rPr>
          <w:rFonts w:ascii="Times New Roman" w:eastAsia="Times New Roman" w:hAnsi="Times New Roman" w:cs="Times New Roman"/>
          <w:color w:val="181818"/>
          <w:sz w:val="28"/>
          <w:szCs w:val="28"/>
          <w:lang w:eastAsia="ru-RU"/>
        </w:rPr>
        <w:t xml:space="preserve"> Время выполнения 25 минут</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Ответьте на следующие теоретические вопросы:</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lastRenderedPageBreak/>
        <w:t>1. Какими нормативно-правовыми актами определен порядок государственной регистрации  индивидуальных предпринимателей?</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2. В каком размере уплачивается госпошлина за государственную регистрацию индивидуальных предпринимателей?</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3. Каков алгоритм государственной регистрации предпринимательской деятельности?</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4. Назовите порядок действий при регистрации индивидуального предпринимателя.</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6. Перечислите группы ответственности за не соблюдение законодательства о регистрации индивидуального предпринимателя. Дайте им характеристику.</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7. Какой законодательный документ формулирует виды нарушений законодательства о государственной регистрации индивидуальных предпринимателей. Назовите их.</w:t>
      </w:r>
    </w:p>
    <w:p w:rsidR="0086550F" w:rsidRPr="00EF7A0B" w:rsidRDefault="0086550F" w:rsidP="0086550F">
      <w:pPr>
        <w:tabs>
          <w:tab w:val="left" w:pos="0"/>
        </w:tabs>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1: </w:t>
      </w:r>
      <w:r w:rsidRPr="00EF7A0B">
        <w:rPr>
          <w:rFonts w:ascii="Times New Roman" w:eastAsia="Times New Roman" w:hAnsi="Times New Roman" w:cs="Times New Roman"/>
          <w:i/>
          <w:sz w:val="28"/>
          <w:szCs w:val="28"/>
        </w:rPr>
        <w:t>запишите в тетради номер вопроса и дайте на него ответ, ссылаясь на нормы гражданского кодекса</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EF7A0B">
        <w:rPr>
          <w:rFonts w:ascii="Times New Roman" w:eastAsia="Times New Roman" w:hAnsi="Times New Roman" w:cs="Times New Roman"/>
          <w:b/>
          <w:bCs/>
          <w:color w:val="181818"/>
          <w:sz w:val="28"/>
          <w:szCs w:val="28"/>
          <w:lang w:eastAsia="ru-RU"/>
        </w:rPr>
        <w:t>ЗАДАНИЕ 2. Время выполнения 30 минут</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t>Решите ситуационные задачи</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Гражданин РФ Сергей Морозов планирует организовать предпринимательскую деятельность в статусе индивидуального предпринимателя. Сергей, в силу отсутствия опыта в данном деле, не знает, как оформить государственную регистрацию предпринимательской деятельности. </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Помогите ему составить план действий, указав какие документы необходимо представить и в какие сроки в местные органы власти для регистрации индивидуального предпринимателя.</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2.</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Гражданин Иванов. В.П решил организовать собственное дело. Он обратился за консультацией к юристу с просьбой о помощи в подготовке документации для регистрации в качестве индивидуального предпринимателя.</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 xml:space="preserve">Какие основные этапы технологии создания собственного дела необходимо продумать предпринимателю? </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Дайте краткое описание этих этапов на примере конкретного вида предпринимательства.</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3.</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Гражданин А, 18 лет, зарегистрировавшийся в качестве индивидуального предпринимателя, занимался реализацией товаров фирмы «О». К этой деятельности он решил привлечь своих друзей - Гражданина Д. 14 лет, и гражданина Ч. 17 лет. </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Д. обсудил предложение товарища с родителями и получил их согласие на занятие коммерческой деятельностью. Ч., имея решение органа опеки и попечительства об объявлении его эмансипированным, не счел нужным сообщать родителям о своем намерении самостоятельно заняться предпринимательской деятельностью. Евгений Пестовский, при встрече с </w:t>
      </w:r>
      <w:r w:rsidRPr="00EF7A0B">
        <w:rPr>
          <w:rFonts w:ascii="Times New Roman" w:eastAsia="Times New Roman" w:hAnsi="Times New Roman" w:cs="Times New Roman"/>
          <w:color w:val="181818"/>
          <w:sz w:val="28"/>
          <w:szCs w:val="28"/>
          <w:lang w:eastAsia="ru-RU"/>
        </w:rPr>
        <w:lastRenderedPageBreak/>
        <w:t xml:space="preserve">друзьями, выразил сомнение по поводу их, возможной регистрации в качестве индивидуальных предпринимателей и посоветовал обратиться к его соседу - студенту 4-го курса юридического факультета П. П. пояснил друзьям, что А. является полностью дееспособным и его регистрация в качестве индивидуального предпринимателя не вызывает сомнений. Что же касается Д., то он не вправе заниматься предпринимательской деятельностью в качестве индивидуального предпринимателя, так как является частично дееспособным. </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Правильный ли ответ был дан будущим юристом П.?</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4.</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Иванов и Федоров совместно занялись оказанием отдельных услуг по ремонту автотранспорта. Уполномоченный участковый полиции задержал указанных лиц выяснив что они государственную регистрацию не прошли и отправил их в отдел полиции. </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Иванов и Федоров заявили что их задержали противоправно в силу того что они не являются индивидуальными предпринимателями, а следовательно, и государственная регистрация для них не является обязательной. </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Представьте обоснования указанных действий участников настоящей ситуации.</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5.</w:t>
      </w:r>
    </w:p>
    <w:p w:rsidR="0086550F" w:rsidRPr="00EF7A0B" w:rsidRDefault="0086550F" w:rsidP="0086550F">
      <w:pPr>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Предприниматель Забоев по договору целевого кредита с коммерческим банком должен был полученные от него средства использовать на развитие производства прохладительных напитков, но вместо этого стал изготовлять самодельную водку. Когда банк попытался проконтролировать целевое использование суммы кредита Забоевым, то не смог это выполнить, т.к. последний не вёл отчётности расходования средств. В связи с этим банк потребовал досрочного возврата суммы кредита и уплаты процентов согласно договору за весь период кредитования. </w:t>
      </w:r>
    </w:p>
    <w:p w:rsidR="0086550F" w:rsidRPr="00EF7A0B" w:rsidRDefault="0086550F" w:rsidP="0086550F">
      <w:pPr>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 xml:space="preserve">Какие были основания у банка требовать досрочного расторжения договора? Какие требования к осуществлению предпринимательской деятельности были нарушены предпринимателем Забоевым? </w:t>
      </w:r>
    </w:p>
    <w:p w:rsidR="0086550F" w:rsidRPr="00EF7A0B" w:rsidRDefault="0086550F" w:rsidP="0086550F">
      <w:pPr>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 xml:space="preserve">Какие юридические последствия могут наступить у предпринимателя Забоева за нарушение требований к осуществлению предпринимательской деятельности? </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6.</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К юристу за консультацией обратился специалист Министерства образования и науки РФ. Он пояснил, что работой своей доволен, но хотел бы заняться индивидуальным предпринимательством, чтобы улучшить своё материальное положение. Гражданин просил оказать ему помощь в оформлении всех необходимых документов для регистрации индивидуального предпринимательства.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Дайте ответ этому гражданину.</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Может ли данный гражданин быть зарегистрирован в качестве ИП. Ответ обоснуйте со ссылкой на закон.</w:t>
      </w:r>
    </w:p>
    <w:p w:rsidR="0086550F" w:rsidRPr="00EF7A0B" w:rsidRDefault="0086550F" w:rsidP="0086550F">
      <w:pPr>
        <w:tabs>
          <w:tab w:val="left" w:pos="0"/>
        </w:tabs>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lastRenderedPageBreak/>
        <w:t xml:space="preserve">Указания по выполнению задания № 2: </w:t>
      </w:r>
      <w:r w:rsidRPr="00EF7A0B">
        <w:rPr>
          <w:rFonts w:ascii="Times New Roman" w:eastAsia="Times New Roman" w:hAnsi="Times New Roman" w:cs="Times New Roman"/>
          <w:i/>
          <w:sz w:val="28"/>
          <w:szCs w:val="28"/>
        </w:rPr>
        <w:t>запишите в тетрадь номер задачи и дайте ответ на нее, ссылаясь на нормы гражданского кодекса</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EF7A0B">
        <w:rPr>
          <w:rFonts w:ascii="Times New Roman" w:eastAsia="Times New Roman" w:hAnsi="Times New Roman" w:cs="Times New Roman"/>
          <w:b/>
          <w:bCs/>
          <w:color w:val="181818"/>
          <w:sz w:val="28"/>
          <w:szCs w:val="28"/>
          <w:lang w:eastAsia="ru-RU"/>
        </w:rPr>
        <w:t>ЗАДАНИЕ 3. Время выполнения 25 минут</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i/>
          <w:color w:val="181818"/>
          <w:kern w:val="36"/>
          <w:sz w:val="28"/>
          <w:szCs w:val="28"/>
          <w:lang w:eastAsia="ru-RU"/>
        </w:rPr>
      </w:pPr>
      <w:r w:rsidRPr="00EF7A0B">
        <w:rPr>
          <w:rFonts w:ascii="Times New Roman" w:eastAsia="Times New Roman" w:hAnsi="Times New Roman" w:cs="Times New Roman"/>
          <w:bCs/>
          <w:i/>
          <w:color w:val="181818"/>
          <w:kern w:val="36"/>
          <w:sz w:val="28"/>
          <w:szCs w:val="28"/>
          <w:lang w:eastAsia="ru-RU"/>
        </w:rPr>
        <w:t>Решите тестовые задания</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181818"/>
          <w:kern w:val="36"/>
          <w:sz w:val="28"/>
          <w:szCs w:val="28"/>
          <w:lang w:eastAsia="ru-RU"/>
        </w:rPr>
        <w:t>1.Предметом предпринимательского права являются:</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А. комплекс правовых отношений, связанных с организацией, осуществлением, государственным регулированием предпринимательства, а также внутрихозяйственные отношения, складывающиеся в ходе предпринимательской деятельности крупных коммерческих структур;</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Б. система законодательных актов, которые регулируют общественные отношения между субъектами предпринимательства по поводу осуществления их деятельности;</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В. содержание договорных отношений, которые складываются между участниками предпринимательской деятельности.</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181818"/>
          <w:kern w:val="36"/>
          <w:sz w:val="28"/>
          <w:szCs w:val="28"/>
          <w:lang w:eastAsia="ru-RU"/>
        </w:rPr>
        <w:t>2. Основные субъекты предпринимательского права:</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А. коммерческие организации и индивидуальные предприниматели;</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Б. государство и муниципальные образования;</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В. самозанятые граждане, не зарегистрированные в установленном порядке, и общественные организации.</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181818"/>
          <w:kern w:val="36"/>
          <w:sz w:val="28"/>
          <w:szCs w:val="28"/>
          <w:lang w:eastAsia="ru-RU"/>
        </w:rPr>
        <w:t>3.  Источником предпринимательского права является:</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А. правовой обычай;</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Б. трудовой договор между работником и работодателем – учредителем коммерческой организации;</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В. деловое обыкновение, прописанное сторонами в договоре.</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181818"/>
          <w:kern w:val="36"/>
          <w:sz w:val="28"/>
          <w:szCs w:val="28"/>
          <w:lang w:eastAsia="ru-RU"/>
        </w:rPr>
        <w:t>4. Важной особенностью предпринимательского права является:</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А. отсутствие предпринимательского кодекса;</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Б многообразие источников;</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В. специфический предмет регулирования.</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181818"/>
          <w:kern w:val="36"/>
          <w:sz w:val="28"/>
          <w:szCs w:val="28"/>
          <w:lang w:eastAsia="ru-RU"/>
        </w:rPr>
        <w:t>5. Специальной мерой юридической ответственности предпринимателя является:</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А. дисквалификация;</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Б. штраф;</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В. лишение свободы.</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181818"/>
          <w:kern w:val="36"/>
          <w:sz w:val="28"/>
          <w:szCs w:val="28"/>
          <w:lang w:eastAsia="ru-RU"/>
        </w:rPr>
        <w:t>6. Какова основная цель предпринимательской деятельности?</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А. Извлечение прибыли;</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Б. Получение социальных гарантий;</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В. Личностный рост предпринимателя.</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181818"/>
          <w:kern w:val="36"/>
          <w:sz w:val="28"/>
          <w:szCs w:val="28"/>
          <w:lang w:eastAsia="ru-RU"/>
        </w:rPr>
        <w:t>7. </w:t>
      </w:r>
      <w:r w:rsidRPr="00EF7A0B">
        <w:rPr>
          <w:rFonts w:ascii="Times New Roman" w:eastAsia="Times New Roman" w:hAnsi="Times New Roman" w:cs="Times New Roman"/>
          <w:b/>
          <w:bCs/>
          <w:color w:val="000000"/>
          <w:kern w:val="36"/>
          <w:sz w:val="28"/>
          <w:szCs w:val="28"/>
          <w:lang w:eastAsia="ru-RU"/>
        </w:rPr>
        <w:t>Государственная регистрация индивидуальных предпринимателей осуществляется</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А.Регистрационной палатой Российской Федерации и ее территориальными органами;</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Б. органами местного самоуправления;</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В. территориальными органами Министерства по налогам и сборам РФ.</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EF7A0B">
        <w:rPr>
          <w:rFonts w:ascii="Times New Roman" w:eastAsia="Times New Roman" w:hAnsi="Times New Roman" w:cs="Times New Roman"/>
          <w:b/>
          <w:bCs/>
          <w:color w:val="000000"/>
          <w:kern w:val="36"/>
          <w:sz w:val="28"/>
          <w:szCs w:val="28"/>
          <w:lang w:eastAsia="ru-RU"/>
        </w:rPr>
        <w:t>8. Предприниматель – это?</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lastRenderedPageBreak/>
        <w:t>А. лицо, осуществляющее предпринимательскую деятельность</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Б. физическое или юридическое лицо, осуществляющее предпринимательскую деятельность</w:t>
      </w:r>
    </w:p>
    <w:p w:rsidR="0086550F" w:rsidRPr="00EF7A0B" w:rsidRDefault="00776720"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В.</w:t>
      </w:r>
      <w:r w:rsidR="0086550F" w:rsidRPr="00EF7A0B">
        <w:rPr>
          <w:rFonts w:ascii="Times New Roman" w:eastAsia="Times New Roman" w:hAnsi="Times New Roman" w:cs="Times New Roman"/>
          <w:bCs/>
          <w:color w:val="000000"/>
          <w:kern w:val="36"/>
          <w:sz w:val="28"/>
          <w:szCs w:val="28"/>
          <w:lang w:eastAsia="ru-RU"/>
        </w:rPr>
        <w:t xml:space="preserve"> юридическое лицо</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EF7A0B">
        <w:rPr>
          <w:rFonts w:ascii="Times New Roman" w:eastAsia="Times New Roman" w:hAnsi="Times New Roman" w:cs="Times New Roman"/>
          <w:b/>
          <w:bCs/>
          <w:color w:val="000000"/>
          <w:kern w:val="36"/>
          <w:sz w:val="28"/>
          <w:szCs w:val="28"/>
          <w:lang w:eastAsia="ru-RU"/>
        </w:rPr>
        <w:t>9. Для регистрации гражданина в качестве индивидуального предпринимателя и приобретения им предпринимательской правоспособности необходимо, чтобы он:</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А. достиг 13-летнего возраста</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Б. был ограничен в своей правоспособности в части возможности заниматься предпринимательской деятельностью</w:t>
      </w:r>
    </w:p>
    <w:p w:rsidR="0086550F" w:rsidRPr="00EF7A0B" w:rsidRDefault="00776720"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В.</w:t>
      </w:r>
      <w:r w:rsidR="0086550F" w:rsidRPr="00EF7A0B">
        <w:rPr>
          <w:rFonts w:ascii="Times New Roman" w:eastAsia="Times New Roman" w:hAnsi="Times New Roman" w:cs="Times New Roman"/>
          <w:bCs/>
          <w:color w:val="000000"/>
          <w:kern w:val="36"/>
          <w:sz w:val="28"/>
          <w:szCs w:val="28"/>
          <w:lang w:eastAsia="ru-RU"/>
        </w:rPr>
        <w:t xml:space="preserve"> не был признан судом недееспособным и не был ограничен в дееспособности</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EF7A0B">
        <w:rPr>
          <w:rFonts w:ascii="Times New Roman" w:eastAsia="Times New Roman" w:hAnsi="Times New Roman" w:cs="Times New Roman"/>
          <w:b/>
          <w:bCs/>
          <w:color w:val="000000"/>
          <w:kern w:val="36"/>
          <w:sz w:val="28"/>
          <w:szCs w:val="28"/>
          <w:lang w:eastAsia="ru-RU"/>
        </w:rPr>
        <w:t>10. Для государственной регистрации необходимо предъявить следующие документы:</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А. заявление, составленное по установленной форме, документ об оплате регистрационного сбора, согласие родителей (усыновителей, попечителей)</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Б. паспорт</w:t>
      </w:r>
    </w:p>
    <w:p w:rsidR="0086550F" w:rsidRPr="00EF7A0B" w:rsidRDefault="00776720"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В.</w:t>
      </w:r>
      <w:r w:rsidR="0086550F" w:rsidRPr="00EF7A0B">
        <w:rPr>
          <w:rFonts w:ascii="Times New Roman" w:eastAsia="Times New Roman" w:hAnsi="Times New Roman" w:cs="Times New Roman"/>
          <w:bCs/>
          <w:color w:val="000000"/>
          <w:kern w:val="36"/>
          <w:sz w:val="28"/>
          <w:szCs w:val="28"/>
          <w:lang w:eastAsia="ru-RU"/>
        </w:rPr>
        <w:t xml:space="preserve"> документ об образовании</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EF7A0B">
        <w:rPr>
          <w:rFonts w:ascii="Times New Roman" w:eastAsia="Times New Roman" w:hAnsi="Times New Roman" w:cs="Times New Roman"/>
          <w:b/>
          <w:bCs/>
          <w:color w:val="000000"/>
          <w:kern w:val="36"/>
          <w:sz w:val="28"/>
          <w:szCs w:val="28"/>
          <w:lang w:eastAsia="ru-RU"/>
        </w:rPr>
        <w:t>11. Гражданская правоспособность – это?</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А. способность иметь любые гражданские права и обязанности, которые вообще может иметь организация</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Б. способность иметь гражданские права и нести гражданские обязанности</w:t>
      </w:r>
    </w:p>
    <w:p w:rsidR="0086550F" w:rsidRPr="00EF7A0B" w:rsidRDefault="00776720"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В.</w:t>
      </w:r>
      <w:r w:rsidR="0086550F" w:rsidRPr="00EF7A0B">
        <w:rPr>
          <w:rFonts w:ascii="Times New Roman" w:eastAsia="Times New Roman" w:hAnsi="Times New Roman" w:cs="Times New Roman"/>
          <w:bCs/>
          <w:color w:val="000000"/>
          <w:kern w:val="36"/>
          <w:sz w:val="28"/>
          <w:szCs w:val="28"/>
          <w:lang w:eastAsia="ru-RU"/>
        </w:rPr>
        <w:t xml:space="preserve"> способность отвечать за свои действия</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000000"/>
          <w:kern w:val="36"/>
          <w:sz w:val="28"/>
          <w:szCs w:val="28"/>
          <w:lang w:eastAsia="ru-RU"/>
        </w:rPr>
        <w:t>12. О всех изменениях содержащихся в ЕГРИП сведений индивидуальный предприниматель обязан сообщить в регистрирующий орган</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А. в течение трех дней;</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Б. в течение пяти рабочих дней;</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В. в двухнедельный срок.</w:t>
      </w:r>
    </w:p>
    <w:p w:rsidR="0086550F" w:rsidRPr="00EF7A0B" w:rsidRDefault="0086550F" w:rsidP="0086550F">
      <w:pPr>
        <w:pStyle w:val="a4"/>
        <w:numPr>
          <w:ilvl w:val="0"/>
          <w:numId w:val="2"/>
        </w:numPr>
        <w:shd w:val="clear" w:color="auto" w:fill="FFFFFF"/>
        <w:spacing w:after="0" w:line="240" w:lineRule="auto"/>
        <w:ind w:left="0" w:firstLine="709"/>
        <w:jc w:val="both"/>
        <w:outlineLvl w:val="0"/>
        <w:rPr>
          <w:rFonts w:ascii="Times New Roman" w:eastAsia="Times New Roman" w:hAnsi="Times New Roman" w:cs="Times New Roman"/>
          <w:b/>
          <w:bCs/>
          <w:color w:val="000000"/>
          <w:kern w:val="36"/>
          <w:sz w:val="28"/>
          <w:szCs w:val="28"/>
          <w:lang w:eastAsia="ru-RU"/>
        </w:rPr>
      </w:pPr>
      <w:r w:rsidRPr="00EF7A0B">
        <w:rPr>
          <w:rFonts w:ascii="Times New Roman" w:eastAsia="Times New Roman" w:hAnsi="Times New Roman" w:cs="Times New Roman"/>
          <w:b/>
          <w:bCs/>
          <w:color w:val="000000"/>
          <w:kern w:val="36"/>
          <w:sz w:val="28"/>
          <w:szCs w:val="28"/>
          <w:lang w:eastAsia="ru-RU"/>
        </w:rPr>
        <w:t>К основанию утраты статуса индивидуального предпринимателя можно отнести:</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А. только смерть индивидуального предпринимателя</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Б. заявление гражданина об аннулировании его государственной регистрации в качестве индивидуального предпринимателя</w:t>
      </w:r>
    </w:p>
    <w:p w:rsidR="0086550F" w:rsidRPr="00EF7A0B" w:rsidRDefault="00776720"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В.</w:t>
      </w:r>
      <w:r w:rsidR="0086550F" w:rsidRPr="00EF7A0B">
        <w:rPr>
          <w:rFonts w:ascii="Times New Roman" w:eastAsia="Times New Roman" w:hAnsi="Times New Roman" w:cs="Times New Roman"/>
          <w:bCs/>
          <w:color w:val="000000"/>
          <w:kern w:val="36"/>
          <w:sz w:val="28"/>
          <w:szCs w:val="28"/>
          <w:lang w:eastAsia="ru-RU"/>
        </w:rPr>
        <w:t xml:space="preserve"> все ответы верны</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EF7A0B">
        <w:rPr>
          <w:rFonts w:ascii="Times New Roman" w:eastAsia="Times New Roman" w:hAnsi="Times New Roman" w:cs="Times New Roman"/>
          <w:b/>
          <w:bCs/>
          <w:color w:val="000000"/>
          <w:kern w:val="36"/>
          <w:sz w:val="28"/>
          <w:szCs w:val="28"/>
          <w:lang w:eastAsia="ru-RU"/>
        </w:rPr>
        <w:t>14.Особый вид предпринимательской деятельности, требующий определенных теоретических и практических навыков?</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А. специальность</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Б. профессия</w:t>
      </w:r>
    </w:p>
    <w:p w:rsidR="0086550F" w:rsidRPr="00EF7A0B" w:rsidRDefault="00776720"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В.</w:t>
      </w:r>
      <w:r w:rsidR="0086550F" w:rsidRPr="00EF7A0B">
        <w:rPr>
          <w:rFonts w:ascii="Times New Roman" w:eastAsia="Times New Roman" w:hAnsi="Times New Roman" w:cs="Times New Roman"/>
          <w:bCs/>
          <w:color w:val="000000"/>
          <w:kern w:val="36"/>
          <w:sz w:val="28"/>
          <w:szCs w:val="28"/>
          <w:lang w:eastAsia="ru-RU"/>
        </w:rPr>
        <w:t xml:space="preserve"> профессионально-квалифицированная структура кадров</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EF7A0B">
        <w:rPr>
          <w:rFonts w:ascii="Times New Roman" w:eastAsia="Times New Roman" w:hAnsi="Times New Roman" w:cs="Times New Roman"/>
          <w:b/>
          <w:bCs/>
          <w:color w:val="000000"/>
          <w:kern w:val="36"/>
          <w:sz w:val="28"/>
          <w:szCs w:val="28"/>
          <w:lang w:eastAsia="ru-RU"/>
        </w:rPr>
        <w:t>15 Какие нормативно-правовые акты, регламентируют предпринимательскую деятельность?</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А. Гражданский кодекс РФ</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lastRenderedPageBreak/>
        <w:t>Б. Уголовный кодекс РФ</w:t>
      </w:r>
    </w:p>
    <w:p w:rsidR="0086550F" w:rsidRPr="00EF7A0B" w:rsidRDefault="00776720" w:rsidP="0086550F">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В.</w:t>
      </w:r>
      <w:r w:rsidR="0086550F" w:rsidRPr="00EF7A0B">
        <w:rPr>
          <w:rFonts w:ascii="Times New Roman" w:eastAsia="Times New Roman" w:hAnsi="Times New Roman" w:cs="Times New Roman"/>
          <w:bCs/>
          <w:color w:val="000000"/>
          <w:kern w:val="36"/>
          <w:sz w:val="28"/>
          <w:szCs w:val="28"/>
          <w:lang w:eastAsia="ru-RU"/>
        </w:rPr>
        <w:t xml:space="preserve"> все ответы верны</w:t>
      </w:r>
    </w:p>
    <w:p w:rsidR="0086550F" w:rsidRPr="00EF7A0B" w:rsidRDefault="0086550F" w:rsidP="0086550F">
      <w:pPr>
        <w:tabs>
          <w:tab w:val="num" w:pos="720"/>
        </w:tabs>
        <w:spacing w:after="0" w:line="240" w:lineRule="auto"/>
        <w:ind w:firstLine="709"/>
        <w:jc w:val="both"/>
        <w:rPr>
          <w:rFonts w:ascii="Times New Roman" w:eastAsia="Times New Roman" w:hAnsi="Times New Roman" w:cs="Times New Roman"/>
          <w:b/>
          <w:sz w:val="28"/>
          <w:szCs w:val="28"/>
        </w:rPr>
      </w:pPr>
    </w:p>
    <w:p w:rsidR="0086550F" w:rsidRPr="00EF7A0B" w:rsidRDefault="0086550F" w:rsidP="0086550F">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3: </w:t>
      </w:r>
      <w:r w:rsidRPr="00EF7A0B">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86550F" w:rsidRPr="00EF7A0B" w:rsidRDefault="0086550F" w:rsidP="0086550F">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sz w:val="28"/>
          <w:szCs w:val="28"/>
        </w:rPr>
        <w:t>Задания повышенной сложности</w:t>
      </w:r>
    </w:p>
    <w:p w:rsidR="0086550F" w:rsidRPr="00EF7A0B" w:rsidRDefault="0086550F" w:rsidP="0086550F">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ЗАДАНИЕ 4.</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b/>
          <w:i/>
          <w:sz w:val="28"/>
          <w:szCs w:val="28"/>
        </w:rPr>
        <w:t>Заполните таблицу</w:t>
      </w:r>
      <w:r w:rsidRPr="00EF7A0B">
        <w:rPr>
          <w:rFonts w:ascii="Times New Roman" w:hAnsi="Times New Roman" w:cs="Times New Roman"/>
          <w:i/>
          <w:sz w:val="28"/>
          <w:szCs w:val="28"/>
        </w:rPr>
        <w:t xml:space="preserve"> «</w:t>
      </w:r>
      <w:r w:rsidR="00D01631">
        <w:rPr>
          <w:rFonts w:ascii="Times New Roman" w:hAnsi="Times New Roman" w:cs="Times New Roman"/>
          <w:i/>
          <w:sz w:val="28"/>
          <w:szCs w:val="28"/>
        </w:rPr>
        <w:t>Последствия исключения индивидуального предпринимателя из единого реестра индивидуальных предпринимателей</w:t>
      </w:r>
      <w:r w:rsidRPr="00EF7A0B">
        <w:rPr>
          <w:rFonts w:ascii="Times New Roman" w:hAnsi="Times New Roman" w:cs="Times New Roman"/>
          <w:i/>
          <w:sz w:val="28"/>
          <w:szCs w:val="28"/>
        </w:rPr>
        <w:t>»</w:t>
      </w:r>
    </w:p>
    <w:p w:rsidR="0086550F" w:rsidRPr="00EF7A0B" w:rsidRDefault="0086550F" w:rsidP="0086550F">
      <w:pPr>
        <w:spacing w:after="0" w:line="240" w:lineRule="auto"/>
        <w:ind w:firstLine="709"/>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660"/>
        <w:gridCol w:w="2922"/>
      </w:tblGrid>
      <w:tr w:rsidR="00D01631" w:rsidRPr="00EF7A0B" w:rsidTr="00D01631">
        <w:trPr>
          <w:trHeight w:val="654"/>
        </w:trPr>
        <w:tc>
          <w:tcPr>
            <w:tcW w:w="9384" w:type="dxa"/>
            <w:gridSpan w:val="3"/>
          </w:tcPr>
          <w:p w:rsidR="00D01631" w:rsidRPr="00EF7A0B" w:rsidRDefault="00D01631" w:rsidP="0086550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Последствия исключения индивидуального предпринимателя из ЕГРИП</w:t>
            </w:r>
          </w:p>
        </w:tc>
      </w:tr>
      <w:tr w:rsidR="00D01631" w:rsidRPr="00EF7A0B" w:rsidTr="00D01631">
        <w:trPr>
          <w:trHeight w:val="498"/>
        </w:trPr>
        <w:tc>
          <w:tcPr>
            <w:tcW w:w="2802" w:type="dxa"/>
          </w:tcPr>
          <w:p w:rsidR="00D01631" w:rsidRDefault="00D01631" w:rsidP="0086550F">
            <w:pPr>
              <w:spacing w:after="0" w:line="240" w:lineRule="auto"/>
              <w:ind w:firstLine="709"/>
              <w:rPr>
                <w:rFonts w:ascii="Times New Roman" w:hAnsi="Times New Roman" w:cs="Times New Roman"/>
                <w:sz w:val="28"/>
                <w:szCs w:val="28"/>
              </w:rPr>
            </w:pPr>
          </w:p>
          <w:p w:rsidR="00D01631" w:rsidRDefault="00D01631" w:rsidP="0086550F">
            <w:pPr>
              <w:spacing w:after="0" w:line="240" w:lineRule="auto"/>
              <w:ind w:firstLine="709"/>
              <w:rPr>
                <w:rFonts w:ascii="Times New Roman" w:hAnsi="Times New Roman" w:cs="Times New Roman"/>
                <w:sz w:val="28"/>
                <w:szCs w:val="28"/>
              </w:rPr>
            </w:pPr>
          </w:p>
          <w:p w:rsidR="00D01631" w:rsidRDefault="00D01631" w:rsidP="0086550F">
            <w:pPr>
              <w:spacing w:after="0" w:line="240" w:lineRule="auto"/>
              <w:ind w:firstLine="709"/>
              <w:rPr>
                <w:rFonts w:ascii="Times New Roman" w:hAnsi="Times New Roman" w:cs="Times New Roman"/>
                <w:sz w:val="28"/>
                <w:szCs w:val="28"/>
              </w:rPr>
            </w:pPr>
          </w:p>
          <w:p w:rsidR="00D01631" w:rsidRDefault="00D01631" w:rsidP="0086550F">
            <w:pPr>
              <w:spacing w:after="0" w:line="240" w:lineRule="auto"/>
              <w:ind w:firstLine="709"/>
              <w:rPr>
                <w:rFonts w:ascii="Times New Roman" w:hAnsi="Times New Roman" w:cs="Times New Roman"/>
                <w:sz w:val="28"/>
                <w:szCs w:val="28"/>
              </w:rPr>
            </w:pPr>
          </w:p>
          <w:p w:rsidR="00D01631" w:rsidRPr="00EF7A0B" w:rsidRDefault="00D01631" w:rsidP="0086550F">
            <w:pPr>
              <w:spacing w:after="0" w:line="240" w:lineRule="auto"/>
              <w:ind w:firstLine="709"/>
              <w:rPr>
                <w:rFonts w:ascii="Times New Roman" w:hAnsi="Times New Roman" w:cs="Times New Roman"/>
                <w:sz w:val="28"/>
                <w:szCs w:val="28"/>
              </w:rPr>
            </w:pPr>
          </w:p>
        </w:tc>
        <w:tc>
          <w:tcPr>
            <w:tcW w:w="3660" w:type="dxa"/>
          </w:tcPr>
          <w:p w:rsidR="00D01631" w:rsidRPr="00EF7A0B" w:rsidRDefault="00D01631" w:rsidP="0086550F">
            <w:pPr>
              <w:spacing w:after="0" w:line="240" w:lineRule="auto"/>
              <w:ind w:firstLine="709"/>
              <w:rPr>
                <w:rFonts w:ascii="Times New Roman" w:hAnsi="Times New Roman" w:cs="Times New Roman"/>
                <w:sz w:val="28"/>
                <w:szCs w:val="28"/>
              </w:rPr>
            </w:pPr>
          </w:p>
        </w:tc>
        <w:tc>
          <w:tcPr>
            <w:tcW w:w="2922" w:type="dxa"/>
          </w:tcPr>
          <w:p w:rsidR="00D01631" w:rsidRPr="00EF7A0B" w:rsidRDefault="00D01631" w:rsidP="0086550F">
            <w:pPr>
              <w:spacing w:after="0" w:line="240" w:lineRule="auto"/>
              <w:ind w:firstLine="709"/>
              <w:rPr>
                <w:rFonts w:ascii="Times New Roman" w:hAnsi="Times New Roman" w:cs="Times New Roman"/>
                <w:sz w:val="28"/>
                <w:szCs w:val="28"/>
              </w:rPr>
            </w:pPr>
          </w:p>
        </w:tc>
      </w:tr>
    </w:tbl>
    <w:p w:rsidR="0086550F" w:rsidRPr="00EF7A0B" w:rsidRDefault="0086550F" w:rsidP="0086550F">
      <w:pPr>
        <w:tabs>
          <w:tab w:val="num" w:pos="720"/>
        </w:tabs>
        <w:spacing w:after="0"/>
        <w:ind w:firstLine="709"/>
        <w:jc w:val="both"/>
        <w:rPr>
          <w:b/>
          <w:bCs/>
          <w:i/>
          <w:sz w:val="28"/>
          <w:szCs w:val="28"/>
        </w:rPr>
      </w:pPr>
      <w:r w:rsidRPr="00EF7A0B">
        <w:rPr>
          <w:rFonts w:ascii="Times New Roman" w:eastAsia="Times New Roman" w:hAnsi="Times New Roman" w:cs="Times New Roman"/>
          <w:b/>
          <w:sz w:val="28"/>
          <w:szCs w:val="28"/>
        </w:rPr>
        <w:t xml:space="preserve">Указания по выполнению задания № 4: </w:t>
      </w:r>
      <w:r w:rsidRPr="00EF7A0B">
        <w:rPr>
          <w:rFonts w:ascii="Times New Roman" w:eastAsia="Times New Roman" w:hAnsi="Times New Roman" w:cs="Times New Roman"/>
          <w:i/>
          <w:sz w:val="28"/>
          <w:szCs w:val="28"/>
        </w:rPr>
        <w:t>перечертите в тетрадь предложенную таблицу и заполните пустые графы на основании норм.</w:t>
      </w:r>
      <w:r w:rsidRPr="00EF7A0B">
        <w:rPr>
          <w:rFonts w:ascii="Times New Roman" w:hAnsi="Times New Roman" w:cs="Times New Roman"/>
          <w:color w:val="000000"/>
        </w:rPr>
        <w:t xml:space="preserve"> </w:t>
      </w:r>
      <w:r w:rsidRPr="00EF7A0B">
        <w:rPr>
          <w:rFonts w:ascii="Times New Roman" w:hAnsi="Times New Roman" w:cs="Times New Roman"/>
          <w:bCs/>
          <w:i/>
          <w:sz w:val="28"/>
          <w:szCs w:val="28"/>
        </w:rPr>
        <w:t>Федерального закона "О государственной регистрации юридических лиц и индивидуальных предпринимателей" от 08.08.2001 N 129-ФЗ (ред. от 06.03.2022г.)</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ЗАДАНИЕ 5: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Опираясь на главу 3 ГК РФ,  заполните таблицу «Объём дееспособности граждан»</w:t>
      </w:r>
    </w:p>
    <w:p w:rsidR="0086550F" w:rsidRPr="00EF7A0B" w:rsidRDefault="0086550F" w:rsidP="0086550F">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8"/>
        <w:gridCol w:w="5523"/>
      </w:tblGrid>
      <w:tr w:rsidR="0086550F" w:rsidRPr="00EF7A0B" w:rsidTr="0086550F">
        <w:trPr>
          <w:trHeight w:val="654"/>
        </w:trPr>
        <w:tc>
          <w:tcPr>
            <w:tcW w:w="4048" w:type="dxa"/>
          </w:tcPr>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Возраст</w:t>
            </w:r>
          </w:p>
        </w:tc>
        <w:tc>
          <w:tcPr>
            <w:tcW w:w="5523" w:type="dxa"/>
          </w:tcPr>
          <w:p w:rsidR="0086550F" w:rsidRPr="00EF7A0B" w:rsidRDefault="0086550F" w:rsidP="0086550F">
            <w:pPr>
              <w:spacing w:after="0" w:line="240" w:lineRule="auto"/>
              <w:ind w:firstLine="709"/>
              <w:jc w:val="center"/>
              <w:rPr>
                <w:rFonts w:ascii="Times New Roman" w:hAnsi="Times New Roman" w:cs="Times New Roman"/>
                <w:sz w:val="28"/>
                <w:szCs w:val="28"/>
              </w:rPr>
            </w:pPr>
            <w:r w:rsidRPr="00EF7A0B">
              <w:rPr>
                <w:rFonts w:ascii="Times New Roman" w:hAnsi="Times New Roman" w:cs="Times New Roman"/>
                <w:sz w:val="28"/>
                <w:szCs w:val="28"/>
              </w:rPr>
              <w:t>Объём дееспособности граждан</w:t>
            </w:r>
          </w:p>
          <w:p w:rsidR="0086550F" w:rsidRPr="00EF7A0B" w:rsidRDefault="0086550F" w:rsidP="0086550F">
            <w:pPr>
              <w:spacing w:after="0" w:line="240" w:lineRule="auto"/>
              <w:ind w:firstLine="709"/>
              <w:jc w:val="center"/>
              <w:rPr>
                <w:rFonts w:ascii="Times New Roman" w:hAnsi="Times New Roman" w:cs="Times New Roman"/>
                <w:b/>
                <w:sz w:val="28"/>
                <w:szCs w:val="28"/>
              </w:rPr>
            </w:pPr>
          </w:p>
        </w:tc>
      </w:tr>
      <w:tr w:rsidR="0086550F" w:rsidRPr="00EF7A0B" w:rsidTr="0086550F">
        <w:trPr>
          <w:trHeight w:val="498"/>
        </w:trPr>
        <w:tc>
          <w:tcPr>
            <w:tcW w:w="4048" w:type="dxa"/>
          </w:tcPr>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 xml:space="preserve">6-14 лет </w:t>
            </w:r>
          </w:p>
        </w:tc>
        <w:tc>
          <w:tcPr>
            <w:tcW w:w="5523" w:type="dxa"/>
          </w:tcPr>
          <w:p w:rsidR="0086550F" w:rsidRPr="00EF7A0B" w:rsidRDefault="0086550F" w:rsidP="0086550F">
            <w:pPr>
              <w:spacing w:after="0" w:line="240" w:lineRule="auto"/>
              <w:ind w:firstLine="709"/>
              <w:rPr>
                <w:rFonts w:ascii="Times New Roman" w:hAnsi="Times New Roman" w:cs="Times New Roman"/>
                <w:sz w:val="28"/>
                <w:szCs w:val="28"/>
              </w:rPr>
            </w:pPr>
          </w:p>
        </w:tc>
      </w:tr>
      <w:tr w:rsidR="0086550F" w:rsidRPr="00EF7A0B" w:rsidTr="0086550F">
        <w:trPr>
          <w:trHeight w:val="498"/>
        </w:trPr>
        <w:tc>
          <w:tcPr>
            <w:tcW w:w="4048" w:type="dxa"/>
          </w:tcPr>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14-18 лет</w:t>
            </w:r>
          </w:p>
        </w:tc>
        <w:tc>
          <w:tcPr>
            <w:tcW w:w="5523" w:type="dxa"/>
          </w:tcPr>
          <w:p w:rsidR="0086550F" w:rsidRPr="00EF7A0B" w:rsidRDefault="0086550F" w:rsidP="0086550F">
            <w:pPr>
              <w:spacing w:after="0" w:line="240" w:lineRule="auto"/>
              <w:ind w:firstLine="709"/>
              <w:rPr>
                <w:rFonts w:ascii="Times New Roman" w:hAnsi="Times New Roman" w:cs="Times New Roman"/>
                <w:sz w:val="28"/>
                <w:szCs w:val="28"/>
              </w:rPr>
            </w:pPr>
          </w:p>
        </w:tc>
      </w:tr>
      <w:tr w:rsidR="0086550F" w:rsidRPr="00EF7A0B" w:rsidTr="0086550F">
        <w:trPr>
          <w:trHeight w:val="498"/>
        </w:trPr>
        <w:tc>
          <w:tcPr>
            <w:tcW w:w="4048" w:type="dxa"/>
          </w:tcPr>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С 18 лет</w:t>
            </w:r>
          </w:p>
        </w:tc>
        <w:tc>
          <w:tcPr>
            <w:tcW w:w="5523" w:type="dxa"/>
          </w:tcPr>
          <w:p w:rsidR="0086550F" w:rsidRPr="00EF7A0B" w:rsidRDefault="0086550F" w:rsidP="0086550F">
            <w:pPr>
              <w:spacing w:after="0" w:line="240" w:lineRule="auto"/>
              <w:ind w:firstLine="709"/>
              <w:rPr>
                <w:rFonts w:ascii="Times New Roman" w:hAnsi="Times New Roman" w:cs="Times New Roman"/>
                <w:sz w:val="28"/>
                <w:szCs w:val="28"/>
              </w:rPr>
            </w:pPr>
          </w:p>
        </w:tc>
      </w:tr>
    </w:tbl>
    <w:p w:rsidR="0086550F" w:rsidRPr="00EF7A0B" w:rsidRDefault="0086550F" w:rsidP="0086550F">
      <w:pPr>
        <w:tabs>
          <w:tab w:val="num" w:pos="720"/>
        </w:tabs>
        <w:spacing w:after="0"/>
        <w:ind w:firstLine="709"/>
        <w:jc w:val="both"/>
        <w:rPr>
          <w:b/>
          <w:bCs/>
          <w:i/>
          <w:sz w:val="28"/>
          <w:szCs w:val="28"/>
        </w:rPr>
      </w:pPr>
      <w:r w:rsidRPr="00EF7A0B">
        <w:rPr>
          <w:rFonts w:ascii="Times New Roman" w:eastAsia="Times New Roman" w:hAnsi="Times New Roman" w:cs="Times New Roman"/>
          <w:b/>
          <w:sz w:val="28"/>
          <w:szCs w:val="28"/>
        </w:rPr>
        <w:t xml:space="preserve">Указания по выполнению задания № 5: </w:t>
      </w:r>
      <w:r w:rsidRPr="00EF7A0B">
        <w:rPr>
          <w:rFonts w:ascii="Times New Roman" w:eastAsia="Times New Roman" w:hAnsi="Times New Roman" w:cs="Times New Roman"/>
          <w:i/>
          <w:sz w:val="28"/>
          <w:szCs w:val="28"/>
        </w:rPr>
        <w:t>перечертите в тетрадь предложенную таблицу и заполните пустые графы на основании норм.</w:t>
      </w:r>
      <w:r w:rsidRPr="00EF7A0B">
        <w:rPr>
          <w:rFonts w:ascii="Times New Roman" w:hAnsi="Times New Roman" w:cs="Times New Roman"/>
          <w:color w:val="000000"/>
        </w:rPr>
        <w:t xml:space="preserve"> </w:t>
      </w:r>
      <w:r w:rsidRPr="00EF7A0B">
        <w:rPr>
          <w:rFonts w:ascii="Times New Roman" w:hAnsi="Times New Roman" w:cs="Times New Roman"/>
          <w:bCs/>
          <w:i/>
          <w:sz w:val="28"/>
          <w:szCs w:val="28"/>
        </w:rPr>
        <w:t>Гражданского кодекса.</w:t>
      </w:r>
    </w:p>
    <w:p w:rsidR="0086550F" w:rsidRPr="00EF7A0B" w:rsidRDefault="0086550F" w:rsidP="0086550F">
      <w:pPr>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ПРОВЕРКА РЕЗУЛЬТАТОВ И ОЦЕНКА</w:t>
      </w:r>
    </w:p>
    <w:p w:rsidR="0086550F" w:rsidRPr="00EF7A0B" w:rsidRDefault="0086550F" w:rsidP="0086550F">
      <w:pPr>
        <w:spacing w:after="0" w:line="240" w:lineRule="auto"/>
        <w:ind w:firstLine="709"/>
        <w:jc w:val="center"/>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САМОСТОЯТЕЛЬНОЙ РАБОТЫ ОБУЧАЮЩИХСЯ</w:t>
      </w:r>
    </w:p>
    <w:p w:rsidR="0086550F" w:rsidRPr="00EF7A0B" w:rsidRDefault="0086550F" w:rsidP="0086550F">
      <w:pPr>
        <w:spacing w:after="0" w:line="240" w:lineRule="auto"/>
        <w:ind w:firstLine="709"/>
        <w:jc w:val="right"/>
        <w:rPr>
          <w:rFonts w:ascii="Times New Roman" w:eastAsia="Times New Roman" w:hAnsi="Times New Roman" w:cs="Times New Roman"/>
          <w:i/>
          <w:sz w:val="28"/>
          <w:szCs w:val="28"/>
        </w:rPr>
      </w:pPr>
    </w:p>
    <w:p w:rsidR="0086550F" w:rsidRPr="00EF7A0B" w:rsidRDefault="0086550F" w:rsidP="0086550F">
      <w:pPr>
        <w:spacing w:after="0" w:line="240" w:lineRule="auto"/>
        <w:ind w:firstLine="709"/>
        <w:rPr>
          <w:rFonts w:ascii="Times New Roman" w:eastAsia="Times New Roman" w:hAnsi="Times New Roman" w:cs="Times New Roman"/>
          <w:i/>
          <w:sz w:val="28"/>
          <w:szCs w:val="28"/>
        </w:rPr>
      </w:pPr>
      <w:r w:rsidRPr="00EF7A0B">
        <w:rPr>
          <w:rFonts w:ascii="Times New Roman" w:eastAsia="Times New Roman" w:hAnsi="Times New Roman" w:cs="Times New Roman"/>
          <w:i/>
          <w:sz w:val="28"/>
          <w:szCs w:val="28"/>
        </w:rPr>
        <w:t xml:space="preserve">Задание 1. </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5 вопросов– отлично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4 вопроса – хорошо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2-3 вопроса – удовлетворительно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lastRenderedPageBreak/>
        <w:t>Правильный ответ на 1 вопрос или отсутствие ответов на все вопросы – не удовлетворительной</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2.</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5 решенных  правильно задач – отлично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4 решенные правильно задачи – хорошо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3 решенные правильно задачи – удовлетворительно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Менее трех правильных решенных задач – не удовлетворительно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3.</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18-20– отлично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15-18– хорошо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11-14– удовлетворительно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менее 11– не удовлетворительной</w:t>
      </w:r>
    </w:p>
    <w:p w:rsidR="0086550F" w:rsidRPr="00EF7A0B" w:rsidRDefault="0086550F" w:rsidP="0086550F">
      <w:pPr>
        <w:spacing w:after="0" w:line="240" w:lineRule="auto"/>
        <w:rPr>
          <w:rFonts w:ascii="Times New Roman" w:eastAsia="Times New Roman" w:hAnsi="Times New Roman" w:cs="Times New Roman"/>
          <w:sz w:val="28"/>
          <w:szCs w:val="28"/>
        </w:rPr>
      </w:pP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Общая оценка выводится среднеарифметическим путем.</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p>
    <w:p w:rsidR="0086550F" w:rsidRPr="00EF7A0B" w:rsidRDefault="0086550F" w:rsidP="0086550F">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sz w:val="28"/>
          <w:szCs w:val="28"/>
        </w:rPr>
        <w:t>Практическая работа № 2</w:t>
      </w:r>
    </w:p>
    <w:p w:rsidR="0086550F" w:rsidRPr="00EF7A0B" w:rsidRDefault="0086550F" w:rsidP="0086550F">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sz w:val="28"/>
          <w:szCs w:val="28"/>
        </w:rPr>
        <w:t>Оформление учредительных документов юридического лица</w:t>
      </w:r>
    </w:p>
    <w:p w:rsidR="0086550F" w:rsidRPr="00EF7A0B" w:rsidRDefault="0086550F" w:rsidP="0086550F">
      <w:pPr>
        <w:spacing w:after="0" w:line="240" w:lineRule="auto"/>
        <w:ind w:firstLine="709"/>
        <w:jc w:val="center"/>
        <w:rPr>
          <w:rFonts w:ascii="Times New Roman" w:hAnsi="Times New Roman" w:cs="Times New Roman"/>
          <w:b/>
          <w:bCs/>
          <w:sz w:val="28"/>
          <w:szCs w:val="28"/>
        </w:rPr>
      </w:pPr>
      <w:r w:rsidRPr="00EF7A0B">
        <w:rPr>
          <w:rFonts w:ascii="Times New Roman" w:hAnsi="Times New Roman" w:cs="Times New Roman"/>
          <w:b/>
          <w:bCs/>
          <w:sz w:val="28"/>
          <w:szCs w:val="28"/>
        </w:rPr>
        <w:t>Изучение нормативно-правовых источников «Юридические лица как субъекты предпринимательской деятельности».</w:t>
      </w:r>
    </w:p>
    <w:p w:rsidR="0086550F" w:rsidRPr="00EF7A0B" w:rsidRDefault="0086550F" w:rsidP="0086550F">
      <w:pPr>
        <w:spacing w:after="0" w:line="240" w:lineRule="auto"/>
        <w:ind w:firstLine="709"/>
        <w:rPr>
          <w:rFonts w:ascii="Times New Roman" w:eastAsia="Times New Roman" w:hAnsi="Times New Roman" w:cs="Times New Roman"/>
          <w:b/>
          <w:sz w:val="28"/>
          <w:szCs w:val="28"/>
        </w:rPr>
      </w:pPr>
    </w:p>
    <w:p w:rsidR="0086550F" w:rsidRPr="00EF7A0B" w:rsidRDefault="0086550F" w:rsidP="0086550F">
      <w:pPr>
        <w:spacing w:after="0" w:line="240" w:lineRule="auto"/>
        <w:ind w:firstLine="709"/>
        <w:jc w:val="both"/>
        <w:rPr>
          <w:rFonts w:ascii="Times New Roman" w:eastAsia="Times New Roman" w:hAnsi="Times New Roman" w:cs="Times New Roman"/>
          <w:b/>
          <w:sz w:val="28"/>
          <w:szCs w:val="28"/>
        </w:rPr>
      </w:pPr>
    </w:p>
    <w:p w:rsidR="0086550F" w:rsidRPr="00EF7A0B" w:rsidRDefault="0086550F" w:rsidP="0086550F">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Формируемые компетенции</w:t>
      </w:r>
      <w:r w:rsidRPr="00EF7A0B">
        <w:rPr>
          <w:rFonts w:ascii="Times New Roman" w:eastAsia="Times New Roman" w:hAnsi="Times New Roman" w:cs="Times New Roman"/>
          <w:sz w:val="28"/>
          <w:szCs w:val="28"/>
        </w:rPr>
        <w:t>:</w:t>
      </w:r>
      <w:r w:rsidRPr="00EF7A0B">
        <w:rPr>
          <w:rFonts w:ascii="Times New Roman" w:eastAsia="Times New Roman" w:hAnsi="Times New Roman" w:cs="Times New Roman"/>
          <w:b/>
          <w:sz w:val="28"/>
          <w:szCs w:val="28"/>
        </w:rPr>
        <w:t xml:space="preserve"> </w:t>
      </w:r>
    </w:p>
    <w:p w:rsidR="0086550F" w:rsidRPr="00EF7A0B" w:rsidRDefault="0086550F" w:rsidP="0086550F">
      <w:pPr>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i/>
          <w:sz w:val="28"/>
          <w:szCs w:val="28"/>
        </w:rPr>
        <w:t>Общие компетенции:</w:t>
      </w:r>
    </w:p>
    <w:p w:rsidR="0086550F" w:rsidRPr="00EF7A0B" w:rsidRDefault="0086550F" w:rsidP="0086550F">
      <w:pPr>
        <w:spacing w:after="0" w:line="240" w:lineRule="auto"/>
        <w:ind w:firstLine="709"/>
        <w:jc w:val="both"/>
        <w:rPr>
          <w:rFonts w:ascii="Times New Roman" w:eastAsia="Times New Roman" w:hAnsi="Times New Roman" w:cs="Times New Roman"/>
          <w:b/>
          <w:iCs/>
          <w:sz w:val="28"/>
          <w:szCs w:val="28"/>
        </w:rPr>
      </w:pPr>
      <w:r w:rsidRPr="00EF7A0B">
        <w:rPr>
          <w:rFonts w:ascii="Times New Roman" w:eastAsia="Times New Roman" w:hAnsi="Times New Roman" w:cs="Times New Roman"/>
          <w:sz w:val="28"/>
          <w:szCs w:val="28"/>
        </w:rPr>
        <w:t xml:space="preserve">ОК 01. </w:t>
      </w:r>
      <w:r w:rsidRPr="00EF7A0B">
        <w:rPr>
          <w:rFonts w:ascii="Times New Roman" w:eastAsia="Times New Roman" w:hAnsi="Times New Roman" w:cs="Times New Roman"/>
          <w:iCs/>
          <w:sz w:val="28"/>
          <w:szCs w:val="28"/>
        </w:rPr>
        <w:t xml:space="preserve">Выбирать способы решения задач профессиональной деятельности, применительно к различным контекстам; </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iCs/>
          <w:sz w:val="28"/>
          <w:szCs w:val="28"/>
        </w:rPr>
        <w:t>ОК 02.</w:t>
      </w:r>
      <w:r w:rsidRPr="00EF7A0B">
        <w:rPr>
          <w:rFonts w:ascii="Times New Roman" w:eastAsia="Times New 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ОК 03. Планировать и реализовывать собственное профессиональное и личностное развитие;</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ОК 04. Работать в коллективе и команде, эффективно взаимодействовать с коллегами, руководством, клиентами;</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iCs/>
          <w:sz w:val="28"/>
          <w:szCs w:val="28"/>
        </w:rPr>
        <w:t>ОК 09.</w:t>
      </w:r>
      <w:r w:rsidRPr="00EF7A0B">
        <w:rPr>
          <w:rFonts w:ascii="Times New Roman" w:eastAsia="Times New Roman" w:hAnsi="Times New Roman" w:cs="Times New Roman"/>
          <w:sz w:val="28"/>
          <w:szCs w:val="28"/>
        </w:rPr>
        <w:t xml:space="preserve"> Использовать информационные технологии в профессиональной деятельности;</w:t>
      </w:r>
    </w:p>
    <w:p w:rsidR="0086550F" w:rsidRPr="00EF7A0B" w:rsidRDefault="0086550F" w:rsidP="0086550F">
      <w:pPr>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i/>
          <w:sz w:val="28"/>
          <w:szCs w:val="28"/>
        </w:rPr>
        <w:t>Личностные результаты:</w:t>
      </w:r>
    </w:p>
    <w:p w:rsidR="0086550F" w:rsidRPr="00EF7A0B" w:rsidRDefault="0086550F" w:rsidP="0086550F">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86550F" w:rsidRPr="00EF7A0B" w:rsidTr="0086550F">
        <w:trPr>
          <w:trHeight w:val="515"/>
        </w:trPr>
        <w:tc>
          <w:tcPr>
            <w:tcW w:w="1008" w:type="dxa"/>
          </w:tcPr>
          <w:p w:rsidR="0086550F" w:rsidRPr="00EF7A0B" w:rsidRDefault="0086550F" w:rsidP="0086550F">
            <w:pPr>
              <w:spacing w:after="0" w:line="240" w:lineRule="auto"/>
              <w:jc w:val="both"/>
              <w:rPr>
                <w:rFonts w:ascii="Times New Roman" w:hAnsi="Times New Roman" w:cs="Times New Roman"/>
                <w:iCs/>
                <w:sz w:val="28"/>
                <w:szCs w:val="28"/>
              </w:rPr>
            </w:pPr>
            <w:r w:rsidRPr="00EF7A0B">
              <w:rPr>
                <w:rFonts w:ascii="Times New Roman" w:hAnsi="Times New Roman" w:cs="Times New Roman"/>
                <w:iCs/>
                <w:sz w:val="28"/>
                <w:szCs w:val="28"/>
              </w:rPr>
              <w:t>ЛР 2.</w:t>
            </w:r>
          </w:p>
        </w:tc>
        <w:tc>
          <w:tcPr>
            <w:tcW w:w="8460" w:type="dxa"/>
          </w:tcPr>
          <w:p w:rsidR="0086550F" w:rsidRPr="00EF7A0B" w:rsidRDefault="0086550F" w:rsidP="0086550F">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w:t>
            </w:r>
            <w:r w:rsidRPr="00EF7A0B">
              <w:rPr>
                <w:rFonts w:ascii="Times New Roman" w:hAnsi="Times New Roman" w:cs="Times New Roman"/>
                <w:iCs/>
                <w:sz w:val="28"/>
                <w:szCs w:val="28"/>
              </w:rPr>
              <w:lastRenderedPageBreak/>
              <w:t>условиях добровольчества, продуктивно взаимодействующий и участвующий в деятельности общественных организаций.</w:t>
            </w:r>
          </w:p>
        </w:tc>
      </w:tr>
      <w:tr w:rsidR="0086550F" w:rsidRPr="00EF7A0B" w:rsidTr="0086550F">
        <w:trPr>
          <w:trHeight w:val="515"/>
        </w:trPr>
        <w:tc>
          <w:tcPr>
            <w:tcW w:w="1008" w:type="dxa"/>
          </w:tcPr>
          <w:p w:rsidR="0086550F" w:rsidRPr="00EF7A0B" w:rsidRDefault="0086550F" w:rsidP="0086550F">
            <w:pPr>
              <w:spacing w:after="0" w:line="240" w:lineRule="auto"/>
              <w:jc w:val="both"/>
              <w:rPr>
                <w:rFonts w:ascii="Times New Roman" w:hAnsi="Times New Roman" w:cs="Times New Roman"/>
                <w:iCs/>
                <w:sz w:val="28"/>
                <w:szCs w:val="28"/>
              </w:rPr>
            </w:pPr>
            <w:r w:rsidRPr="00EF7A0B">
              <w:rPr>
                <w:rFonts w:ascii="Times New Roman" w:hAnsi="Times New Roman" w:cs="Times New Roman"/>
                <w:iCs/>
                <w:sz w:val="28"/>
                <w:szCs w:val="28"/>
              </w:rPr>
              <w:lastRenderedPageBreak/>
              <w:t>ЛР 3.</w:t>
            </w:r>
          </w:p>
        </w:tc>
        <w:tc>
          <w:tcPr>
            <w:tcW w:w="8460" w:type="dxa"/>
          </w:tcPr>
          <w:p w:rsidR="0086550F" w:rsidRPr="00EF7A0B" w:rsidRDefault="0086550F" w:rsidP="0086550F">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6550F" w:rsidRPr="00EF7A0B" w:rsidTr="0086550F">
        <w:tc>
          <w:tcPr>
            <w:tcW w:w="1008" w:type="dxa"/>
          </w:tcPr>
          <w:p w:rsidR="0086550F" w:rsidRPr="00EF7A0B" w:rsidRDefault="0086550F" w:rsidP="0086550F">
            <w:pPr>
              <w:spacing w:after="0" w:line="240" w:lineRule="auto"/>
              <w:jc w:val="both"/>
              <w:rPr>
                <w:rFonts w:ascii="Times New Roman" w:hAnsi="Times New Roman" w:cs="Times New Roman"/>
                <w:iCs/>
                <w:sz w:val="28"/>
                <w:szCs w:val="28"/>
              </w:rPr>
            </w:pPr>
            <w:r w:rsidRPr="00EF7A0B">
              <w:rPr>
                <w:rFonts w:ascii="Times New Roman" w:hAnsi="Times New Roman" w:cs="Times New Roman"/>
                <w:iCs/>
                <w:sz w:val="28"/>
                <w:szCs w:val="28"/>
              </w:rPr>
              <w:t>ЛР 4.</w:t>
            </w:r>
          </w:p>
          <w:p w:rsidR="0086550F" w:rsidRPr="00EF7A0B" w:rsidRDefault="0086550F" w:rsidP="0086550F">
            <w:pPr>
              <w:spacing w:after="0" w:line="240" w:lineRule="auto"/>
              <w:jc w:val="both"/>
              <w:rPr>
                <w:rFonts w:ascii="Times New Roman" w:hAnsi="Times New Roman" w:cs="Times New Roman"/>
                <w:iCs/>
                <w:sz w:val="28"/>
                <w:szCs w:val="28"/>
              </w:rPr>
            </w:pPr>
          </w:p>
        </w:tc>
        <w:tc>
          <w:tcPr>
            <w:tcW w:w="8460" w:type="dxa"/>
          </w:tcPr>
          <w:p w:rsidR="0086550F" w:rsidRPr="00EF7A0B" w:rsidRDefault="0086550F" w:rsidP="0086550F">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86550F" w:rsidRPr="00EF7A0B" w:rsidTr="0086550F">
        <w:tc>
          <w:tcPr>
            <w:tcW w:w="1008" w:type="dxa"/>
            <w:vAlign w:val="center"/>
          </w:tcPr>
          <w:p w:rsidR="0086550F" w:rsidRPr="00EF7A0B" w:rsidRDefault="0086550F" w:rsidP="0086550F">
            <w:pPr>
              <w:spacing w:after="0" w:line="240" w:lineRule="auto"/>
              <w:jc w:val="both"/>
              <w:rPr>
                <w:rFonts w:ascii="Times New Roman" w:hAnsi="Times New Roman" w:cs="Times New Roman"/>
                <w:bCs/>
                <w:iCs/>
                <w:sz w:val="28"/>
                <w:szCs w:val="28"/>
              </w:rPr>
            </w:pPr>
            <w:r w:rsidRPr="00EF7A0B">
              <w:rPr>
                <w:rFonts w:ascii="Times New Roman" w:hAnsi="Times New Roman" w:cs="Times New Roman"/>
                <w:bCs/>
                <w:iCs/>
                <w:sz w:val="28"/>
                <w:szCs w:val="28"/>
              </w:rPr>
              <w:t>ЛР13</w:t>
            </w:r>
          </w:p>
        </w:tc>
        <w:tc>
          <w:tcPr>
            <w:tcW w:w="8460" w:type="dxa"/>
          </w:tcPr>
          <w:p w:rsidR="0086550F" w:rsidRPr="00EF7A0B" w:rsidRDefault="0086550F" w:rsidP="0086550F">
            <w:pPr>
              <w:spacing w:after="0" w:line="240" w:lineRule="auto"/>
              <w:ind w:firstLine="709"/>
              <w:jc w:val="both"/>
              <w:rPr>
                <w:rFonts w:ascii="Times New Roman" w:hAnsi="Times New Roman" w:cs="Times New Roman"/>
                <w:b/>
                <w:bCs/>
                <w:iCs/>
                <w:sz w:val="28"/>
                <w:szCs w:val="28"/>
              </w:rPr>
            </w:pPr>
            <w:r w:rsidRPr="00EF7A0B">
              <w:rPr>
                <w:rFonts w:ascii="Times New Roman" w:hAnsi="Times New Roman" w:cs="Times New Roman"/>
                <w:iCs/>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86550F" w:rsidRPr="00EF7A0B" w:rsidTr="0086550F">
        <w:tc>
          <w:tcPr>
            <w:tcW w:w="1008" w:type="dxa"/>
            <w:vAlign w:val="center"/>
          </w:tcPr>
          <w:p w:rsidR="0086550F" w:rsidRPr="00EF7A0B" w:rsidRDefault="0086550F" w:rsidP="0086550F">
            <w:pPr>
              <w:spacing w:after="0" w:line="240" w:lineRule="auto"/>
              <w:jc w:val="both"/>
              <w:rPr>
                <w:rFonts w:ascii="Times New Roman" w:hAnsi="Times New Roman" w:cs="Times New Roman"/>
                <w:bCs/>
                <w:iCs/>
                <w:sz w:val="28"/>
                <w:szCs w:val="28"/>
              </w:rPr>
            </w:pPr>
            <w:r w:rsidRPr="00EF7A0B">
              <w:rPr>
                <w:rFonts w:ascii="Times New Roman" w:hAnsi="Times New Roman" w:cs="Times New Roman"/>
                <w:bCs/>
                <w:iCs/>
                <w:sz w:val="28"/>
                <w:szCs w:val="28"/>
              </w:rPr>
              <w:t>ЛР14</w:t>
            </w:r>
          </w:p>
        </w:tc>
        <w:tc>
          <w:tcPr>
            <w:tcW w:w="8460" w:type="dxa"/>
          </w:tcPr>
          <w:p w:rsidR="0086550F" w:rsidRPr="00EF7A0B" w:rsidRDefault="0086550F" w:rsidP="0086550F">
            <w:pPr>
              <w:spacing w:after="0" w:line="240" w:lineRule="auto"/>
              <w:ind w:firstLine="709"/>
              <w:jc w:val="both"/>
              <w:rPr>
                <w:rFonts w:ascii="Times New Roman" w:hAnsi="Times New Roman" w:cs="Times New Roman"/>
                <w:b/>
                <w:bCs/>
                <w:iCs/>
                <w:sz w:val="28"/>
                <w:szCs w:val="28"/>
              </w:rPr>
            </w:pPr>
            <w:r w:rsidRPr="00EF7A0B">
              <w:rPr>
                <w:rFonts w:ascii="Times New Roman" w:hAnsi="Times New Roman" w:cs="Times New Roman"/>
                <w:iCs/>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86550F" w:rsidRPr="00EF7A0B" w:rsidTr="0086550F">
        <w:tc>
          <w:tcPr>
            <w:tcW w:w="1008" w:type="dxa"/>
          </w:tcPr>
          <w:p w:rsidR="0086550F" w:rsidRPr="00EF7A0B" w:rsidRDefault="0086550F" w:rsidP="0086550F">
            <w:pPr>
              <w:spacing w:after="0" w:line="240" w:lineRule="auto"/>
              <w:jc w:val="both"/>
              <w:rPr>
                <w:rFonts w:ascii="Times New Roman" w:hAnsi="Times New Roman" w:cs="Times New Roman"/>
                <w:iCs/>
                <w:sz w:val="28"/>
                <w:szCs w:val="28"/>
              </w:rPr>
            </w:pPr>
            <w:r w:rsidRPr="00EF7A0B">
              <w:rPr>
                <w:rFonts w:ascii="Times New Roman" w:hAnsi="Times New Roman" w:cs="Times New Roman"/>
                <w:bCs/>
                <w:iCs/>
                <w:sz w:val="28"/>
                <w:szCs w:val="28"/>
              </w:rPr>
              <w:t>ЛР15</w:t>
            </w:r>
          </w:p>
        </w:tc>
        <w:tc>
          <w:tcPr>
            <w:tcW w:w="8460" w:type="dxa"/>
          </w:tcPr>
          <w:p w:rsidR="0086550F" w:rsidRPr="00EF7A0B" w:rsidRDefault="0086550F" w:rsidP="0086550F">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Содействующий формированию положительного образа и поддержанию престижа своей профессии</w:t>
            </w:r>
          </w:p>
        </w:tc>
      </w:tr>
      <w:tr w:rsidR="0086550F" w:rsidRPr="00EF7A0B" w:rsidTr="0086550F">
        <w:tc>
          <w:tcPr>
            <w:tcW w:w="1008" w:type="dxa"/>
          </w:tcPr>
          <w:p w:rsidR="0086550F" w:rsidRPr="00EF7A0B" w:rsidRDefault="0086550F" w:rsidP="0086550F">
            <w:pPr>
              <w:spacing w:after="0" w:line="240" w:lineRule="auto"/>
              <w:jc w:val="both"/>
              <w:rPr>
                <w:rFonts w:ascii="Times New Roman" w:hAnsi="Times New Roman" w:cs="Times New Roman"/>
                <w:iCs/>
                <w:sz w:val="28"/>
                <w:szCs w:val="28"/>
              </w:rPr>
            </w:pPr>
            <w:r w:rsidRPr="00EF7A0B">
              <w:rPr>
                <w:rFonts w:ascii="Times New Roman" w:hAnsi="Times New Roman" w:cs="Times New Roman"/>
                <w:bCs/>
                <w:iCs/>
                <w:sz w:val="28"/>
                <w:szCs w:val="28"/>
              </w:rPr>
              <w:t>ЛР 17</w:t>
            </w:r>
          </w:p>
        </w:tc>
        <w:tc>
          <w:tcPr>
            <w:tcW w:w="8460" w:type="dxa"/>
          </w:tcPr>
          <w:p w:rsidR="0086550F" w:rsidRPr="00EF7A0B" w:rsidRDefault="0086550F" w:rsidP="0086550F">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p>
    <w:p w:rsidR="0086550F" w:rsidRPr="00EF7A0B" w:rsidRDefault="0086550F" w:rsidP="0086550F">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Требования к умениям  (практическому опыту):</w:t>
      </w:r>
    </w:p>
    <w:p w:rsidR="0086550F" w:rsidRPr="00EF7A0B" w:rsidRDefault="0086550F" w:rsidP="0086550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 xml:space="preserve">Должен уметь: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использовать необходимые нормативно-правовые документы;</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применять законы по защите интеллектуальной собственности</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eastAsia="Times New Roman" w:hAnsi="Times New Roman" w:cs="Times New Roman"/>
          <w:b/>
          <w:sz w:val="28"/>
          <w:szCs w:val="28"/>
        </w:rPr>
        <w:t>Цель:</w:t>
      </w:r>
      <w:r w:rsidRPr="00EF7A0B">
        <w:rPr>
          <w:rFonts w:ascii="Times New Roman" w:hAnsi="Times New Roman" w:cs="Times New Roman"/>
          <w:sz w:val="28"/>
          <w:szCs w:val="28"/>
        </w:rPr>
        <w:t xml:space="preserve"> объяснить понятие юридического лица, охарактеризовать учредительные документы и процедуру создания юридического лица.</w:t>
      </w:r>
    </w:p>
    <w:p w:rsidR="0086550F" w:rsidRPr="00EF7A0B" w:rsidRDefault="0086550F" w:rsidP="0086550F">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 xml:space="preserve">Виды работ: </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1. Ответы на теоретические вопросы</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2.  Решение ситуационных задач</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3. Решение тестовых заданий</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4. Заполнение таблицы сравнительного анализа понятий</w:t>
      </w:r>
    </w:p>
    <w:p w:rsidR="0086550F" w:rsidRPr="00EF7A0B" w:rsidRDefault="0086550F" w:rsidP="0086550F">
      <w:pPr>
        <w:tabs>
          <w:tab w:val="num" w:pos="720"/>
        </w:tabs>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САМОСТОЯТЕЛЬНАЯ  РАБОТА ОБУЧАЮЩИХСЯ</w:t>
      </w:r>
    </w:p>
    <w:p w:rsidR="0086550F" w:rsidRPr="00EF7A0B" w:rsidRDefault="0086550F" w:rsidP="0086550F">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lastRenderedPageBreak/>
        <w:t>Актуализация опорных знаний (время – 10 минут):</w:t>
      </w:r>
    </w:p>
    <w:p w:rsidR="0086550F" w:rsidRPr="00EF7A0B" w:rsidRDefault="0086550F" w:rsidP="0086550F">
      <w:pPr>
        <w:pStyle w:val="a4"/>
        <w:numPr>
          <w:ilvl w:val="0"/>
          <w:numId w:val="1"/>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Понятие и признаки юридического лица</w:t>
      </w:r>
    </w:p>
    <w:p w:rsidR="0086550F" w:rsidRPr="00EF7A0B" w:rsidRDefault="0086550F" w:rsidP="0086550F">
      <w:pPr>
        <w:pStyle w:val="a4"/>
        <w:numPr>
          <w:ilvl w:val="0"/>
          <w:numId w:val="1"/>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Правовой статус юридического лица как субъекта предпринимательского права</w:t>
      </w:r>
    </w:p>
    <w:p w:rsidR="0086550F" w:rsidRPr="00EF7A0B" w:rsidRDefault="0086550F" w:rsidP="0086550F">
      <w:pPr>
        <w:pStyle w:val="a4"/>
        <w:numPr>
          <w:ilvl w:val="0"/>
          <w:numId w:val="1"/>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В каком случае составляется учредительный договор и устав предприятия, а когда только устав предприятия? </w:t>
      </w:r>
    </w:p>
    <w:p w:rsidR="0086550F" w:rsidRPr="00EF7A0B" w:rsidRDefault="0086550F" w:rsidP="0086550F">
      <w:pPr>
        <w:pStyle w:val="a4"/>
        <w:numPr>
          <w:ilvl w:val="0"/>
          <w:numId w:val="1"/>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Чем определяется структура учредительного договора? Каким правовым актом?</w:t>
      </w:r>
    </w:p>
    <w:p w:rsidR="0086550F" w:rsidRPr="00EF7A0B" w:rsidRDefault="0086550F" w:rsidP="0086550F">
      <w:pPr>
        <w:pStyle w:val="a4"/>
        <w:numPr>
          <w:ilvl w:val="0"/>
          <w:numId w:val="1"/>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Каков порядок заключения, составления, оформления и вступления в силу учредительных документов?</w:t>
      </w:r>
    </w:p>
    <w:p w:rsidR="0086550F" w:rsidRPr="00EF7A0B" w:rsidRDefault="0086550F" w:rsidP="0086550F">
      <w:pPr>
        <w:spacing w:after="0" w:line="240" w:lineRule="auto"/>
        <w:ind w:firstLine="709"/>
        <w:jc w:val="both"/>
        <w:rPr>
          <w:rFonts w:ascii="Times New Roman" w:hAnsi="Times New Roman" w:cs="Times New Roman"/>
          <w:sz w:val="28"/>
          <w:szCs w:val="28"/>
        </w:rPr>
      </w:pPr>
    </w:p>
    <w:p w:rsidR="0086550F" w:rsidRPr="00EF7A0B" w:rsidRDefault="0086550F" w:rsidP="0086550F">
      <w:pPr>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ИНДИВИДУАЛЬНЫЕ ЗАДАНИЯ</w:t>
      </w:r>
    </w:p>
    <w:p w:rsidR="0086550F" w:rsidRPr="00EF7A0B" w:rsidRDefault="0086550F" w:rsidP="0086550F">
      <w:pPr>
        <w:tabs>
          <w:tab w:val="left" w:pos="0"/>
        </w:tabs>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ДЛЯ САМОСТОЯТЕЛЬНОЙ АУДИТОРНОЙ РАБОТЫ</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sz w:val="28"/>
          <w:szCs w:val="28"/>
        </w:rPr>
        <w:t>ЗАДАНИЕ  1.</w:t>
      </w:r>
      <w:r w:rsidRPr="00EF7A0B">
        <w:rPr>
          <w:rFonts w:ascii="Times New Roman" w:hAnsi="Times New Roman" w:cs="Times New Roman"/>
          <w:sz w:val="28"/>
          <w:szCs w:val="28"/>
        </w:rPr>
        <w:t xml:space="preserve">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Ответьте на следующие теоретические вопросы</w:t>
      </w:r>
    </w:p>
    <w:p w:rsidR="0086550F" w:rsidRPr="00EF7A0B" w:rsidRDefault="0086550F" w:rsidP="0086550F">
      <w:pPr>
        <w:pStyle w:val="a4"/>
        <w:numPr>
          <w:ilvl w:val="0"/>
          <w:numId w:val="3"/>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Дайте понятие юридического лица и перечислите его признаки</w:t>
      </w:r>
    </w:p>
    <w:p w:rsidR="0086550F" w:rsidRPr="00EF7A0B" w:rsidRDefault="0086550F" w:rsidP="0086550F">
      <w:pPr>
        <w:pStyle w:val="a4"/>
        <w:numPr>
          <w:ilvl w:val="0"/>
          <w:numId w:val="3"/>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Охарактеризуйте понятие организационных документов.</w:t>
      </w:r>
    </w:p>
    <w:p w:rsidR="0086550F" w:rsidRPr="00EF7A0B" w:rsidRDefault="0086550F" w:rsidP="0086550F">
      <w:pPr>
        <w:pStyle w:val="a4"/>
        <w:numPr>
          <w:ilvl w:val="0"/>
          <w:numId w:val="3"/>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Раскройте значение и функции организационных документов.</w:t>
      </w:r>
    </w:p>
    <w:p w:rsidR="0086550F" w:rsidRPr="00EF7A0B" w:rsidRDefault="0086550F" w:rsidP="0086550F">
      <w:pPr>
        <w:pStyle w:val="a4"/>
        <w:numPr>
          <w:ilvl w:val="0"/>
          <w:numId w:val="3"/>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Сформулируйте понятие учредительного договора </w:t>
      </w:r>
    </w:p>
    <w:p w:rsidR="0086550F" w:rsidRPr="00EF7A0B" w:rsidRDefault="0086550F" w:rsidP="0086550F">
      <w:pPr>
        <w:pStyle w:val="a4"/>
        <w:numPr>
          <w:ilvl w:val="0"/>
          <w:numId w:val="3"/>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Дайте понятие организационно-распорядительных документов. </w:t>
      </w:r>
    </w:p>
    <w:p w:rsidR="0086550F" w:rsidRPr="00EF7A0B" w:rsidRDefault="0086550F" w:rsidP="0086550F">
      <w:pPr>
        <w:tabs>
          <w:tab w:val="left" w:pos="0"/>
        </w:tabs>
        <w:spacing w:after="0" w:line="240" w:lineRule="auto"/>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1: </w:t>
      </w:r>
      <w:r w:rsidRPr="00EF7A0B">
        <w:rPr>
          <w:rFonts w:ascii="Times New Roman" w:eastAsia="Times New Roman" w:hAnsi="Times New Roman" w:cs="Times New Roman"/>
          <w:i/>
          <w:sz w:val="28"/>
          <w:szCs w:val="28"/>
        </w:rPr>
        <w:t>запишите в тетради номер вопроса и дайте на него ответ, ссылаясь на нормы гражданского кодекса</w:t>
      </w:r>
    </w:p>
    <w:p w:rsidR="0086550F" w:rsidRPr="00EF7A0B" w:rsidRDefault="0086550F" w:rsidP="0086550F">
      <w:pPr>
        <w:spacing w:after="0" w:line="240" w:lineRule="auto"/>
        <w:ind w:firstLine="709"/>
        <w:jc w:val="both"/>
        <w:rPr>
          <w:rFonts w:ascii="Times New Roman" w:hAnsi="Times New Roman" w:cs="Times New Roman"/>
          <w:b/>
          <w:sz w:val="28"/>
          <w:szCs w:val="28"/>
        </w:rPr>
      </w:pP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ЗАДАНИЕ 2.</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Решите ситуационные задачи</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 </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В налоговую инспекцию обратилась группа граждан, желающих создать предприятие по ловле и копчению рыбы. Изучив представленные на регистрацию документы, налоговая инспекция вернула документы заявителям, указав на следующие ошибки:</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1) Название предприятия – «Артель рыболовов «Гетеборг» – не соответствует законодательству, Гетеборг является шведским, а не российским городом;</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2) Учредительный договор подписан председателем и секретарем учредительного собрания артельщиков, а не самими участниками;</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3) В уставе не оговорены общий размер складочного капитала и количество членов артели, а лишь указан размер паевого взноса;</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4) В уставе предусмотрено, что прибыль и голоса при голосовании на общем собрании распределяются между членами артели пропорционально их паевым взносам, причем каждый участник может по желанию внести несколько паевых взносов. Оба эти положения противоречат законодательству;</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5) Согласно уставу председатель артели одновременно является председателем ее правления, а все члены правления – членами </w:t>
      </w:r>
      <w:r w:rsidRPr="00EF7A0B">
        <w:rPr>
          <w:rFonts w:ascii="Times New Roman" w:eastAsia="Times New Roman" w:hAnsi="Times New Roman" w:cs="Times New Roman"/>
          <w:color w:val="181818"/>
          <w:sz w:val="28"/>
          <w:szCs w:val="28"/>
          <w:lang w:eastAsia="ru-RU"/>
        </w:rPr>
        <w:lastRenderedPageBreak/>
        <w:t>наблюдательного совета с правом совещательного голоса, что также не соответствует закону.</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Ответьте на жалобу, оценив изложенные выше замечания.</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 xml:space="preserve">Задача 2. </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Гражданин Чапланов, зарегистрированный в качестве индивидуального предпринимателя и гражданин Дубровцев решили создать ООО «Самсон» для бытового обслуживания населения (оказание парикмахерских и косметологических услу</w:t>
      </w:r>
      <w:r w:rsidR="00776720" w:rsidRPr="00EF7A0B">
        <w:rPr>
          <w:rFonts w:ascii="Times New Roman" w:eastAsia="Times New Roman" w:hAnsi="Times New Roman" w:cs="Times New Roman"/>
          <w:color w:val="181818"/>
          <w:sz w:val="28"/>
          <w:szCs w:val="28"/>
          <w:lang w:eastAsia="ru-RU"/>
        </w:rPr>
        <w:t>Г.</w:t>
      </w:r>
      <w:r w:rsidRPr="00EF7A0B">
        <w:rPr>
          <w:rFonts w:ascii="Times New Roman" w:eastAsia="Times New Roman" w:hAnsi="Times New Roman" w:cs="Times New Roman"/>
          <w:color w:val="181818"/>
          <w:sz w:val="28"/>
          <w:szCs w:val="28"/>
          <w:lang w:eastAsia="ru-RU"/>
        </w:rPr>
        <w:t>. На регистрацию был подан устав полного товарищества и протокол общего собрания участников, на котором было принято решение о его создании.</w:t>
      </w:r>
    </w:p>
    <w:p w:rsidR="0086550F" w:rsidRPr="00EF7A0B" w:rsidRDefault="0086550F" w:rsidP="0086550F">
      <w:pPr>
        <w:shd w:val="clear" w:color="auto" w:fill="FFFFFF"/>
        <w:spacing w:after="0" w:line="240" w:lineRule="auto"/>
        <w:ind w:left="708" w:firstLine="1"/>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Какие документы необходимо представить в регистрирующий орган? Подлежит ли заявление данных учредителей удовлетворению?</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b/>
          <w:bCs/>
          <w:color w:val="000000"/>
          <w:sz w:val="28"/>
          <w:szCs w:val="28"/>
        </w:rPr>
        <w:t>Задача № 3.</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Вновь создаваемое предприятие по ремонту и обслуживанию автомобилей обратилось в администрацию с заявлением о регистрации предприятия и предъявило свой устав. Устав содержал указание о том, что в соответствии со ст. 52 ГК РФ предприятие вправе заключать различного рода договоры, которые хотя и не названы в уставе, но не противоречат действующему законодательству.</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Администрация отказалась регистрировать предприятие на том основании, что в уставе необходимо перечислить все сделки, которые вправе совершать предприятие в соответствии с его целями и назначением.</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Однако, коллектив предприятия не согласился с этим решением администрации и настаивал на регистрации предприятия и утверждении устава в представленной редакции.</w:t>
      </w:r>
    </w:p>
    <w:p w:rsidR="0086550F" w:rsidRPr="00EF7A0B" w:rsidRDefault="0086550F" w:rsidP="0086550F">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В какой орган можно обжаловать решение администрации об отказе в регистрации предприятия?</w:t>
      </w:r>
    </w:p>
    <w:p w:rsidR="0086550F" w:rsidRPr="00EF7A0B" w:rsidRDefault="0086550F" w:rsidP="0086550F">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Разрешите спор между предприятием и администрации по существу.</w:t>
      </w:r>
    </w:p>
    <w:p w:rsidR="0086550F" w:rsidRPr="00EF7A0B" w:rsidRDefault="0086550F" w:rsidP="0086550F">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Является ли предприятие юридическим лицом? Назовите признаки юридического лица.</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b/>
          <w:bCs/>
          <w:color w:val="000000"/>
          <w:sz w:val="28"/>
          <w:szCs w:val="28"/>
        </w:rPr>
        <w:t>Задача № 4.</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Американский бизнесмен Вуд обратился к адвокату за консультацией о наиболее оптимальной форме ведения бизнеса в России. Фирма, ко</w:t>
      </w:r>
      <w:r w:rsidRPr="00EF7A0B">
        <w:rPr>
          <w:color w:val="000000"/>
          <w:sz w:val="28"/>
          <w:szCs w:val="28"/>
        </w:rPr>
        <w:softHyphen/>
        <w:t>торую намерен создать Вуд в России, должна обеспечивать:</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1)возможность заниматься любой коммерческой и благотворительной деятельностью;</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2) наиболее полный контроль за действиями руководства фирмы;</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3) сохранение конфиденциальности основной финансовой информа</w:t>
      </w:r>
      <w:r w:rsidRPr="00EF7A0B">
        <w:rPr>
          <w:color w:val="000000"/>
          <w:sz w:val="28"/>
          <w:szCs w:val="28"/>
        </w:rPr>
        <w:softHyphen/>
        <w:t>ции о деятельности фирмы (бухгалтерс кий отчет, баланс и т.п.);</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4) ограничение пределов ответственности по обязательствам такой фирмы суммой вклада в ее капитал.</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Также адвокату были заданы вопросы:</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Должна ли фирма обязательно быть юридическим лицом?</w:t>
      </w:r>
    </w:p>
    <w:p w:rsidR="0086550F" w:rsidRPr="00EF7A0B" w:rsidRDefault="0086550F" w:rsidP="0086550F">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lastRenderedPageBreak/>
        <w:t>Можно ли привлечь в фирму в качестве соучредителей российских граждан, а также государственные и муниципальные органы?</w:t>
      </w:r>
    </w:p>
    <w:p w:rsidR="0086550F" w:rsidRPr="00EF7A0B" w:rsidRDefault="0086550F" w:rsidP="0086550F">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Дайте консультацию от имени адвоката. Какое предприятие Вы посоветуете создать?</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b/>
          <w:bCs/>
          <w:color w:val="000000"/>
          <w:sz w:val="28"/>
          <w:szCs w:val="28"/>
        </w:rPr>
        <w:t>Задача № 5.</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В регистрационную палату обратилась группа граждан, желающих со</w:t>
      </w:r>
      <w:r w:rsidRPr="00EF7A0B">
        <w:rPr>
          <w:color w:val="000000"/>
          <w:sz w:val="28"/>
          <w:szCs w:val="28"/>
        </w:rPr>
        <w:softHyphen/>
        <w:t>здать предприятие по ловле рыбы в Неве и Ладожском озере. Изучив представленные на регистрацию документы, юрист регистрационной па; латы вернул документы заявителям, указав на следующие ошибки:</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1) название предприятия - «Артель рыболовов «Гетеборг» - не соответствует законодательству, поскольку Гетеборг – это шведский, а не российский город;</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2) учредительный договор подписан председателем и секретарем учредительного собрания артельщиков, а не самими участниками;</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3) в уставе не оговорены общий размер складочного капитала и количество членов артели, а указан лишь размер паевого взноса;</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4) в уставе предусмотрено, что распределение прибыли между членами артели и голосование на общем собрании осуществляются пропорционально их паевым взносам, причем каждый участник может по желанию внести несколько паевых взносов. Оба эти положения противоречат зако</w:t>
      </w:r>
      <w:r w:rsidRPr="00EF7A0B">
        <w:rPr>
          <w:color w:val="000000"/>
          <w:sz w:val="28"/>
          <w:szCs w:val="28"/>
        </w:rPr>
        <w:softHyphen/>
        <w:t>нодательству;</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5) согласно уставу председатель артели одновременно является пред</w:t>
      </w:r>
      <w:r w:rsidRPr="00EF7A0B">
        <w:rPr>
          <w:color w:val="000000"/>
          <w:sz w:val="28"/>
          <w:szCs w:val="28"/>
        </w:rPr>
        <w:softHyphen/>
        <w:t>седателем ее правления, а все члены правления являются членами наблю</w:t>
      </w:r>
      <w:r w:rsidRPr="00EF7A0B">
        <w:rPr>
          <w:color w:val="000000"/>
          <w:sz w:val="28"/>
          <w:szCs w:val="28"/>
        </w:rPr>
        <w:softHyphen/>
        <w:t>дательного совета с правом совещательного голоса, что также не соответствует закону.</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Заявители обратились с жалобой к начальнику отдела регистрационной палаты, считая замечания юриста не соответствующими закону.</w:t>
      </w:r>
    </w:p>
    <w:p w:rsidR="0086550F" w:rsidRPr="00EF7A0B" w:rsidRDefault="0086550F" w:rsidP="0086550F">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Ответьте на жалобу, оценив вышеизложенные замечания.</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b/>
          <w:bCs/>
          <w:color w:val="000000"/>
          <w:sz w:val="28"/>
          <w:szCs w:val="28"/>
        </w:rPr>
        <w:t>Задача № 6.</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Известный предприниматель и меценат Арканов решил основать музей для пропаганды современного прикладного искусства России и помощи молодым художникам в организации их выставок.</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В разговоре с юристом Арканов заявил, что, готов финансировать создание музея, а в дальнейшем, если музей не будет окупать себя, готов периодически перечислять музею определенные денежные суммы, указанные в учредительных документах. Кроме того, Арканов настаивал на том, чтобы учредителем музея выступала вся его семья, против чего она не возражает, а сам музей носил его имя. Поскольку музей задумывается как некоммерческая организация, его учредительные документы должны полностью исключать ответственность Арканова или его семьи по долгам музея.</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Юрист объяснил Арканову, что ни один из предусмотренных законодательством видов юридических лиц не соответствует полностью требованиям Арканова. Поэтому в данном случае придется создавать новую организационно-правовую форму, соединяющую в себе черты фонда, учреждения и общественной организации.</w:t>
      </w:r>
    </w:p>
    <w:p w:rsidR="0086550F" w:rsidRPr="00EF7A0B" w:rsidRDefault="0086550F" w:rsidP="0086550F">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lastRenderedPageBreak/>
        <w:t>Согласны ли Вы с доводами юриста? В чем заключаются различия между фондом, учреждением и общественной организацией? Помогите выбрать правовую форму некоммерческой организации, максимально соответствующую запросам мецената.</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b/>
          <w:bCs/>
          <w:color w:val="000000"/>
          <w:sz w:val="28"/>
          <w:szCs w:val="28"/>
        </w:rPr>
        <w:t>Задача № 7.</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По инициативе руководителей двух государственных машино</w:t>
      </w:r>
      <w:r w:rsidRPr="00EF7A0B">
        <w:rPr>
          <w:color w:val="000000"/>
          <w:sz w:val="28"/>
          <w:szCs w:val="28"/>
        </w:rPr>
        <w:softHyphen/>
        <w:t>строительных заводов было начато создание предприятия оптовой торговли в форме акционерного общества. В число учредителей помимо упомянутых государственных заводов вошли также другие предприятия и отдельные граждане, в том числе два общества с ог</w:t>
      </w:r>
      <w:r w:rsidRPr="00EF7A0B">
        <w:rPr>
          <w:color w:val="000000"/>
          <w:sz w:val="28"/>
          <w:szCs w:val="28"/>
        </w:rPr>
        <w:softHyphen/>
        <w:t>раниченной ответственностью, 10 работников предприятий-учредителей и 5 граждан, занимающихся предпринимательской деятельностью без образования юридического лица. Был заключен договор, проведено учредительное собрание, утвердившее устав общества, и подана заявка на регистрацию общества.</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Согласно учредительным документам уставный капитал общества составлял 500 тыс. руб., 51% которого вносился учредителями, а 49% предусматривалось получить путем открытой подписки среди других граждан и юридических лиц. Предусматривалось также, что в качестве вклада одним из государственных заводов будут предоставлены складские помещения. Другие вклады будут денежными. Общество с ограниченной ответственностью передало в уставный фонд акционерного общества патент на изобретение, а один из граждан — страховой полис.</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В регистрации акционерного общества было отказано со ссылкой на несоблюдение ряда требований, определяющих порядок создания акционерного общества.</w:t>
      </w:r>
    </w:p>
    <w:p w:rsidR="0086550F" w:rsidRPr="00EF7A0B" w:rsidRDefault="0086550F" w:rsidP="0086550F">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 xml:space="preserve">Что могло послужить причиной отказа в регистрации общества? </w:t>
      </w:r>
    </w:p>
    <w:p w:rsidR="0086550F" w:rsidRPr="00EF7A0B" w:rsidRDefault="0086550F" w:rsidP="0086550F">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 xml:space="preserve">С какого момента акционерное общество приобретает статус юридического лица? </w:t>
      </w:r>
    </w:p>
    <w:p w:rsidR="0086550F" w:rsidRPr="00EF7A0B" w:rsidRDefault="0086550F" w:rsidP="0086550F">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Может ли быть обжалован отказ в регистра</w:t>
      </w:r>
      <w:r w:rsidRPr="00EF7A0B">
        <w:rPr>
          <w:i/>
          <w:color w:val="000000"/>
          <w:sz w:val="28"/>
          <w:szCs w:val="28"/>
        </w:rPr>
        <w:softHyphen/>
        <w:t>ции акционерного общества?</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b/>
          <w:bCs/>
          <w:color w:val="000000"/>
          <w:sz w:val="28"/>
          <w:szCs w:val="28"/>
        </w:rPr>
        <w:t>Задача № 8.</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Химик Круглов по заказу экологического фонда «Грин» разработал методику перевода автомобильного транспорта на экологически чистое топливо — этиловый спирт. Для практического воплощения изобретения было решено создать открытое акционерное общество и привлечь в него широкие массы вкладчиков.</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Юристы фонда «Грин» разработали учредительные документы и пред</w:t>
      </w:r>
      <w:r w:rsidRPr="00EF7A0B">
        <w:rPr>
          <w:color w:val="000000"/>
          <w:sz w:val="28"/>
          <w:szCs w:val="28"/>
        </w:rPr>
        <w:softHyphen/>
        <w:t>ставили их на обсуждение учредителей. Согласно документам размер ус</w:t>
      </w:r>
      <w:r w:rsidRPr="00EF7A0B">
        <w:rPr>
          <w:color w:val="000000"/>
          <w:sz w:val="28"/>
          <w:szCs w:val="28"/>
        </w:rPr>
        <w:softHyphen/>
        <w:t>тавного капитала АО должен составлять 600 тыс. долл. США и подразде</w:t>
      </w:r>
      <w:r w:rsidRPr="00EF7A0B">
        <w:rPr>
          <w:color w:val="000000"/>
          <w:sz w:val="28"/>
          <w:szCs w:val="28"/>
        </w:rPr>
        <w:softHyphen/>
        <w:t xml:space="preserve">ляться на 60 000 обыкновенных акций номиналом по 10 долл. каждая. В счет оплаты акций учредители обязались: Круглов (2000 акций)— передать АО права на использование изобретения; фонд «Грин» (5000 акций) - подготовить учредительные документы и произвести регистрацию АО, а также дать разрешение на использование своего наименования в названии АО «Грин </w:t>
      </w:r>
      <w:r w:rsidRPr="00EF7A0B">
        <w:rPr>
          <w:color w:val="000000"/>
          <w:sz w:val="28"/>
          <w:szCs w:val="28"/>
        </w:rPr>
        <w:lastRenderedPageBreak/>
        <w:t>Этил». Все остальные акции предполагалось разместить среди желающих путем открытой подписки.</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В ходе обсуждения Круглов предложил выпустить акции двух видов: номиналом 10 долл. - для учредителей и 100 долл. – для всех остальных акционеров, с тем чтобы на каждую акцию приходился один голос. Кроме того, он потребовал закрепить в уставе АО право преимущественной по</w:t>
      </w:r>
      <w:r w:rsidRPr="00EF7A0B">
        <w:rPr>
          <w:color w:val="000000"/>
          <w:sz w:val="28"/>
          <w:szCs w:val="28"/>
        </w:rPr>
        <w:softHyphen/>
        <w:t>купки акций, продаваемых другими акционерами. Управляющий фондом «Грин» согласился с этими предложениями, попросив, однако, подробно объяснить ему, как будет проходить открытая подписка на акции. Для от</w:t>
      </w:r>
      <w:r w:rsidRPr="00EF7A0B">
        <w:rPr>
          <w:color w:val="000000"/>
          <w:sz w:val="28"/>
          <w:szCs w:val="28"/>
        </w:rPr>
        <w:softHyphen/>
        <w:t>вета на этот вопрос был приглашен юрист.</w:t>
      </w:r>
    </w:p>
    <w:p w:rsidR="0086550F" w:rsidRPr="00EF7A0B" w:rsidRDefault="0086550F" w:rsidP="0086550F">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Оцените содержание учредительных документов АО и предложения учредителей, а также дайте правовую характеристику процедуры открытой подписки на акции. Какими документами должна оформляться открытая подписка на акции и каково их юридическое значение?</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b/>
          <w:bCs/>
          <w:color w:val="000000"/>
          <w:sz w:val="28"/>
          <w:szCs w:val="28"/>
        </w:rPr>
        <w:t>Задача № 9.</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Участники товарищества с ограниченной ответственностью «Дубрава», зарегистрированного в 1992 г., на общем собрании внесли в его устав ряд новых положений и представили измененные учредительные документы на регистрацию. Регистрационная палата отказала в регистрации изменений по мотивам их противоречия законодательству об обществах с ограниченной ответственностью. В заключении юрисконсульта палаты также было отмечено, что участники должны привести учредительные документы ТОО в соответствие с законодательством, в частности, изменить название фирмы, назвав ее «Общество с ограниченной ответственностью».</w:t>
      </w:r>
    </w:p>
    <w:p w:rsidR="0086550F" w:rsidRPr="00EF7A0B" w:rsidRDefault="0086550F" w:rsidP="0086550F">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Участники ТОО не согласились с этим решением и обжаловали дейст</w:t>
      </w:r>
      <w:r w:rsidRPr="00EF7A0B">
        <w:rPr>
          <w:color w:val="000000"/>
          <w:sz w:val="28"/>
          <w:szCs w:val="28"/>
        </w:rPr>
        <w:softHyphen/>
        <w:t>вия палаты в суд, указав при этом, что законодательство регулирует правовое положение обществ с ограниченной ответственностью, а не ТОО. Товарищество было законным образом учреждено, зарегистрировано и существует в качестве юридического лица уже не первый год. До тех пор пока ТОО не реорганизовано в общество, на него не должны распростра</w:t>
      </w:r>
      <w:r w:rsidRPr="00EF7A0B">
        <w:rPr>
          <w:color w:val="000000"/>
          <w:sz w:val="28"/>
          <w:szCs w:val="28"/>
        </w:rPr>
        <w:softHyphen/>
        <w:t>няться нормы об обществах с ограниченной ответственностью.</w:t>
      </w:r>
    </w:p>
    <w:p w:rsidR="0086550F" w:rsidRPr="00EF7A0B" w:rsidRDefault="0086550F" w:rsidP="0086550F">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Оцените доводы сторон и решите дело.</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10.</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14 октября 2021 года Попов обратился в налоговый орган с заявление о государственной регистрации в качестве индивидуального предпринимателя. 19 октября Попов получил письменный отказ в регистрации. Несмотря на это, Попов снял в аренду павильон на рынке и торговал одеждой.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Какое правонарушение совершено Поповым? </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11.</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17-летний Казаков подал документы в налоговый орган для регистрации в качестве индивидуального предпринимателя. В регистрации ему было отказано по той причине, что несовершеннолетним для регистрации необходимо нотариально заверенное согласие родителей на осуществление </w:t>
      </w:r>
      <w:r w:rsidRPr="00EF7A0B">
        <w:rPr>
          <w:rFonts w:ascii="Times New Roman" w:hAnsi="Times New Roman" w:cs="Times New Roman"/>
          <w:sz w:val="28"/>
          <w:szCs w:val="28"/>
        </w:rPr>
        <w:lastRenderedPageBreak/>
        <w:t xml:space="preserve">предпринимательской деятельности. Казаков пояснил, что ему согласие родителей не нужно, так он полгода назад вступил в брак.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В качестве подтверждения этого им было представлено свидетельство о заключении брака. Прокомментируйте ситуацию.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Кто прав в этом случае?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При ответе укажите конкретную статью закона.</w:t>
      </w:r>
    </w:p>
    <w:p w:rsidR="0086550F" w:rsidRPr="00EF7A0B" w:rsidRDefault="0086550F" w:rsidP="0086550F">
      <w:pPr>
        <w:tabs>
          <w:tab w:val="left" w:pos="0"/>
        </w:tabs>
        <w:spacing w:after="0" w:line="240" w:lineRule="auto"/>
        <w:ind w:firstLine="709"/>
        <w:jc w:val="both"/>
        <w:rPr>
          <w:rFonts w:ascii="Times New Roman" w:eastAsia="Times New Roman" w:hAnsi="Times New Roman" w:cs="Times New Roman"/>
          <w:b/>
          <w:bCs/>
          <w:i/>
        </w:rPr>
      </w:pPr>
      <w:r w:rsidRPr="00EF7A0B">
        <w:rPr>
          <w:rFonts w:ascii="Times New Roman" w:eastAsia="Times New Roman" w:hAnsi="Times New Roman" w:cs="Times New Roman"/>
          <w:b/>
          <w:sz w:val="28"/>
          <w:szCs w:val="28"/>
        </w:rPr>
        <w:t xml:space="preserve">Указания по выполнению задания № 2: </w:t>
      </w:r>
      <w:r w:rsidRPr="00EF7A0B">
        <w:rPr>
          <w:rFonts w:ascii="Times New Roman" w:eastAsia="Times New Roman" w:hAnsi="Times New Roman" w:cs="Times New Roman"/>
          <w:i/>
          <w:sz w:val="28"/>
          <w:szCs w:val="28"/>
        </w:rPr>
        <w:t xml:space="preserve">запишите в тетрадь номер задачи и дайте ответ на нее, ссылаясь на нормы </w:t>
      </w:r>
      <w:r w:rsidRPr="00EF7A0B">
        <w:rPr>
          <w:rFonts w:ascii="Times New Roman" w:eastAsia="Times New Roman" w:hAnsi="Times New Roman" w:cs="Times New Roman"/>
          <w:b/>
          <w:bCs/>
          <w:i/>
        </w:rPr>
        <w:t>Федерального закона "О государственной регистрации юридических лиц и индивидуальных предпринимателей" от 08.08.2001 № 129-ФЗ (ред. от 26.03.2022)</w:t>
      </w:r>
    </w:p>
    <w:p w:rsidR="0086550F" w:rsidRPr="00EF7A0B" w:rsidRDefault="0086550F" w:rsidP="0086550F">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ЗАДАНИЕ 3.</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Решите тестовые задания</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000000"/>
          <w:kern w:val="36"/>
          <w:sz w:val="28"/>
          <w:szCs w:val="28"/>
          <w:lang w:eastAsia="ru-RU"/>
        </w:rPr>
        <w:t>1. О всех изменениях содержащихся в ЕГРЮЛ сведений юридическое лицо обязано сообщить в регистрирующий орган</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А. в течение трех дней;</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Б. в течение пяти рабочих дней;</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В. в двухнедельный срок.</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000000"/>
          <w:kern w:val="36"/>
          <w:sz w:val="28"/>
          <w:szCs w:val="28"/>
          <w:lang w:eastAsia="ru-RU"/>
        </w:rPr>
        <w:t>2. Содержащиеся в государственных реестрах сведения и документы являются</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А.открытыми и общедоступными;</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Б.открытыми и общедоступными, за исключением сведений о паспортных и других персональных данных физических лиц;</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181818"/>
          <w:sz w:val="28"/>
          <w:szCs w:val="28"/>
          <w:lang w:eastAsia="ru-RU"/>
        </w:rPr>
        <w:t>В. закрытыми (могут быть предоставлены исключительно органам государственной власти и органам государственных внебюджетных фондов в случаях и в порядке, которые установлены Правительством РФ).</w:t>
      </w:r>
      <w:r w:rsidRPr="00EF7A0B">
        <w:rPr>
          <w:rFonts w:ascii="Times New Roman" w:eastAsia="Times New Roman" w:hAnsi="Times New Roman" w:cs="Times New Roman"/>
          <w:color w:val="000000"/>
          <w:sz w:val="28"/>
          <w:szCs w:val="28"/>
          <w:lang w:eastAsia="ru-RU"/>
        </w:rPr>
        <w:t> </w:t>
      </w:r>
    </w:p>
    <w:p w:rsidR="0086550F" w:rsidRPr="00EF7A0B" w:rsidRDefault="0086550F" w:rsidP="0086550F">
      <w:pPr>
        <w:pStyle w:val="a3"/>
        <w:shd w:val="clear" w:color="auto" w:fill="FFFFFF"/>
        <w:spacing w:before="0" w:beforeAutospacing="0" w:after="0" w:afterAutospacing="0"/>
        <w:ind w:firstLine="709"/>
        <w:rPr>
          <w:color w:val="000000"/>
          <w:sz w:val="28"/>
          <w:szCs w:val="28"/>
        </w:rPr>
      </w:pPr>
      <w:r w:rsidRPr="00EF7A0B">
        <w:rPr>
          <w:rStyle w:val="a5"/>
          <w:color w:val="000000"/>
          <w:sz w:val="28"/>
          <w:szCs w:val="28"/>
        </w:rPr>
        <w:t>3. На основании каких учредительных документов действуют юридические лица?</w:t>
      </w:r>
    </w:p>
    <w:p w:rsidR="0086550F" w:rsidRPr="00EF7A0B" w:rsidRDefault="0086550F" w:rsidP="0086550F">
      <w:pPr>
        <w:shd w:val="clear" w:color="auto" w:fill="FFFFFF"/>
        <w:spacing w:after="0" w:line="240" w:lineRule="auto"/>
        <w:ind w:firstLine="709"/>
        <w:rPr>
          <w:rFonts w:ascii="Times New Roman" w:hAnsi="Times New Roman" w:cs="Times New Roman"/>
          <w:color w:val="000000"/>
          <w:sz w:val="28"/>
          <w:szCs w:val="28"/>
        </w:rPr>
      </w:pPr>
      <w:r w:rsidRPr="00EF7A0B">
        <w:rPr>
          <w:rFonts w:ascii="Times New Roman" w:hAnsi="Times New Roman" w:cs="Times New Roman"/>
          <w:color w:val="000000"/>
          <w:sz w:val="28"/>
          <w:szCs w:val="28"/>
        </w:rPr>
        <w:t>А.На основании устава.</w:t>
      </w:r>
    </w:p>
    <w:p w:rsidR="0086550F" w:rsidRPr="00EF7A0B" w:rsidRDefault="0086550F" w:rsidP="0086550F">
      <w:pPr>
        <w:shd w:val="clear" w:color="auto" w:fill="FFFFFF"/>
        <w:spacing w:after="0" w:line="240" w:lineRule="auto"/>
        <w:ind w:firstLine="709"/>
        <w:rPr>
          <w:rFonts w:ascii="Times New Roman" w:hAnsi="Times New Roman" w:cs="Times New Roman"/>
          <w:color w:val="000000"/>
          <w:sz w:val="28"/>
          <w:szCs w:val="28"/>
        </w:rPr>
      </w:pPr>
      <w:r w:rsidRPr="00EF7A0B">
        <w:rPr>
          <w:rFonts w:ascii="Times New Roman" w:hAnsi="Times New Roman" w:cs="Times New Roman"/>
          <w:color w:val="000000"/>
          <w:sz w:val="28"/>
          <w:szCs w:val="28"/>
        </w:rPr>
        <w:t>Б.На основании положения.</w:t>
      </w:r>
    </w:p>
    <w:p w:rsidR="0086550F" w:rsidRPr="00EF7A0B" w:rsidRDefault="0086550F" w:rsidP="0086550F">
      <w:pPr>
        <w:shd w:val="clear" w:color="auto" w:fill="FFFFFF"/>
        <w:spacing w:after="0" w:line="240" w:lineRule="auto"/>
        <w:ind w:firstLine="709"/>
        <w:rPr>
          <w:rFonts w:ascii="Times New Roman" w:hAnsi="Times New Roman" w:cs="Times New Roman"/>
          <w:color w:val="000000"/>
          <w:sz w:val="28"/>
          <w:szCs w:val="28"/>
        </w:rPr>
      </w:pPr>
      <w:r w:rsidRPr="00EF7A0B">
        <w:rPr>
          <w:rFonts w:ascii="Times New Roman" w:hAnsi="Times New Roman" w:cs="Times New Roman"/>
          <w:color w:val="000000"/>
          <w:sz w:val="28"/>
          <w:szCs w:val="28"/>
        </w:rPr>
        <w:t>В.На основании устава и (или) учредительного договора. В случаях, предусмотренных законом - на основании общего положения об организациях данного вида.</w:t>
      </w:r>
    </w:p>
    <w:p w:rsidR="0086550F" w:rsidRPr="00EF7A0B" w:rsidRDefault="0086550F" w:rsidP="0086550F">
      <w:pPr>
        <w:spacing w:after="0" w:line="240" w:lineRule="auto"/>
        <w:ind w:firstLine="709"/>
        <w:rPr>
          <w:rFonts w:ascii="Times New Roman" w:hAnsi="Times New Roman" w:cs="Times New Roman"/>
          <w:b/>
          <w:sz w:val="28"/>
          <w:szCs w:val="28"/>
        </w:rPr>
      </w:pPr>
      <w:r w:rsidRPr="00EF7A0B">
        <w:rPr>
          <w:rFonts w:ascii="Times New Roman" w:hAnsi="Times New Roman" w:cs="Times New Roman"/>
          <w:b/>
          <w:bCs/>
          <w:iCs/>
          <w:sz w:val="28"/>
          <w:szCs w:val="28"/>
        </w:rPr>
        <w:t>4.К юридическим лицам, в отношении которых их участники имеют обязательственные права, относятся:</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муниципальные унитарные предприятия;</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государственные унитарные предприятия;</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хозяйственные товарищества, производственные кооперативы;</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учреждения, финансируемые собственниками.</w:t>
      </w:r>
    </w:p>
    <w:p w:rsidR="0086550F" w:rsidRPr="00EF7A0B" w:rsidRDefault="0086550F" w:rsidP="0086550F">
      <w:pPr>
        <w:spacing w:after="0" w:line="240" w:lineRule="auto"/>
        <w:ind w:firstLine="709"/>
        <w:rPr>
          <w:rFonts w:ascii="Times New Roman" w:hAnsi="Times New Roman" w:cs="Times New Roman"/>
          <w:b/>
          <w:sz w:val="28"/>
          <w:szCs w:val="28"/>
        </w:rPr>
      </w:pPr>
      <w:r w:rsidRPr="00EF7A0B">
        <w:rPr>
          <w:rFonts w:ascii="Times New Roman" w:hAnsi="Times New Roman" w:cs="Times New Roman"/>
          <w:b/>
          <w:bCs/>
          <w:iCs/>
          <w:sz w:val="28"/>
          <w:szCs w:val="28"/>
        </w:rPr>
        <w:t>5. К юридическим лицам, на имущество которых их учредители имеют право собственности, относятся:</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хозяйственные общества;</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государственные и муниципальные унитарные предприятия;</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потребительские кооперативы;</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благотворительные фонды.</w:t>
      </w:r>
    </w:p>
    <w:p w:rsidR="0086550F" w:rsidRPr="00EF7A0B" w:rsidRDefault="0086550F" w:rsidP="0086550F">
      <w:pPr>
        <w:spacing w:after="0" w:line="240" w:lineRule="auto"/>
        <w:ind w:firstLine="709"/>
        <w:rPr>
          <w:rFonts w:ascii="Times New Roman" w:hAnsi="Times New Roman" w:cs="Times New Roman"/>
          <w:b/>
          <w:sz w:val="28"/>
          <w:szCs w:val="28"/>
        </w:rPr>
      </w:pPr>
      <w:r w:rsidRPr="00EF7A0B">
        <w:rPr>
          <w:rFonts w:ascii="Times New Roman" w:hAnsi="Times New Roman" w:cs="Times New Roman"/>
          <w:b/>
          <w:bCs/>
          <w:iCs/>
          <w:sz w:val="28"/>
          <w:szCs w:val="28"/>
        </w:rPr>
        <w:lastRenderedPageBreak/>
        <w:t>6. К юридическим лицам, в отношении имущества которых их учредители (участники) не имеют никаких прав, относятся:</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учреждения, финансируемые собственниками;</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государственные унитарные предприятия;</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зависимые и дочерние предприятия;</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общественные и религиозные организации.</w:t>
      </w:r>
    </w:p>
    <w:p w:rsidR="0086550F" w:rsidRPr="00EF7A0B" w:rsidRDefault="0086550F" w:rsidP="0086550F">
      <w:pPr>
        <w:spacing w:after="0" w:line="240" w:lineRule="auto"/>
        <w:ind w:firstLine="709"/>
        <w:rPr>
          <w:rFonts w:ascii="Times New Roman" w:hAnsi="Times New Roman" w:cs="Times New Roman"/>
          <w:b/>
          <w:sz w:val="28"/>
          <w:szCs w:val="28"/>
        </w:rPr>
      </w:pPr>
      <w:r w:rsidRPr="00EF7A0B">
        <w:rPr>
          <w:rFonts w:ascii="Times New Roman" w:hAnsi="Times New Roman" w:cs="Times New Roman"/>
          <w:b/>
          <w:bCs/>
          <w:iCs/>
          <w:sz w:val="28"/>
          <w:szCs w:val="28"/>
        </w:rPr>
        <w:t>7. Правоспособность юридического лица возникает в момент:</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государственной регистрации;</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открытия счета в банке;</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начала его деятельности;</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проведения учредительного собрания.</w:t>
      </w:r>
    </w:p>
    <w:p w:rsidR="0086550F" w:rsidRPr="00EF7A0B" w:rsidRDefault="0086550F" w:rsidP="0086550F">
      <w:pPr>
        <w:spacing w:after="0" w:line="240" w:lineRule="auto"/>
        <w:ind w:firstLine="709"/>
        <w:rPr>
          <w:rFonts w:ascii="Times New Roman" w:hAnsi="Times New Roman" w:cs="Times New Roman"/>
          <w:b/>
          <w:sz w:val="28"/>
          <w:szCs w:val="28"/>
        </w:rPr>
      </w:pPr>
      <w:r w:rsidRPr="00EF7A0B">
        <w:rPr>
          <w:rFonts w:ascii="Times New Roman" w:hAnsi="Times New Roman" w:cs="Times New Roman"/>
          <w:b/>
          <w:bCs/>
          <w:iCs/>
          <w:sz w:val="28"/>
          <w:szCs w:val="28"/>
        </w:rPr>
        <w:t>8. В государственный реестр не включаются сведения:</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о представительствах и филиалах;</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о том, что юридическое лицо находится процессе ликвидации;</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о дате проведения учредительного собрания;</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о способе образования юридического лица.</w:t>
      </w:r>
    </w:p>
    <w:p w:rsidR="0086550F" w:rsidRPr="00EF7A0B" w:rsidRDefault="0086550F" w:rsidP="0086550F">
      <w:pPr>
        <w:spacing w:after="0" w:line="240" w:lineRule="auto"/>
        <w:ind w:firstLine="709"/>
        <w:rPr>
          <w:rFonts w:ascii="Times New Roman" w:hAnsi="Times New Roman" w:cs="Times New Roman"/>
          <w:b/>
          <w:sz w:val="28"/>
          <w:szCs w:val="28"/>
        </w:rPr>
      </w:pPr>
      <w:r w:rsidRPr="00EF7A0B">
        <w:rPr>
          <w:rFonts w:ascii="Times New Roman" w:hAnsi="Times New Roman" w:cs="Times New Roman"/>
          <w:b/>
          <w:bCs/>
          <w:iCs/>
          <w:sz w:val="28"/>
          <w:szCs w:val="28"/>
        </w:rPr>
        <w:t>9. Государственная регистрация осуществляется в срок:</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не более трех рабочих дней с момента предоставления документов;</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не менее пяти рабочих дней с момента предоставления документов;</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не более пяти календарных дней с момента предоставления документов;</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не более пяти рабочих дней с момента предоставления документов.</w:t>
      </w:r>
    </w:p>
    <w:p w:rsidR="0086550F" w:rsidRPr="00EF7A0B" w:rsidRDefault="0086550F" w:rsidP="0086550F">
      <w:pPr>
        <w:spacing w:after="0" w:line="240" w:lineRule="auto"/>
        <w:ind w:firstLine="709"/>
        <w:rPr>
          <w:rFonts w:ascii="Times New Roman" w:hAnsi="Times New Roman" w:cs="Times New Roman"/>
          <w:b/>
          <w:sz w:val="28"/>
          <w:szCs w:val="28"/>
        </w:rPr>
      </w:pPr>
      <w:r w:rsidRPr="00EF7A0B">
        <w:rPr>
          <w:rFonts w:ascii="Times New Roman" w:hAnsi="Times New Roman" w:cs="Times New Roman"/>
          <w:b/>
          <w:bCs/>
          <w:iCs/>
          <w:sz w:val="28"/>
          <w:szCs w:val="28"/>
        </w:rPr>
        <w:t>10. На момент регистрации ООО уставной фонд должен быть:</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оплачен полностью;</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оплачен не менее чем на половину;</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оплачен не менее чем на треть;</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по желанию учредителей.</w:t>
      </w:r>
    </w:p>
    <w:p w:rsidR="0086550F" w:rsidRPr="00EF7A0B" w:rsidRDefault="0086550F" w:rsidP="0086550F">
      <w:pPr>
        <w:spacing w:after="0" w:line="240" w:lineRule="auto"/>
        <w:ind w:firstLine="709"/>
        <w:rPr>
          <w:rFonts w:ascii="Times New Roman" w:hAnsi="Times New Roman" w:cs="Times New Roman"/>
          <w:b/>
          <w:sz w:val="28"/>
          <w:szCs w:val="28"/>
        </w:rPr>
      </w:pPr>
      <w:r w:rsidRPr="00EF7A0B">
        <w:rPr>
          <w:rFonts w:ascii="Times New Roman" w:hAnsi="Times New Roman" w:cs="Times New Roman"/>
          <w:b/>
          <w:bCs/>
          <w:iCs/>
          <w:sz w:val="28"/>
          <w:szCs w:val="28"/>
        </w:rPr>
        <w:t>11. Участником ООО может быть:</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дееспособное физическое лицо;</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физическое лицо с 16 лет;</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государственные органы;</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органы местного самоуправления.</w:t>
      </w:r>
    </w:p>
    <w:p w:rsidR="0086550F" w:rsidRPr="00EF7A0B" w:rsidRDefault="0086550F" w:rsidP="0086550F">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000000"/>
          <w:kern w:val="36"/>
          <w:sz w:val="28"/>
          <w:szCs w:val="28"/>
          <w:lang w:eastAsia="ru-RU"/>
        </w:rPr>
        <w:t>12. Государственная регистрация юридических лиц осуществляется</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А.Регистрационной палатой Российской Федерации и ее территориальными органами;</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Б. органами местного самоуправления;</w:t>
      </w:r>
    </w:p>
    <w:p w:rsidR="0086550F" w:rsidRPr="00EF7A0B" w:rsidRDefault="0086550F" w:rsidP="0086550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В.территориальными органами Министерства по налогам и сборам РФ.</w:t>
      </w:r>
    </w:p>
    <w:p w:rsidR="0086550F" w:rsidRPr="00EF7A0B" w:rsidRDefault="0086550F" w:rsidP="0086550F">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13. Устав – это?</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нормативно-правовой акт</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локальный акт самой организации, который содержит большинство из тех сведений, которые отражаются в учредительном договоре и утверждаются учредителем</w:t>
      </w:r>
    </w:p>
    <w:p w:rsidR="0086550F" w:rsidRPr="00EF7A0B" w:rsidRDefault="00776720"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учредительный договор</w:t>
      </w:r>
    </w:p>
    <w:p w:rsidR="0086550F" w:rsidRPr="00EF7A0B" w:rsidRDefault="0086550F" w:rsidP="0086550F">
      <w:pPr>
        <w:shd w:val="clear" w:color="auto" w:fill="FFFFFF"/>
        <w:spacing w:after="0" w:line="240" w:lineRule="auto"/>
        <w:ind w:firstLine="709"/>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lastRenderedPageBreak/>
        <w:t>14.Раскройте классификацию коммерческих юридических лиц по организационно-правовым формам</w:t>
      </w:r>
    </w:p>
    <w:p w:rsidR="0086550F" w:rsidRPr="00EF7A0B" w:rsidRDefault="0086550F" w:rsidP="0086550F">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А. общества, товарищества, производственный кооператив</w:t>
      </w:r>
    </w:p>
    <w:p w:rsidR="0086550F" w:rsidRPr="00EF7A0B" w:rsidRDefault="0086550F" w:rsidP="0086550F">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Б. товарищества, общества, потребительский кооператив</w:t>
      </w:r>
    </w:p>
    <w:p w:rsidR="0086550F" w:rsidRPr="00EF7A0B" w:rsidRDefault="0086550F" w:rsidP="0086550F">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В</w:t>
      </w:r>
      <w:r w:rsidR="00776720" w:rsidRPr="00EF7A0B">
        <w:rPr>
          <w:rFonts w:ascii="Times New Roman" w:eastAsia="Times New Roman" w:hAnsi="Times New Roman" w:cs="Times New Roman"/>
          <w:color w:val="181818"/>
          <w:sz w:val="28"/>
          <w:szCs w:val="28"/>
          <w:lang w:eastAsia="ru-RU"/>
        </w:rPr>
        <w:t>.</w:t>
      </w:r>
      <w:r w:rsidRPr="00EF7A0B">
        <w:rPr>
          <w:rFonts w:ascii="Times New Roman" w:eastAsia="Times New Roman" w:hAnsi="Times New Roman" w:cs="Times New Roman"/>
          <w:color w:val="181818"/>
          <w:sz w:val="28"/>
          <w:szCs w:val="28"/>
          <w:lang w:eastAsia="ru-RU"/>
        </w:rPr>
        <w:t>все ответы верны</w:t>
      </w:r>
    </w:p>
    <w:p w:rsidR="0086550F" w:rsidRPr="00EF7A0B" w:rsidRDefault="0086550F" w:rsidP="0086550F">
      <w:pPr>
        <w:shd w:val="clear" w:color="auto" w:fill="FFFFFF"/>
        <w:spacing w:after="0" w:line="240" w:lineRule="auto"/>
        <w:ind w:firstLine="709"/>
        <w:rPr>
          <w:rFonts w:ascii="Times New Roman" w:eastAsia="Times New Roman" w:hAnsi="Times New Roman" w:cs="Times New Roman"/>
          <w:color w:val="181818"/>
          <w:sz w:val="28"/>
          <w:szCs w:val="28"/>
          <w:lang w:eastAsia="ru-RU"/>
        </w:rPr>
      </w:pPr>
    </w:p>
    <w:p w:rsidR="0086550F" w:rsidRPr="00EF7A0B" w:rsidRDefault="0086550F" w:rsidP="0086550F">
      <w:pPr>
        <w:shd w:val="clear" w:color="auto" w:fill="FFFFFF"/>
        <w:spacing w:after="0" w:line="240" w:lineRule="auto"/>
        <w:ind w:firstLine="709"/>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15.Основным источником формирования имущества организации является:</w:t>
      </w:r>
    </w:p>
    <w:p w:rsidR="0086550F" w:rsidRPr="00EF7A0B" w:rsidRDefault="0086550F" w:rsidP="0086550F">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А. уставный капитал</w:t>
      </w:r>
    </w:p>
    <w:p w:rsidR="0086550F" w:rsidRPr="00EF7A0B" w:rsidRDefault="0086550F" w:rsidP="0086550F">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Б. доходы будущих периодов</w:t>
      </w:r>
    </w:p>
    <w:p w:rsidR="0086550F" w:rsidRPr="00EF7A0B" w:rsidRDefault="00776720" w:rsidP="0086550F">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В.</w:t>
      </w:r>
      <w:r w:rsidR="0086550F" w:rsidRPr="00EF7A0B">
        <w:rPr>
          <w:rFonts w:ascii="Times New Roman" w:eastAsia="Times New Roman" w:hAnsi="Times New Roman" w:cs="Times New Roman"/>
          <w:color w:val="181818"/>
          <w:sz w:val="28"/>
          <w:szCs w:val="28"/>
          <w:lang w:eastAsia="ru-RU"/>
        </w:rPr>
        <w:t xml:space="preserve"> резервный капитал</w:t>
      </w:r>
    </w:p>
    <w:p w:rsidR="0086550F" w:rsidRPr="00EF7A0B" w:rsidRDefault="0086550F" w:rsidP="0086550F">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3: </w:t>
      </w:r>
      <w:r w:rsidRPr="00EF7A0B">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86550F" w:rsidRPr="00EF7A0B" w:rsidRDefault="0086550F" w:rsidP="0086550F">
      <w:pPr>
        <w:spacing w:after="0" w:line="240" w:lineRule="auto"/>
        <w:ind w:firstLine="709"/>
        <w:jc w:val="both"/>
        <w:rPr>
          <w:rFonts w:ascii="Times New Roman" w:hAnsi="Times New Roman" w:cs="Times New Roman"/>
          <w:i/>
          <w:sz w:val="28"/>
          <w:szCs w:val="28"/>
        </w:rPr>
      </w:pPr>
    </w:p>
    <w:p w:rsidR="0086550F" w:rsidRPr="00EF7A0B" w:rsidRDefault="0086550F" w:rsidP="0086550F">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sz w:val="28"/>
          <w:szCs w:val="28"/>
        </w:rPr>
        <w:t>Задания повышенной сложности</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ЗАДАНИЕ 4.</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Найдите </w:t>
      </w:r>
      <w:r w:rsidRPr="004A6DBB">
        <w:rPr>
          <w:rFonts w:ascii="Times New Roman" w:hAnsi="Times New Roman" w:cs="Times New Roman"/>
          <w:b/>
          <w:i/>
          <w:sz w:val="28"/>
          <w:szCs w:val="28"/>
        </w:rPr>
        <w:t>Федеральный закон</w:t>
      </w:r>
      <w:r w:rsidR="004A6DBB" w:rsidRPr="004A6DBB">
        <w:rPr>
          <w:rFonts w:ascii="Times New Roman" w:hAnsi="Times New Roman" w:cs="Times New Roman"/>
          <w:b/>
          <w:i/>
          <w:sz w:val="28"/>
          <w:szCs w:val="28"/>
        </w:rPr>
        <w:t xml:space="preserve"> от 04.05.2011 № 99-ФЗ</w:t>
      </w:r>
      <w:r w:rsidRPr="004A6DBB">
        <w:rPr>
          <w:rFonts w:ascii="Times New Roman" w:hAnsi="Times New Roman" w:cs="Times New Roman"/>
          <w:b/>
          <w:i/>
          <w:sz w:val="28"/>
          <w:szCs w:val="28"/>
        </w:rPr>
        <w:t xml:space="preserve"> «О лицензировании отдельных видов деятельности»</w:t>
      </w:r>
      <w:r w:rsidR="004A6DBB" w:rsidRPr="004A6DBB">
        <w:rPr>
          <w:rFonts w:ascii="Times New Roman" w:hAnsi="Times New Roman" w:cs="Times New Roman"/>
          <w:b/>
          <w:i/>
          <w:sz w:val="28"/>
          <w:szCs w:val="28"/>
        </w:rPr>
        <w:t xml:space="preserve"> (ред. от 30.12.2021)</w:t>
      </w:r>
      <w:r w:rsidRPr="00EF7A0B">
        <w:rPr>
          <w:rFonts w:ascii="Times New Roman" w:hAnsi="Times New Roman" w:cs="Times New Roman"/>
          <w:i/>
          <w:sz w:val="28"/>
          <w:szCs w:val="28"/>
        </w:rPr>
        <w:t xml:space="preserve"> стат</w:t>
      </w:r>
      <w:r w:rsidR="004A6DBB">
        <w:rPr>
          <w:rFonts w:ascii="Times New Roman" w:hAnsi="Times New Roman" w:cs="Times New Roman"/>
          <w:i/>
          <w:sz w:val="28"/>
          <w:szCs w:val="28"/>
        </w:rPr>
        <w:t>ью</w:t>
      </w:r>
      <w:r w:rsidRPr="00EF7A0B">
        <w:rPr>
          <w:rFonts w:ascii="Times New Roman" w:hAnsi="Times New Roman" w:cs="Times New Roman"/>
          <w:i/>
          <w:sz w:val="28"/>
          <w:szCs w:val="28"/>
        </w:rPr>
        <w:t xml:space="preserve"> 12, и перечислите виды деятельности, для которых необходимо получение лицензии.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Необходимо ли получение лицензии для следующих видов деятельности:</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 оказание услуг по ремонту автомобилей,</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 организация перевозов грузов,</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 производство молока или хлебобулочных изделий,</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 розничная торговля продуктами питания,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производство сварных конструкций,</w:t>
      </w:r>
    </w:p>
    <w:p w:rsidR="004A6DB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 веб-разработка сайтов</w:t>
      </w:r>
    </w:p>
    <w:p w:rsidR="0086550F" w:rsidRPr="00EF7A0B" w:rsidRDefault="004A6DBB" w:rsidP="008655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оказание услуг по ремонту помощений</w:t>
      </w:r>
      <w:r w:rsidR="0086550F" w:rsidRPr="00EF7A0B">
        <w:rPr>
          <w:rFonts w:ascii="Times New Roman" w:hAnsi="Times New Roman" w:cs="Times New Roman"/>
          <w:sz w:val="28"/>
          <w:szCs w:val="28"/>
        </w:rPr>
        <w:t>.</w:t>
      </w:r>
    </w:p>
    <w:p w:rsidR="0086550F" w:rsidRPr="00EF7A0B" w:rsidRDefault="0086550F" w:rsidP="0086550F">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4: </w:t>
      </w:r>
      <w:r w:rsidRPr="00EF7A0B">
        <w:rPr>
          <w:rFonts w:ascii="Times New Roman" w:eastAsia="Times New Roman" w:hAnsi="Times New Roman" w:cs="Times New Roman"/>
          <w:i/>
          <w:sz w:val="28"/>
          <w:szCs w:val="28"/>
        </w:rPr>
        <w:t>запишите в тетради виды деятельности для которых требуется получение лицензии. Перепишите в тетрадь представленные виды деятельности и знаками «-»  или «+» ответьте для каких нужна лицензия, а для каких нет</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ЗАДАНИЕ 5.</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Заполните таблицу сравнения правового статуса индивидуального предпринимателя и юридического лица</w:t>
      </w:r>
    </w:p>
    <w:tbl>
      <w:tblPr>
        <w:tblStyle w:val="a6"/>
        <w:tblW w:w="0" w:type="auto"/>
        <w:tblLook w:val="04A0" w:firstRow="1" w:lastRow="0" w:firstColumn="1" w:lastColumn="0" w:noHBand="0" w:noVBand="1"/>
      </w:tblPr>
      <w:tblGrid>
        <w:gridCol w:w="3190"/>
        <w:gridCol w:w="3190"/>
        <w:gridCol w:w="3191"/>
      </w:tblGrid>
      <w:tr w:rsidR="0086550F" w:rsidRPr="00EF7A0B" w:rsidTr="0086550F">
        <w:tc>
          <w:tcPr>
            <w:tcW w:w="3190" w:type="dxa"/>
          </w:tcPr>
          <w:p w:rsidR="0086550F" w:rsidRPr="00EF7A0B" w:rsidRDefault="0086550F" w:rsidP="0086550F">
            <w:pPr>
              <w:ind w:firstLine="709"/>
              <w:jc w:val="both"/>
              <w:rPr>
                <w:rFonts w:ascii="Times New Roman" w:hAnsi="Times New Roman" w:cs="Times New Roman"/>
                <w:b/>
                <w:sz w:val="28"/>
                <w:szCs w:val="28"/>
              </w:rPr>
            </w:pPr>
            <w:r w:rsidRPr="00EF7A0B">
              <w:rPr>
                <w:rFonts w:ascii="Times New Roman" w:hAnsi="Times New Roman" w:cs="Times New Roman"/>
                <w:b/>
                <w:sz w:val="28"/>
                <w:szCs w:val="28"/>
              </w:rPr>
              <w:t>Критерии сравнения</w:t>
            </w:r>
          </w:p>
        </w:tc>
        <w:tc>
          <w:tcPr>
            <w:tcW w:w="3190" w:type="dxa"/>
          </w:tcPr>
          <w:p w:rsidR="0086550F" w:rsidRPr="00EF7A0B" w:rsidRDefault="0086550F" w:rsidP="0086550F">
            <w:pPr>
              <w:ind w:firstLine="709"/>
              <w:jc w:val="both"/>
              <w:rPr>
                <w:rFonts w:ascii="Times New Roman" w:hAnsi="Times New Roman" w:cs="Times New Roman"/>
                <w:b/>
                <w:sz w:val="28"/>
                <w:szCs w:val="28"/>
              </w:rPr>
            </w:pPr>
            <w:r w:rsidRPr="00EF7A0B">
              <w:rPr>
                <w:rFonts w:ascii="Times New Roman" w:hAnsi="Times New Roman" w:cs="Times New Roman"/>
                <w:b/>
                <w:sz w:val="28"/>
                <w:szCs w:val="28"/>
              </w:rPr>
              <w:t>Индивидуальный предприниматель</w:t>
            </w:r>
          </w:p>
        </w:tc>
        <w:tc>
          <w:tcPr>
            <w:tcW w:w="3191" w:type="dxa"/>
          </w:tcPr>
          <w:p w:rsidR="0086550F" w:rsidRPr="00EF7A0B" w:rsidRDefault="0086550F" w:rsidP="0086550F">
            <w:pPr>
              <w:ind w:firstLine="709"/>
              <w:jc w:val="both"/>
              <w:rPr>
                <w:rFonts w:ascii="Times New Roman" w:hAnsi="Times New Roman" w:cs="Times New Roman"/>
                <w:b/>
                <w:sz w:val="28"/>
                <w:szCs w:val="28"/>
              </w:rPr>
            </w:pPr>
            <w:r w:rsidRPr="00EF7A0B">
              <w:rPr>
                <w:rFonts w:ascii="Times New Roman" w:hAnsi="Times New Roman" w:cs="Times New Roman"/>
                <w:b/>
                <w:sz w:val="28"/>
                <w:szCs w:val="28"/>
              </w:rPr>
              <w:t>Юридическое лицо</w:t>
            </w:r>
          </w:p>
        </w:tc>
      </w:tr>
      <w:tr w:rsidR="0086550F" w:rsidRPr="00EF7A0B" w:rsidTr="0086550F">
        <w:tc>
          <w:tcPr>
            <w:tcW w:w="3190" w:type="dxa"/>
          </w:tcPr>
          <w:p w:rsidR="0086550F" w:rsidRPr="00EF7A0B" w:rsidRDefault="0086550F" w:rsidP="0086550F">
            <w:pPr>
              <w:ind w:firstLine="709"/>
              <w:jc w:val="both"/>
              <w:rPr>
                <w:rFonts w:ascii="Times New Roman" w:hAnsi="Times New Roman" w:cs="Times New Roman"/>
                <w:sz w:val="28"/>
                <w:szCs w:val="28"/>
              </w:rPr>
            </w:pPr>
            <w:r w:rsidRPr="00EF7A0B">
              <w:rPr>
                <w:rFonts w:ascii="Times New Roman" w:hAnsi="Times New Roman" w:cs="Times New Roman"/>
                <w:sz w:val="28"/>
                <w:szCs w:val="28"/>
              </w:rPr>
              <w:t>Количество участников</w:t>
            </w:r>
          </w:p>
        </w:tc>
        <w:tc>
          <w:tcPr>
            <w:tcW w:w="3190" w:type="dxa"/>
          </w:tcPr>
          <w:p w:rsidR="0086550F" w:rsidRPr="00EF7A0B" w:rsidRDefault="0086550F" w:rsidP="0086550F">
            <w:pPr>
              <w:ind w:firstLine="709"/>
              <w:jc w:val="both"/>
              <w:rPr>
                <w:rFonts w:ascii="Times New Roman" w:hAnsi="Times New Roman" w:cs="Times New Roman"/>
                <w:sz w:val="28"/>
                <w:szCs w:val="28"/>
              </w:rPr>
            </w:pPr>
          </w:p>
        </w:tc>
        <w:tc>
          <w:tcPr>
            <w:tcW w:w="3191" w:type="dxa"/>
          </w:tcPr>
          <w:p w:rsidR="0086550F" w:rsidRPr="00EF7A0B" w:rsidRDefault="0086550F" w:rsidP="0086550F">
            <w:pPr>
              <w:ind w:firstLine="709"/>
              <w:jc w:val="both"/>
              <w:rPr>
                <w:rFonts w:ascii="Times New Roman" w:hAnsi="Times New Roman" w:cs="Times New Roman"/>
                <w:sz w:val="28"/>
                <w:szCs w:val="28"/>
              </w:rPr>
            </w:pPr>
          </w:p>
        </w:tc>
      </w:tr>
      <w:tr w:rsidR="0086550F" w:rsidRPr="00EF7A0B" w:rsidTr="0086550F">
        <w:tc>
          <w:tcPr>
            <w:tcW w:w="3190" w:type="dxa"/>
          </w:tcPr>
          <w:p w:rsidR="0086550F" w:rsidRPr="00EF7A0B" w:rsidRDefault="0086550F" w:rsidP="0086550F">
            <w:pPr>
              <w:ind w:firstLine="709"/>
              <w:jc w:val="both"/>
              <w:rPr>
                <w:rFonts w:ascii="Times New Roman" w:hAnsi="Times New Roman" w:cs="Times New Roman"/>
                <w:sz w:val="28"/>
                <w:szCs w:val="28"/>
              </w:rPr>
            </w:pPr>
            <w:r w:rsidRPr="00EF7A0B">
              <w:rPr>
                <w:rFonts w:ascii="Times New Roman" w:hAnsi="Times New Roman" w:cs="Times New Roman"/>
                <w:sz w:val="28"/>
                <w:szCs w:val="28"/>
              </w:rPr>
              <w:t>Где происходит постановка на учет</w:t>
            </w:r>
          </w:p>
        </w:tc>
        <w:tc>
          <w:tcPr>
            <w:tcW w:w="3190" w:type="dxa"/>
          </w:tcPr>
          <w:p w:rsidR="0086550F" w:rsidRPr="00EF7A0B" w:rsidRDefault="0086550F" w:rsidP="0086550F">
            <w:pPr>
              <w:ind w:firstLine="709"/>
              <w:jc w:val="both"/>
              <w:rPr>
                <w:rFonts w:ascii="Times New Roman" w:hAnsi="Times New Roman" w:cs="Times New Roman"/>
                <w:sz w:val="28"/>
                <w:szCs w:val="28"/>
              </w:rPr>
            </w:pPr>
          </w:p>
        </w:tc>
        <w:tc>
          <w:tcPr>
            <w:tcW w:w="3191" w:type="dxa"/>
          </w:tcPr>
          <w:p w:rsidR="0086550F" w:rsidRPr="00EF7A0B" w:rsidRDefault="0086550F" w:rsidP="0086550F">
            <w:pPr>
              <w:ind w:firstLine="709"/>
              <w:jc w:val="both"/>
              <w:rPr>
                <w:rFonts w:ascii="Times New Roman" w:hAnsi="Times New Roman" w:cs="Times New Roman"/>
                <w:sz w:val="28"/>
                <w:szCs w:val="28"/>
              </w:rPr>
            </w:pPr>
          </w:p>
        </w:tc>
      </w:tr>
      <w:tr w:rsidR="0086550F" w:rsidRPr="00EF7A0B" w:rsidTr="0086550F">
        <w:tc>
          <w:tcPr>
            <w:tcW w:w="3190" w:type="dxa"/>
          </w:tcPr>
          <w:p w:rsidR="0086550F" w:rsidRPr="00EF7A0B" w:rsidRDefault="0086550F" w:rsidP="0086550F">
            <w:pPr>
              <w:ind w:firstLine="709"/>
              <w:jc w:val="both"/>
              <w:rPr>
                <w:rFonts w:ascii="Times New Roman" w:hAnsi="Times New Roman" w:cs="Times New Roman"/>
                <w:sz w:val="28"/>
                <w:szCs w:val="28"/>
              </w:rPr>
            </w:pPr>
            <w:r w:rsidRPr="00EF7A0B">
              <w:rPr>
                <w:rFonts w:ascii="Times New Roman" w:hAnsi="Times New Roman" w:cs="Times New Roman"/>
                <w:sz w:val="28"/>
                <w:szCs w:val="28"/>
              </w:rPr>
              <w:t>Разрешенная деятельность</w:t>
            </w:r>
          </w:p>
        </w:tc>
        <w:tc>
          <w:tcPr>
            <w:tcW w:w="3190" w:type="dxa"/>
          </w:tcPr>
          <w:p w:rsidR="0086550F" w:rsidRPr="00EF7A0B" w:rsidRDefault="0086550F" w:rsidP="0086550F">
            <w:pPr>
              <w:ind w:firstLine="709"/>
              <w:jc w:val="both"/>
              <w:rPr>
                <w:rFonts w:ascii="Times New Roman" w:hAnsi="Times New Roman" w:cs="Times New Roman"/>
                <w:sz w:val="28"/>
                <w:szCs w:val="28"/>
              </w:rPr>
            </w:pPr>
          </w:p>
        </w:tc>
        <w:tc>
          <w:tcPr>
            <w:tcW w:w="3191" w:type="dxa"/>
          </w:tcPr>
          <w:p w:rsidR="0086550F" w:rsidRPr="00EF7A0B" w:rsidRDefault="0086550F" w:rsidP="0086550F">
            <w:pPr>
              <w:ind w:firstLine="709"/>
              <w:jc w:val="both"/>
              <w:rPr>
                <w:rFonts w:ascii="Times New Roman" w:hAnsi="Times New Roman" w:cs="Times New Roman"/>
                <w:sz w:val="28"/>
                <w:szCs w:val="28"/>
              </w:rPr>
            </w:pPr>
          </w:p>
        </w:tc>
      </w:tr>
      <w:tr w:rsidR="0086550F" w:rsidRPr="00EF7A0B" w:rsidTr="0086550F">
        <w:tc>
          <w:tcPr>
            <w:tcW w:w="3190" w:type="dxa"/>
          </w:tcPr>
          <w:p w:rsidR="0086550F" w:rsidRPr="00EF7A0B" w:rsidRDefault="0086550F" w:rsidP="0086550F">
            <w:pPr>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Пределы </w:t>
            </w:r>
            <w:r w:rsidRPr="00EF7A0B">
              <w:rPr>
                <w:rFonts w:ascii="Times New Roman" w:hAnsi="Times New Roman" w:cs="Times New Roman"/>
                <w:sz w:val="28"/>
                <w:szCs w:val="28"/>
              </w:rPr>
              <w:lastRenderedPageBreak/>
              <w:t>ответственности</w:t>
            </w:r>
          </w:p>
        </w:tc>
        <w:tc>
          <w:tcPr>
            <w:tcW w:w="3190" w:type="dxa"/>
          </w:tcPr>
          <w:p w:rsidR="0086550F" w:rsidRPr="00EF7A0B" w:rsidRDefault="0086550F" w:rsidP="0086550F">
            <w:pPr>
              <w:ind w:firstLine="709"/>
              <w:jc w:val="both"/>
              <w:rPr>
                <w:rFonts w:ascii="Times New Roman" w:hAnsi="Times New Roman" w:cs="Times New Roman"/>
                <w:sz w:val="28"/>
                <w:szCs w:val="28"/>
              </w:rPr>
            </w:pPr>
          </w:p>
        </w:tc>
        <w:tc>
          <w:tcPr>
            <w:tcW w:w="3191" w:type="dxa"/>
          </w:tcPr>
          <w:p w:rsidR="0086550F" w:rsidRPr="00EF7A0B" w:rsidRDefault="0086550F" w:rsidP="0086550F">
            <w:pPr>
              <w:ind w:firstLine="709"/>
              <w:jc w:val="both"/>
              <w:rPr>
                <w:rFonts w:ascii="Times New Roman" w:hAnsi="Times New Roman" w:cs="Times New Roman"/>
                <w:sz w:val="28"/>
                <w:szCs w:val="28"/>
              </w:rPr>
            </w:pPr>
          </w:p>
        </w:tc>
      </w:tr>
    </w:tbl>
    <w:p w:rsidR="0086550F" w:rsidRPr="00EF7A0B" w:rsidRDefault="0086550F" w:rsidP="0086550F">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lastRenderedPageBreak/>
        <w:t xml:space="preserve">Указания по выполнению задания № 5: </w:t>
      </w:r>
      <w:r w:rsidRPr="00EF7A0B">
        <w:rPr>
          <w:rFonts w:ascii="Times New Roman" w:eastAsia="Times New Roman" w:hAnsi="Times New Roman" w:cs="Times New Roman"/>
          <w:i/>
          <w:sz w:val="28"/>
          <w:szCs w:val="28"/>
        </w:rPr>
        <w:t>перечертите в тетрадь предложенную таблицу и заполните пустые графы с помощью норм гражданского кодекса</w:t>
      </w:r>
    </w:p>
    <w:p w:rsidR="0086550F" w:rsidRPr="00EF7A0B" w:rsidRDefault="0086550F" w:rsidP="0086550F">
      <w:pPr>
        <w:spacing w:after="0" w:line="240" w:lineRule="auto"/>
        <w:ind w:firstLine="709"/>
        <w:rPr>
          <w:rFonts w:ascii="Times New Roman" w:eastAsia="Times New Roman" w:hAnsi="Times New Roman" w:cs="Times New Roman"/>
          <w:b/>
          <w:sz w:val="28"/>
          <w:szCs w:val="28"/>
        </w:rPr>
      </w:pPr>
    </w:p>
    <w:p w:rsidR="0086550F" w:rsidRPr="00EF7A0B" w:rsidRDefault="0086550F" w:rsidP="0086550F">
      <w:pPr>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ПРОВЕРКА РЕЗУЛЬТАТОВ И ОЦЕНКА</w:t>
      </w:r>
    </w:p>
    <w:p w:rsidR="0086550F" w:rsidRPr="00EF7A0B" w:rsidRDefault="0086550F" w:rsidP="00776720">
      <w:pPr>
        <w:spacing w:after="0" w:line="240" w:lineRule="auto"/>
        <w:ind w:firstLine="709"/>
        <w:jc w:val="center"/>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САМОСТОЯТЕЛЬНОЙ РАБОТЫ ОБУЧАЮЩИХСЯ</w:t>
      </w:r>
    </w:p>
    <w:p w:rsidR="0086550F" w:rsidRPr="00EF7A0B" w:rsidRDefault="0086550F" w:rsidP="0086550F">
      <w:pPr>
        <w:spacing w:after="0" w:line="240" w:lineRule="auto"/>
        <w:ind w:firstLine="709"/>
        <w:rPr>
          <w:rFonts w:ascii="Times New Roman" w:eastAsia="Times New Roman" w:hAnsi="Times New Roman" w:cs="Times New Roman"/>
          <w:i/>
          <w:sz w:val="28"/>
          <w:szCs w:val="28"/>
        </w:rPr>
      </w:pPr>
      <w:r w:rsidRPr="00EF7A0B">
        <w:rPr>
          <w:rFonts w:ascii="Times New Roman" w:eastAsia="Times New Roman" w:hAnsi="Times New Roman" w:cs="Times New Roman"/>
          <w:i/>
          <w:sz w:val="28"/>
          <w:szCs w:val="28"/>
        </w:rPr>
        <w:t xml:space="preserve">Задание 1. </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5 вопросов– отлично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4 вопроса – хорошо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2-3 вопроса – удовлетворительно</w:t>
      </w:r>
    </w:p>
    <w:p w:rsidR="0086550F" w:rsidRPr="00EF7A0B" w:rsidRDefault="0086550F" w:rsidP="00776720">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2.</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5 решенных  правильно задач – отлично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4 решенные правильно задачи – хорошо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3 решенные правильно задачи – удовлетворительно</w:t>
      </w:r>
    </w:p>
    <w:p w:rsidR="0086550F" w:rsidRPr="00EF7A0B" w:rsidRDefault="0086550F" w:rsidP="00776720">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Менее трех правильных решенных задач – не удовлетворительно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3.</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14-15– отлично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11-13– хорошо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8-10– удовлетворительно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менее 8– не удовлетворительной</w:t>
      </w:r>
    </w:p>
    <w:p w:rsidR="0086550F" w:rsidRPr="00EF7A0B" w:rsidRDefault="0086550F" w:rsidP="0086550F">
      <w:pPr>
        <w:spacing w:after="0" w:line="240" w:lineRule="auto"/>
        <w:rPr>
          <w:rFonts w:ascii="Times New Roman" w:eastAsia="Times New Roman" w:hAnsi="Times New Roman" w:cs="Times New Roman"/>
          <w:sz w:val="28"/>
          <w:szCs w:val="28"/>
        </w:rPr>
      </w:pPr>
    </w:p>
    <w:p w:rsidR="0086550F" w:rsidRPr="00EF7A0B" w:rsidRDefault="0086550F" w:rsidP="00776720">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Общая оценка выводится среднеарифметическим путем.</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 правильно выполненные задани</w:t>
      </w:r>
      <w:r w:rsidR="00776720" w:rsidRPr="00EF7A0B">
        <w:rPr>
          <w:rFonts w:ascii="Times New Roman" w:eastAsia="Times New Roman" w:hAnsi="Times New Roman" w:cs="Times New Roman"/>
          <w:sz w:val="28"/>
          <w:szCs w:val="28"/>
        </w:rPr>
        <w:t>е</w:t>
      </w:r>
      <w:r w:rsidRPr="00EF7A0B">
        <w:rPr>
          <w:rFonts w:ascii="Times New Roman" w:eastAsia="Times New Roman" w:hAnsi="Times New Roman" w:cs="Times New Roman"/>
          <w:sz w:val="28"/>
          <w:szCs w:val="28"/>
        </w:rPr>
        <w:t xml:space="preserve"> повышенной сложности выставляется дополнительная оценка.</w:t>
      </w:r>
    </w:p>
    <w:p w:rsidR="0086550F" w:rsidRPr="00EF7A0B" w:rsidRDefault="0086550F" w:rsidP="0086550F">
      <w:pPr>
        <w:spacing w:after="0" w:line="240" w:lineRule="auto"/>
        <w:ind w:firstLine="709"/>
        <w:rPr>
          <w:rFonts w:ascii="Times New Roman" w:eastAsia="Times New Roman" w:hAnsi="Times New Roman" w:cs="Times New Roman"/>
          <w:i/>
          <w:sz w:val="28"/>
          <w:szCs w:val="28"/>
        </w:rPr>
      </w:pPr>
    </w:p>
    <w:p w:rsidR="0086550F" w:rsidRPr="00EF7A0B" w:rsidRDefault="0086550F" w:rsidP="0086550F">
      <w:pPr>
        <w:spacing w:after="0" w:line="240" w:lineRule="auto"/>
        <w:ind w:firstLine="709"/>
        <w:contextualSpacing/>
        <w:jc w:val="center"/>
        <w:rPr>
          <w:rFonts w:ascii="Times New Roman" w:hAnsi="Times New Roman"/>
          <w:b/>
          <w:bCs/>
          <w:color w:val="000000" w:themeColor="text1"/>
          <w:sz w:val="28"/>
          <w:szCs w:val="28"/>
          <w:lang w:eastAsia="ru-RU"/>
        </w:rPr>
      </w:pPr>
      <w:r w:rsidRPr="00EF7A0B">
        <w:rPr>
          <w:rFonts w:ascii="Times New Roman" w:hAnsi="Times New Roman"/>
          <w:b/>
          <w:bCs/>
          <w:color w:val="000000" w:themeColor="text1"/>
          <w:sz w:val="28"/>
          <w:szCs w:val="28"/>
          <w:lang w:eastAsia="ru-RU"/>
        </w:rPr>
        <w:t>Практическая работа № 3</w:t>
      </w:r>
    </w:p>
    <w:p w:rsidR="0086550F" w:rsidRPr="00EF7A0B" w:rsidRDefault="0086550F" w:rsidP="0086550F">
      <w:pPr>
        <w:spacing w:after="0" w:line="240" w:lineRule="auto"/>
        <w:ind w:firstLine="709"/>
        <w:contextualSpacing/>
        <w:jc w:val="center"/>
        <w:rPr>
          <w:rFonts w:ascii="Times New Roman" w:hAnsi="Times New Roman"/>
          <w:b/>
          <w:color w:val="000000" w:themeColor="text1"/>
          <w:sz w:val="28"/>
          <w:szCs w:val="28"/>
          <w:lang w:eastAsia="ru-RU"/>
        </w:rPr>
      </w:pPr>
      <w:r w:rsidRPr="00EF7A0B">
        <w:rPr>
          <w:rFonts w:ascii="Times New Roman" w:hAnsi="Times New Roman"/>
          <w:b/>
          <w:bCs/>
          <w:color w:val="000000" w:themeColor="text1"/>
          <w:sz w:val="28"/>
          <w:szCs w:val="28"/>
          <w:lang w:eastAsia="ru-RU"/>
        </w:rPr>
        <w:t xml:space="preserve"> </w:t>
      </w:r>
      <w:r w:rsidRPr="00EF7A0B">
        <w:rPr>
          <w:rFonts w:ascii="Times New Roman" w:hAnsi="Times New Roman"/>
          <w:b/>
          <w:color w:val="000000" w:themeColor="text1"/>
          <w:sz w:val="28"/>
          <w:szCs w:val="28"/>
          <w:lang w:eastAsia="ru-RU"/>
        </w:rPr>
        <w:t xml:space="preserve">Несостоятельность (банкротство) субъектов </w:t>
      </w:r>
    </w:p>
    <w:p w:rsidR="0086550F" w:rsidRPr="00EF7A0B" w:rsidRDefault="0086550F" w:rsidP="00776720">
      <w:pPr>
        <w:spacing w:after="0" w:line="240" w:lineRule="auto"/>
        <w:ind w:firstLine="709"/>
        <w:contextualSpacing/>
        <w:jc w:val="center"/>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предпринимательской деятельности</w:t>
      </w:r>
    </w:p>
    <w:p w:rsidR="00776720" w:rsidRPr="00EF7A0B" w:rsidRDefault="00776720" w:rsidP="00776720">
      <w:pPr>
        <w:spacing w:after="0" w:line="240" w:lineRule="auto"/>
        <w:ind w:firstLine="709"/>
        <w:contextualSpacing/>
        <w:jc w:val="center"/>
        <w:rPr>
          <w:rFonts w:ascii="Times New Roman" w:hAnsi="Times New Roman"/>
          <w:b/>
          <w:color w:val="000000" w:themeColor="text1"/>
          <w:sz w:val="28"/>
          <w:szCs w:val="28"/>
          <w:lang w:eastAsia="ru-RU"/>
        </w:rPr>
      </w:pPr>
    </w:p>
    <w:p w:rsidR="00776720" w:rsidRPr="00EF7A0B" w:rsidRDefault="00776720" w:rsidP="00776720">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b/>
          <w:color w:val="000000" w:themeColor="text1"/>
          <w:sz w:val="28"/>
          <w:szCs w:val="28"/>
        </w:rPr>
        <w:t>Цель:</w:t>
      </w:r>
      <w:r w:rsidRPr="00EF7A0B">
        <w:rPr>
          <w:rFonts w:ascii="Times New Roman" w:hAnsi="Times New Roman"/>
          <w:color w:val="000000" w:themeColor="text1"/>
          <w:sz w:val="28"/>
          <w:szCs w:val="28"/>
        </w:rPr>
        <w:t xml:space="preserve"> рассмотрение особенностей правового статуса субъектов, участвующих в правоотношениях в области</w:t>
      </w:r>
      <w:r w:rsidR="004A6DBB">
        <w:rPr>
          <w:rFonts w:ascii="Times New Roman" w:hAnsi="Times New Roman"/>
          <w:color w:val="000000" w:themeColor="text1"/>
          <w:sz w:val="28"/>
          <w:szCs w:val="28"/>
        </w:rPr>
        <w:t xml:space="preserve"> несостоятельности (банкротства</w:t>
      </w:r>
      <w:r w:rsidRPr="00EF7A0B">
        <w:rPr>
          <w:rFonts w:ascii="Times New Roman" w:hAnsi="Times New Roman"/>
          <w:color w:val="000000" w:themeColor="text1"/>
          <w:sz w:val="28"/>
          <w:szCs w:val="28"/>
        </w:rPr>
        <w:t>, в частности, должника, кредиторов, арбитражных управляющих и др.</w:t>
      </w:r>
    </w:p>
    <w:p w:rsidR="0086550F" w:rsidRPr="00EF7A0B" w:rsidRDefault="0086550F" w:rsidP="0086550F">
      <w:pPr>
        <w:spacing w:after="0" w:line="240" w:lineRule="auto"/>
        <w:ind w:firstLine="709"/>
        <w:jc w:val="both"/>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Формируемые компетенции</w:t>
      </w:r>
      <w:r w:rsidRPr="00EF7A0B">
        <w:rPr>
          <w:rFonts w:ascii="Times New Roman" w:eastAsia="Times New Roman" w:hAnsi="Times New Roman"/>
          <w:color w:val="000000" w:themeColor="text1"/>
          <w:sz w:val="28"/>
          <w:szCs w:val="28"/>
        </w:rPr>
        <w:t>:</w:t>
      </w:r>
      <w:r w:rsidRPr="00EF7A0B">
        <w:rPr>
          <w:rFonts w:ascii="Times New Roman" w:eastAsia="Times New Roman" w:hAnsi="Times New Roman"/>
          <w:b/>
          <w:color w:val="000000" w:themeColor="text1"/>
          <w:sz w:val="28"/>
          <w:szCs w:val="28"/>
        </w:rPr>
        <w:t xml:space="preserve"> </w:t>
      </w:r>
    </w:p>
    <w:p w:rsidR="0086550F" w:rsidRPr="00EF7A0B" w:rsidRDefault="0086550F" w:rsidP="0086550F">
      <w:pPr>
        <w:spacing w:after="0" w:line="240" w:lineRule="auto"/>
        <w:ind w:firstLine="709"/>
        <w:jc w:val="both"/>
        <w:rPr>
          <w:rFonts w:ascii="Times New Roman" w:eastAsia="Times New Roman" w:hAnsi="Times New Roman"/>
          <w:i/>
          <w:color w:val="000000" w:themeColor="text1"/>
          <w:sz w:val="28"/>
          <w:szCs w:val="28"/>
        </w:rPr>
      </w:pPr>
      <w:r w:rsidRPr="00EF7A0B">
        <w:rPr>
          <w:rFonts w:ascii="Times New Roman" w:eastAsia="Times New Roman" w:hAnsi="Times New Roman"/>
          <w:i/>
          <w:color w:val="000000" w:themeColor="text1"/>
          <w:sz w:val="28"/>
          <w:szCs w:val="28"/>
        </w:rPr>
        <w:t>Общие компетенции:</w:t>
      </w:r>
    </w:p>
    <w:p w:rsidR="0086550F" w:rsidRPr="00EF7A0B" w:rsidRDefault="0086550F" w:rsidP="0086550F">
      <w:pPr>
        <w:spacing w:after="0" w:line="240" w:lineRule="auto"/>
        <w:ind w:firstLine="709"/>
        <w:jc w:val="both"/>
        <w:rPr>
          <w:rFonts w:ascii="Times New Roman" w:eastAsia="Times New Roman" w:hAnsi="Times New Roman"/>
          <w:b/>
          <w:iCs/>
          <w:color w:val="000000" w:themeColor="text1"/>
          <w:sz w:val="28"/>
          <w:szCs w:val="28"/>
        </w:rPr>
      </w:pPr>
      <w:r w:rsidRPr="00EF7A0B">
        <w:rPr>
          <w:rFonts w:ascii="Times New Roman" w:eastAsia="Times New Roman" w:hAnsi="Times New Roman"/>
          <w:color w:val="000000" w:themeColor="text1"/>
          <w:sz w:val="28"/>
          <w:szCs w:val="28"/>
        </w:rPr>
        <w:t xml:space="preserve">ОК 01. </w:t>
      </w:r>
      <w:r w:rsidRPr="00EF7A0B">
        <w:rPr>
          <w:rFonts w:ascii="Times New Roman" w:eastAsia="Times New Roman" w:hAnsi="Times New Roman"/>
          <w:iCs/>
          <w:color w:val="000000" w:themeColor="text1"/>
          <w:sz w:val="28"/>
          <w:szCs w:val="28"/>
        </w:rPr>
        <w:t xml:space="preserve">Выбирать способы решения задач профессиональной деятельности, применительно к различным контекстам; </w:t>
      </w:r>
    </w:p>
    <w:p w:rsidR="0086550F" w:rsidRPr="00EF7A0B" w:rsidRDefault="0086550F" w:rsidP="0086550F">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iCs/>
          <w:color w:val="000000" w:themeColor="text1"/>
          <w:sz w:val="28"/>
          <w:szCs w:val="28"/>
        </w:rPr>
        <w:t>ОК 02.</w:t>
      </w:r>
      <w:r w:rsidRPr="00EF7A0B">
        <w:rPr>
          <w:rFonts w:ascii="Times New Roman" w:eastAsia="Times New Roman" w:hAnsi="Times New Roman"/>
          <w:color w:val="000000" w:themeColor="text1"/>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86550F" w:rsidRPr="00EF7A0B" w:rsidRDefault="0086550F" w:rsidP="0086550F">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color w:val="000000" w:themeColor="text1"/>
          <w:sz w:val="28"/>
          <w:szCs w:val="28"/>
        </w:rPr>
        <w:t>ОК 03. Планировать и реализовывать собственное профессиональное и личностное развитие;</w:t>
      </w:r>
    </w:p>
    <w:p w:rsidR="0086550F" w:rsidRPr="00EF7A0B" w:rsidRDefault="0086550F" w:rsidP="0086550F">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color w:val="000000" w:themeColor="text1"/>
          <w:sz w:val="28"/>
          <w:szCs w:val="28"/>
        </w:rPr>
        <w:lastRenderedPageBreak/>
        <w:t>ОК 04. Работать в коллективе и команде, эффективно взаимодействовать с коллегами, руководством, клиентами;</w:t>
      </w:r>
    </w:p>
    <w:p w:rsidR="0086550F" w:rsidRPr="00EF7A0B" w:rsidRDefault="0086550F" w:rsidP="0086550F">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color w:val="000000" w:themeColor="text1"/>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86550F" w:rsidRPr="00EF7A0B" w:rsidRDefault="0086550F" w:rsidP="0086550F">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iCs/>
          <w:color w:val="000000" w:themeColor="text1"/>
          <w:sz w:val="28"/>
          <w:szCs w:val="28"/>
        </w:rPr>
        <w:t>ОК 09.</w:t>
      </w:r>
      <w:r w:rsidRPr="00EF7A0B">
        <w:rPr>
          <w:rFonts w:ascii="Times New Roman" w:eastAsia="Times New Roman" w:hAnsi="Times New Roman"/>
          <w:color w:val="000000" w:themeColor="text1"/>
          <w:sz w:val="28"/>
          <w:szCs w:val="28"/>
        </w:rPr>
        <w:t xml:space="preserve"> Использовать информационные технологии в профессиональной деятельности;</w:t>
      </w:r>
    </w:p>
    <w:p w:rsidR="0086550F" w:rsidRPr="00EF7A0B" w:rsidRDefault="0086550F" w:rsidP="0086550F">
      <w:pPr>
        <w:spacing w:after="0" w:line="240" w:lineRule="auto"/>
        <w:ind w:firstLine="709"/>
        <w:jc w:val="both"/>
        <w:rPr>
          <w:rFonts w:ascii="Times New Roman" w:eastAsia="Times New Roman" w:hAnsi="Times New Roman"/>
          <w:i/>
          <w:color w:val="000000" w:themeColor="text1"/>
          <w:sz w:val="28"/>
          <w:szCs w:val="28"/>
        </w:rPr>
      </w:pPr>
      <w:r w:rsidRPr="00EF7A0B">
        <w:rPr>
          <w:rFonts w:ascii="Times New Roman" w:eastAsia="Times New Roman" w:hAnsi="Times New Roman"/>
          <w:i/>
          <w:color w:val="000000" w:themeColor="text1"/>
          <w:sz w:val="28"/>
          <w:szCs w:val="28"/>
        </w:rPr>
        <w:t>Личностные результаты:</w:t>
      </w:r>
    </w:p>
    <w:p w:rsidR="0086550F" w:rsidRPr="00EF7A0B" w:rsidRDefault="0086550F" w:rsidP="0086550F">
      <w:pPr>
        <w:spacing w:after="0" w:line="240" w:lineRule="auto"/>
        <w:ind w:firstLine="709"/>
        <w:jc w:val="both"/>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86550F" w:rsidRPr="00EF7A0B" w:rsidTr="0086550F">
        <w:trPr>
          <w:trHeight w:val="515"/>
        </w:trPr>
        <w:tc>
          <w:tcPr>
            <w:tcW w:w="1008" w:type="dxa"/>
          </w:tcPr>
          <w:p w:rsidR="0086550F" w:rsidRPr="00EF7A0B" w:rsidRDefault="0086550F" w:rsidP="0086550F">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ЛР 2.</w:t>
            </w:r>
          </w:p>
        </w:tc>
        <w:tc>
          <w:tcPr>
            <w:tcW w:w="8460" w:type="dxa"/>
          </w:tcPr>
          <w:p w:rsidR="0086550F" w:rsidRPr="00EF7A0B" w:rsidRDefault="0086550F" w:rsidP="0086550F">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6550F" w:rsidRPr="00EF7A0B" w:rsidTr="0086550F">
        <w:trPr>
          <w:trHeight w:val="515"/>
        </w:trPr>
        <w:tc>
          <w:tcPr>
            <w:tcW w:w="1008" w:type="dxa"/>
          </w:tcPr>
          <w:p w:rsidR="0086550F" w:rsidRPr="00EF7A0B" w:rsidRDefault="0086550F" w:rsidP="0086550F">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ЛР 3.</w:t>
            </w:r>
          </w:p>
        </w:tc>
        <w:tc>
          <w:tcPr>
            <w:tcW w:w="8460" w:type="dxa"/>
          </w:tcPr>
          <w:p w:rsidR="0086550F" w:rsidRPr="00EF7A0B" w:rsidRDefault="0086550F" w:rsidP="0086550F">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6550F" w:rsidRPr="00EF7A0B" w:rsidTr="0086550F">
        <w:tc>
          <w:tcPr>
            <w:tcW w:w="1008" w:type="dxa"/>
          </w:tcPr>
          <w:p w:rsidR="0086550F" w:rsidRPr="00EF7A0B" w:rsidRDefault="0086550F" w:rsidP="0086550F">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ЛР 4.</w:t>
            </w:r>
          </w:p>
          <w:p w:rsidR="0086550F" w:rsidRPr="00EF7A0B" w:rsidRDefault="0086550F" w:rsidP="0086550F">
            <w:pPr>
              <w:spacing w:after="0" w:line="240" w:lineRule="auto"/>
              <w:ind w:left="-722" w:firstLine="709"/>
              <w:jc w:val="both"/>
              <w:rPr>
                <w:rFonts w:ascii="Times New Roman" w:hAnsi="Times New Roman"/>
                <w:iCs/>
                <w:color w:val="000000" w:themeColor="text1"/>
                <w:sz w:val="28"/>
                <w:szCs w:val="28"/>
              </w:rPr>
            </w:pPr>
          </w:p>
        </w:tc>
        <w:tc>
          <w:tcPr>
            <w:tcW w:w="8460" w:type="dxa"/>
          </w:tcPr>
          <w:p w:rsidR="0086550F" w:rsidRPr="00EF7A0B" w:rsidRDefault="0086550F" w:rsidP="0086550F">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86550F" w:rsidRPr="00EF7A0B" w:rsidTr="0086550F">
        <w:tc>
          <w:tcPr>
            <w:tcW w:w="1008" w:type="dxa"/>
            <w:vAlign w:val="center"/>
          </w:tcPr>
          <w:p w:rsidR="0086550F" w:rsidRPr="00EF7A0B" w:rsidRDefault="0086550F" w:rsidP="0086550F">
            <w:pPr>
              <w:spacing w:after="0" w:line="240" w:lineRule="auto"/>
              <w:ind w:left="-722" w:firstLine="709"/>
              <w:jc w:val="both"/>
              <w:rPr>
                <w:rFonts w:ascii="Times New Roman" w:hAnsi="Times New Roman"/>
                <w:bCs/>
                <w:iCs/>
                <w:color w:val="000000" w:themeColor="text1"/>
                <w:sz w:val="28"/>
                <w:szCs w:val="28"/>
              </w:rPr>
            </w:pPr>
            <w:r w:rsidRPr="00EF7A0B">
              <w:rPr>
                <w:rFonts w:ascii="Times New Roman" w:hAnsi="Times New Roman"/>
                <w:bCs/>
                <w:iCs/>
                <w:color w:val="000000" w:themeColor="text1"/>
                <w:sz w:val="28"/>
                <w:szCs w:val="28"/>
              </w:rPr>
              <w:t>ЛР13</w:t>
            </w:r>
          </w:p>
        </w:tc>
        <w:tc>
          <w:tcPr>
            <w:tcW w:w="8460" w:type="dxa"/>
          </w:tcPr>
          <w:p w:rsidR="0086550F" w:rsidRPr="00EF7A0B" w:rsidRDefault="0086550F" w:rsidP="0086550F">
            <w:pPr>
              <w:spacing w:after="0" w:line="240" w:lineRule="auto"/>
              <w:ind w:firstLine="709"/>
              <w:jc w:val="both"/>
              <w:rPr>
                <w:rFonts w:ascii="Times New Roman" w:hAnsi="Times New Roman"/>
                <w:b/>
                <w:bCs/>
                <w:iCs/>
                <w:color w:val="000000" w:themeColor="text1"/>
                <w:sz w:val="28"/>
                <w:szCs w:val="28"/>
              </w:rPr>
            </w:pPr>
            <w:r w:rsidRPr="00EF7A0B">
              <w:rPr>
                <w:rFonts w:ascii="Times New Roman" w:hAnsi="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86550F" w:rsidRPr="00EF7A0B" w:rsidTr="0086550F">
        <w:tc>
          <w:tcPr>
            <w:tcW w:w="1008" w:type="dxa"/>
            <w:vAlign w:val="center"/>
          </w:tcPr>
          <w:p w:rsidR="0086550F" w:rsidRPr="00EF7A0B" w:rsidRDefault="0086550F" w:rsidP="0086550F">
            <w:pPr>
              <w:spacing w:after="0" w:line="240" w:lineRule="auto"/>
              <w:ind w:left="-722" w:firstLine="709"/>
              <w:jc w:val="both"/>
              <w:rPr>
                <w:rFonts w:ascii="Times New Roman" w:hAnsi="Times New Roman"/>
                <w:bCs/>
                <w:iCs/>
                <w:color w:val="000000" w:themeColor="text1"/>
                <w:sz w:val="28"/>
                <w:szCs w:val="28"/>
              </w:rPr>
            </w:pPr>
            <w:r w:rsidRPr="00EF7A0B">
              <w:rPr>
                <w:rFonts w:ascii="Times New Roman" w:hAnsi="Times New Roman"/>
                <w:bCs/>
                <w:iCs/>
                <w:color w:val="000000" w:themeColor="text1"/>
                <w:sz w:val="28"/>
                <w:szCs w:val="28"/>
              </w:rPr>
              <w:t>ЛР14</w:t>
            </w:r>
          </w:p>
        </w:tc>
        <w:tc>
          <w:tcPr>
            <w:tcW w:w="8460" w:type="dxa"/>
          </w:tcPr>
          <w:p w:rsidR="0086550F" w:rsidRPr="00EF7A0B" w:rsidRDefault="0086550F" w:rsidP="0086550F">
            <w:pPr>
              <w:spacing w:after="0" w:line="240" w:lineRule="auto"/>
              <w:ind w:firstLine="709"/>
              <w:jc w:val="both"/>
              <w:rPr>
                <w:rFonts w:ascii="Times New Roman" w:hAnsi="Times New Roman"/>
                <w:b/>
                <w:bCs/>
                <w:iCs/>
                <w:color w:val="000000" w:themeColor="text1"/>
                <w:sz w:val="28"/>
                <w:szCs w:val="28"/>
              </w:rPr>
            </w:pPr>
            <w:r w:rsidRPr="00EF7A0B">
              <w:rPr>
                <w:rFonts w:ascii="Times New Roman" w:hAnsi="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86550F" w:rsidRPr="00EF7A0B" w:rsidTr="0086550F">
        <w:tc>
          <w:tcPr>
            <w:tcW w:w="1008" w:type="dxa"/>
          </w:tcPr>
          <w:p w:rsidR="0086550F" w:rsidRPr="00EF7A0B" w:rsidRDefault="0086550F" w:rsidP="0086550F">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bCs/>
                <w:iCs/>
                <w:color w:val="000000" w:themeColor="text1"/>
                <w:sz w:val="28"/>
                <w:szCs w:val="28"/>
              </w:rPr>
              <w:t>ЛР15</w:t>
            </w:r>
          </w:p>
        </w:tc>
        <w:tc>
          <w:tcPr>
            <w:tcW w:w="8460" w:type="dxa"/>
          </w:tcPr>
          <w:p w:rsidR="0086550F" w:rsidRPr="00EF7A0B" w:rsidRDefault="0086550F" w:rsidP="0086550F">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86550F" w:rsidRPr="00EF7A0B" w:rsidTr="0086550F">
        <w:tc>
          <w:tcPr>
            <w:tcW w:w="1008" w:type="dxa"/>
          </w:tcPr>
          <w:p w:rsidR="0086550F" w:rsidRPr="00EF7A0B" w:rsidRDefault="0086550F" w:rsidP="0086550F">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bCs/>
                <w:iCs/>
                <w:color w:val="000000" w:themeColor="text1"/>
                <w:sz w:val="28"/>
                <w:szCs w:val="28"/>
              </w:rPr>
              <w:t>ЛР 17</w:t>
            </w:r>
          </w:p>
        </w:tc>
        <w:tc>
          <w:tcPr>
            <w:tcW w:w="8460" w:type="dxa"/>
          </w:tcPr>
          <w:p w:rsidR="0086550F" w:rsidRPr="00EF7A0B" w:rsidRDefault="0086550F" w:rsidP="0086550F">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6550F" w:rsidRPr="00EF7A0B" w:rsidRDefault="0086550F" w:rsidP="0086550F">
      <w:pPr>
        <w:spacing w:after="0" w:line="240" w:lineRule="auto"/>
        <w:ind w:firstLine="709"/>
        <w:jc w:val="both"/>
        <w:rPr>
          <w:rFonts w:ascii="Times New Roman" w:eastAsia="Times New Roman" w:hAnsi="Times New Roman"/>
          <w:color w:val="000000" w:themeColor="text1"/>
          <w:sz w:val="28"/>
          <w:szCs w:val="28"/>
        </w:rPr>
      </w:pPr>
    </w:p>
    <w:p w:rsidR="0086550F" w:rsidRPr="00EF7A0B" w:rsidRDefault="0086550F" w:rsidP="0086550F">
      <w:pPr>
        <w:spacing w:after="0" w:line="240" w:lineRule="auto"/>
        <w:ind w:firstLine="709"/>
        <w:jc w:val="both"/>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Требования к умениям  (практическому опыту):</w:t>
      </w:r>
    </w:p>
    <w:p w:rsidR="0086550F" w:rsidRPr="00EF7A0B" w:rsidRDefault="0086550F" w:rsidP="0086550F">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color w:val="000000" w:themeColor="text1"/>
          <w:sz w:val="28"/>
          <w:szCs w:val="28"/>
        </w:rPr>
        <w:t xml:space="preserve">Должен уметь: </w:t>
      </w:r>
    </w:p>
    <w:p w:rsidR="0086550F" w:rsidRPr="00EF7A0B" w:rsidRDefault="0086550F" w:rsidP="0086550F">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 использовать необходимые нормативно-правовые документы;</w:t>
      </w:r>
    </w:p>
    <w:p w:rsidR="0086550F" w:rsidRPr="00EF7A0B" w:rsidRDefault="0086550F" w:rsidP="0086550F">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lastRenderedPageBreak/>
        <w:t>- защищать свои права в соответствии с гражданским, гражданско-процессуальным и трудовым законодательством;</w:t>
      </w:r>
    </w:p>
    <w:p w:rsidR="0086550F" w:rsidRPr="00EF7A0B" w:rsidRDefault="0086550F" w:rsidP="0086550F">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86550F" w:rsidRPr="00EF7A0B" w:rsidRDefault="0086550F" w:rsidP="0086550F">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 применять законы по защите интеллектуальной собственности</w:t>
      </w:r>
    </w:p>
    <w:p w:rsidR="0086550F" w:rsidRPr="00EF7A0B" w:rsidRDefault="0086550F" w:rsidP="0086550F">
      <w:pPr>
        <w:spacing w:after="0" w:line="240" w:lineRule="auto"/>
        <w:ind w:firstLine="709"/>
        <w:jc w:val="both"/>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 xml:space="preserve">Виды работ: </w:t>
      </w:r>
    </w:p>
    <w:p w:rsidR="0086550F" w:rsidRPr="00EF7A0B" w:rsidRDefault="0086550F" w:rsidP="0086550F">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color w:val="000000" w:themeColor="text1"/>
          <w:sz w:val="28"/>
          <w:szCs w:val="28"/>
        </w:rPr>
        <w:t>1. Ответы на теоретические вопросы</w:t>
      </w:r>
    </w:p>
    <w:p w:rsidR="0086550F" w:rsidRPr="00EF7A0B" w:rsidRDefault="0086550F" w:rsidP="0086550F">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color w:val="000000" w:themeColor="text1"/>
          <w:sz w:val="28"/>
          <w:szCs w:val="28"/>
        </w:rPr>
        <w:t>2.  Решение ситуационных задач</w:t>
      </w:r>
    </w:p>
    <w:p w:rsidR="0086550F" w:rsidRPr="00EF7A0B" w:rsidRDefault="0086550F" w:rsidP="0086550F">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color w:val="000000" w:themeColor="text1"/>
          <w:sz w:val="28"/>
          <w:szCs w:val="28"/>
        </w:rPr>
        <w:t>3. Решение тестовых заданий</w:t>
      </w:r>
    </w:p>
    <w:p w:rsidR="0086550F" w:rsidRPr="00EF7A0B" w:rsidRDefault="0086550F" w:rsidP="0086550F">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color w:val="000000" w:themeColor="text1"/>
          <w:sz w:val="28"/>
          <w:szCs w:val="28"/>
        </w:rPr>
        <w:t>4. Заполнение таблицы сравнительного анализа понятий</w:t>
      </w:r>
    </w:p>
    <w:p w:rsidR="0086550F" w:rsidRPr="00EF7A0B" w:rsidRDefault="0086550F" w:rsidP="0086550F">
      <w:pPr>
        <w:tabs>
          <w:tab w:val="num" w:pos="720"/>
        </w:tabs>
        <w:spacing w:after="0" w:line="240" w:lineRule="auto"/>
        <w:ind w:firstLine="709"/>
        <w:jc w:val="center"/>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САМОСТОЯТЕЛЬНАЯ  РАБОТА ОБУЧАЮЩИХСЯ</w:t>
      </w:r>
    </w:p>
    <w:p w:rsidR="0086550F" w:rsidRPr="00EF7A0B" w:rsidRDefault="0086550F" w:rsidP="0086550F">
      <w:pPr>
        <w:spacing w:after="0" w:line="240" w:lineRule="auto"/>
        <w:ind w:firstLine="709"/>
        <w:jc w:val="both"/>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Актуализация опорных знаний (время – 10 минут):</w:t>
      </w:r>
    </w:p>
    <w:p w:rsidR="0086550F" w:rsidRPr="00EF7A0B" w:rsidRDefault="0086550F" w:rsidP="0086550F">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noProof/>
          <w:color w:val="000000" w:themeColor="text1"/>
          <w:sz w:val="28"/>
          <w:szCs w:val="28"/>
          <w:lang w:eastAsia="ru-RU"/>
        </w:rPr>
        <w:t>1. Назовите нормативные правовые акты, регулирующие несостоятельность (банкротство) субъектов предпринимательской деятельности.</w:t>
      </w:r>
    </w:p>
    <w:p w:rsidR="0086550F" w:rsidRPr="00EF7A0B" w:rsidRDefault="0086550F" w:rsidP="0086550F">
      <w:pPr>
        <w:pStyle w:val="a4"/>
        <w:spacing w:after="0" w:line="240" w:lineRule="auto"/>
        <w:ind w:left="0"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2. Дайте понятие несостоятелности (банкротствА., назовите характерные признаки.</w:t>
      </w:r>
    </w:p>
    <w:p w:rsidR="0086550F" w:rsidRPr="00EF7A0B" w:rsidRDefault="0086550F" w:rsidP="0086550F">
      <w:pPr>
        <w:pStyle w:val="a4"/>
        <w:spacing w:after="0" w:line="240" w:lineRule="auto"/>
        <w:ind w:left="0"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3. Назовите судебные и внесудебные процедуры банкротства.</w:t>
      </w:r>
    </w:p>
    <w:p w:rsidR="0086550F" w:rsidRPr="00EF7A0B" w:rsidRDefault="0086550F" w:rsidP="0086550F">
      <w:pPr>
        <w:pStyle w:val="a4"/>
        <w:spacing w:after="0" w:line="240" w:lineRule="auto"/>
        <w:ind w:left="0"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4. Дайте краткую характеристику судебным процедурам банкротства.</w:t>
      </w:r>
    </w:p>
    <w:p w:rsidR="0086550F" w:rsidRPr="00EF7A0B" w:rsidRDefault="0086550F" w:rsidP="0086550F">
      <w:pPr>
        <w:pStyle w:val="a4"/>
        <w:spacing w:after="0" w:line="240" w:lineRule="auto"/>
        <w:ind w:left="0"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5. Какова роль арбитражного управляющего в рамках любой из процедур банкротства?</w:t>
      </w:r>
    </w:p>
    <w:p w:rsidR="0086550F" w:rsidRPr="00EF7A0B" w:rsidRDefault="0086550F" w:rsidP="0086550F">
      <w:pPr>
        <w:pStyle w:val="a4"/>
        <w:spacing w:after="0" w:line="240" w:lineRule="auto"/>
        <w:ind w:left="0"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6. На каких стадиях признания должника несосотоятельным (банкротом) может быть заключено мировое соглашение?</w:t>
      </w:r>
    </w:p>
    <w:p w:rsidR="0086550F" w:rsidRPr="00EF7A0B" w:rsidRDefault="0086550F" w:rsidP="0086550F">
      <w:pPr>
        <w:pStyle w:val="a4"/>
        <w:spacing w:after="0" w:line="240" w:lineRule="auto"/>
        <w:ind w:left="0"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7. Кто может принять решение о заключении мирового соглашения?</w:t>
      </w:r>
    </w:p>
    <w:p w:rsidR="0086550F" w:rsidRPr="00EF7A0B" w:rsidRDefault="0086550F" w:rsidP="0086550F">
      <w:pPr>
        <w:pStyle w:val="a4"/>
        <w:spacing w:after="0" w:line="240" w:lineRule="auto"/>
        <w:ind w:left="0"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8. Каковы особенности банкротства индивидуальных предпринимателей?</w:t>
      </w:r>
    </w:p>
    <w:p w:rsidR="0086550F" w:rsidRPr="00EF7A0B" w:rsidRDefault="0086550F" w:rsidP="0086550F">
      <w:pPr>
        <w:spacing w:after="0" w:line="240" w:lineRule="auto"/>
        <w:ind w:firstLine="709"/>
        <w:jc w:val="center"/>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ИНДИВИДУАЛЬНЫЕ ЗАДАНИЯ</w:t>
      </w:r>
    </w:p>
    <w:p w:rsidR="0086550F" w:rsidRPr="00EF7A0B" w:rsidRDefault="0086550F" w:rsidP="0086550F">
      <w:pPr>
        <w:tabs>
          <w:tab w:val="left" w:pos="0"/>
        </w:tabs>
        <w:spacing w:after="0" w:line="240" w:lineRule="auto"/>
        <w:ind w:firstLine="709"/>
        <w:jc w:val="center"/>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ДЛЯ САМОСТОЯТЕЛЬНОЙ АУДИТОРНОЙ РАБОТЫ</w:t>
      </w:r>
    </w:p>
    <w:p w:rsidR="0086550F" w:rsidRPr="00EF7A0B" w:rsidRDefault="0086550F" w:rsidP="0086550F">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b/>
          <w:color w:val="000000" w:themeColor="text1"/>
          <w:sz w:val="28"/>
          <w:szCs w:val="28"/>
        </w:rPr>
        <w:t>ЗАДАНИЕ  1.</w:t>
      </w:r>
      <w:r w:rsidRPr="00EF7A0B">
        <w:rPr>
          <w:rFonts w:ascii="Times New Roman" w:hAnsi="Times New Roman"/>
          <w:color w:val="000000" w:themeColor="text1"/>
          <w:sz w:val="28"/>
          <w:szCs w:val="28"/>
        </w:rPr>
        <w:t xml:space="preserve"> </w:t>
      </w:r>
    </w:p>
    <w:p w:rsidR="0086550F" w:rsidRPr="00EF7A0B" w:rsidRDefault="0086550F" w:rsidP="0086550F">
      <w:pPr>
        <w:spacing w:after="0" w:line="240" w:lineRule="auto"/>
        <w:ind w:firstLine="709"/>
        <w:jc w:val="both"/>
        <w:rPr>
          <w:rFonts w:ascii="Times New Roman" w:hAnsi="Times New Roman"/>
          <w:i/>
          <w:color w:val="000000" w:themeColor="text1"/>
          <w:sz w:val="28"/>
          <w:szCs w:val="28"/>
        </w:rPr>
      </w:pPr>
      <w:r w:rsidRPr="00EF7A0B">
        <w:rPr>
          <w:rFonts w:ascii="Times New Roman" w:hAnsi="Times New Roman"/>
          <w:i/>
          <w:color w:val="000000" w:themeColor="text1"/>
          <w:sz w:val="28"/>
          <w:szCs w:val="28"/>
        </w:rPr>
        <w:t>Дайте ответы на следующие теоретические вопросы</w:t>
      </w:r>
    </w:p>
    <w:p w:rsidR="0086550F" w:rsidRPr="00EF7A0B" w:rsidRDefault="0086550F" w:rsidP="0086550F">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 xml:space="preserve">1. Понятие, причины и признаки несостоятельности (банкротствА.. </w:t>
      </w:r>
    </w:p>
    <w:p w:rsidR="0086550F" w:rsidRPr="00EF7A0B" w:rsidRDefault="0086550F" w:rsidP="0086550F">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2.Общая правовая характеристи</w:t>
      </w:r>
      <w:r w:rsidRPr="00EF7A0B">
        <w:rPr>
          <w:rFonts w:ascii="Times New Roman" w:hAnsi="Times New Roman"/>
          <w:noProof/>
          <w:color w:val="000000" w:themeColor="text1"/>
          <w:sz w:val="28"/>
          <w:szCs w:val="28"/>
          <w:lang w:eastAsia="ru-RU"/>
        </w:rPr>
        <w:softHyphen/>
        <w:t xml:space="preserve">ка банкротства и его предупреждения. </w:t>
      </w:r>
    </w:p>
    <w:p w:rsidR="0086550F" w:rsidRPr="00EF7A0B" w:rsidRDefault="0086550F" w:rsidP="0086550F">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 xml:space="preserve">3.Фиктивное и преднамеренное банкротство. </w:t>
      </w:r>
    </w:p>
    <w:p w:rsidR="0086550F" w:rsidRPr="00EF7A0B" w:rsidRDefault="0086550F" w:rsidP="0086550F">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 xml:space="preserve">4.Участники процесса банкротства. </w:t>
      </w:r>
    </w:p>
    <w:p w:rsidR="0086550F" w:rsidRPr="00EF7A0B" w:rsidRDefault="0086550F" w:rsidP="0086550F">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 xml:space="preserve">5.Правовой статус должника и конкурсных кредиторов. Порядок утверждения, полномочия и ответственность арбитражного управляющего. </w:t>
      </w:r>
    </w:p>
    <w:p w:rsidR="0086550F" w:rsidRPr="00EF7A0B" w:rsidRDefault="0086550F" w:rsidP="0086550F">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 xml:space="preserve">6.Процедуры несостоятельности (банкротствА.: внесудебные и судебные. Досудебная санация. Добровольное объявление должника о своем банкротстве. Судебные процедуры: наблюдение, финансовое оздоровление, внешнее управление, конкурсное производство, мировое соглашение. </w:t>
      </w:r>
    </w:p>
    <w:p w:rsidR="0086550F" w:rsidRPr="00EF7A0B" w:rsidRDefault="0086550F" w:rsidP="0086550F">
      <w:pPr>
        <w:spacing w:after="0" w:line="240" w:lineRule="auto"/>
        <w:ind w:firstLine="709"/>
        <w:jc w:val="both"/>
        <w:rPr>
          <w:rFonts w:ascii="Times New Roman" w:hAnsi="Times New Roman"/>
          <w:noProof/>
          <w:color w:val="000000" w:themeColor="text1"/>
          <w:spacing w:val="-4"/>
          <w:sz w:val="28"/>
          <w:szCs w:val="28"/>
          <w:lang w:eastAsia="ru-RU"/>
        </w:rPr>
      </w:pPr>
      <w:r w:rsidRPr="00EF7A0B">
        <w:rPr>
          <w:rFonts w:ascii="Times New Roman" w:hAnsi="Times New Roman"/>
          <w:noProof/>
          <w:color w:val="000000" w:themeColor="text1"/>
          <w:spacing w:val="-4"/>
          <w:sz w:val="28"/>
          <w:szCs w:val="28"/>
          <w:lang w:eastAsia="ru-RU"/>
        </w:rPr>
        <w:t xml:space="preserve">7.Особенности банкротства отдельных категорий должников - юридических лиц. </w:t>
      </w:r>
    </w:p>
    <w:p w:rsidR="0086550F" w:rsidRPr="00EF7A0B" w:rsidRDefault="0086550F" w:rsidP="0086550F">
      <w:pPr>
        <w:spacing w:after="0" w:line="240" w:lineRule="auto"/>
        <w:ind w:firstLine="709"/>
        <w:jc w:val="both"/>
        <w:rPr>
          <w:rFonts w:ascii="Times New Roman" w:hAnsi="Times New Roman"/>
          <w:noProof/>
          <w:color w:val="000000" w:themeColor="text1"/>
          <w:spacing w:val="-4"/>
          <w:sz w:val="28"/>
          <w:szCs w:val="28"/>
          <w:lang w:eastAsia="ru-RU"/>
        </w:rPr>
      </w:pPr>
      <w:r w:rsidRPr="00EF7A0B">
        <w:rPr>
          <w:rFonts w:ascii="Times New Roman" w:hAnsi="Times New Roman"/>
          <w:noProof/>
          <w:color w:val="000000" w:themeColor="text1"/>
          <w:spacing w:val="-4"/>
          <w:sz w:val="28"/>
          <w:szCs w:val="28"/>
          <w:lang w:eastAsia="ru-RU"/>
        </w:rPr>
        <w:t xml:space="preserve">8.Особенности банкротства индивидуальных предпринимателей. </w:t>
      </w:r>
    </w:p>
    <w:p w:rsidR="0086550F" w:rsidRPr="00EF7A0B" w:rsidRDefault="0086550F" w:rsidP="0086550F">
      <w:pPr>
        <w:spacing w:after="0" w:line="240" w:lineRule="auto"/>
        <w:ind w:firstLine="709"/>
        <w:jc w:val="both"/>
        <w:rPr>
          <w:rFonts w:ascii="Times New Roman" w:hAnsi="Times New Roman"/>
          <w:noProof/>
          <w:color w:val="000000" w:themeColor="text1"/>
          <w:spacing w:val="-4"/>
          <w:sz w:val="28"/>
          <w:szCs w:val="28"/>
          <w:lang w:eastAsia="ru-RU"/>
        </w:rPr>
      </w:pPr>
      <w:r w:rsidRPr="00EF7A0B">
        <w:rPr>
          <w:rFonts w:ascii="Times New Roman" w:hAnsi="Times New Roman"/>
          <w:noProof/>
          <w:color w:val="000000" w:themeColor="text1"/>
          <w:spacing w:val="-4"/>
          <w:sz w:val="28"/>
          <w:szCs w:val="28"/>
          <w:lang w:eastAsia="ru-RU"/>
        </w:rPr>
        <w:t xml:space="preserve">9.Упрощенные процедуры несостоятельности (банкротствА.. </w:t>
      </w:r>
    </w:p>
    <w:p w:rsidR="0086550F" w:rsidRPr="00EF7A0B" w:rsidRDefault="0086550F" w:rsidP="0086550F">
      <w:pPr>
        <w:spacing w:after="0" w:line="240" w:lineRule="auto"/>
        <w:ind w:firstLine="709"/>
        <w:jc w:val="both"/>
        <w:rPr>
          <w:rFonts w:ascii="Times New Roman" w:hAnsi="Times New Roman"/>
          <w:noProof/>
          <w:color w:val="000000" w:themeColor="text1"/>
          <w:spacing w:val="-4"/>
          <w:sz w:val="28"/>
          <w:szCs w:val="28"/>
          <w:lang w:eastAsia="ru-RU"/>
        </w:rPr>
      </w:pPr>
      <w:r w:rsidRPr="00EF7A0B">
        <w:rPr>
          <w:rFonts w:ascii="Times New Roman" w:hAnsi="Times New Roman"/>
          <w:noProof/>
          <w:color w:val="000000" w:themeColor="text1"/>
          <w:spacing w:val="-4"/>
          <w:sz w:val="28"/>
          <w:szCs w:val="28"/>
          <w:lang w:eastAsia="ru-RU"/>
        </w:rPr>
        <w:lastRenderedPageBreak/>
        <w:t>10.Несостоятельность (банкротство) ликвидируемого и отсутствующего должника.</w:t>
      </w:r>
    </w:p>
    <w:p w:rsidR="0086550F" w:rsidRPr="00EF7A0B" w:rsidRDefault="0086550F" w:rsidP="0086550F">
      <w:pPr>
        <w:tabs>
          <w:tab w:val="left" w:pos="0"/>
        </w:tabs>
        <w:spacing w:after="0" w:line="240" w:lineRule="auto"/>
        <w:ind w:firstLine="709"/>
        <w:jc w:val="both"/>
        <w:rPr>
          <w:rFonts w:ascii="Times New Roman" w:eastAsia="Times New Roman" w:hAnsi="Times New Roman"/>
          <w:b/>
          <w:bCs/>
          <w:i/>
        </w:rPr>
      </w:pPr>
      <w:r w:rsidRPr="00EF7A0B">
        <w:rPr>
          <w:rFonts w:ascii="Times New Roman" w:hAnsi="Times New Roman"/>
          <w:noProof/>
          <w:color w:val="000000" w:themeColor="text1"/>
          <w:spacing w:val="-4"/>
          <w:sz w:val="28"/>
          <w:szCs w:val="28"/>
          <w:lang w:eastAsia="ru-RU"/>
        </w:rPr>
        <w:t xml:space="preserve"> </w:t>
      </w:r>
      <w:r w:rsidRPr="00EF7A0B">
        <w:rPr>
          <w:rFonts w:ascii="Times New Roman" w:eastAsia="Times New Roman" w:hAnsi="Times New Roman"/>
          <w:b/>
          <w:sz w:val="28"/>
          <w:szCs w:val="28"/>
        </w:rPr>
        <w:t xml:space="preserve">Указания по выполнению задания № 1: </w:t>
      </w:r>
      <w:r w:rsidRPr="00EF7A0B">
        <w:rPr>
          <w:rFonts w:ascii="Times New Roman" w:eastAsia="Times New Roman" w:hAnsi="Times New Roman"/>
          <w:i/>
          <w:sz w:val="28"/>
          <w:szCs w:val="28"/>
        </w:rPr>
        <w:t xml:space="preserve">запишите в тетради номер вопроса и дайте на него ответ, ссылаясь на нормы </w:t>
      </w:r>
      <w:r w:rsidRPr="00EF7A0B">
        <w:rPr>
          <w:rFonts w:ascii="Times New Roman" w:eastAsia="Times New Roman" w:hAnsi="Times New Roman"/>
          <w:b/>
          <w:bCs/>
          <w:i/>
          <w:sz w:val="28"/>
          <w:szCs w:val="28"/>
        </w:rPr>
        <w:t>Федерального закона "О несостоятельност</w:t>
      </w:r>
      <w:r w:rsidR="004A6DBB">
        <w:rPr>
          <w:rFonts w:ascii="Times New Roman" w:eastAsia="Times New Roman" w:hAnsi="Times New Roman"/>
          <w:b/>
          <w:bCs/>
          <w:i/>
          <w:sz w:val="28"/>
          <w:szCs w:val="28"/>
        </w:rPr>
        <w:t>и (банкротстве)" от 26.10.2002 №</w:t>
      </w:r>
      <w:r w:rsidRPr="00EF7A0B">
        <w:rPr>
          <w:rFonts w:ascii="Times New Roman" w:eastAsia="Times New Roman" w:hAnsi="Times New Roman"/>
          <w:b/>
          <w:bCs/>
          <w:i/>
          <w:sz w:val="28"/>
          <w:szCs w:val="28"/>
        </w:rPr>
        <w:t xml:space="preserve"> 127-ФЗ (ред. от 30.12.2021)</w:t>
      </w:r>
    </w:p>
    <w:p w:rsidR="0086550F" w:rsidRPr="00EF7A0B" w:rsidRDefault="0086550F" w:rsidP="0086550F">
      <w:pPr>
        <w:spacing w:after="0" w:line="240" w:lineRule="auto"/>
        <w:ind w:firstLine="709"/>
        <w:jc w:val="both"/>
        <w:rPr>
          <w:rFonts w:ascii="Times New Roman" w:hAnsi="Times New Roman"/>
          <w:b/>
          <w:color w:val="000000" w:themeColor="text1"/>
          <w:sz w:val="28"/>
          <w:szCs w:val="28"/>
        </w:rPr>
      </w:pPr>
      <w:r w:rsidRPr="00EF7A0B">
        <w:rPr>
          <w:rFonts w:ascii="Times New Roman" w:hAnsi="Times New Roman"/>
          <w:b/>
          <w:color w:val="000000" w:themeColor="text1"/>
          <w:sz w:val="28"/>
          <w:szCs w:val="28"/>
        </w:rPr>
        <w:t>ЗАДАНИЕ 2.</w:t>
      </w:r>
    </w:p>
    <w:p w:rsidR="0086550F" w:rsidRPr="00EF7A0B" w:rsidRDefault="0086550F" w:rsidP="0086550F">
      <w:pPr>
        <w:spacing w:after="0" w:line="240" w:lineRule="auto"/>
        <w:ind w:firstLine="709"/>
        <w:jc w:val="both"/>
        <w:rPr>
          <w:rFonts w:ascii="Times New Roman" w:hAnsi="Times New Roman"/>
          <w:i/>
          <w:color w:val="000000" w:themeColor="text1"/>
          <w:sz w:val="28"/>
          <w:szCs w:val="28"/>
        </w:rPr>
      </w:pPr>
      <w:r w:rsidRPr="00EF7A0B">
        <w:rPr>
          <w:rFonts w:ascii="Times New Roman" w:hAnsi="Times New Roman"/>
          <w:i/>
          <w:color w:val="000000" w:themeColor="text1"/>
          <w:sz w:val="28"/>
          <w:szCs w:val="28"/>
        </w:rPr>
        <w:t>Решите ситуационные задачи</w:t>
      </w:r>
    </w:p>
    <w:p w:rsidR="0086550F" w:rsidRPr="00EF7A0B" w:rsidRDefault="0086550F" w:rsidP="0086550F">
      <w:pPr>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Задача 1</w:t>
      </w:r>
    </w:p>
    <w:p w:rsidR="0086550F" w:rsidRPr="00EF7A0B" w:rsidRDefault="0086550F" w:rsidP="0086550F">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color w:val="000000" w:themeColor="text1"/>
          <w:sz w:val="28"/>
          <w:szCs w:val="28"/>
          <w:lang w:eastAsia="ru-RU"/>
        </w:rPr>
        <w:t>ИП Куракин обратился в арбитражный суд с заявлением о признании ООО «Стройполимер» несостоятельным и ликвидации должника по упрощенной процедуре банкротства.</w:t>
      </w:r>
    </w:p>
    <w:p w:rsidR="0086550F" w:rsidRPr="00EF7A0B" w:rsidRDefault="0086550F" w:rsidP="0086550F">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i/>
          <w:color w:val="000000" w:themeColor="text1"/>
          <w:sz w:val="28"/>
          <w:szCs w:val="28"/>
          <w:lang w:eastAsia="ru-RU"/>
        </w:rPr>
        <w:t>Каковы условия применения упрощенной процедуры банкротства?</w:t>
      </w:r>
    </w:p>
    <w:p w:rsidR="0086550F" w:rsidRPr="00EF7A0B" w:rsidRDefault="0086550F" w:rsidP="0086550F">
      <w:pPr>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Задача 2</w:t>
      </w:r>
    </w:p>
    <w:p w:rsidR="0086550F" w:rsidRPr="00EF7A0B" w:rsidRDefault="0086550F" w:rsidP="0086550F">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color w:val="000000" w:themeColor="text1"/>
          <w:sz w:val="28"/>
          <w:szCs w:val="28"/>
          <w:lang w:eastAsia="ru-RU"/>
        </w:rPr>
        <w:t>В отношении ООО «Вентель» открыто конкурсное производство. Управление Пенсионного фонда обратилось в арбитражный суд с заявлением о взыскании с ООО «Вентель» задолженности по страховым взносам на обязательное пенсионное страхование, а также пеней за нарушение сроков уплаты страховых взносов. В своем возражении ответчик указал сумму задолженности по страховым взносам на обязательное пенсионное страхование, а также пеней за нарушение срока уплаты страховых взносов. В своем возражении ответчик указал, что сумма задолженности по страховым взносам на обязательное пенсионное страхование не относится к пенсионным платежам, а потому заявленное истцом требование должно быть рассмотрено в деле о банкротстве.</w:t>
      </w:r>
    </w:p>
    <w:p w:rsidR="0086550F" w:rsidRPr="00EF7A0B" w:rsidRDefault="0086550F" w:rsidP="0086550F">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i/>
          <w:color w:val="000000" w:themeColor="text1"/>
          <w:sz w:val="28"/>
          <w:szCs w:val="28"/>
          <w:lang w:eastAsia="ru-RU"/>
        </w:rPr>
        <w:t>Дайте правовую оценку сложившейся ситуации.</w:t>
      </w:r>
    </w:p>
    <w:p w:rsidR="0086550F" w:rsidRPr="00EF7A0B" w:rsidRDefault="0086550F" w:rsidP="0086550F">
      <w:pPr>
        <w:pStyle w:val="a3"/>
        <w:spacing w:before="0" w:beforeAutospacing="0" w:after="0" w:afterAutospacing="0"/>
        <w:ind w:firstLine="709"/>
        <w:jc w:val="both"/>
        <w:rPr>
          <w:b/>
          <w:color w:val="000000" w:themeColor="text1"/>
          <w:sz w:val="28"/>
          <w:szCs w:val="28"/>
        </w:rPr>
      </w:pPr>
      <w:r w:rsidRPr="00EF7A0B">
        <w:rPr>
          <w:b/>
          <w:color w:val="000000" w:themeColor="text1"/>
          <w:sz w:val="28"/>
          <w:szCs w:val="28"/>
        </w:rPr>
        <w:t>Задача 3.</w:t>
      </w:r>
    </w:p>
    <w:p w:rsidR="0086550F" w:rsidRPr="00EF7A0B" w:rsidRDefault="0086550F" w:rsidP="0086550F">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В отношении неплатежеспособного должника - ОАО «Стройресурс» - арбитражным судом было вынесено определение о возбуждении дела о признании его несостоятельным (банкротом). После вынесения судом этого определения банк, который обслуживал ОАО «Стройресурс», произвел списание денежных средств с его расчетного счета по двум исполнительным листам, выданным судебными инстанциями. По одному исполнительному листу взыскивались заработная плата за время вынужденного прогула и компенсация морального вреда работнику, неправильно уволенному с завода и восстановленного по решению суда. По второму исполнительному листу взыскивалась сумма, причитавшаяся другой организации и ошибочно зачисленная на расчетный счет ОАО «Стройресурс» вследствие неправильного оформления платежных документов плательщиком.</w:t>
      </w:r>
    </w:p>
    <w:p w:rsidR="0086550F" w:rsidRPr="00EF7A0B" w:rsidRDefault="0086550F" w:rsidP="0086550F">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Арбитражный управляющий ОАО «Стройресурс» посчитал, что действия банка нарушают установленный Федеральным законом «О несостоятельности (банкротстве)» порядок удовлетворения требований кредиторов и предъявил </w:t>
      </w:r>
      <w:r w:rsidRPr="00EF7A0B">
        <w:rPr>
          <w:bCs/>
          <w:color w:val="000000" w:themeColor="text1"/>
          <w:sz w:val="28"/>
          <w:szCs w:val="28"/>
        </w:rPr>
        <w:t>в</w:t>
      </w:r>
      <w:r w:rsidRPr="00EF7A0B">
        <w:rPr>
          <w:b/>
          <w:bCs/>
          <w:color w:val="000000" w:themeColor="text1"/>
          <w:sz w:val="28"/>
          <w:szCs w:val="28"/>
        </w:rPr>
        <w:t xml:space="preserve"> </w:t>
      </w:r>
      <w:r w:rsidRPr="00EF7A0B">
        <w:rPr>
          <w:color w:val="000000" w:themeColor="text1"/>
          <w:sz w:val="28"/>
          <w:szCs w:val="28"/>
        </w:rPr>
        <w:t xml:space="preserve">арбитражном суде иск к банку о возврате списанных сумм и взыскании процентов на эти суммы на основании ст. </w:t>
      </w:r>
      <w:r w:rsidRPr="00EF7A0B">
        <w:rPr>
          <w:i/>
          <w:iCs/>
          <w:color w:val="000000" w:themeColor="text1"/>
          <w:sz w:val="28"/>
          <w:szCs w:val="28"/>
        </w:rPr>
        <w:t xml:space="preserve">856 </w:t>
      </w:r>
      <w:r w:rsidRPr="00EF7A0B">
        <w:rPr>
          <w:color w:val="000000" w:themeColor="text1"/>
          <w:sz w:val="28"/>
          <w:szCs w:val="28"/>
        </w:rPr>
        <w:t xml:space="preserve">и </w:t>
      </w:r>
      <w:r w:rsidRPr="00EF7A0B">
        <w:rPr>
          <w:i/>
          <w:iCs/>
          <w:color w:val="000000" w:themeColor="text1"/>
          <w:sz w:val="28"/>
          <w:szCs w:val="28"/>
        </w:rPr>
        <w:t xml:space="preserve">395 </w:t>
      </w:r>
      <w:r w:rsidRPr="00EF7A0B">
        <w:rPr>
          <w:color w:val="000000" w:themeColor="text1"/>
          <w:sz w:val="28"/>
          <w:szCs w:val="28"/>
        </w:rPr>
        <w:t xml:space="preserve">ГК РФ. </w:t>
      </w:r>
    </w:p>
    <w:p w:rsidR="0086550F" w:rsidRPr="00EF7A0B" w:rsidRDefault="0086550F" w:rsidP="0086550F">
      <w:pPr>
        <w:pStyle w:val="a3"/>
        <w:spacing w:before="0" w:beforeAutospacing="0" w:after="0" w:afterAutospacing="0"/>
        <w:ind w:firstLine="709"/>
        <w:jc w:val="both"/>
        <w:rPr>
          <w:i/>
          <w:iCs/>
          <w:color w:val="000000" w:themeColor="text1"/>
          <w:sz w:val="28"/>
          <w:szCs w:val="28"/>
        </w:rPr>
      </w:pPr>
      <w:r w:rsidRPr="00EF7A0B">
        <w:rPr>
          <w:i/>
          <w:iCs/>
          <w:color w:val="000000" w:themeColor="text1"/>
          <w:sz w:val="28"/>
          <w:szCs w:val="28"/>
        </w:rPr>
        <w:lastRenderedPageBreak/>
        <w:t xml:space="preserve">Подлежит ли иск удовлетворению? </w:t>
      </w:r>
    </w:p>
    <w:p w:rsidR="0086550F" w:rsidRPr="00EF7A0B" w:rsidRDefault="0086550F" w:rsidP="0086550F">
      <w:pPr>
        <w:pStyle w:val="a3"/>
        <w:spacing w:before="0" w:beforeAutospacing="0" w:after="0" w:afterAutospacing="0"/>
        <w:ind w:firstLine="709"/>
        <w:jc w:val="both"/>
        <w:rPr>
          <w:i/>
          <w:iCs/>
          <w:color w:val="000000" w:themeColor="text1"/>
          <w:sz w:val="28"/>
          <w:szCs w:val="28"/>
        </w:rPr>
      </w:pPr>
      <w:r w:rsidRPr="00EF7A0B">
        <w:rPr>
          <w:i/>
          <w:iCs/>
          <w:color w:val="000000" w:themeColor="text1"/>
          <w:sz w:val="28"/>
          <w:szCs w:val="28"/>
        </w:rPr>
        <w:t xml:space="preserve">Каким образом в период действия процедур несостоятельности (банкротствА. решаются вопросы исполнения денежных обязательств, в которых участвует неплатежеспособная организация в качестве А. кредитора, </w:t>
      </w:r>
      <w:r w:rsidRPr="00EF7A0B">
        <w:rPr>
          <w:bCs/>
          <w:i/>
          <w:iCs/>
          <w:color w:val="000000" w:themeColor="text1"/>
          <w:sz w:val="28"/>
          <w:szCs w:val="28"/>
        </w:rPr>
        <w:t>Б.</w:t>
      </w:r>
      <w:r w:rsidRPr="00EF7A0B">
        <w:rPr>
          <w:b/>
          <w:bCs/>
          <w:i/>
          <w:iCs/>
          <w:color w:val="000000" w:themeColor="text1"/>
          <w:sz w:val="28"/>
          <w:szCs w:val="28"/>
        </w:rPr>
        <w:t xml:space="preserve"> </w:t>
      </w:r>
      <w:r w:rsidRPr="00EF7A0B">
        <w:rPr>
          <w:i/>
          <w:iCs/>
          <w:color w:val="000000" w:themeColor="text1"/>
          <w:sz w:val="28"/>
          <w:szCs w:val="28"/>
        </w:rPr>
        <w:t xml:space="preserve">должника? </w:t>
      </w:r>
    </w:p>
    <w:p w:rsidR="0086550F" w:rsidRPr="00EF7A0B" w:rsidRDefault="0086550F" w:rsidP="0086550F">
      <w:pPr>
        <w:pStyle w:val="a3"/>
        <w:spacing w:before="0" w:beforeAutospacing="0" w:after="0" w:afterAutospacing="0"/>
        <w:ind w:firstLine="709"/>
        <w:jc w:val="both"/>
        <w:rPr>
          <w:i/>
          <w:iCs/>
          <w:color w:val="000000" w:themeColor="text1"/>
          <w:sz w:val="28"/>
          <w:szCs w:val="28"/>
        </w:rPr>
      </w:pPr>
      <w:r w:rsidRPr="00EF7A0B">
        <w:rPr>
          <w:i/>
          <w:iCs/>
          <w:color w:val="000000" w:themeColor="text1"/>
          <w:sz w:val="28"/>
          <w:szCs w:val="28"/>
        </w:rPr>
        <w:t>Как соотносятся между собой правила Федерального закона «</w:t>
      </w:r>
      <w:r w:rsidRPr="00EF7A0B">
        <w:rPr>
          <w:i/>
          <w:color w:val="000000" w:themeColor="text1"/>
          <w:sz w:val="28"/>
          <w:szCs w:val="28"/>
        </w:rPr>
        <w:t xml:space="preserve">О </w:t>
      </w:r>
      <w:r w:rsidRPr="00EF7A0B">
        <w:rPr>
          <w:i/>
          <w:iCs/>
          <w:color w:val="000000" w:themeColor="text1"/>
          <w:sz w:val="28"/>
          <w:szCs w:val="28"/>
        </w:rPr>
        <w:t>несостоятельности банкротстве» об удовлетворении требований кредиторов и правила об очередности удовлетворения требования кредиторов по денежным обязательств?</w:t>
      </w:r>
    </w:p>
    <w:p w:rsidR="0086550F" w:rsidRPr="00EF7A0B" w:rsidRDefault="0086550F" w:rsidP="0086550F">
      <w:pPr>
        <w:pStyle w:val="a3"/>
        <w:spacing w:before="0" w:beforeAutospacing="0" w:after="0" w:afterAutospacing="0"/>
        <w:ind w:firstLine="709"/>
        <w:jc w:val="both"/>
        <w:rPr>
          <w:i/>
          <w:iCs/>
          <w:color w:val="000000" w:themeColor="text1"/>
          <w:sz w:val="28"/>
          <w:szCs w:val="28"/>
        </w:rPr>
      </w:pPr>
      <w:r w:rsidRPr="00EF7A0B">
        <w:rPr>
          <w:b/>
          <w:iCs/>
          <w:color w:val="000000" w:themeColor="text1"/>
          <w:sz w:val="28"/>
          <w:szCs w:val="28"/>
        </w:rPr>
        <w:t>Задача 4.</w:t>
      </w:r>
    </w:p>
    <w:p w:rsidR="0086550F" w:rsidRPr="00EF7A0B" w:rsidRDefault="0086550F" w:rsidP="0086550F">
      <w:pPr>
        <w:pStyle w:val="a3"/>
        <w:spacing w:before="0" w:beforeAutospacing="0" w:after="0" w:afterAutospacing="0"/>
        <w:ind w:firstLine="709"/>
        <w:jc w:val="both"/>
        <w:rPr>
          <w:b/>
          <w:iCs/>
          <w:color w:val="000000" w:themeColor="text1"/>
          <w:sz w:val="28"/>
          <w:szCs w:val="28"/>
        </w:rPr>
      </w:pPr>
      <w:r w:rsidRPr="00EF7A0B">
        <w:rPr>
          <w:color w:val="000000" w:themeColor="text1"/>
          <w:sz w:val="28"/>
          <w:szCs w:val="28"/>
        </w:rPr>
        <w:t>Торговые Операции индивидуального предпринимателя Ефимовой завершились для нее неудачно: она не получила доходов, на которые рассчитывала, и оказалась неплатежеспособной. Будучи не в состоянии вернуть кредит, полученный в Коммерческом банке, и рассчитаться с контрагентами, Ефимова приняла решение прекратить предпринимательскую деятельность и устроиться на работу по найму.</w:t>
      </w:r>
    </w:p>
    <w:p w:rsidR="0086550F" w:rsidRPr="00EF7A0B" w:rsidRDefault="0086550F" w:rsidP="0086550F">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 Ефимова подала в регистрирующий орган заявление о государственной регистрации прекращения ею предпринимательской деятельности. </w:t>
      </w:r>
    </w:p>
    <w:p w:rsidR="0086550F" w:rsidRPr="00EF7A0B" w:rsidRDefault="0086550F" w:rsidP="0086550F">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 Один из контрагентов Ефимовой, также индивидуальный предприниматель, Виролайнен, обратился в арбитражный суд с заявлением о признании Елфимовой банкротом.</w:t>
      </w:r>
    </w:p>
    <w:p w:rsidR="0086550F" w:rsidRPr="00EF7A0B" w:rsidRDefault="0086550F" w:rsidP="0086550F">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Арбитражный суд по ходатайству Виролайнена наложил арест на имущество Ефимовой, за исключением того имущества, на которое в соответствии с гражданским процессуальным законодательством не может быть обращено взыскание. </w:t>
      </w:r>
    </w:p>
    <w:p w:rsidR="0086550F" w:rsidRPr="00EF7A0B" w:rsidRDefault="0086550F" w:rsidP="0086550F">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Коммерческий банк, которому Ефимова не вернула выданный ей банком кредит, подал апелляционную жалобу на определение арбитражного суда о возбуждении дела о банкротстве Ефимовой и наложении ареста на имущество Ефимовой. В апелляционной жалобе банк указывал, что между Ефимовой и Виролайненом имеет место сговор и процедура банкротства возбуждена Виролайненом специально для того, чтобы помочь Ефимовой избежать имущественной ответственности перед банком за невозврат кредита. Кроме того, банк представил в суд справку регистрирующего органа, из которой следовало, что Елфимова была исключена из единого государственного реестра индивидуальных предпринимателей до вынесения арбитражным судом обжалуемого определения. </w:t>
      </w:r>
    </w:p>
    <w:p w:rsidR="0086550F" w:rsidRPr="00EF7A0B" w:rsidRDefault="0086550F" w:rsidP="0086550F">
      <w:pPr>
        <w:pStyle w:val="a3"/>
        <w:spacing w:before="0" w:beforeAutospacing="0" w:after="0" w:afterAutospacing="0"/>
        <w:ind w:firstLine="709"/>
        <w:jc w:val="both"/>
        <w:rPr>
          <w:i/>
          <w:iCs/>
          <w:color w:val="000000" w:themeColor="text1"/>
          <w:sz w:val="28"/>
          <w:szCs w:val="28"/>
        </w:rPr>
      </w:pPr>
      <w:r w:rsidRPr="00EF7A0B">
        <w:rPr>
          <w:i/>
          <w:iCs/>
          <w:color w:val="000000" w:themeColor="text1"/>
          <w:sz w:val="28"/>
          <w:szCs w:val="28"/>
        </w:rPr>
        <w:t xml:space="preserve">Подлежит ли удовлетворению апелляционная жалоба КБ «Прогресс»? </w:t>
      </w:r>
    </w:p>
    <w:p w:rsidR="0086550F" w:rsidRPr="00EF7A0B" w:rsidRDefault="0086550F" w:rsidP="0086550F">
      <w:pPr>
        <w:pStyle w:val="a3"/>
        <w:spacing w:before="0" w:beforeAutospacing="0" w:after="0" w:afterAutospacing="0"/>
        <w:ind w:firstLine="709"/>
        <w:jc w:val="both"/>
        <w:rPr>
          <w:i/>
          <w:iCs/>
          <w:color w:val="000000" w:themeColor="text1"/>
          <w:sz w:val="28"/>
          <w:szCs w:val="28"/>
        </w:rPr>
      </w:pPr>
      <w:r w:rsidRPr="00EF7A0B">
        <w:rPr>
          <w:i/>
          <w:iCs/>
          <w:color w:val="000000" w:themeColor="text1"/>
          <w:sz w:val="28"/>
          <w:szCs w:val="28"/>
        </w:rPr>
        <w:t xml:space="preserve">Изменится ли Ваша позиция в том случае, если заявление Виролайнена о признании Ефимовой банкротом было подано в арбитражный суд после того, как Ефимова была исключена из единого государственного реестра индивидуальных предпринимателей? </w:t>
      </w:r>
    </w:p>
    <w:p w:rsidR="0086550F" w:rsidRPr="00EF7A0B" w:rsidRDefault="0086550F" w:rsidP="0086550F">
      <w:pPr>
        <w:pStyle w:val="a3"/>
        <w:spacing w:before="0" w:beforeAutospacing="0" w:after="0" w:afterAutospacing="0"/>
        <w:ind w:firstLine="709"/>
        <w:jc w:val="both"/>
        <w:rPr>
          <w:i/>
          <w:iCs/>
          <w:color w:val="000000" w:themeColor="text1"/>
          <w:sz w:val="28"/>
          <w:szCs w:val="28"/>
        </w:rPr>
      </w:pPr>
      <w:r w:rsidRPr="00EF7A0B">
        <w:rPr>
          <w:i/>
          <w:iCs/>
          <w:color w:val="000000" w:themeColor="text1"/>
          <w:sz w:val="28"/>
          <w:szCs w:val="28"/>
        </w:rPr>
        <w:t xml:space="preserve">Изменится ли Ваша позиция в том случае, если заявление о признании банкротом было подано в арбитражный суд самой Ефимовой? </w:t>
      </w:r>
    </w:p>
    <w:p w:rsidR="0086550F" w:rsidRPr="00EF7A0B" w:rsidRDefault="0086550F" w:rsidP="0086550F">
      <w:pPr>
        <w:pStyle w:val="a3"/>
        <w:spacing w:before="0" w:beforeAutospacing="0" w:after="0" w:afterAutospacing="0"/>
        <w:ind w:firstLine="709"/>
        <w:jc w:val="both"/>
        <w:rPr>
          <w:i/>
          <w:iCs/>
          <w:color w:val="000000" w:themeColor="text1"/>
          <w:sz w:val="28"/>
          <w:szCs w:val="28"/>
        </w:rPr>
      </w:pPr>
      <w:r w:rsidRPr="00EF7A0B">
        <w:rPr>
          <w:i/>
          <w:iCs/>
          <w:color w:val="000000" w:themeColor="text1"/>
          <w:sz w:val="28"/>
          <w:szCs w:val="28"/>
        </w:rPr>
        <w:lastRenderedPageBreak/>
        <w:t xml:space="preserve">Можно ли считать, что возбуждение в отношении Ефимовой дела о банкротстве и наложение ареста на ее имущество не обеспечивает интересы коммерческого банка, выдавшего Ефимовой кредит? </w:t>
      </w:r>
    </w:p>
    <w:p w:rsidR="0086550F" w:rsidRPr="00EF7A0B" w:rsidRDefault="0086550F" w:rsidP="0086550F">
      <w:pPr>
        <w:pStyle w:val="a3"/>
        <w:spacing w:before="0" w:beforeAutospacing="0" w:after="0" w:afterAutospacing="0"/>
        <w:ind w:firstLine="709"/>
        <w:jc w:val="both"/>
        <w:rPr>
          <w:b/>
          <w:iCs/>
          <w:color w:val="000000" w:themeColor="text1"/>
          <w:sz w:val="28"/>
          <w:szCs w:val="28"/>
        </w:rPr>
      </w:pPr>
      <w:r w:rsidRPr="00EF7A0B">
        <w:rPr>
          <w:b/>
          <w:iCs/>
          <w:color w:val="000000" w:themeColor="text1"/>
          <w:sz w:val="28"/>
          <w:szCs w:val="28"/>
        </w:rPr>
        <w:t>Задача 5.</w:t>
      </w:r>
    </w:p>
    <w:p w:rsidR="0086550F" w:rsidRPr="00EF7A0B" w:rsidRDefault="0086550F" w:rsidP="0086550F">
      <w:pPr>
        <w:pStyle w:val="a3"/>
        <w:spacing w:before="0" w:beforeAutospacing="0" w:after="0" w:afterAutospacing="0"/>
        <w:ind w:firstLine="709"/>
        <w:jc w:val="both"/>
        <w:rPr>
          <w:iCs/>
          <w:color w:val="000000" w:themeColor="text1"/>
          <w:sz w:val="28"/>
          <w:szCs w:val="28"/>
        </w:rPr>
      </w:pPr>
      <w:r w:rsidRPr="00EF7A0B">
        <w:rPr>
          <w:iCs/>
          <w:color w:val="000000" w:themeColor="text1"/>
          <w:sz w:val="28"/>
          <w:szCs w:val="28"/>
        </w:rPr>
        <w:t>1. Индивидуальный предприниматель Потапов, признанный банкротом, не дожидаясь истечения года с момента такого признания, обратился в орган местной власти с просьбой вновь открыть дело и зарегистрировать его в качестве индивидуального предпринимателя. Свою просьбу он аргументировал тем, что он обанкротился не по своей вине: его торговый павильон был уничтожен ураганом. Однако он получил отказ.</w:t>
      </w:r>
    </w:p>
    <w:p w:rsidR="0086550F" w:rsidRPr="00EF7A0B" w:rsidRDefault="0086550F" w:rsidP="0086550F">
      <w:pPr>
        <w:pStyle w:val="a3"/>
        <w:spacing w:before="0" w:beforeAutospacing="0" w:after="0" w:afterAutospacing="0"/>
        <w:ind w:firstLine="709"/>
        <w:jc w:val="both"/>
        <w:rPr>
          <w:i/>
          <w:iCs/>
          <w:color w:val="000000" w:themeColor="text1"/>
          <w:sz w:val="28"/>
          <w:szCs w:val="28"/>
        </w:rPr>
      </w:pPr>
      <w:r w:rsidRPr="00EF7A0B">
        <w:rPr>
          <w:i/>
          <w:iCs/>
          <w:color w:val="000000" w:themeColor="text1"/>
          <w:sz w:val="28"/>
          <w:szCs w:val="28"/>
        </w:rPr>
        <w:t>Законно ли решение органа местной власти?</w:t>
      </w:r>
    </w:p>
    <w:p w:rsidR="0086550F" w:rsidRPr="00EF7A0B" w:rsidRDefault="0086550F" w:rsidP="0086550F">
      <w:pPr>
        <w:pStyle w:val="a3"/>
        <w:spacing w:before="0" w:beforeAutospacing="0" w:after="0" w:afterAutospacing="0"/>
        <w:ind w:firstLine="709"/>
        <w:jc w:val="both"/>
        <w:rPr>
          <w:b/>
          <w:iCs/>
          <w:color w:val="000000" w:themeColor="text1"/>
          <w:sz w:val="28"/>
          <w:szCs w:val="28"/>
        </w:rPr>
      </w:pPr>
      <w:r w:rsidRPr="00EF7A0B">
        <w:rPr>
          <w:b/>
          <w:iCs/>
          <w:color w:val="000000" w:themeColor="text1"/>
          <w:sz w:val="28"/>
          <w:szCs w:val="28"/>
        </w:rPr>
        <w:t>Задача 6.</w:t>
      </w:r>
    </w:p>
    <w:p w:rsidR="0086550F" w:rsidRPr="00EF7A0B" w:rsidRDefault="0086550F" w:rsidP="0086550F">
      <w:pPr>
        <w:pStyle w:val="a3"/>
        <w:shd w:val="clear" w:color="auto" w:fill="FFFFFF"/>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По заявлению кредиторов против строительной компании было возбуждено производство по признанию ее банкротом. Коллектив компании просил в качестве арбитражного управляющего назначить их директора, поскольку он больше всех болеет за ее судьбу и никто лучше него не знает положения дел на предприятии. </w:t>
      </w:r>
    </w:p>
    <w:p w:rsidR="0086550F" w:rsidRPr="00EF7A0B" w:rsidRDefault="0086550F" w:rsidP="0086550F">
      <w:pPr>
        <w:pStyle w:val="a3"/>
        <w:shd w:val="clear" w:color="auto" w:fill="FFFFFF"/>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Арбитражный суд отказал коллективу компании в его просьбе. </w:t>
      </w:r>
    </w:p>
    <w:p w:rsidR="0086550F" w:rsidRPr="00EF7A0B" w:rsidRDefault="0086550F" w:rsidP="0086550F">
      <w:pPr>
        <w:pStyle w:val="a3"/>
        <w:shd w:val="clear" w:color="auto" w:fill="FFFFFF"/>
        <w:spacing w:before="0" w:beforeAutospacing="0" w:after="0" w:afterAutospacing="0"/>
        <w:ind w:firstLine="709"/>
        <w:jc w:val="both"/>
        <w:rPr>
          <w:i/>
          <w:color w:val="000000" w:themeColor="text1"/>
          <w:sz w:val="28"/>
          <w:szCs w:val="28"/>
        </w:rPr>
      </w:pPr>
      <w:r w:rsidRPr="00EF7A0B">
        <w:rPr>
          <w:i/>
          <w:color w:val="000000" w:themeColor="text1"/>
          <w:sz w:val="28"/>
          <w:szCs w:val="28"/>
        </w:rPr>
        <w:t>Законно ли поступил арбитражный суд?</w:t>
      </w:r>
    </w:p>
    <w:p w:rsidR="0086550F" w:rsidRPr="00EF7A0B" w:rsidRDefault="0086550F" w:rsidP="0086550F">
      <w:pPr>
        <w:pStyle w:val="a3"/>
        <w:spacing w:before="0" w:beforeAutospacing="0" w:after="0" w:afterAutospacing="0"/>
        <w:ind w:firstLine="709"/>
        <w:jc w:val="both"/>
        <w:rPr>
          <w:b/>
          <w:color w:val="000000" w:themeColor="text1"/>
          <w:sz w:val="28"/>
          <w:szCs w:val="28"/>
        </w:rPr>
      </w:pPr>
      <w:r w:rsidRPr="00EF7A0B">
        <w:rPr>
          <w:b/>
          <w:color w:val="000000" w:themeColor="text1"/>
          <w:sz w:val="28"/>
          <w:szCs w:val="28"/>
        </w:rPr>
        <w:t>Задача 7.</w:t>
      </w:r>
    </w:p>
    <w:p w:rsidR="0086550F" w:rsidRPr="00EF7A0B" w:rsidRDefault="0086550F" w:rsidP="0086550F">
      <w:pPr>
        <w:pStyle w:val="a3"/>
        <w:shd w:val="clear" w:color="auto" w:fill="FFFFFF"/>
        <w:spacing w:before="0" w:beforeAutospacing="0" w:after="0" w:afterAutospacing="0"/>
        <w:ind w:firstLine="709"/>
        <w:jc w:val="both"/>
        <w:rPr>
          <w:color w:val="000000" w:themeColor="text1"/>
          <w:sz w:val="28"/>
          <w:szCs w:val="28"/>
        </w:rPr>
      </w:pPr>
      <w:r w:rsidRPr="00EF7A0B">
        <w:rPr>
          <w:color w:val="000000" w:themeColor="text1"/>
          <w:sz w:val="28"/>
          <w:szCs w:val="28"/>
        </w:rPr>
        <w:t>Вкладчица банка Селезнева вернулась в Россию из другой страны, где она проживала несколько лет. Она узнала, что банк, в котором хранились все ее сбережения, обанкротился. Конкурсное производство было уже закончено. Селезнева обратилась в суд по месту прежнего нахождения банка с просьбой признать причину пропуска срока конкурсного производства уважительной. Суд отказал в принятии искового заявления.</w:t>
      </w:r>
    </w:p>
    <w:p w:rsidR="0086550F" w:rsidRPr="00EF7A0B" w:rsidRDefault="0086550F" w:rsidP="0086550F">
      <w:pPr>
        <w:pStyle w:val="a3"/>
        <w:shd w:val="clear" w:color="auto" w:fill="FFFFFF"/>
        <w:spacing w:before="0" w:beforeAutospacing="0" w:after="0" w:afterAutospacing="0"/>
        <w:ind w:firstLine="709"/>
        <w:jc w:val="both"/>
        <w:rPr>
          <w:i/>
          <w:color w:val="000000" w:themeColor="text1"/>
          <w:sz w:val="28"/>
          <w:szCs w:val="28"/>
        </w:rPr>
      </w:pPr>
      <w:r w:rsidRPr="00EF7A0B">
        <w:rPr>
          <w:i/>
          <w:color w:val="000000" w:themeColor="text1"/>
          <w:sz w:val="28"/>
          <w:szCs w:val="28"/>
        </w:rPr>
        <w:t>Законно ли поступил судья?</w:t>
      </w:r>
    </w:p>
    <w:p w:rsidR="0086550F" w:rsidRPr="00EF7A0B" w:rsidRDefault="0086550F" w:rsidP="0086550F">
      <w:pPr>
        <w:pStyle w:val="a3"/>
        <w:spacing w:before="0" w:beforeAutospacing="0" w:after="0" w:afterAutospacing="0"/>
        <w:ind w:firstLine="709"/>
        <w:jc w:val="both"/>
        <w:rPr>
          <w:b/>
          <w:color w:val="000000" w:themeColor="text1"/>
          <w:sz w:val="28"/>
          <w:szCs w:val="28"/>
        </w:rPr>
      </w:pPr>
      <w:r w:rsidRPr="00EF7A0B">
        <w:rPr>
          <w:b/>
          <w:color w:val="000000" w:themeColor="text1"/>
          <w:sz w:val="28"/>
          <w:szCs w:val="28"/>
        </w:rPr>
        <w:t>Задача 9.</w:t>
      </w:r>
    </w:p>
    <w:p w:rsidR="0086550F" w:rsidRPr="00EF7A0B" w:rsidRDefault="0086550F" w:rsidP="0086550F">
      <w:pPr>
        <w:pStyle w:val="a3"/>
        <w:spacing w:before="0" w:beforeAutospacing="0" w:after="0" w:afterAutospacing="0"/>
        <w:ind w:firstLine="709"/>
        <w:jc w:val="both"/>
        <w:rPr>
          <w:i/>
          <w:color w:val="000000" w:themeColor="text1"/>
          <w:sz w:val="28"/>
          <w:szCs w:val="28"/>
        </w:rPr>
      </w:pPr>
      <w:r w:rsidRPr="00EF7A0B">
        <w:rPr>
          <w:i/>
          <w:color w:val="000000" w:themeColor="text1"/>
          <w:sz w:val="28"/>
          <w:szCs w:val="28"/>
        </w:rPr>
        <w:t>Определите очередность удовлетворения требований кредиторов в случае принятия судом решения о ликвидации юридического лица в процессе ликвидационного производства по делу о банкротстве должника:</w:t>
      </w:r>
    </w:p>
    <w:p w:rsidR="0086550F" w:rsidRPr="00EF7A0B" w:rsidRDefault="0086550F" w:rsidP="0086550F">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 – удовлетворить требования по платежам в бюджет (по обязательным платежам);</w:t>
      </w:r>
    </w:p>
    <w:p w:rsidR="0086550F" w:rsidRPr="00EF7A0B" w:rsidRDefault="0086550F" w:rsidP="0086550F">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 – удовлетворить требования физических лиц, перед которыми должник несет ответственность за причинение вреда их жизни или здоровью; </w:t>
      </w:r>
    </w:p>
    <w:p w:rsidR="0086550F" w:rsidRPr="00EF7A0B" w:rsidRDefault="0086550F" w:rsidP="0086550F">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 произвести расчеты с кредиторами по обязательствам, не обеспеченным залогом имущества должника; </w:t>
      </w:r>
    </w:p>
    <w:p w:rsidR="0086550F" w:rsidRPr="00EF7A0B" w:rsidRDefault="0086550F" w:rsidP="0086550F">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 – произвести расчеты по выплате выходных пособий и оплате труда лиц, работающих у должника по трудовому договору (контракту), и по выплате вознаграждений по авторским договорам;</w:t>
      </w:r>
    </w:p>
    <w:p w:rsidR="0086550F" w:rsidRPr="00EF7A0B" w:rsidRDefault="0086550F" w:rsidP="0086550F">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 – удовлетворить требования кредиторов по обязательствам, обеспеченным залогом имущества должника. </w:t>
      </w:r>
    </w:p>
    <w:p w:rsidR="0086550F" w:rsidRPr="00EF7A0B" w:rsidRDefault="0086550F" w:rsidP="0086550F">
      <w:pPr>
        <w:pStyle w:val="a3"/>
        <w:spacing w:before="0" w:beforeAutospacing="0" w:after="0" w:afterAutospacing="0"/>
        <w:ind w:firstLine="709"/>
        <w:jc w:val="both"/>
        <w:rPr>
          <w:b/>
          <w:color w:val="000000" w:themeColor="text1"/>
          <w:sz w:val="28"/>
          <w:szCs w:val="28"/>
        </w:rPr>
      </w:pPr>
      <w:r w:rsidRPr="00EF7A0B">
        <w:rPr>
          <w:b/>
          <w:color w:val="000000" w:themeColor="text1"/>
          <w:sz w:val="28"/>
          <w:szCs w:val="28"/>
        </w:rPr>
        <w:t>Задача 10.</w:t>
      </w:r>
    </w:p>
    <w:p w:rsidR="0086550F" w:rsidRPr="00EF7A0B" w:rsidRDefault="0086550F" w:rsidP="0086550F">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lastRenderedPageBreak/>
        <w:t xml:space="preserve"> В процессе рассмотрения дела о банкротстве должника – ООО «Стройтранс» – управляющий по делу о банкротстве согласовал с кредиторами вопрос о заключении мирового соглашения. В соответствии с соглашением данная организация будет производить ликвидацию задолженностей перед кредиторами в течение трех лет. </w:t>
      </w:r>
    </w:p>
    <w:p w:rsidR="0086550F" w:rsidRPr="00EF7A0B" w:rsidRDefault="0086550F" w:rsidP="0086550F">
      <w:pPr>
        <w:pStyle w:val="a3"/>
        <w:spacing w:before="0" w:beforeAutospacing="0" w:after="0" w:afterAutospacing="0"/>
        <w:ind w:firstLine="709"/>
        <w:jc w:val="both"/>
        <w:rPr>
          <w:i/>
          <w:color w:val="000000" w:themeColor="text1"/>
          <w:sz w:val="28"/>
          <w:szCs w:val="28"/>
        </w:rPr>
      </w:pPr>
      <w:r w:rsidRPr="00EF7A0B">
        <w:rPr>
          <w:i/>
          <w:color w:val="000000" w:themeColor="text1"/>
          <w:sz w:val="28"/>
          <w:szCs w:val="28"/>
        </w:rPr>
        <w:t>На каких стадиях производства по делу о банкротстве возможно заключение мирового соглашения?</w:t>
      </w:r>
    </w:p>
    <w:p w:rsidR="0086550F" w:rsidRPr="00EF7A0B" w:rsidRDefault="0086550F" w:rsidP="0086550F">
      <w:pPr>
        <w:pStyle w:val="a3"/>
        <w:spacing w:before="0" w:beforeAutospacing="0" w:after="0" w:afterAutospacing="0"/>
        <w:ind w:firstLine="709"/>
        <w:jc w:val="both"/>
        <w:rPr>
          <w:i/>
          <w:iCs/>
          <w:color w:val="000000" w:themeColor="text1"/>
          <w:sz w:val="28"/>
          <w:szCs w:val="28"/>
        </w:rPr>
      </w:pPr>
      <w:r w:rsidRPr="00EF7A0B">
        <w:rPr>
          <w:i/>
          <w:color w:val="000000" w:themeColor="text1"/>
          <w:sz w:val="28"/>
          <w:szCs w:val="28"/>
        </w:rPr>
        <w:t xml:space="preserve"> На каких условиях мировое соглашение может быть заключено?</w:t>
      </w:r>
    </w:p>
    <w:p w:rsidR="0086550F" w:rsidRPr="00EF7A0B" w:rsidRDefault="0086550F" w:rsidP="0086550F">
      <w:pPr>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Задача 11.</w:t>
      </w:r>
    </w:p>
    <w:p w:rsidR="0086550F" w:rsidRPr="00EF7A0B" w:rsidRDefault="0086550F" w:rsidP="0086550F">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 xml:space="preserve">В соответствии с договорами купли-продажи и поставки товаров, заключенными между ООО «Сантехстав» и казенным предприятием долг последнего по неисполненным по договорам обязательствам составляет 50 687 руб. Однако казенным предприятием данные обязательства не выполняются в течение двух лет в силу его неплатежеспособности. Учредителями ООО «Сантехстав» было принято решение о подаче в экономический суд иска о признании казенного предприятия банкротом. </w:t>
      </w:r>
    </w:p>
    <w:p w:rsidR="0086550F" w:rsidRPr="00EF7A0B" w:rsidRDefault="0086550F" w:rsidP="0086550F">
      <w:pPr>
        <w:spacing w:after="0" w:line="240" w:lineRule="auto"/>
        <w:ind w:firstLine="709"/>
        <w:jc w:val="both"/>
        <w:rPr>
          <w:rFonts w:ascii="Times New Roman" w:hAnsi="Times New Roman"/>
          <w:i/>
          <w:color w:val="000000" w:themeColor="text1"/>
          <w:sz w:val="28"/>
          <w:szCs w:val="28"/>
        </w:rPr>
      </w:pPr>
      <w:r w:rsidRPr="00EF7A0B">
        <w:rPr>
          <w:rFonts w:ascii="Times New Roman" w:hAnsi="Times New Roman"/>
          <w:i/>
          <w:color w:val="000000" w:themeColor="text1"/>
          <w:sz w:val="28"/>
          <w:szCs w:val="28"/>
        </w:rPr>
        <w:t>Примет ли суд данный иск к производству? Ответ обоснуйте.</w:t>
      </w:r>
    </w:p>
    <w:p w:rsidR="0086550F" w:rsidRPr="00EF7A0B" w:rsidRDefault="0086550F" w:rsidP="0086550F">
      <w:pPr>
        <w:spacing w:after="0" w:line="240" w:lineRule="auto"/>
        <w:ind w:firstLine="709"/>
        <w:jc w:val="both"/>
        <w:rPr>
          <w:rFonts w:ascii="Times New Roman" w:hAnsi="Times New Roman"/>
          <w:b/>
          <w:color w:val="000000" w:themeColor="text1"/>
          <w:sz w:val="28"/>
          <w:szCs w:val="28"/>
        </w:rPr>
      </w:pPr>
      <w:r w:rsidRPr="00EF7A0B">
        <w:rPr>
          <w:rFonts w:ascii="Times New Roman" w:hAnsi="Times New Roman"/>
          <w:b/>
          <w:color w:val="000000" w:themeColor="text1"/>
          <w:sz w:val="28"/>
          <w:szCs w:val="28"/>
        </w:rPr>
        <w:t>Задача 12.</w:t>
      </w:r>
    </w:p>
    <w:p w:rsidR="0086550F" w:rsidRPr="00EF7A0B" w:rsidRDefault="0086550F" w:rsidP="0086550F">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ЗАО «Л» обратилось в экономический суд с исковым заявлением о признании ОАО «Сантехресурс» экономически несостоятельным (банкротом).</w:t>
      </w:r>
    </w:p>
    <w:p w:rsidR="0086550F" w:rsidRPr="00EF7A0B" w:rsidRDefault="0086550F" w:rsidP="0086550F">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Определением от 14 августа 2022 г. заявителю было отказано в принятии искового заявления со ссылкой на то, что данный вопрос уже был предметом рассмотрения в этом суде и что в удовлетворении заявления Комитета по санации и банкротству решением экономического суда от 26 мая 2022 г. было отказано.</w:t>
      </w:r>
    </w:p>
    <w:p w:rsidR="0086550F" w:rsidRPr="00EF7A0B" w:rsidRDefault="0086550F" w:rsidP="0086550F">
      <w:pPr>
        <w:spacing w:after="0" w:line="240" w:lineRule="auto"/>
        <w:ind w:firstLine="709"/>
        <w:jc w:val="both"/>
        <w:rPr>
          <w:rFonts w:ascii="Times New Roman" w:hAnsi="Times New Roman"/>
          <w:i/>
          <w:color w:val="000000" w:themeColor="text1"/>
          <w:sz w:val="28"/>
          <w:szCs w:val="28"/>
        </w:rPr>
      </w:pPr>
      <w:r w:rsidRPr="00EF7A0B">
        <w:rPr>
          <w:rFonts w:ascii="Times New Roman" w:hAnsi="Times New Roman"/>
          <w:color w:val="000000" w:themeColor="text1"/>
          <w:sz w:val="28"/>
          <w:szCs w:val="28"/>
        </w:rPr>
        <w:t xml:space="preserve"> </w:t>
      </w:r>
      <w:r w:rsidRPr="00EF7A0B">
        <w:rPr>
          <w:rFonts w:ascii="Times New Roman" w:hAnsi="Times New Roman"/>
          <w:i/>
          <w:color w:val="000000" w:themeColor="text1"/>
          <w:sz w:val="28"/>
          <w:szCs w:val="28"/>
        </w:rPr>
        <w:t>Оцените правомерность действий экономического суда.</w:t>
      </w:r>
    </w:p>
    <w:p w:rsidR="0086550F" w:rsidRPr="00EF7A0B" w:rsidRDefault="0086550F" w:rsidP="0086550F">
      <w:pPr>
        <w:spacing w:after="0" w:line="240" w:lineRule="auto"/>
        <w:ind w:firstLine="709"/>
        <w:jc w:val="both"/>
        <w:rPr>
          <w:rFonts w:ascii="Times New Roman" w:hAnsi="Times New Roman"/>
          <w:b/>
          <w:color w:val="000000" w:themeColor="text1"/>
          <w:sz w:val="28"/>
          <w:szCs w:val="28"/>
        </w:rPr>
      </w:pPr>
      <w:r w:rsidRPr="00EF7A0B">
        <w:rPr>
          <w:rFonts w:ascii="Times New Roman" w:hAnsi="Times New Roman"/>
          <w:b/>
          <w:color w:val="000000" w:themeColor="text1"/>
          <w:sz w:val="28"/>
          <w:szCs w:val="28"/>
        </w:rPr>
        <w:t>Задача 13.</w:t>
      </w:r>
    </w:p>
    <w:p w:rsidR="0086550F" w:rsidRPr="00EF7A0B" w:rsidRDefault="0086550F" w:rsidP="0086550F">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 xml:space="preserve">ООО «Альфастройтех» не смогло удовлетворить требования своих кредиторов по денежным обязательствам и внести платежи в течение требуемых двух месяцев. Кредиторы обратились в суд с иском о признании ООО «Альфастройтех» банкротом, однако экономический суд в приеме иска отказал. </w:t>
      </w:r>
    </w:p>
    <w:p w:rsidR="0086550F" w:rsidRPr="00EF7A0B" w:rsidRDefault="0086550F" w:rsidP="0086550F">
      <w:pPr>
        <w:spacing w:after="0" w:line="240" w:lineRule="auto"/>
        <w:ind w:firstLine="709"/>
        <w:jc w:val="both"/>
        <w:rPr>
          <w:rFonts w:ascii="Times New Roman" w:hAnsi="Times New Roman"/>
          <w:i/>
          <w:color w:val="000000" w:themeColor="text1"/>
          <w:sz w:val="28"/>
          <w:szCs w:val="28"/>
        </w:rPr>
      </w:pPr>
      <w:r w:rsidRPr="00EF7A0B">
        <w:rPr>
          <w:rFonts w:ascii="Times New Roman" w:hAnsi="Times New Roman"/>
          <w:i/>
          <w:color w:val="000000" w:themeColor="text1"/>
          <w:sz w:val="28"/>
          <w:szCs w:val="28"/>
        </w:rPr>
        <w:t>Правомерны ли действия суда? Ответ обоснуйте.</w:t>
      </w:r>
    </w:p>
    <w:p w:rsidR="0086550F" w:rsidRPr="00EF7A0B" w:rsidRDefault="0086550F" w:rsidP="0086550F">
      <w:pPr>
        <w:spacing w:after="0" w:line="240" w:lineRule="auto"/>
        <w:ind w:firstLine="709"/>
        <w:jc w:val="both"/>
        <w:rPr>
          <w:rFonts w:ascii="Times New Roman" w:hAnsi="Times New Roman"/>
          <w:b/>
          <w:color w:val="000000" w:themeColor="text1"/>
          <w:sz w:val="28"/>
          <w:szCs w:val="28"/>
        </w:rPr>
      </w:pPr>
      <w:r w:rsidRPr="00EF7A0B">
        <w:rPr>
          <w:rFonts w:ascii="Times New Roman" w:hAnsi="Times New Roman"/>
          <w:b/>
          <w:color w:val="000000" w:themeColor="text1"/>
          <w:sz w:val="28"/>
          <w:szCs w:val="28"/>
        </w:rPr>
        <w:t>Задача 14.</w:t>
      </w:r>
    </w:p>
    <w:p w:rsidR="0086550F" w:rsidRPr="00EF7A0B" w:rsidRDefault="0086550F" w:rsidP="0086550F">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 xml:space="preserve">Краевое унитарное предприятие (далее – КУП) обратилось в экономический суд с исковым заявлением о признании ЗАО банкротом. Экономический суд принял исковое заявление к рассмотрению и возбудил производство по делу. В процессе защитного периода представитель ответчика направил ходатайство о прекращении производства по делу в связи с тем, что процедура экономической несостоятельности (банкротствА. является самостоятельным видом хозяйственного судопроизводства и не может рассматриваться в исковом порядке. Экономический суд вынес определение о прекращении производства по делу. </w:t>
      </w:r>
    </w:p>
    <w:p w:rsidR="0086550F" w:rsidRPr="00EF7A0B" w:rsidRDefault="0086550F" w:rsidP="0086550F">
      <w:pPr>
        <w:spacing w:after="0" w:line="240" w:lineRule="auto"/>
        <w:ind w:firstLine="709"/>
        <w:jc w:val="both"/>
        <w:rPr>
          <w:rFonts w:ascii="Times New Roman" w:hAnsi="Times New Roman"/>
          <w:b/>
          <w:color w:val="000000" w:themeColor="text1"/>
          <w:sz w:val="28"/>
          <w:szCs w:val="28"/>
        </w:rPr>
      </w:pPr>
      <w:r w:rsidRPr="00EF7A0B">
        <w:rPr>
          <w:rFonts w:ascii="Times New Roman" w:hAnsi="Times New Roman"/>
          <w:b/>
          <w:color w:val="000000" w:themeColor="text1"/>
          <w:sz w:val="28"/>
          <w:szCs w:val="28"/>
        </w:rPr>
        <w:lastRenderedPageBreak/>
        <w:t xml:space="preserve">Правомерно ли определение экономического суда о прекращении производства по делу? </w:t>
      </w:r>
    </w:p>
    <w:p w:rsidR="0086550F" w:rsidRPr="00EF7A0B" w:rsidRDefault="0086550F" w:rsidP="0086550F">
      <w:pPr>
        <w:spacing w:after="0" w:line="240" w:lineRule="auto"/>
        <w:ind w:firstLine="709"/>
        <w:jc w:val="both"/>
        <w:rPr>
          <w:rFonts w:ascii="Times New Roman" w:hAnsi="Times New Roman"/>
          <w:b/>
          <w:color w:val="000000" w:themeColor="text1"/>
          <w:sz w:val="28"/>
          <w:szCs w:val="28"/>
        </w:rPr>
      </w:pPr>
      <w:r w:rsidRPr="00EF7A0B">
        <w:rPr>
          <w:rFonts w:ascii="Times New Roman" w:hAnsi="Times New Roman"/>
          <w:b/>
          <w:color w:val="000000" w:themeColor="text1"/>
          <w:sz w:val="28"/>
          <w:szCs w:val="28"/>
        </w:rPr>
        <w:t>Задача 15.</w:t>
      </w:r>
    </w:p>
    <w:p w:rsidR="0086550F" w:rsidRPr="00EF7A0B" w:rsidRDefault="0086550F" w:rsidP="0086550F">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Конкурсный управляющий АО Лотос, завершив расчеты с кредиторами, направил в арбитражный суд отчет о результатах проведения конкурсного производства. При рассмотрении отчета было установлено, чт</w:t>
      </w:r>
      <w:r w:rsidR="004A6DBB">
        <w:rPr>
          <w:rFonts w:ascii="Times New Roman" w:hAnsi="Times New Roman"/>
          <w:color w:val="000000" w:themeColor="text1"/>
          <w:sz w:val="28"/>
          <w:szCs w:val="28"/>
        </w:rPr>
        <w:t xml:space="preserve">о у должника осталось имущество - </w:t>
      </w:r>
      <w:r w:rsidRPr="00EF7A0B">
        <w:rPr>
          <w:rFonts w:ascii="Times New Roman" w:hAnsi="Times New Roman"/>
          <w:color w:val="000000" w:themeColor="text1"/>
          <w:sz w:val="28"/>
          <w:szCs w:val="28"/>
        </w:rPr>
        <w:t>железнодорожные подъездные пути, которые не были проданы с торгов, от правда них отказались и акционеры должника. На предложение конкурсного управляющего принять пути администрация муниципального образования, на территории которого находится должник, ответила отказом.</w:t>
      </w:r>
    </w:p>
    <w:p w:rsidR="0086550F" w:rsidRPr="00EF7A0B" w:rsidRDefault="0086550F" w:rsidP="0086550F">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 xml:space="preserve">Считая, что подъездные пути перешли в собственность муниципального образования, арбитражный суд утвердил отчет конкурсного управляющего и вынес определение о завершении конкурсного производства. На это определение были поданы две жалобы: одного из кредиторов, ссылающегося на то, что он мог бы принять пути в счет не погашенных перед ним долгов, но конкурсный управляющий с таким предложением не обращался, и администрации муниципального образования, считающей, что она не является собственником путей, так как в установленном порядке они ей не передавались. </w:t>
      </w:r>
    </w:p>
    <w:p w:rsidR="0086550F" w:rsidRPr="00EF7A0B" w:rsidRDefault="0086550F" w:rsidP="0086550F">
      <w:pPr>
        <w:spacing w:after="0" w:line="240" w:lineRule="auto"/>
        <w:ind w:firstLine="709"/>
        <w:jc w:val="both"/>
        <w:rPr>
          <w:rFonts w:ascii="Times New Roman" w:hAnsi="Times New Roman"/>
          <w:i/>
          <w:color w:val="000000" w:themeColor="text1"/>
          <w:sz w:val="28"/>
          <w:szCs w:val="28"/>
        </w:rPr>
      </w:pPr>
      <w:r w:rsidRPr="00EF7A0B">
        <w:rPr>
          <w:rFonts w:ascii="Times New Roman" w:hAnsi="Times New Roman"/>
          <w:i/>
          <w:color w:val="000000" w:themeColor="text1"/>
          <w:sz w:val="28"/>
          <w:szCs w:val="28"/>
        </w:rPr>
        <w:t>Проанализируйте ситуацию: какие ошибки были допущены конкурсным управляющим, какой судебный акт может вынести по результатам рассмотрения жалоб апелляционная инстанция?</w:t>
      </w:r>
    </w:p>
    <w:p w:rsidR="0086550F" w:rsidRPr="00EF7A0B" w:rsidRDefault="0086550F" w:rsidP="0086550F">
      <w:pPr>
        <w:tabs>
          <w:tab w:val="left" w:pos="0"/>
        </w:tabs>
        <w:spacing w:after="0" w:line="240" w:lineRule="auto"/>
        <w:ind w:firstLine="709"/>
        <w:jc w:val="both"/>
        <w:rPr>
          <w:rFonts w:ascii="Times New Roman" w:eastAsia="Times New Roman" w:hAnsi="Times New Roman"/>
          <w:b/>
          <w:bCs/>
          <w:i/>
        </w:rPr>
      </w:pPr>
      <w:r w:rsidRPr="00EF7A0B">
        <w:rPr>
          <w:rFonts w:ascii="Times New Roman" w:eastAsia="Times New Roman" w:hAnsi="Times New Roman"/>
          <w:b/>
          <w:sz w:val="28"/>
          <w:szCs w:val="28"/>
        </w:rPr>
        <w:t xml:space="preserve">Указания по выполнению задания № 2: </w:t>
      </w:r>
      <w:r w:rsidRPr="00EF7A0B">
        <w:rPr>
          <w:rFonts w:ascii="Times New Roman" w:eastAsia="Times New Roman" w:hAnsi="Times New Roman"/>
          <w:i/>
          <w:sz w:val="28"/>
          <w:szCs w:val="28"/>
        </w:rPr>
        <w:t xml:space="preserve">запишите в тетрадь номер задачи и дайте ответ на нее, ссылаясь на нормы </w:t>
      </w:r>
      <w:r w:rsidRPr="00EF7A0B">
        <w:rPr>
          <w:rFonts w:ascii="Times New Roman" w:eastAsia="Times New Roman" w:hAnsi="Times New Roman"/>
          <w:b/>
          <w:bCs/>
          <w:i/>
          <w:sz w:val="28"/>
          <w:szCs w:val="28"/>
        </w:rPr>
        <w:t>Федерального закона "О несостоятельност</w:t>
      </w:r>
      <w:r w:rsidR="004A6DBB">
        <w:rPr>
          <w:rFonts w:ascii="Times New Roman" w:eastAsia="Times New Roman" w:hAnsi="Times New Roman"/>
          <w:b/>
          <w:bCs/>
          <w:i/>
          <w:sz w:val="28"/>
          <w:szCs w:val="28"/>
        </w:rPr>
        <w:t>и (банкротстве)" от 26.10.2002 №</w:t>
      </w:r>
      <w:r w:rsidRPr="00EF7A0B">
        <w:rPr>
          <w:rFonts w:ascii="Times New Roman" w:eastAsia="Times New Roman" w:hAnsi="Times New Roman"/>
          <w:b/>
          <w:bCs/>
          <w:i/>
          <w:sz w:val="28"/>
          <w:szCs w:val="28"/>
        </w:rPr>
        <w:t xml:space="preserve"> 127-ФЗ (ред. от 30.12.2021)</w:t>
      </w:r>
    </w:p>
    <w:p w:rsidR="0086550F" w:rsidRPr="00EF7A0B" w:rsidRDefault="0086550F" w:rsidP="0086550F">
      <w:pPr>
        <w:spacing w:after="0" w:line="240" w:lineRule="auto"/>
        <w:ind w:firstLine="709"/>
        <w:jc w:val="both"/>
        <w:rPr>
          <w:rFonts w:ascii="Times New Roman" w:hAnsi="Times New Roman"/>
          <w:b/>
          <w:color w:val="000000" w:themeColor="text1"/>
          <w:sz w:val="28"/>
          <w:szCs w:val="28"/>
        </w:rPr>
      </w:pPr>
      <w:r w:rsidRPr="00EF7A0B">
        <w:rPr>
          <w:rFonts w:ascii="Times New Roman" w:hAnsi="Times New Roman"/>
          <w:b/>
          <w:color w:val="000000" w:themeColor="text1"/>
          <w:sz w:val="28"/>
          <w:szCs w:val="28"/>
        </w:rPr>
        <w:t>ЗАДАНИЕ 3.</w:t>
      </w:r>
    </w:p>
    <w:p w:rsidR="0086550F" w:rsidRPr="00EF7A0B" w:rsidRDefault="0086550F" w:rsidP="0086550F">
      <w:pPr>
        <w:spacing w:after="0" w:line="240" w:lineRule="auto"/>
        <w:ind w:firstLine="709"/>
        <w:jc w:val="both"/>
        <w:rPr>
          <w:rFonts w:ascii="Times New Roman" w:hAnsi="Times New Roman"/>
          <w:i/>
          <w:color w:val="000000" w:themeColor="text1"/>
          <w:sz w:val="28"/>
          <w:szCs w:val="28"/>
        </w:rPr>
      </w:pPr>
      <w:r w:rsidRPr="00EF7A0B">
        <w:rPr>
          <w:rFonts w:ascii="Times New Roman" w:hAnsi="Times New Roman"/>
          <w:i/>
          <w:color w:val="000000" w:themeColor="text1"/>
          <w:sz w:val="28"/>
          <w:szCs w:val="28"/>
        </w:rPr>
        <w:t>Решите тестовые задания</w:t>
      </w:r>
    </w:p>
    <w:p w:rsidR="0086550F" w:rsidRPr="00EF7A0B" w:rsidRDefault="0086550F" w:rsidP="0086550F">
      <w:pPr>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 xml:space="preserve">Тест к теме </w:t>
      </w:r>
    </w:p>
    <w:p w:rsidR="0086550F" w:rsidRPr="00EF7A0B" w:rsidRDefault="0086550F" w:rsidP="0086550F">
      <w:pPr>
        <w:spacing w:after="0" w:line="240" w:lineRule="auto"/>
        <w:ind w:firstLine="709"/>
        <w:jc w:val="both"/>
        <w:rPr>
          <w:rFonts w:ascii="Times New Roman" w:hAnsi="Times New Roman"/>
          <w:b/>
          <w:color w:val="000000" w:themeColor="text1"/>
          <w:sz w:val="28"/>
          <w:szCs w:val="28"/>
        </w:rPr>
      </w:pPr>
      <w:r w:rsidRPr="00EF7A0B">
        <w:rPr>
          <w:rFonts w:ascii="Times New Roman" w:hAnsi="Times New Roman"/>
          <w:b/>
          <w:color w:val="000000" w:themeColor="text1"/>
          <w:sz w:val="28"/>
          <w:szCs w:val="28"/>
        </w:rPr>
        <w:t>1.Основания для признания должника несостоятельным (банкротом), порядок и условия осуществления мер по предупреждению несосто</w:t>
      </w:r>
      <w:r w:rsidR="004A6DBB">
        <w:rPr>
          <w:rFonts w:ascii="Times New Roman" w:hAnsi="Times New Roman"/>
          <w:b/>
          <w:color w:val="000000" w:themeColor="text1"/>
          <w:sz w:val="28"/>
          <w:szCs w:val="28"/>
        </w:rPr>
        <w:t>ятельности (банкротства)</w:t>
      </w:r>
      <w:r w:rsidRPr="00EF7A0B">
        <w:rPr>
          <w:rFonts w:ascii="Times New Roman" w:hAnsi="Times New Roman"/>
          <w:b/>
          <w:color w:val="000000" w:themeColor="text1"/>
          <w:sz w:val="28"/>
          <w:szCs w:val="28"/>
        </w:rPr>
        <w:t xml:space="preserve"> устанавливаются:</w:t>
      </w:r>
    </w:p>
    <w:p w:rsidR="0086550F" w:rsidRPr="00EF7A0B" w:rsidRDefault="0086550F" w:rsidP="0086550F">
      <w:pPr>
        <w:pStyle w:val="a4"/>
        <w:spacing w:after="0" w:line="240" w:lineRule="auto"/>
        <w:ind w:left="0"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А. ФЗ «О несостоятельности (банкротстве)»;</w:t>
      </w:r>
    </w:p>
    <w:p w:rsidR="0086550F" w:rsidRPr="00EF7A0B" w:rsidRDefault="0086550F" w:rsidP="0086550F">
      <w:pPr>
        <w:pStyle w:val="a4"/>
        <w:spacing w:after="0" w:line="240" w:lineRule="auto"/>
        <w:ind w:left="0"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Б. ГК РФ;</w:t>
      </w:r>
    </w:p>
    <w:p w:rsidR="0086550F" w:rsidRPr="00EF7A0B" w:rsidRDefault="00776720" w:rsidP="0086550F">
      <w:pPr>
        <w:pStyle w:val="a4"/>
        <w:spacing w:after="0" w:line="240" w:lineRule="auto"/>
        <w:ind w:left="0"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В.</w:t>
      </w:r>
      <w:r w:rsidR="0086550F" w:rsidRPr="00EF7A0B">
        <w:rPr>
          <w:rFonts w:ascii="Times New Roman" w:hAnsi="Times New Roman"/>
          <w:color w:val="000000" w:themeColor="text1"/>
          <w:sz w:val="28"/>
          <w:szCs w:val="28"/>
        </w:rPr>
        <w:t xml:space="preserve"> ФЗ «О предпринимательской деятельности в РФ»;</w:t>
      </w:r>
    </w:p>
    <w:p w:rsidR="0086550F" w:rsidRPr="00EF7A0B" w:rsidRDefault="00776720" w:rsidP="0086550F">
      <w:pPr>
        <w:pStyle w:val="a4"/>
        <w:spacing w:after="0" w:line="240" w:lineRule="auto"/>
        <w:ind w:left="0"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Г.</w:t>
      </w:r>
      <w:r w:rsidR="0086550F" w:rsidRPr="00EF7A0B">
        <w:rPr>
          <w:rFonts w:ascii="Times New Roman" w:hAnsi="Times New Roman"/>
          <w:color w:val="000000" w:themeColor="text1"/>
          <w:sz w:val="28"/>
          <w:szCs w:val="28"/>
        </w:rPr>
        <w:t xml:space="preserve"> ФЗ «О несостоятельности (банкротстве) юридических лиц и индивидуальных предпринимателей»</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b/>
          <w:bCs/>
          <w:color w:val="000000" w:themeColor="text1"/>
          <w:sz w:val="28"/>
          <w:szCs w:val="28"/>
          <w:lang w:eastAsia="ru-RU"/>
        </w:rPr>
      </w:pPr>
      <w:bookmarkStart w:id="1" w:name="sub_20101"/>
      <w:r w:rsidRPr="00EF7A0B">
        <w:rPr>
          <w:rFonts w:ascii="Times New Roman" w:hAnsi="Times New Roman"/>
          <w:b/>
          <w:bCs/>
          <w:color w:val="000000" w:themeColor="text1"/>
          <w:sz w:val="28"/>
          <w:szCs w:val="28"/>
          <w:lang w:eastAsia="ru-RU"/>
        </w:rPr>
        <w:t>2. Несостоятельность (банкротство)- это:</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bCs/>
          <w:color w:val="000000" w:themeColor="text1"/>
          <w:sz w:val="28"/>
          <w:szCs w:val="28"/>
          <w:lang w:eastAsia="ru-RU"/>
        </w:rPr>
        <w:t>А.</w:t>
      </w:r>
      <w:r w:rsidRPr="00EF7A0B">
        <w:rPr>
          <w:rFonts w:ascii="Times New Roman" w:hAnsi="Times New Roman"/>
          <w:color w:val="000000" w:themeColor="text1"/>
          <w:sz w:val="28"/>
          <w:szCs w:val="28"/>
          <w:lang w:eastAsia="ru-RU"/>
        </w:rPr>
        <w:t xml:space="preserve">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 xml:space="preserve">Б. деятельность арбитражного суда по признанию должника неспособным в полном объеме удовлетворить требования кредиторов по денежным обязательствам и (или) исполнить обязанность по уплате обязательных </w:t>
      </w:r>
      <w:r w:rsidRPr="00EF7A0B">
        <w:rPr>
          <w:rFonts w:ascii="Times New Roman" w:hAnsi="Times New Roman"/>
          <w:color w:val="000000" w:themeColor="text1"/>
          <w:sz w:val="28"/>
          <w:szCs w:val="28"/>
          <w:lang w:eastAsia="ru-RU"/>
        </w:rPr>
        <w:lastRenderedPageBreak/>
        <w:t>платежей;</w:t>
      </w:r>
    </w:p>
    <w:p w:rsidR="0086550F" w:rsidRPr="00EF7A0B" w:rsidRDefault="00776720"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В.</w:t>
      </w:r>
      <w:r w:rsidR="0086550F" w:rsidRPr="00EF7A0B">
        <w:rPr>
          <w:rFonts w:ascii="Times New Roman" w:hAnsi="Times New Roman"/>
          <w:color w:val="000000" w:themeColor="text1"/>
          <w:sz w:val="28"/>
          <w:szCs w:val="28"/>
          <w:lang w:eastAsia="ru-RU"/>
        </w:rPr>
        <w:t xml:space="preserve"> заявленная собранием кредиторов неспособность должника в полном объеме удовлетворить требования кредиторов по денежным обязательствам;</w:t>
      </w:r>
    </w:p>
    <w:p w:rsidR="0086550F" w:rsidRPr="00EF7A0B" w:rsidRDefault="00776720"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Г.</w:t>
      </w:r>
      <w:r w:rsidR="0086550F" w:rsidRPr="00EF7A0B">
        <w:rPr>
          <w:rFonts w:ascii="Times New Roman" w:hAnsi="Times New Roman"/>
          <w:color w:val="000000" w:themeColor="text1"/>
          <w:sz w:val="28"/>
          <w:szCs w:val="28"/>
          <w:lang w:eastAsia="ru-RU"/>
        </w:rPr>
        <w:t xml:space="preserve"> заявленная должником неспособность должника в полном объеме удовлетворить требования кредиторов по денежным обязательствам.</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3. Под мерами, принимаемыми собственником имущества должника - унитарного предприятия, учредителями (участниками) должника, кредиторами должника и иными лицами в целях предупреждения банкротства и восстановления платежеспособности должника понимаются:</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А. финансовое оздоровление;</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Б. санация;</w:t>
      </w:r>
    </w:p>
    <w:p w:rsidR="0086550F" w:rsidRPr="00EF7A0B" w:rsidRDefault="00776720"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В.</w:t>
      </w:r>
      <w:r w:rsidR="0086550F" w:rsidRPr="00EF7A0B">
        <w:rPr>
          <w:rFonts w:ascii="Times New Roman" w:hAnsi="Times New Roman"/>
          <w:color w:val="000000" w:themeColor="text1"/>
          <w:sz w:val="28"/>
          <w:szCs w:val="28"/>
          <w:lang w:eastAsia="ru-RU"/>
        </w:rPr>
        <w:t xml:space="preserve"> сепарация;</w:t>
      </w:r>
    </w:p>
    <w:p w:rsidR="0086550F" w:rsidRPr="00EF7A0B" w:rsidRDefault="00776720"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Г.</w:t>
      </w:r>
      <w:r w:rsidR="0086550F" w:rsidRPr="00EF7A0B">
        <w:rPr>
          <w:rFonts w:ascii="Times New Roman" w:hAnsi="Times New Roman"/>
          <w:color w:val="000000" w:themeColor="text1"/>
          <w:sz w:val="28"/>
          <w:szCs w:val="28"/>
          <w:lang w:eastAsia="ru-RU"/>
        </w:rPr>
        <w:t xml:space="preserve"> финансовое наблюдение.</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4.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 составления реестра требований кредиторов и проведения первого собрания кредиторов называется:</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А. наблюдение;</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Б. внешнее управление;</w:t>
      </w:r>
    </w:p>
    <w:p w:rsidR="0086550F" w:rsidRPr="00EF7A0B" w:rsidRDefault="00776720"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В.</w:t>
      </w:r>
      <w:r w:rsidR="0086550F" w:rsidRPr="00EF7A0B">
        <w:rPr>
          <w:rFonts w:ascii="Times New Roman" w:hAnsi="Times New Roman"/>
          <w:color w:val="000000" w:themeColor="text1"/>
          <w:sz w:val="28"/>
          <w:szCs w:val="28"/>
          <w:lang w:eastAsia="ru-RU"/>
        </w:rPr>
        <w:t xml:space="preserve"> финансовое оздоровление;</w:t>
      </w:r>
    </w:p>
    <w:p w:rsidR="0086550F" w:rsidRPr="00EF7A0B" w:rsidRDefault="00776720"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Г.</w:t>
      </w:r>
      <w:r w:rsidR="0086550F" w:rsidRPr="00EF7A0B">
        <w:rPr>
          <w:rFonts w:ascii="Times New Roman" w:hAnsi="Times New Roman"/>
          <w:color w:val="000000" w:themeColor="text1"/>
          <w:sz w:val="28"/>
          <w:szCs w:val="28"/>
          <w:lang w:eastAsia="ru-RU"/>
        </w:rPr>
        <w:t xml:space="preserve"> мировое соглашение.</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b/>
          <w:bCs/>
          <w:color w:val="000000" w:themeColor="text1"/>
          <w:sz w:val="28"/>
          <w:szCs w:val="28"/>
          <w:lang w:eastAsia="ru-RU"/>
        </w:rPr>
      </w:pPr>
      <w:r w:rsidRPr="00EF7A0B">
        <w:rPr>
          <w:rFonts w:ascii="Times New Roman" w:hAnsi="Times New Roman"/>
          <w:b/>
          <w:color w:val="000000" w:themeColor="text1"/>
          <w:sz w:val="28"/>
          <w:szCs w:val="28"/>
          <w:lang w:eastAsia="ru-RU"/>
        </w:rPr>
        <w:t>5. К</w:t>
      </w:r>
      <w:r w:rsidRPr="00EF7A0B">
        <w:rPr>
          <w:rFonts w:ascii="Times New Roman" w:hAnsi="Times New Roman"/>
          <w:b/>
          <w:bCs/>
          <w:color w:val="000000" w:themeColor="text1"/>
          <w:sz w:val="28"/>
          <w:szCs w:val="28"/>
          <w:lang w:eastAsia="ru-RU"/>
        </w:rPr>
        <w:t>онкурсное производство – это:</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bCs/>
          <w:color w:val="000000" w:themeColor="text1"/>
          <w:sz w:val="28"/>
          <w:szCs w:val="28"/>
          <w:lang w:eastAsia="ru-RU"/>
        </w:rPr>
        <w:t>А.</w:t>
      </w:r>
      <w:r w:rsidRPr="00EF7A0B">
        <w:rPr>
          <w:rFonts w:ascii="Times New Roman" w:hAnsi="Times New Roman"/>
          <w:color w:val="000000" w:themeColor="text1"/>
          <w:sz w:val="28"/>
          <w:szCs w:val="28"/>
          <w:lang w:eastAsia="ru-RU"/>
        </w:rPr>
        <w:t xml:space="preserve"> процедура, применяемая в деле о банкротстве к должнику в целях восстановления его платежеспособности;</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Б. процедура, применяемая в деле о банкротстве к должнику, признанному банкротом, в целях соразмерного удовлетворения требований кредиторов;</w:t>
      </w:r>
    </w:p>
    <w:p w:rsidR="0086550F" w:rsidRPr="00EF7A0B" w:rsidRDefault="00776720"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В.</w:t>
      </w:r>
      <w:r w:rsidR="0086550F" w:rsidRPr="00EF7A0B">
        <w:rPr>
          <w:rFonts w:ascii="Times New Roman" w:hAnsi="Times New Roman"/>
          <w:color w:val="000000" w:themeColor="text1"/>
          <w:sz w:val="28"/>
          <w:szCs w:val="28"/>
          <w:lang w:eastAsia="ru-RU"/>
        </w:rPr>
        <w:t xml:space="preserve">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w:t>
      </w:r>
    </w:p>
    <w:p w:rsidR="0086550F" w:rsidRPr="00EF7A0B" w:rsidRDefault="00776720"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Г.</w:t>
      </w:r>
      <w:r w:rsidR="0086550F" w:rsidRPr="00EF7A0B">
        <w:rPr>
          <w:rFonts w:ascii="Times New Roman" w:hAnsi="Times New Roman"/>
          <w:color w:val="000000" w:themeColor="text1"/>
          <w:sz w:val="28"/>
          <w:szCs w:val="28"/>
        </w:rPr>
        <w:t xml:space="preserve"> процедура, применяемая в деле о банкротстве на любой стадии его рассмотрения в целях прекращения производства по делу о банкротстве.</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6. Гражданин считается не способным удовлетворить требования кредиторов по денежным обязательствам, если соответствующие обязательства не исполнены им в течение:</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А. трех месяцев;</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Б. одного месяца;</w:t>
      </w:r>
    </w:p>
    <w:p w:rsidR="0086550F" w:rsidRPr="00EF7A0B" w:rsidRDefault="00776720"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В.</w:t>
      </w:r>
      <w:r w:rsidR="0086550F" w:rsidRPr="00EF7A0B">
        <w:rPr>
          <w:rFonts w:ascii="Times New Roman" w:hAnsi="Times New Roman"/>
          <w:color w:val="000000" w:themeColor="text1"/>
          <w:sz w:val="28"/>
          <w:szCs w:val="28"/>
          <w:lang w:eastAsia="ru-RU"/>
        </w:rPr>
        <w:t xml:space="preserve"> шести месяцев;</w:t>
      </w:r>
    </w:p>
    <w:p w:rsidR="0086550F" w:rsidRPr="00EF7A0B" w:rsidRDefault="00776720"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Г.</w:t>
      </w:r>
      <w:r w:rsidR="0086550F" w:rsidRPr="00EF7A0B">
        <w:rPr>
          <w:rFonts w:ascii="Times New Roman" w:hAnsi="Times New Roman"/>
          <w:color w:val="000000" w:themeColor="text1"/>
          <w:sz w:val="28"/>
          <w:szCs w:val="28"/>
          <w:lang w:eastAsia="ru-RU"/>
        </w:rPr>
        <w:t xml:space="preserve"> одного года.</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bookmarkStart w:id="2" w:name="sub_302"/>
      <w:r w:rsidRPr="00EF7A0B">
        <w:rPr>
          <w:rFonts w:ascii="Times New Roman" w:hAnsi="Times New Roman"/>
          <w:b/>
          <w:color w:val="000000" w:themeColor="text1"/>
          <w:sz w:val="28"/>
          <w:szCs w:val="28"/>
          <w:lang w:eastAsia="ru-RU"/>
        </w:rPr>
        <w:t>7. Юридическое лицо считается не способным удовлетворить требования кредиторов по денежным обязательствам, если соответствующие обязательства не исполнены им в течение:</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А. трех месяцев;</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3" w:name="sub_303"/>
      <w:bookmarkEnd w:id="2"/>
      <w:r w:rsidRPr="00EF7A0B">
        <w:rPr>
          <w:rFonts w:ascii="Times New Roman" w:hAnsi="Times New Roman"/>
          <w:color w:val="000000" w:themeColor="text1"/>
          <w:sz w:val="28"/>
          <w:szCs w:val="28"/>
          <w:lang w:eastAsia="ru-RU"/>
        </w:rPr>
        <w:lastRenderedPageBreak/>
        <w:t>Б. одного месяца;</w:t>
      </w:r>
    </w:p>
    <w:p w:rsidR="0086550F" w:rsidRPr="00EF7A0B" w:rsidRDefault="00776720"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В.</w:t>
      </w:r>
      <w:r w:rsidR="0086550F" w:rsidRPr="00EF7A0B">
        <w:rPr>
          <w:rFonts w:ascii="Times New Roman" w:hAnsi="Times New Roman"/>
          <w:color w:val="000000" w:themeColor="text1"/>
          <w:sz w:val="28"/>
          <w:szCs w:val="28"/>
          <w:lang w:eastAsia="ru-RU"/>
        </w:rPr>
        <w:t xml:space="preserve"> шести месяцев;</w:t>
      </w:r>
    </w:p>
    <w:p w:rsidR="0086550F" w:rsidRPr="00EF7A0B" w:rsidRDefault="00776720"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Г.</w:t>
      </w:r>
      <w:r w:rsidR="0086550F" w:rsidRPr="00EF7A0B">
        <w:rPr>
          <w:rFonts w:ascii="Times New Roman" w:hAnsi="Times New Roman"/>
          <w:color w:val="000000" w:themeColor="text1"/>
          <w:sz w:val="28"/>
          <w:szCs w:val="28"/>
          <w:lang w:eastAsia="ru-RU"/>
        </w:rPr>
        <w:t xml:space="preserve"> одного года.</w:t>
      </w:r>
    </w:p>
    <w:p w:rsidR="0086550F" w:rsidRPr="00EF7A0B" w:rsidRDefault="0086550F" w:rsidP="0086550F">
      <w:pPr>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8</w:t>
      </w:r>
      <w:r w:rsidRPr="00EF7A0B">
        <w:rPr>
          <w:rFonts w:ascii="Times New Roman" w:hAnsi="Times New Roman"/>
          <w:b/>
          <w:color w:val="000000" w:themeColor="text1"/>
          <w:sz w:val="28"/>
          <w:szCs w:val="28"/>
          <w:lang w:eastAsia="ru-RU"/>
        </w:rPr>
        <w:t xml:space="preserve">.  Арбитражный управляющий в деле о банкротстве </w:t>
      </w:r>
      <w:bookmarkStart w:id="4" w:name="sub_200312"/>
      <w:r w:rsidRPr="00EF7A0B">
        <w:rPr>
          <w:rFonts w:ascii="Times New Roman" w:hAnsi="Times New Roman"/>
          <w:b/>
          <w:color w:val="000000" w:themeColor="text1"/>
          <w:sz w:val="28"/>
          <w:szCs w:val="28"/>
          <w:lang w:eastAsia="ru-RU"/>
        </w:rPr>
        <w:t>имеет право:</w:t>
      </w:r>
    </w:p>
    <w:p w:rsidR="0086550F" w:rsidRPr="00EF7A0B" w:rsidRDefault="0086550F" w:rsidP="0086550F">
      <w:pPr>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А. созывать собрание кредиторов;</w:t>
      </w:r>
    </w:p>
    <w:bookmarkEnd w:id="4"/>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Б.</w:t>
      </w:r>
      <w:bookmarkStart w:id="5" w:name="sub_200314"/>
      <w:r w:rsidRPr="00EF7A0B">
        <w:rPr>
          <w:rFonts w:ascii="Times New Roman" w:hAnsi="Times New Roman"/>
          <w:color w:val="000000" w:themeColor="text1"/>
          <w:sz w:val="28"/>
          <w:szCs w:val="28"/>
          <w:lang w:eastAsia="ru-RU"/>
        </w:rPr>
        <w:t xml:space="preserve"> обращаться в арбитражный суд с заявлениями и ходатайствами;</w:t>
      </w:r>
    </w:p>
    <w:p w:rsidR="0086550F" w:rsidRPr="00EF7A0B" w:rsidRDefault="00776720"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6" w:name="sub_200316"/>
      <w:bookmarkEnd w:id="5"/>
      <w:r w:rsidRPr="00EF7A0B">
        <w:rPr>
          <w:rFonts w:ascii="Times New Roman" w:hAnsi="Times New Roman"/>
          <w:color w:val="000000" w:themeColor="text1"/>
          <w:sz w:val="28"/>
          <w:szCs w:val="28"/>
          <w:lang w:eastAsia="ru-RU"/>
        </w:rPr>
        <w:t>В.</w:t>
      </w:r>
      <w:r w:rsidR="0086550F" w:rsidRPr="00EF7A0B">
        <w:rPr>
          <w:rFonts w:ascii="Times New Roman" w:hAnsi="Times New Roman"/>
          <w:color w:val="000000" w:themeColor="text1"/>
          <w:sz w:val="28"/>
          <w:szCs w:val="28"/>
          <w:lang w:eastAsia="ru-RU"/>
        </w:rPr>
        <w:t xml:space="preserve"> привлекать для обеспечения возложенных на него обязанностей в деле о банкротстве на договорной основе иных лиц с оплатой их деятельности за счет средств должника;</w:t>
      </w:r>
    </w:p>
    <w:p w:rsidR="0086550F" w:rsidRPr="00EF7A0B" w:rsidRDefault="00776720"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Г.</w:t>
      </w:r>
      <w:r w:rsidR="0086550F" w:rsidRPr="00EF7A0B">
        <w:rPr>
          <w:rFonts w:ascii="Times New Roman" w:hAnsi="Times New Roman"/>
          <w:color w:val="000000" w:themeColor="text1"/>
          <w:sz w:val="28"/>
          <w:szCs w:val="28"/>
          <w:lang w:eastAsia="ru-RU"/>
        </w:rPr>
        <w:t xml:space="preserve"> все перечисленные варианты.</w:t>
      </w:r>
    </w:p>
    <w:bookmarkEnd w:id="6"/>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9. Срок рассмотрения арбитражным судом дела о банкротстве составляет:</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А. не более семи месяцев с даты поступления заявления о признании должника банкротом в арбитражный суд;</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Б. не более шести месяцев с даты поступления заявления о признании должника банкротом в арбитражный суд;</w:t>
      </w:r>
    </w:p>
    <w:p w:rsidR="0086550F" w:rsidRPr="00EF7A0B" w:rsidRDefault="00776720"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В.</w:t>
      </w:r>
      <w:r w:rsidR="0086550F" w:rsidRPr="00EF7A0B">
        <w:rPr>
          <w:rFonts w:ascii="Times New Roman" w:hAnsi="Times New Roman"/>
          <w:color w:val="000000" w:themeColor="text1"/>
          <w:sz w:val="28"/>
          <w:szCs w:val="28"/>
          <w:lang w:eastAsia="ru-RU"/>
        </w:rPr>
        <w:t xml:space="preserve"> не более года с даты поступления заявления о признании должника банкротом в арбитражный суд;</w:t>
      </w:r>
    </w:p>
    <w:p w:rsidR="0086550F" w:rsidRPr="00EF7A0B" w:rsidRDefault="00776720"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Г.</w:t>
      </w:r>
      <w:r w:rsidR="0086550F" w:rsidRPr="00EF7A0B">
        <w:rPr>
          <w:rFonts w:ascii="Times New Roman" w:hAnsi="Times New Roman"/>
          <w:color w:val="000000" w:themeColor="text1"/>
          <w:sz w:val="28"/>
          <w:szCs w:val="28"/>
          <w:lang w:eastAsia="ru-RU"/>
        </w:rPr>
        <w:t xml:space="preserve"> не более месяца с даты поступления заявления о признании должника банкротом в арбитражный суд.</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10. По результатам рассмотрения дела о банкротстве арбитражный суд принимает один из следующих судебных актов:</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7" w:name="sub_52102"/>
      <w:r w:rsidRPr="00EF7A0B">
        <w:rPr>
          <w:rFonts w:ascii="Times New Roman" w:hAnsi="Times New Roman"/>
          <w:color w:val="000000" w:themeColor="text1"/>
          <w:sz w:val="28"/>
          <w:szCs w:val="28"/>
          <w:lang w:eastAsia="ru-RU"/>
        </w:rPr>
        <w:t>А. решение о признании должника банкротом и об открытии конкурсного производства;</w:t>
      </w:r>
    </w:p>
    <w:p w:rsidR="0086550F" w:rsidRPr="00EF7A0B" w:rsidRDefault="0086550F"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Б.</w:t>
      </w:r>
      <w:bookmarkEnd w:id="7"/>
      <w:r w:rsidRPr="00EF7A0B">
        <w:rPr>
          <w:rFonts w:ascii="Times New Roman" w:hAnsi="Times New Roman"/>
          <w:color w:val="000000" w:themeColor="text1"/>
          <w:sz w:val="28"/>
          <w:szCs w:val="28"/>
          <w:lang w:eastAsia="ru-RU"/>
        </w:rPr>
        <w:t xml:space="preserve"> решение об отказе в признании должника банкротом;</w:t>
      </w:r>
    </w:p>
    <w:p w:rsidR="0086550F" w:rsidRPr="00EF7A0B" w:rsidRDefault="00776720" w:rsidP="0086550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8" w:name="sub_5214"/>
      <w:r w:rsidRPr="00EF7A0B">
        <w:rPr>
          <w:rFonts w:ascii="Times New Roman" w:hAnsi="Times New Roman"/>
          <w:color w:val="000000" w:themeColor="text1"/>
          <w:sz w:val="28"/>
          <w:szCs w:val="28"/>
          <w:lang w:eastAsia="ru-RU"/>
        </w:rPr>
        <w:t>В.</w:t>
      </w:r>
      <w:r w:rsidR="0086550F" w:rsidRPr="00EF7A0B">
        <w:rPr>
          <w:rFonts w:ascii="Times New Roman" w:hAnsi="Times New Roman"/>
          <w:color w:val="000000" w:themeColor="text1"/>
          <w:sz w:val="28"/>
          <w:szCs w:val="28"/>
          <w:lang w:eastAsia="ru-RU"/>
        </w:rPr>
        <w:t xml:space="preserve"> определение о введении одной из процедур банкротства;</w:t>
      </w:r>
    </w:p>
    <w:bookmarkEnd w:id="1"/>
    <w:bookmarkEnd w:id="3"/>
    <w:bookmarkEnd w:id="8"/>
    <w:p w:rsidR="0086550F" w:rsidRPr="00EF7A0B" w:rsidRDefault="00776720" w:rsidP="0086550F">
      <w:pPr>
        <w:spacing w:after="0" w:line="240" w:lineRule="auto"/>
        <w:ind w:firstLine="709"/>
        <w:contextualSpacing/>
        <w:rPr>
          <w:rFonts w:ascii="Times New Roman" w:hAnsi="Times New Roman"/>
          <w:b/>
          <w:color w:val="000000" w:themeColor="text1"/>
          <w:sz w:val="28"/>
          <w:szCs w:val="28"/>
          <w:lang w:eastAsia="ru-RU"/>
        </w:rPr>
      </w:pPr>
      <w:r w:rsidRPr="00EF7A0B">
        <w:rPr>
          <w:rFonts w:ascii="Times New Roman" w:hAnsi="Times New Roman"/>
          <w:color w:val="000000" w:themeColor="text1"/>
          <w:sz w:val="28"/>
          <w:szCs w:val="28"/>
          <w:lang w:eastAsia="ru-RU"/>
        </w:rPr>
        <w:t>Г.</w:t>
      </w:r>
      <w:r w:rsidR="0086550F" w:rsidRPr="00EF7A0B">
        <w:rPr>
          <w:rFonts w:ascii="Times New Roman" w:hAnsi="Times New Roman"/>
          <w:color w:val="000000" w:themeColor="text1"/>
          <w:sz w:val="28"/>
          <w:szCs w:val="28"/>
          <w:lang w:eastAsia="ru-RU"/>
        </w:rPr>
        <w:t xml:space="preserve"> все перечисленные варианты.</w:t>
      </w:r>
    </w:p>
    <w:p w:rsidR="0086550F" w:rsidRPr="00EF7A0B" w:rsidRDefault="0086550F" w:rsidP="0086550F">
      <w:pPr>
        <w:spacing w:after="0" w:line="240" w:lineRule="auto"/>
        <w:ind w:firstLine="709"/>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11. Правом на обращение в </w:t>
      </w:r>
      <w:hyperlink r:id="rId8" w:tooltip="Арбитражный суд" w:history="1">
        <w:r w:rsidRPr="00EF7A0B">
          <w:rPr>
            <w:rStyle w:val="a7"/>
            <w:rFonts w:ascii="Times New Roman" w:hAnsi="Times New Roman"/>
            <w:color w:val="000000" w:themeColor="text1"/>
            <w:sz w:val="28"/>
            <w:szCs w:val="28"/>
            <w:u w:val="none"/>
            <w:lang w:eastAsia="ru-RU"/>
          </w:rPr>
          <w:t>арбитражный суд</w:t>
        </w:r>
      </w:hyperlink>
      <w:r w:rsidRPr="00EF7A0B">
        <w:rPr>
          <w:rFonts w:ascii="Times New Roman" w:hAnsi="Times New Roman"/>
          <w:b/>
          <w:color w:val="000000" w:themeColor="text1"/>
          <w:sz w:val="28"/>
          <w:szCs w:val="28"/>
          <w:lang w:eastAsia="ru-RU"/>
        </w:rPr>
        <w:t> с заявлением о признании должника банкротом обладают:</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уполномоченные органы</w:t>
      </w:r>
      <w:r w:rsidRPr="00EF7A0B">
        <w:rPr>
          <w:rFonts w:ascii="Times New Roman" w:hAnsi="Times New Roman"/>
          <w:color w:val="000000" w:themeColor="text1"/>
          <w:sz w:val="28"/>
          <w:szCs w:val="28"/>
          <w:lang w:eastAsia="ru-RU"/>
        </w:rPr>
        <w:br/>
        <w:t>Б. должник, конкурсный кредитор и уполномоченные органы</w:t>
      </w:r>
      <w:r w:rsidRPr="00EF7A0B">
        <w:rPr>
          <w:rFonts w:ascii="Times New Roman" w:hAnsi="Times New Roman"/>
          <w:color w:val="000000" w:themeColor="text1"/>
          <w:sz w:val="28"/>
          <w:szCs w:val="28"/>
          <w:lang w:eastAsia="ru-RU"/>
        </w:rPr>
        <w:br/>
      </w:r>
      <w:r w:rsidR="00776720" w:rsidRPr="00EF7A0B">
        <w:rPr>
          <w:rFonts w:ascii="Times New Roman" w:hAnsi="Times New Roman"/>
          <w:color w:val="000000" w:themeColor="text1"/>
          <w:sz w:val="28"/>
          <w:szCs w:val="28"/>
          <w:lang w:eastAsia="ru-RU"/>
        </w:rPr>
        <w:t>В.</w:t>
      </w:r>
      <w:r w:rsidRPr="00EF7A0B">
        <w:rPr>
          <w:rFonts w:ascii="Times New Roman" w:hAnsi="Times New Roman"/>
          <w:color w:val="000000" w:themeColor="text1"/>
          <w:sz w:val="28"/>
          <w:szCs w:val="28"/>
          <w:lang w:eastAsia="ru-RU"/>
        </w:rPr>
        <w:t xml:space="preserve"> должник и уполномоченные органы</w:t>
      </w:r>
    </w:p>
    <w:p w:rsidR="0086550F" w:rsidRPr="00EF7A0B" w:rsidRDefault="0086550F" w:rsidP="0086550F">
      <w:pPr>
        <w:spacing w:after="0" w:line="240" w:lineRule="auto"/>
        <w:ind w:firstLine="709"/>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12. Умышленное создание или увеличение неплатежеспособности, совершенное руководителем или собственником коммерческой организации, </w:t>
      </w:r>
      <w:hyperlink r:id="rId9" w:tooltip="Индивидуальное предпринимательство" w:history="1">
        <w:r w:rsidRPr="00EF7A0B">
          <w:rPr>
            <w:rStyle w:val="a7"/>
            <w:rFonts w:ascii="Times New Roman" w:hAnsi="Times New Roman"/>
            <w:color w:val="000000" w:themeColor="text1"/>
            <w:sz w:val="28"/>
            <w:szCs w:val="28"/>
            <w:u w:val="none"/>
            <w:lang w:eastAsia="ru-RU"/>
          </w:rPr>
          <w:t>индивидуальным предпринимателем</w:t>
        </w:r>
      </w:hyperlink>
      <w:r w:rsidRPr="00EF7A0B">
        <w:rPr>
          <w:rFonts w:ascii="Times New Roman" w:hAnsi="Times New Roman"/>
          <w:b/>
          <w:color w:val="000000" w:themeColor="text1"/>
          <w:sz w:val="28"/>
          <w:szCs w:val="28"/>
          <w:lang w:eastAsia="ru-RU"/>
        </w:rPr>
        <w:t> в личных интересах или интересах третьих лиц, − это:</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фиктивное банкротство</w:t>
      </w:r>
      <w:r w:rsidRPr="00EF7A0B">
        <w:rPr>
          <w:rFonts w:ascii="Times New Roman" w:hAnsi="Times New Roman"/>
          <w:color w:val="000000" w:themeColor="text1"/>
          <w:sz w:val="28"/>
          <w:szCs w:val="28"/>
          <w:lang w:eastAsia="ru-RU"/>
        </w:rPr>
        <w:br/>
        <w:t>Б. неправомерные действия при банкротстве</w:t>
      </w:r>
      <w:r w:rsidRPr="00EF7A0B">
        <w:rPr>
          <w:rFonts w:ascii="Times New Roman" w:hAnsi="Times New Roman"/>
          <w:color w:val="000000" w:themeColor="text1"/>
          <w:sz w:val="28"/>
          <w:szCs w:val="28"/>
          <w:lang w:eastAsia="ru-RU"/>
        </w:rPr>
        <w:br/>
      </w:r>
      <w:r w:rsidR="00776720" w:rsidRPr="00EF7A0B">
        <w:rPr>
          <w:rFonts w:ascii="Times New Roman" w:hAnsi="Times New Roman"/>
          <w:color w:val="000000" w:themeColor="text1"/>
          <w:sz w:val="28"/>
          <w:szCs w:val="28"/>
          <w:lang w:eastAsia="ru-RU"/>
        </w:rPr>
        <w:t>В.</w:t>
      </w:r>
      <w:r w:rsidRPr="00EF7A0B">
        <w:rPr>
          <w:rFonts w:ascii="Times New Roman" w:hAnsi="Times New Roman"/>
          <w:color w:val="000000" w:themeColor="text1"/>
          <w:sz w:val="28"/>
          <w:szCs w:val="28"/>
          <w:lang w:eastAsia="ru-RU"/>
        </w:rPr>
        <w:t xml:space="preserve"> преднамеренное банкротство</w:t>
      </w:r>
    </w:p>
    <w:p w:rsidR="0086550F" w:rsidRPr="00EF7A0B" w:rsidRDefault="0086550F" w:rsidP="0086550F">
      <w:pPr>
        <w:spacing w:after="0" w:line="240" w:lineRule="auto"/>
        <w:ind w:firstLine="709"/>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13. Наблюдение — процедура банкротства, применяемая к должнику в целях:</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обеспечения продажи имущества на торгах</w:t>
      </w:r>
      <w:r w:rsidRPr="00EF7A0B">
        <w:rPr>
          <w:rFonts w:ascii="Times New Roman" w:hAnsi="Times New Roman"/>
          <w:color w:val="000000" w:themeColor="text1"/>
          <w:sz w:val="28"/>
          <w:szCs w:val="28"/>
          <w:lang w:eastAsia="ru-RU"/>
        </w:rPr>
        <w:br/>
        <w:t>Б. обеспечения сохранности имущества должника</w:t>
      </w:r>
      <w:r w:rsidRPr="00EF7A0B">
        <w:rPr>
          <w:rFonts w:ascii="Times New Roman" w:hAnsi="Times New Roman"/>
          <w:color w:val="000000" w:themeColor="text1"/>
          <w:sz w:val="28"/>
          <w:szCs w:val="28"/>
          <w:lang w:eastAsia="ru-RU"/>
        </w:rPr>
        <w:br/>
      </w:r>
      <w:r w:rsidR="00776720" w:rsidRPr="00EF7A0B">
        <w:rPr>
          <w:rFonts w:ascii="Times New Roman" w:hAnsi="Times New Roman"/>
          <w:color w:val="000000" w:themeColor="text1"/>
          <w:sz w:val="28"/>
          <w:szCs w:val="28"/>
          <w:lang w:eastAsia="ru-RU"/>
        </w:rPr>
        <w:t>В.</w:t>
      </w:r>
      <w:r w:rsidRPr="00EF7A0B">
        <w:rPr>
          <w:rFonts w:ascii="Times New Roman" w:hAnsi="Times New Roman"/>
          <w:color w:val="000000" w:themeColor="text1"/>
          <w:sz w:val="28"/>
          <w:szCs w:val="28"/>
          <w:lang w:eastAsia="ru-RU"/>
        </w:rPr>
        <w:t xml:space="preserve"> обеспечения сохранности имущества должника, проведения анализа </w:t>
      </w:r>
      <w:r w:rsidRPr="00EF7A0B">
        <w:rPr>
          <w:rFonts w:ascii="Times New Roman" w:hAnsi="Times New Roman"/>
          <w:color w:val="000000" w:themeColor="text1"/>
          <w:sz w:val="28"/>
          <w:szCs w:val="28"/>
          <w:lang w:eastAsia="ru-RU"/>
        </w:rPr>
        <w:lastRenderedPageBreak/>
        <w:t>финансового состояния должника, составления реестра требований кредиторов и проведения их первого собрания</w:t>
      </w:r>
    </w:p>
    <w:p w:rsidR="0086550F" w:rsidRPr="00EF7A0B" w:rsidRDefault="0086550F" w:rsidP="0086550F">
      <w:pPr>
        <w:spacing w:after="0" w:line="240" w:lineRule="auto"/>
        <w:ind w:firstLine="709"/>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14. Конкурсное производство — процедура банкротства, применяемая к должнику:</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в отношении которого возбуждено дело о банкротстве с целью осуществления финансового оздоровления</w:t>
      </w:r>
      <w:r w:rsidRPr="00EF7A0B">
        <w:rPr>
          <w:rFonts w:ascii="Times New Roman" w:hAnsi="Times New Roman"/>
          <w:color w:val="000000" w:themeColor="text1"/>
          <w:sz w:val="28"/>
          <w:szCs w:val="28"/>
          <w:lang w:eastAsia="ru-RU"/>
        </w:rPr>
        <w:br/>
        <w:t>Б. признанному банкротом, в целях соразмерного удовлетворения требований кредиторов</w:t>
      </w:r>
      <w:r w:rsidRPr="00EF7A0B">
        <w:rPr>
          <w:rFonts w:ascii="Times New Roman" w:hAnsi="Times New Roman"/>
          <w:color w:val="000000" w:themeColor="text1"/>
          <w:sz w:val="28"/>
          <w:szCs w:val="28"/>
          <w:lang w:eastAsia="ru-RU"/>
        </w:rPr>
        <w:br/>
      </w:r>
      <w:r w:rsidR="00776720" w:rsidRPr="00EF7A0B">
        <w:rPr>
          <w:rFonts w:ascii="Times New Roman" w:hAnsi="Times New Roman"/>
          <w:color w:val="000000" w:themeColor="text1"/>
          <w:sz w:val="28"/>
          <w:szCs w:val="28"/>
          <w:lang w:eastAsia="ru-RU"/>
        </w:rPr>
        <w:t>В.</w:t>
      </w:r>
      <w:r w:rsidRPr="00EF7A0B">
        <w:rPr>
          <w:rFonts w:ascii="Times New Roman" w:hAnsi="Times New Roman"/>
          <w:color w:val="000000" w:themeColor="text1"/>
          <w:sz w:val="28"/>
          <w:szCs w:val="28"/>
          <w:lang w:eastAsia="ru-RU"/>
        </w:rPr>
        <w:t xml:space="preserve"> для заключения мирового соглашения</w:t>
      </w:r>
    </w:p>
    <w:p w:rsidR="0086550F" w:rsidRPr="00EF7A0B" w:rsidRDefault="0086550F" w:rsidP="0086550F">
      <w:pPr>
        <w:spacing w:after="0" w:line="240" w:lineRule="auto"/>
        <w:ind w:firstLine="709"/>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15. Финансовое оздоровление — процедура банкротства, применяемая к должнику в целях:</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восстановления его платежеспособности</w:t>
      </w:r>
      <w:r w:rsidRPr="00EF7A0B">
        <w:rPr>
          <w:rFonts w:ascii="Times New Roman" w:hAnsi="Times New Roman"/>
          <w:color w:val="000000" w:themeColor="text1"/>
          <w:sz w:val="28"/>
          <w:szCs w:val="28"/>
          <w:lang w:eastAsia="ru-RU"/>
        </w:rPr>
        <w:br/>
        <w:t>Б. обеспечения сохранности его имущества, проведения анализа его финансового состояния</w:t>
      </w:r>
      <w:r w:rsidRPr="00EF7A0B">
        <w:rPr>
          <w:rFonts w:ascii="Times New Roman" w:hAnsi="Times New Roman"/>
          <w:color w:val="000000" w:themeColor="text1"/>
          <w:sz w:val="28"/>
          <w:szCs w:val="28"/>
          <w:lang w:eastAsia="ru-RU"/>
        </w:rPr>
        <w:br/>
      </w:r>
      <w:r w:rsidR="00776720" w:rsidRPr="00EF7A0B">
        <w:rPr>
          <w:rFonts w:ascii="Times New Roman" w:hAnsi="Times New Roman"/>
          <w:color w:val="000000" w:themeColor="text1"/>
          <w:sz w:val="28"/>
          <w:szCs w:val="28"/>
          <w:lang w:eastAsia="ru-RU"/>
        </w:rPr>
        <w:t>В.</w:t>
      </w:r>
      <w:r w:rsidRPr="00EF7A0B">
        <w:rPr>
          <w:rFonts w:ascii="Times New Roman" w:hAnsi="Times New Roman"/>
          <w:color w:val="000000" w:themeColor="text1"/>
          <w:sz w:val="28"/>
          <w:szCs w:val="28"/>
          <w:lang w:eastAsia="ru-RU"/>
        </w:rPr>
        <w:t xml:space="preserve"> восстановления его платежеспособности и погашения задолженности в соответствии с графиком погашения задолженности</w:t>
      </w:r>
    </w:p>
    <w:p w:rsidR="0086550F" w:rsidRPr="00EF7A0B" w:rsidRDefault="0086550F" w:rsidP="0086550F">
      <w:pPr>
        <w:spacing w:after="0" w:line="240" w:lineRule="auto"/>
        <w:ind w:firstLine="709"/>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16. Внешнее управление − процедур банкротства, применяемая к должнику в целях:</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восстановления его платежеспособности</w:t>
      </w:r>
      <w:r w:rsidRPr="00EF7A0B">
        <w:rPr>
          <w:rFonts w:ascii="Times New Roman" w:hAnsi="Times New Roman"/>
          <w:color w:val="000000" w:themeColor="text1"/>
          <w:sz w:val="28"/>
          <w:szCs w:val="28"/>
          <w:lang w:eastAsia="ru-RU"/>
        </w:rPr>
        <w:br/>
        <w:t>Б. обеспечения сохранности его имущества</w:t>
      </w:r>
      <w:r w:rsidRPr="00EF7A0B">
        <w:rPr>
          <w:rFonts w:ascii="Times New Roman" w:hAnsi="Times New Roman"/>
          <w:color w:val="000000" w:themeColor="text1"/>
          <w:sz w:val="28"/>
          <w:szCs w:val="28"/>
          <w:lang w:eastAsia="ru-RU"/>
        </w:rPr>
        <w:br/>
      </w:r>
      <w:r w:rsidR="00776720" w:rsidRPr="00EF7A0B">
        <w:rPr>
          <w:rFonts w:ascii="Times New Roman" w:hAnsi="Times New Roman"/>
          <w:color w:val="000000" w:themeColor="text1"/>
          <w:sz w:val="28"/>
          <w:szCs w:val="28"/>
          <w:lang w:eastAsia="ru-RU"/>
        </w:rPr>
        <w:t>В.</w:t>
      </w:r>
      <w:r w:rsidRPr="00EF7A0B">
        <w:rPr>
          <w:rFonts w:ascii="Times New Roman" w:hAnsi="Times New Roman"/>
          <w:color w:val="000000" w:themeColor="text1"/>
          <w:sz w:val="28"/>
          <w:szCs w:val="28"/>
          <w:lang w:eastAsia="ru-RU"/>
        </w:rPr>
        <w:t xml:space="preserve"> восстановления его платежеспособности и погашения задолженности в соответствии с графиком погашения задолженности</w:t>
      </w:r>
    </w:p>
    <w:p w:rsidR="0086550F" w:rsidRPr="00EF7A0B" w:rsidRDefault="0086550F" w:rsidP="0086550F">
      <w:pPr>
        <w:spacing w:after="0" w:line="240" w:lineRule="auto"/>
        <w:ind w:firstLine="709"/>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17. Выберите, кто из нижеперечисленных лиц не может обратиться в суд с заявлением о признании должника банкротом.</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кредиторы;</w:t>
      </w:r>
      <w:r w:rsidRPr="00EF7A0B">
        <w:rPr>
          <w:rFonts w:ascii="Times New Roman" w:hAnsi="Times New Roman"/>
          <w:color w:val="000000" w:themeColor="text1"/>
          <w:sz w:val="28"/>
          <w:szCs w:val="28"/>
          <w:lang w:eastAsia="ru-RU"/>
        </w:rPr>
        <w:br/>
        <w:t>Б. уполномоченные органы;</w:t>
      </w:r>
      <w:r w:rsidRPr="00EF7A0B">
        <w:rPr>
          <w:rFonts w:ascii="Times New Roman" w:hAnsi="Times New Roman"/>
          <w:color w:val="000000" w:themeColor="text1"/>
          <w:sz w:val="28"/>
          <w:szCs w:val="28"/>
          <w:lang w:eastAsia="ru-RU"/>
        </w:rPr>
        <w:br/>
      </w:r>
      <w:r w:rsidR="00776720" w:rsidRPr="00EF7A0B">
        <w:rPr>
          <w:rFonts w:ascii="Times New Roman" w:hAnsi="Times New Roman"/>
          <w:color w:val="000000" w:themeColor="text1"/>
          <w:sz w:val="28"/>
          <w:szCs w:val="28"/>
          <w:lang w:eastAsia="ru-RU"/>
        </w:rPr>
        <w:t>В.</w:t>
      </w:r>
      <w:r w:rsidRPr="00EF7A0B">
        <w:rPr>
          <w:rFonts w:ascii="Times New Roman" w:hAnsi="Times New Roman"/>
          <w:color w:val="000000" w:themeColor="text1"/>
          <w:sz w:val="28"/>
          <w:szCs w:val="28"/>
          <w:lang w:eastAsia="ru-RU"/>
        </w:rPr>
        <w:t xml:space="preserve"> работники должника;</w:t>
      </w:r>
      <w:r w:rsidRPr="00EF7A0B">
        <w:rPr>
          <w:rFonts w:ascii="Times New Roman" w:hAnsi="Times New Roman"/>
          <w:color w:val="000000" w:themeColor="text1"/>
          <w:sz w:val="28"/>
          <w:szCs w:val="28"/>
          <w:lang w:eastAsia="ru-RU"/>
        </w:rPr>
        <w:br/>
      </w:r>
      <w:r w:rsidR="00776720" w:rsidRPr="00EF7A0B">
        <w:rPr>
          <w:rFonts w:ascii="Times New Roman" w:hAnsi="Times New Roman"/>
          <w:color w:val="000000" w:themeColor="text1"/>
          <w:sz w:val="28"/>
          <w:szCs w:val="28"/>
          <w:lang w:eastAsia="ru-RU"/>
        </w:rPr>
        <w:t>Г.</w:t>
      </w:r>
      <w:r w:rsidRPr="00EF7A0B">
        <w:rPr>
          <w:rFonts w:ascii="Times New Roman" w:hAnsi="Times New Roman"/>
          <w:color w:val="000000" w:themeColor="text1"/>
          <w:sz w:val="28"/>
          <w:szCs w:val="28"/>
          <w:lang w:eastAsia="ru-RU"/>
        </w:rPr>
        <w:t xml:space="preserve"> сам должник.</w:t>
      </w:r>
    </w:p>
    <w:p w:rsidR="0086550F" w:rsidRPr="00EF7A0B" w:rsidRDefault="0086550F" w:rsidP="0086550F">
      <w:pPr>
        <w:spacing w:after="0" w:line="240" w:lineRule="auto"/>
        <w:ind w:firstLine="709"/>
        <w:rPr>
          <w:rFonts w:ascii="Times New Roman" w:hAnsi="Times New Roman"/>
          <w:color w:val="000000" w:themeColor="text1"/>
          <w:sz w:val="28"/>
          <w:szCs w:val="28"/>
          <w:lang w:eastAsia="ru-RU"/>
        </w:rPr>
      </w:pPr>
      <w:r w:rsidRPr="00EF7A0B">
        <w:rPr>
          <w:rFonts w:ascii="Times New Roman" w:hAnsi="Times New Roman"/>
          <w:b/>
          <w:color w:val="000000" w:themeColor="text1"/>
          <w:sz w:val="28"/>
          <w:szCs w:val="28"/>
          <w:lang w:eastAsia="ru-RU"/>
        </w:rPr>
        <w:t>18. Закончите предложение. Дело о банкротстве рассматривает….</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третейский суд;</w:t>
      </w:r>
      <w:r w:rsidRPr="00EF7A0B">
        <w:rPr>
          <w:rFonts w:ascii="Times New Roman" w:hAnsi="Times New Roman"/>
          <w:color w:val="000000" w:themeColor="text1"/>
          <w:sz w:val="28"/>
          <w:szCs w:val="28"/>
          <w:lang w:eastAsia="ru-RU"/>
        </w:rPr>
        <w:br/>
        <w:t>Б. Верховный суд РФ;</w:t>
      </w:r>
      <w:r w:rsidRPr="00EF7A0B">
        <w:rPr>
          <w:rFonts w:ascii="Times New Roman" w:hAnsi="Times New Roman"/>
          <w:color w:val="000000" w:themeColor="text1"/>
          <w:sz w:val="28"/>
          <w:szCs w:val="28"/>
          <w:lang w:eastAsia="ru-RU"/>
        </w:rPr>
        <w:br/>
      </w:r>
      <w:r w:rsidR="00776720" w:rsidRPr="00EF7A0B">
        <w:rPr>
          <w:rFonts w:ascii="Times New Roman" w:hAnsi="Times New Roman"/>
          <w:color w:val="000000" w:themeColor="text1"/>
          <w:sz w:val="28"/>
          <w:szCs w:val="28"/>
          <w:lang w:eastAsia="ru-RU"/>
        </w:rPr>
        <w:t>В.</w:t>
      </w:r>
      <w:r w:rsidRPr="00EF7A0B">
        <w:rPr>
          <w:rFonts w:ascii="Times New Roman" w:hAnsi="Times New Roman"/>
          <w:color w:val="000000" w:themeColor="text1"/>
          <w:sz w:val="28"/>
          <w:szCs w:val="28"/>
          <w:lang w:eastAsia="ru-RU"/>
        </w:rPr>
        <w:t xml:space="preserve"> арбитражный суд;</w:t>
      </w:r>
      <w:r w:rsidRPr="00EF7A0B">
        <w:rPr>
          <w:rFonts w:ascii="Times New Roman" w:hAnsi="Times New Roman"/>
          <w:color w:val="000000" w:themeColor="text1"/>
          <w:sz w:val="28"/>
          <w:szCs w:val="28"/>
          <w:lang w:eastAsia="ru-RU"/>
        </w:rPr>
        <w:br/>
      </w:r>
      <w:r w:rsidR="00776720" w:rsidRPr="00EF7A0B">
        <w:rPr>
          <w:rFonts w:ascii="Times New Roman" w:hAnsi="Times New Roman"/>
          <w:color w:val="000000" w:themeColor="text1"/>
          <w:sz w:val="28"/>
          <w:szCs w:val="28"/>
          <w:lang w:eastAsia="ru-RU"/>
        </w:rPr>
        <w:t>Г.</w:t>
      </w:r>
      <w:r w:rsidRPr="00EF7A0B">
        <w:rPr>
          <w:rFonts w:ascii="Times New Roman" w:hAnsi="Times New Roman"/>
          <w:color w:val="000000" w:themeColor="text1"/>
          <w:sz w:val="28"/>
          <w:szCs w:val="28"/>
          <w:lang w:eastAsia="ru-RU"/>
        </w:rPr>
        <w:t xml:space="preserve"> суд общей юрисдикции.</w:t>
      </w:r>
      <w:r w:rsidRPr="00EF7A0B">
        <w:rPr>
          <w:rFonts w:ascii="Times New Roman" w:hAnsi="Times New Roman"/>
          <w:b/>
          <w:color w:val="000000" w:themeColor="text1"/>
          <w:sz w:val="28"/>
          <w:szCs w:val="28"/>
          <w:lang w:eastAsia="ru-RU"/>
        </w:rPr>
        <w:br/>
        <w:t>19. Какие процедуры банкротства не применяются в отношении должника-предпринимателя?</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наблюдение;</w:t>
      </w:r>
      <w:r w:rsidRPr="00EF7A0B">
        <w:rPr>
          <w:rFonts w:ascii="Times New Roman" w:hAnsi="Times New Roman"/>
          <w:color w:val="000000" w:themeColor="text1"/>
          <w:sz w:val="28"/>
          <w:szCs w:val="28"/>
          <w:lang w:eastAsia="ru-RU"/>
        </w:rPr>
        <w:br/>
        <w:t>Б. конкурсное производство;</w:t>
      </w:r>
      <w:r w:rsidRPr="00EF7A0B">
        <w:rPr>
          <w:rFonts w:ascii="Times New Roman" w:hAnsi="Times New Roman"/>
          <w:color w:val="000000" w:themeColor="text1"/>
          <w:sz w:val="28"/>
          <w:szCs w:val="28"/>
          <w:lang w:eastAsia="ru-RU"/>
        </w:rPr>
        <w:br/>
      </w:r>
      <w:r w:rsidR="00776720" w:rsidRPr="00EF7A0B">
        <w:rPr>
          <w:rFonts w:ascii="Times New Roman" w:hAnsi="Times New Roman"/>
          <w:color w:val="000000" w:themeColor="text1"/>
          <w:sz w:val="28"/>
          <w:szCs w:val="28"/>
          <w:lang w:eastAsia="ru-RU"/>
        </w:rPr>
        <w:t>В.</w:t>
      </w:r>
      <w:r w:rsidRPr="00EF7A0B">
        <w:rPr>
          <w:rFonts w:ascii="Times New Roman" w:hAnsi="Times New Roman"/>
          <w:color w:val="000000" w:themeColor="text1"/>
          <w:sz w:val="28"/>
          <w:szCs w:val="28"/>
          <w:lang w:eastAsia="ru-RU"/>
        </w:rPr>
        <w:t xml:space="preserve"> мировое соглашение;</w:t>
      </w:r>
      <w:r w:rsidRPr="00EF7A0B">
        <w:rPr>
          <w:rFonts w:ascii="Times New Roman" w:hAnsi="Times New Roman"/>
          <w:color w:val="000000" w:themeColor="text1"/>
          <w:sz w:val="28"/>
          <w:szCs w:val="28"/>
          <w:lang w:eastAsia="ru-RU"/>
        </w:rPr>
        <w:br/>
      </w:r>
      <w:r w:rsidR="00776720" w:rsidRPr="00EF7A0B">
        <w:rPr>
          <w:rFonts w:ascii="Times New Roman" w:hAnsi="Times New Roman"/>
          <w:color w:val="000000" w:themeColor="text1"/>
          <w:sz w:val="28"/>
          <w:szCs w:val="28"/>
          <w:lang w:eastAsia="ru-RU"/>
        </w:rPr>
        <w:t>Г.</w:t>
      </w:r>
      <w:r w:rsidRPr="00EF7A0B">
        <w:rPr>
          <w:rFonts w:ascii="Times New Roman" w:hAnsi="Times New Roman"/>
          <w:color w:val="000000" w:themeColor="text1"/>
          <w:sz w:val="28"/>
          <w:szCs w:val="28"/>
          <w:lang w:eastAsia="ru-RU"/>
        </w:rPr>
        <w:t xml:space="preserve"> финансовое оздоровление.</w:t>
      </w:r>
      <w:r w:rsidRPr="00EF7A0B">
        <w:rPr>
          <w:rFonts w:ascii="Times New Roman" w:hAnsi="Times New Roman"/>
          <w:b/>
          <w:color w:val="000000" w:themeColor="text1"/>
          <w:sz w:val="28"/>
          <w:szCs w:val="28"/>
          <w:lang w:eastAsia="ru-RU"/>
        </w:rPr>
        <w:br/>
        <w:t>20. На какой срок вводится процедура наблюдения?</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более, чем на один год;</w:t>
      </w:r>
      <w:r w:rsidRPr="00EF7A0B">
        <w:rPr>
          <w:rFonts w:ascii="Times New Roman" w:hAnsi="Times New Roman"/>
          <w:color w:val="000000" w:themeColor="text1"/>
          <w:sz w:val="28"/>
          <w:szCs w:val="28"/>
          <w:lang w:eastAsia="ru-RU"/>
        </w:rPr>
        <w:br/>
        <w:t>Б. на семь месяцев;</w:t>
      </w:r>
      <w:r w:rsidRPr="00EF7A0B">
        <w:rPr>
          <w:rFonts w:ascii="Times New Roman" w:hAnsi="Times New Roman"/>
          <w:color w:val="000000" w:themeColor="text1"/>
          <w:sz w:val="28"/>
          <w:szCs w:val="28"/>
          <w:lang w:eastAsia="ru-RU"/>
        </w:rPr>
        <w:br/>
      </w:r>
      <w:r w:rsidR="00776720" w:rsidRPr="00EF7A0B">
        <w:rPr>
          <w:rFonts w:ascii="Times New Roman" w:hAnsi="Times New Roman"/>
          <w:color w:val="000000" w:themeColor="text1"/>
          <w:sz w:val="28"/>
          <w:szCs w:val="28"/>
          <w:lang w:eastAsia="ru-RU"/>
        </w:rPr>
        <w:t>В.</w:t>
      </w:r>
      <w:r w:rsidRPr="00EF7A0B">
        <w:rPr>
          <w:rFonts w:ascii="Times New Roman" w:hAnsi="Times New Roman"/>
          <w:color w:val="000000" w:themeColor="text1"/>
          <w:sz w:val="28"/>
          <w:szCs w:val="28"/>
          <w:lang w:eastAsia="ru-RU"/>
        </w:rPr>
        <w:t xml:space="preserve"> от трех до пяти месяцев;</w:t>
      </w:r>
      <w:r w:rsidRPr="00EF7A0B">
        <w:rPr>
          <w:rFonts w:ascii="Times New Roman" w:hAnsi="Times New Roman"/>
          <w:color w:val="000000" w:themeColor="text1"/>
          <w:sz w:val="28"/>
          <w:szCs w:val="28"/>
          <w:lang w:eastAsia="ru-RU"/>
        </w:rPr>
        <w:br/>
      </w:r>
      <w:r w:rsidR="00776720" w:rsidRPr="00EF7A0B">
        <w:rPr>
          <w:rFonts w:ascii="Times New Roman" w:hAnsi="Times New Roman"/>
          <w:color w:val="000000" w:themeColor="text1"/>
          <w:sz w:val="28"/>
          <w:szCs w:val="28"/>
          <w:lang w:eastAsia="ru-RU"/>
        </w:rPr>
        <w:t>Г.</w:t>
      </w:r>
      <w:r w:rsidRPr="00EF7A0B">
        <w:rPr>
          <w:rFonts w:ascii="Times New Roman" w:hAnsi="Times New Roman"/>
          <w:color w:val="000000" w:themeColor="text1"/>
          <w:sz w:val="28"/>
          <w:szCs w:val="28"/>
          <w:lang w:eastAsia="ru-RU"/>
        </w:rPr>
        <w:t xml:space="preserve"> может вводиться на весь срок рассмотрения дела о банкротстве в суде.</w:t>
      </w:r>
    </w:p>
    <w:p w:rsidR="0086550F" w:rsidRPr="00EF7A0B" w:rsidRDefault="0086550F" w:rsidP="0086550F">
      <w:pPr>
        <w:tabs>
          <w:tab w:val="num" w:pos="720"/>
        </w:tabs>
        <w:spacing w:after="0" w:line="240" w:lineRule="auto"/>
        <w:ind w:firstLine="709"/>
        <w:jc w:val="both"/>
        <w:rPr>
          <w:rFonts w:ascii="Times New Roman" w:eastAsia="Times New Roman" w:hAnsi="Times New Roman"/>
          <w:i/>
          <w:sz w:val="28"/>
          <w:szCs w:val="28"/>
        </w:rPr>
      </w:pPr>
      <w:r w:rsidRPr="00EF7A0B">
        <w:rPr>
          <w:rFonts w:ascii="Times New Roman" w:eastAsia="Times New Roman" w:hAnsi="Times New Roman"/>
          <w:b/>
          <w:sz w:val="28"/>
          <w:szCs w:val="28"/>
        </w:rPr>
        <w:lastRenderedPageBreak/>
        <w:t xml:space="preserve">Указания по выполнению задания № 3: </w:t>
      </w:r>
      <w:r w:rsidRPr="00EF7A0B">
        <w:rPr>
          <w:rFonts w:ascii="Times New Roman" w:eastAsia="Times New Roman" w:hAnsi="Times New Roman"/>
          <w:i/>
          <w:sz w:val="28"/>
          <w:szCs w:val="28"/>
        </w:rPr>
        <w:t>запишите в тетради цифры теста и через дефис укажите буквы правильных ответов.</w:t>
      </w:r>
    </w:p>
    <w:p w:rsidR="0086550F" w:rsidRPr="00EF7A0B" w:rsidRDefault="0086550F" w:rsidP="0086550F">
      <w:pPr>
        <w:spacing w:after="0" w:line="240" w:lineRule="auto"/>
        <w:ind w:firstLine="709"/>
        <w:rPr>
          <w:rFonts w:ascii="Times New Roman" w:hAnsi="Times New Roman"/>
          <w:b/>
          <w:color w:val="000000" w:themeColor="text1"/>
          <w:sz w:val="28"/>
          <w:szCs w:val="28"/>
          <w:lang w:eastAsia="ru-RU"/>
        </w:rPr>
      </w:pPr>
    </w:p>
    <w:p w:rsidR="0086550F" w:rsidRPr="00EF7A0B" w:rsidRDefault="0086550F" w:rsidP="0086550F">
      <w:pPr>
        <w:spacing w:after="0" w:line="240" w:lineRule="auto"/>
        <w:ind w:firstLine="709"/>
        <w:jc w:val="center"/>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Задание повышенной сложности</w:t>
      </w:r>
    </w:p>
    <w:p w:rsidR="0086550F" w:rsidRPr="00EF7A0B" w:rsidRDefault="0086550F" w:rsidP="0086550F">
      <w:pPr>
        <w:spacing w:after="0" w:line="240" w:lineRule="auto"/>
        <w:ind w:firstLine="709"/>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ЗАДАНИЕ 4.</w:t>
      </w:r>
    </w:p>
    <w:p w:rsidR="0086550F" w:rsidRPr="00EF7A0B" w:rsidRDefault="0086550F" w:rsidP="0086550F">
      <w:pPr>
        <w:spacing w:after="0" w:line="240" w:lineRule="auto"/>
        <w:ind w:firstLine="709"/>
        <w:rPr>
          <w:rFonts w:ascii="Times New Roman" w:hAnsi="Times New Roman"/>
          <w:i/>
          <w:color w:val="000000" w:themeColor="text1"/>
          <w:sz w:val="28"/>
          <w:szCs w:val="28"/>
          <w:lang w:eastAsia="ru-RU"/>
        </w:rPr>
      </w:pPr>
      <w:r w:rsidRPr="00EF7A0B">
        <w:rPr>
          <w:rFonts w:ascii="Times New Roman" w:hAnsi="Times New Roman"/>
          <w:i/>
          <w:color w:val="000000" w:themeColor="text1"/>
          <w:sz w:val="28"/>
          <w:szCs w:val="28"/>
          <w:lang w:eastAsia="ru-RU"/>
        </w:rPr>
        <w:t>Проведите сравнительный анализ понятий «Банкротство» и «Несостоятельность»</w:t>
      </w:r>
    </w:p>
    <w:tbl>
      <w:tblPr>
        <w:tblStyle w:val="a6"/>
        <w:tblW w:w="0" w:type="auto"/>
        <w:tblLook w:val="04A0" w:firstRow="1" w:lastRow="0" w:firstColumn="1" w:lastColumn="0" w:noHBand="0" w:noVBand="1"/>
      </w:tblPr>
      <w:tblGrid>
        <w:gridCol w:w="3190"/>
        <w:gridCol w:w="3190"/>
        <w:gridCol w:w="3191"/>
      </w:tblGrid>
      <w:tr w:rsidR="0086550F" w:rsidRPr="00EF7A0B" w:rsidTr="0086550F">
        <w:tc>
          <w:tcPr>
            <w:tcW w:w="3190" w:type="dxa"/>
          </w:tcPr>
          <w:p w:rsidR="0086550F" w:rsidRPr="00EF7A0B" w:rsidRDefault="0086550F" w:rsidP="0086550F">
            <w:pPr>
              <w:ind w:firstLine="709"/>
              <w:jc w:val="center"/>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Критерии</w:t>
            </w:r>
          </w:p>
        </w:tc>
        <w:tc>
          <w:tcPr>
            <w:tcW w:w="3190" w:type="dxa"/>
          </w:tcPr>
          <w:p w:rsidR="0086550F" w:rsidRPr="00EF7A0B" w:rsidRDefault="0086550F" w:rsidP="004A6DBB">
            <w:pPr>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Несостоятельность</w:t>
            </w:r>
          </w:p>
        </w:tc>
        <w:tc>
          <w:tcPr>
            <w:tcW w:w="3191" w:type="dxa"/>
          </w:tcPr>
          <w:p w:rsidR="0086550F" w:rsidRPr="00EF7A0B" w:rsidRDefault="0086550F" w:rsidP="0086550F">
            <w:pPr>
              <w:ind w:firstLine="709"/>
              <w:jc w:val="center"/>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Банкротство</w:t>
            </w:r>
          </w:p>
        </w:tc>
      </w:tr>
      <w:tr w:rsidR="0086550F" w:rsidRPr="00EF7A0B" w:rsidTr="0086550F">
        <w:tc>
          <w:tcPr>
            <w:tcW w:w="3190" w:type="dxa"/>
          </w:tcPr>
          <w:p w:rsidR="0086550F" w:rsidRPr="00EF7A0B" w:rsidRDefault="0086550F" w:rsidP="0086550F">
            <w:pPr>
              <w:ind w:firstLine="709"/>
              <w:jc w:val="center"/>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Экономическое содержание</w:t>
            </w:r>
          </w:p>
        </w:tc>
        <w:tc>
          <w:tcPr>
            <w:tcW w:w="3190" w:type="dxa"/>
          </w:tcPr>
          <w:p w:rsidR="0086550F" w:rsidRPr="00EF7A0B" w:rsidRDefault="0086550F" w:rsidP="0086550F">
            <w:pPr>
              <w:ind w:firstLine="709"/>
              <w:rPr>
                <w:rFonts w:ascii="Times New Roman" w:hAnsi="Times New Roman"/>
                <w:b/>
                <w:color w:val="000000" w:themeColor="text1"/>
                <w:sz w:val="28"/>
                <w:szCs w:val="28"/>
                <w:lang w:eastAsia="ru-RU"/>
              </w:rPr>
            </w:pPr>
          </w:p>
        </w:tc>
        <w:tc>
          <w:tcPr>
            <w:tcW w:w="3191" w:type="dxa"/>
          </w:tcPr>
          <w:p w:rsidR="0086550F" w:rsidRPr="00EF7A0B" w:rsidRDefault="0086550F" w:rsidP="0086550F">
            <w:pPr>
              <w:ind w:firstLine="709"/>
              <w:rPr>
                <w:rFonts w:ascii="Times New Roman" w:hAnsi="Times New Roman"/>
                <w:b/>
                <w:color w:val="000000" w:themeColor="text1"/>
                <w:sz w:val="28"/>
                <w:szCs w:val="28"/>
                <w:lang w:eastAsia="ru-RU"/>
              </w:rPr>
            </w:pPr>
          </w:p>
        </w:tc>
      </w:tr>
      <w:tr w:rsidR="0086550F" w:rsidRPr="00EF7A0B" w:rsidTr="0086550F">
        <w:tc>
          <w:tcPr>
            <w:tcW w:w="3190" w:type="dxa"/>
          </w:tcPr>
          <w:p w:rsidR="0086550F" w:rsidRPr="00EF7A0B" w:rsidRDefault="0086550F" w:rsidP="0086550F">
            <w:pPr>
              <w:ind w:firstLine="709"/>
              <w:jc w:val="center"/>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Направление воздействия</w:t>
            </w:r>
          </w:p>
        </w:tc>
        <w:tc>
          <w:tcPr>
            <w:tcW w:w="3190" w:type="dxa"/>
          </w:tcPr>
          <w:p w:rsidR="0086550F" w:rsidRPr="00EF7A0B" w:rsidRDefault="0086550F" w:rsidP="0086550F">
            <w:pPr>
              <w:ind w:firstLine="709"/>
              <w:rPr>
                <w:rFonts w:ascii="Times New Roman" w:hAnsi="Times New Roman"/>
                <w:b/>
                <w:color w:val="000000" w:themeColor="text1"/>
                <w:sz w:val="28"/>
                <w:szCs w:val="28"/>
                <w:lang w:eastAsia="ru-RU"/>
              </w:rPr>
            </w:pPr>
          </w:p>
        </w:tc>
        <w:tc>
          <w:tcPr>
            <w:tcW w:w="3191" w:type="dxa"/>
          </w:tcPr>
          <w:p w:rsidR="0086550F" w:rsidRPr="00EF7A0B" w:rsidRDefault="0086550F" w:rsidP="0086550F">
            <w:pPr>
              <w:ind w:firstLine="709"/>
              <w:rPr>
                <w:rFonts w:ascii="Times New Roman" w:hAnsi="Times New Roman"/>
                <w:b/>
                <w:color w:val="000000" w:themeColor="text1"/>
                <w:sz w:val="28"/>
                <w:szCs w:val="28"/>
                <w:lang w:eastAsia="ru-RU"/>
              </w:rPr>
            </w:pPr>
          </w:p>
        </w:tc>
      </w:tr>
      <w:tr w:rsidR="0086550F" w:rsidRPr="00EF7A0B" w:rsidTr="0086550F">
        <w:tc>
          <w:tcPr>
            <w:tcW w:w="3190" w:type="dxa"/>
          </w:tcPr>
          <w:p w:rsidR="0086550F" w:rsidRPr="00EF7A0B" w:rsidRDefault="0086550F" w:rsidP="0086550F">
            <w:pPr>
              <w:ind w:firstLine="709"/>
              <w:jc w:val="center"/>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Форма проявления</w:t>
            </w:r>
          </w:p>
        </w:tc>
        <w:tc>
          <w:tcPr>
            <w:tcW w:w="3190" w:type="dxa"/>
          </w:tcPr>
          <w:p w:rsidR="0086550F" w:rsidRPr="00EF7A0B" w:rsidRDefault="0086550F" w:rsidP="0086550F">
            <w:pPr>
              <w:ind w:firstLine="709"/>
              <w:rPr>
                <w:rFonts w:ascii="Times New Roman" w:hAnsi="Times New Roman"/>
                <w:b/>
                <w:color w:val="000000" w:themeColor="text1"/>
                <w:sz w:val="28"/>
                <w:szCs w:val="28"/>
                <w:lang w:eastAsia="ru-RU"/>
              </w:rPr>
            </w:pPr>
          </w:p>
        </w:tc>
        <w:tc>
          <w:tcPr>
            <w:tcW w:w="3191" w:type="dxa"/>
          </w:tcPr>
          <w:p w:rsidR="0086550F" w:rsidRPr="00EF7A0B" w:rsidRDefault="0086550F" w:rsidP="0086550F">
            <w:pPr>
              <w:ind w:firstLine="709"/>
              <w:rPr>
                <w:rFonts w:ascii="Times New Roman" w:hAnsi="Times New Roman"/>
                <w:b/>
                <w:color w:val="000000" w:themeColor="text1"/>
                <w:sz w:val="28"/>
                <w:szCs w:val="28"/>
                <w:lang w:eastAsia="ru-RU"/>
              </w:rPr>
            </w:pPr>
          </w:p>
        </w:tc>
      </w:tr>
      <w:tr w:rsidR="0086550F" w:rsidRPr="00EF7A0B" w:rsidTr="0086550F">
        <w:tc>
          <w:tcPr>
            <w:tcW w:w="3190" w:type="dxa"/>
          </w:tcPr>
          <w:p w:rsidR="0086550F" w:rsidRPr="00EF7A0B" w:rsidRDefault="0086550F" w:rsidP="0086550F">
            <w:pPr>
              <w:ind w:firstLine="709"/>
              <w:jc w:val="center"/>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Управление</w:t>
            </w:r>
          </w:p>
        </w:tc>
        <w:tc>
          <w:tcPr>
            <w:tcW w:w="3190" w:type="dxa"/>
          </w:tcPr>
          <w:p w:rsidR="0086550F" w:rsidRPr="00EF7A0B" w:rsidRDefault="0086550F" w:rsidP="0086550F">
            <w:pPr>
              <w:ind w:firstLine="709"/>
              <w:rPr>
                <w:rFonts w:ascii="Times New Roman" w:hAnsi="Times New Roman"/>
                <w:b/>
                <w:color w:val="000000" w:themeColor="text1"/>
                <w:sz w:val="28"/>
                <w:szCs w:val="28"/>
                <w:lang w:eastAsia="ru-RU"/>
              </w:rPr>
            </w:pPr>
          </w:p>
        </w:tc>
        <w:tc>
          <w:tcPr>
            <w:tcW w:w="3191" w:type="dxa"/>
          </w:tcPr>
          <w:p w:rsidR="0086550F" w:rsidRPr="00EF7A0B" w:rsidRDefault="0086550F" w:rsidP="0086550F">
            <w:pPr>
              <w:ind w:firstLine="709"/>
              <w:rPr>
                <w:rFonts w:ascii="Times New Roman" w:hAnsi="Times New Roman"/>
                <w:b/>
                <w:color w:val="000000" w:themeColor="text1"/>
                <w:sz w:val="28"/>
                <w:szCs w:val="28"/>
                <w:lang w:eastAsia="ru-RU"/>
              </w:rPr>
            </w:pPr>
          </w:p>
        </w:tc>
      </w:tr>
      <w:tr w:rsidR="0086550F" w:rsidRPr="00EF7A0B" w:rsidTr="0086550F">
        <w:tc>
          <w:tcPr>
            <w:tcW w:w="3190" w:type="dxa"/>
          </w:tcPr>
          <w:p w:rsidR="0086550F" w:rsidRPr="00EF7A0B" w:rsidRDefault="0086550F" w:rsidP="0086550F">
            <w:pPr>
              <w:ind w:firstLine="709"/>
              <w:jc w:val="center"/>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Воздействие на сферы общества</w:t>
            </w:r>
          </w:p>
        </w:tc>
        <w:tc>
          <w:tcPr>
            <w:tcW w:w="3190" w:type="dxa"/>
          </w:tcPr>
          <w:p w:rsidR="0086550F" w:rsidRPr="00EF7A0B" w:rsidRDefault="0086550F" w:rsidP="0086550F">
            <w:pPr>
              <w:ind w:firstLine="709"/>
              <w:rPr>
                <w:rFonts w:ascii="Times New Roman" w:hAnsi="Times New Roman"/>
                <w:b/>
                <w:color w:val="000000" w:themeColor="text1"/>
                <w:sz w:val="28"/>
                <w:szCs w:val="28"/>
                <w:lang w:eastAsia="ru-RU"/>
              </w:rPr>
            </w:pPr>
          </w:p>
        </w:tc>
        <w:tc>
          <w:tcPr>
            <w:tcW w:w="3191" w:type="dxa"/>
          </w:tcPr>
          <w:p w:rsidR="0086550F" w:rsidRPr="00EF7A0B" w:rsidRDefault="0086550F" w:rsidP="0086550F">
            <w:pPr>
              <w:ind w:firstLine="709"/>
              <w:rPr>
                <w:rFonts w:ascii="Times New Roman" w:hAnsi="Times New Roman"/>
                <w:b/>
                <w:color w:val="000000" w:themeColor="text1"/>
                <w:sz w:val="28"/>
                <w:szCs w:val="28"/>
                <w:lang w:eastAsia="ru-RU"/>
              </w:rPr>
            </w:pPr>
          </w:p>
        </w:tc>
      </w:tr>
    </w:tbl>
    <w:p w:rsidR="0086550F" w:rsidRPr="00EF7A0B" w:rsidRDefault="0086550F" w:rsidP="0086550F">
      <w:pPr>
        <w:tabs>
          <w:tab w:val="num" w:pos="720"/>
        </w:tabs>
        <w:spacing w:after="0" w:line="240" w:lineRule="auto"/>
        <w:ind w:firstLine="709"/>
        <w:jc w:val="both"/>
        <w:rPr>
          <w:rFonts w:ascii="Times New Roman" w:eastAsia="Times New Roman" w:hAnsi="Times New Roman"/>
          <w:i/>
          <w:sz w:val="28"/>
          <w:szCs w:val="28"/>
        </w:rPr>
      </w:pPr>
      <w:r w:rsidRPr="00EF7A0B">
        <w:rPr>
          <w:rFonts w:ascii="Times New Roman" w:eastAsia="Times New Roman" w:hAnsi="Times New Roman"/>
          <w:b/>
          <w:sz w:val="28"/>
          <w:szCs w:val="28"/>
        </w:rPr>
        <w:t xml:space="preserve">Указания по выполнению задания № 4: </w:t>
      </w:r>
      <w:r w:rsidRPr="00EF7A0B">
        <w:rPr>
          <w:rFonts w:ascii="Times New Roman" w:eastAsia="Times New Roman" w:hAnsi="Times New Roman"/>
          <w:i/>
          <w:sz w:val="28"/>
          <w:szCs w:val="28"/>
        </w:rPr>
        <w:t xml:space="preserve">перечертите в тетрадь предложенную таблицу и заполните пустые графы с помощью норм </w:t>
      </w:r>
      <w:r w:rsidRPr="00EF7A0B">
        <w:rPr>
          <w:rFonts w:ascii="Times New Roman" w:eastAsia="Times New Roman" w:hAnsi="Times New Roman"/>
          <w:b/>
          <w:bCs/>
          <w:i/>
          <w:sz w:val="28"/>
          <w:szCs w:val="28"/>
        </w:rPr>
        <w:t>Федерального закона "О несостоятельност</w:t>
      </w:r>
      <w:r w:rsidR="004A6DBB">
        <w:rPr>
          <w:rFonts w:ascii="Times New Roman" w:eastAsia="Times New Roman" w:hAnsi="Times New Roman"/>
          <w:b/>
          <w:bCs/>
          <w:i/>
          <w:sz w:val="28"/>
          <w:szCs w:val="28"/>
        </w:rPr>
        <w:t>и (банкротстве)" от 26.10.2002 №</w:t>
      </w:r>
      <w:r w:rsidRPr="00EF7A0B">
        <w:rPr>
          <w:rFonts w:ascii="Times New Roman" w:eastAsia="Times New Roman" w:hAnsi="Times New Roman"/>
          <w:b/>
          <w:bCs/>
          <w:i/>
          <w:sz w:val="28"/>
          <w:szCs w:val="28"/>
        </w:rPr>
        <w:t xml:space="preserve"> 127-ФЗ (ред. от 30.12.2021)</w:t>
      </w:r>
    </w:p>
    <w:p w:rsidR="0086550F" w:rsidRPr="00EF7A0B" w:rsidRDefault="0086550F" w:rsidP="0086550F">
      <w:pPr>
        <w:spacing w:after="0" w:line="240" w:lineRule="auto"/>
        <w:ind w:firstLine="709"/>
        <w:rPr>
          <w:rFonts w:ascii="Times New Roman" w:eastAsia="Times New Roman" w:hAnsi="Times New Roman"/>
          <w:b/>
          <w:sz w:val="28"/>
          <w:szCs w:val="28"/>
        </w:rPr>
      </w:pPr>
    </w:p>
    <w:p w:rsidR="0086550F" w:rsidRPr="00EF7A0B" w:rsidRDefault="0086550F" w:rsidP="0086550F">
      <w:pPr>
        <w:spacing w:after="0" w:line="240" w:lineRule="auto"/>
        <w:ind w:firstLine="709"/>
        <w:jc w:val="center"/>
        <w:rPr>
          <w:rFonts w:ascii="Times New Roman" w:eastAsia="Times New Roman" w:hAnsi="Times New Roman"/>
          <w:b/>
          <w:sz w:val="28"/>
          <w:szCs w:val="28"/>
        </w:rPr>
      </w:pPr>
      <w:r w:rsidRPr="00EF7A0B">
        <w:rPr>
          <w:rFonts w:ascii="Times New Roman" w:eastAsia="Times New Roman" w:hAnsi="Times New Roman"/>
          <w:b/>
          <w:sz w:val="28"/>
          <w:szCs w:val="28"/>
        </w:rPr>
        <w:t>ПРОВЕРКА РЕЗУЛЬТАТОВ И ОЦЕНКА</w:t>
      </w:r>
    </w:p>
    <w:p w:rsidR="0086550F" w:rsidRPr="00EF7A0B" w:rsidRDefault="0086550F" w:rsidP="00776720">
      <w:pPr>
        <w:spacing w:after="0" w:line="240" w:lineRule="auto"/>
        <w:ind w:firstLine="709"/>
        <w:jc w:val="center"/>
        <w:rPr>
          <w:rFonts w:ascii="Times New Roman" w:eastAsia="Times New Roman" w:hAnsi="Times New Roman"/>
          <w:i/>
          <w:sz w:val="28"/>
          <w:szCs w:val="28"/>
        </w:rPr>
      </w:pPr>
      <w:r w:rsidRPr="00EF7A0B">
        <w:rPr>
          <w:rFonts w:ascii="Times New Roman" w:eastAsia="Times New Roman" w:hAnsi="Times New Roman"/>
          <w:b/>
          <w:sz w:val="28"/>
          <w:szCs w:val="28"/>
        </w:rPr>
        <w:t>САМОСТОЯТЕЛЬНОЙ РАБОТЫ ОБУЧАЮЩИХСЯ</w:t>
      </w:r>
    </w:p>
    <w:p w:rsidR="0086550F" w:rsidRPr="00EF7A0B" w:rsidRDefault="0086550F" w:rsidP="0086550F">
      <w:pPr>
        <w:spacing w:after="0" w:line="240" w:lineRule="auto"/>
        <w:ind w:firstLine="709"/>
        <w:rPr>
          <w:rFonts w:ascii="Times New Roman" w:eastAsia="Times New Roman" w:hAnsi="Times New Roman"/>
          <w:i/>
          <w:sz w:val="28"/>
          <w:szCs w:val="28"/>
        </w:rPr>
      </w:pPr>
      <w:r w:rsidRPr="00EF7A0B">
        <w:rPr>
          <w:rFonts w:ascii="Times New Roman" w:eastAsia="Times New Roman" w:hAnsi="Times New Roman"/>
          <w:i/>
          <w:sz w:val="28"/>
          <w:szCs w:val="28"/>
        </w:rPr>
        <w:t xml:space="preserve">Задание 1. </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Правильный ответ на 5 вопросов– отлично</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Правильный ответ на 4 вопроса – хорошо</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Правильный ответ на 2-3 вопроса – удовлетворительно</w:t>
      </w:r>
    </w:p>
    <w:p w:rsidR="0086550F" w:rsidRPr="00EF7A0B" w:rsidRDefault="0086550F" w:rsidP="00776720">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Правильный ответ на 1 вопрос или отсутствие ответов на все вопросы – не удовлетворительной</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Задание 2.</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5 решенных  правильно задач – отлично</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4 решенные правильно задачи – хорошо</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3 решенные правильно задачи – удовлетворительно</w:t>
      </w:r>
    </w:p>
    <w:p w:rsidR="0086550F" w:rsidRPr="00EF7A0B" w:rsidRDefault="0086550F" w:rsidP="00776720">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Менее трех правильных решенных задач – не удовлетворительно</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Задание 3.</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Правильных ответов 18-20– отлично</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Правильных ответов 15-18– хорошо</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Правильных ответов 11-14– удовлетворительно</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Правильных ответов менее 11– не удовлетворительной</w:t>
      </w:r>
    </w:p>
    <w:p w:rsidR="0086550F" w:rsidRPr="00EF7A0B" w:rsidRDefault="0086550F" w:rsidP="0086550F">
      <w:pPr>
        <w:spacing w:after="0" w:line="240" w:lineRule="auto"/>
        <w:ind w:firstLine="709"/>
        <w:rPr>
          <w:rFonts w:ascii="Times New Roman" w:eastAsia="Times New Roman" w:hAnsi="Times New Roman"/>
          <w:sz w:val="28"/>
          <w:szCs w:val="28"/>
        </w:rPr>
      </w:pPr>
    </w:p>
    <w:p w:rsidR="0086550F" w:rsidRPr="00EF7A0B" w:rsidRDefault="0086550F" w:rsidP="0086550F">
      <w:pPr>
        <w:spacing w:after="0" w:line="240" w:lineRule="auto"/>
        <w:ind w:firstLine="709"/>
        <w:rPr>
          <w:rFonts w:ascii="Times New Roman" w:eastAsia="Times New Roman" w:hAnsi="Times New Roman"/>
          <w:sz w:val="28"/>
          <w:szCs w:val="28"/>
        </w:rPr>
      </w:pPr>
    </w:p>
    <w:p w:rsidR="0086550F" w:rsidRPr="00EF7A0B" w:rsidRDefault="0086550F" w:rsidP="00776720">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Общая оценка выводится среднеарифметическим путем.</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За правильно выполненные задания повышенной сложности выставляется дополнительная оценка.</w:t>
      </w:r>
    </w:p>
    <w:p w:rsidR="0086550F" w:rsidRPr="00EF7A0B" w:rsidRDefault="0086550F" w:rsidP="0086550F">
      <w:pPr>
        <w:spacing w:after="0" w:line="240" w:lineRule="auto"/>
        <w:ind w:firstLine="709"/>
        <w:rPr>
          <w:rFonts w:ascii="Times New Roman" w:eastAsia="Times New Roman" w:hAnsi="Times New Roman"/>
          <w:i/>
          <w:sz w:val="28"/>
          <w:szCs w:val="28"/>
        </w:rPr>
      </w:pPr>
    </w:p>
    <w:p w:rsidR="00776720" w:rsidRPr="00EF7A0B" w:rsidRDefault="0086550F" w:rsidP="0086550F">
      <w:pPr>
        <w:keepNext/>
        <w:spacing w:after="0" w:line="240" w:lineRule="auto"/>
        <w:ind w:firstLine="709"/>
        <w:jc w:val="center"/>
        <w:outlineLvl w:val="0"/>
        <w:rPr>
          <w:rFonts w:ascii="Times New Roman" w:eastAsia="Times New Roman" w:hAnsi="Times New Roman" w:cs="Times New Roman"/>
          <w:b/>
          <w:bCs/>
          <w:sz w:val="28"/>
          <w:szCs w:val="28"/>
          <w:lang w:eastAsia="ru-RU"/>
        </w:rPr>
      </w:pPr>
      <w:r w:rsidRPr="00EF7A0B">
        <w:rPr>
          <w:rFonts w:ascii="Times New Roman" w:eastAsia="Times New Roman" w:hAnsi="Times New Roman" w:cs="Times New Roman"/>
          <w:b/>
          <w:sz w:val="28"/>
          <w:szCs w:val="28"/>
          <w:lang w:eastAsia="ru-RU"/>
        </w:rPr>
        <w:t>Практическая работа № 4.</w:t>
      </w:r>
      <w:r w:rsidRPr="00EF7A0B">
        <w:rPr>
          <w:rFonts w:ascii="Times New Roman" w:eastAsia="Times New Roman" w:hAnsi="Times New Roman" w:cs="Times New Roman"/>
          <w:b/>
          <w:bCs/>
          <w:sz w:val="28"/>
          <w:szCs w:val="28"/>
          <w:lang w:eastAsia="ru-RU"/>
        </w:rPr>
        <w:t xml:space="preserve"> </w:t>
      </w:r>
    </w:p>
    <w:p w:rsidR="0086550F" w:rsidRPr="00EF7A0B" w:rsidRDefault="00776720" w:rsidP="0086550F">
      <w:pPr>
        <w:keepNext/>
        <w:spacing w:after="0" w:line="240" w:lineRule="auto"/>
        <w:ind w:firstLine="709"/>
        <w:jc w:val="center"/>
        <w:outlineLvl w:val="0"/>
        <w:rPr>
          <w:rFonts w:ascii="Times New Roman" w:eastAsia="Times New Roman" w:hAnsi="Times New Roman" w:cs="Times New Roman"/>
          <w:b/>
          <w:bCs/>
          <w:sz w:val="28"/>
          <w:szCs w:val="28"/>
          <w:lang w:eastAsia="ru-RU"/>
        </w:rPr>
      </w:pPr>
      <w:r w:rsidRPr="00EF7A0B">
        <w:rPr>
          <w:rFonts w:ascii="Times New Roman" w:eastAsia="Times New Roman" w:hAnsi="Times New Roman" w:cs="Times New Roman"/>
          <w:b/>
          <w:bCs/>
          <w:sz w:val="28"/>
          <w:szCs w:val="28"/>
          <w:lang w:eastAsia="ru-RU"/>
        </w:rPr>
        <w:t xml:space="preserve">Тема. </w:t>
      </w:r>
      <w:r w:rsidR="0086550F" w:rsidRPr="00EF7A0B">
        <w:rPr>
          <w:rFonts w:ascii="Times New Roman" w:eastAsia="Times New Roman" w:hAnsi="Times New Roman" w:cs="Times New Roman"/>
          <w:b/>
          <w:bCs/>
          <w:sz w:val="28"/>
          <w:szCs w:val="28"/>
          <w:lang w:eastAsia="ru-RU"/>
        </w:rPr>
        <w:t>Правовое регулирование договорных отношений</w:t>
      </w:r>
    </w:p>
    <w:p w:rsidR="0086550F" w:rsidRPr="00EF7A0B" w:rsidRDefault="00776720" w:rsidP="007767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Цель:</w:t>
      </w:r>
      <w:r w:rsidR="004A6DBB">
        <w:rPr>
          <w:rFonts w:ascii="Times New Roman" w:eastAsia="Times New Roman" w:hAnsi="Times New Roman" w:cs="Times New Roman"/>
          <w:color w:val="000000" w:themeColor="text1"/>
          <w:sz w:val="28"/>
          <w:szCs w:val="28"/>
          <w:lang w:eastAsia="ru-RU"/>
        </w:rPr>
        <w:t xml:space="preserve"> Раскрытие понятия</w:t>
      </w:r>
      <w:r w:rsidRPr="00EF7A0B">
        <w:rPr>
          <w:rFonts w:ascii="Times New Roman" w:eastAsia="Times New Roman" w:hAnsi="Times New Roman" w:cs="Times New Roman"/>
          <w:color w:val="000000" w:themeColor="text1"/>
          <w:sz w:val="28"/>
          <w:szCs w:val="28"/>
          <w:lang w:eastAsia="ru-RU"/>
        </w:rPr>
        <w:t>, видов и форм граджанско-правовых договоров и рассмотрение особенностей правового статуса субъектов договорных отношений.</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Формируемые компетенции</w:t>
      </w:r>
      <w:r w:rsidRPr="00EF7A0B">
        <w:rPr>
          <w:rFonts w:ascii="Times New Roman" w:eastAsia="Times New Roman" w:hAnsi="Times New Roman" w:cs="Times New Roman"/>
          <w:color w:val="000000" w:themeColor="text1"/>
          <w:sz w:val="28"/>
          <w:szCs w:val="28"/>
          <w:lang w:eastAsia="ru-RU"/>
        </w:rPr>
        <w:t>:</w:t>
      </w:r>
      <w:r w:rsidRPr="00EF7A0B">
        <w:rPr>
          <w:rFonts w:ascii="Times New Roman" w:eastAsia="Times New Roman" w:hAnsi="Times New Roman" w:cs="Times New Roman"/>
          <w:b/>
          <w:color w:val="000000" w:themeColor="text1"/>
          <w:sz w:val="28"/>
          <w:szCs w:val="28"/>
          <w:lang w:eastAsia="ru-RU"/>
        </w:rPr>
        <w:t xml:space="preserve">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EF7A0B">
        <w:rPr>
          <w:rFonts w:ascii="Times New Roman" w:eastAsia="Times New Roman" w:hAnsi="Times New Roman" w:cs="Times New Roman"/>
          <w:i/>
          <w:color w:val="000000" w:themeColor="text1"/>
          <w:sz w:val="28"/>
          <w:szCs w:val="28"/>
          <w:lang w:eastAsia="ru-RU"/>
        </w:rPr>
        <w:t>Общие компетенции:</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iCs/>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xml:space="preserve">ОК 0А. </w:t>
      </w:r>
      <w:r w:rsidRPr="00EF7A0B">
        <w:rPr>
          <w:rFonts w:ascii="Times New Roman" w:eastAsia="Times New Roman" w:hAnsi="Times New Roman" w:cs="Times New Roman"/>
          <w:iCs/>
          <w:color w:val="000000" w:themeColor="text1"/>
          <w:sz w:val="28"/>
          <w:szCs w:val="28"/>
          <w:lang w:eastAsia="ru-RU"/>
        </w:rPr>
        <w:t xml:space="preserve">Выбирать способы решения задач профессиональной деятельности, применительно к различным контекстам;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ОК 0Б.</w:t>
      </w:r>
      <w:r w:rsidRPr="00EF7A0B">
        <w:rPr>
          <w:rFonts w:ascii="Times New Roman" w:eastAsia="Times New Roman" w:hAnsi="Times New Roman" w:cs="Times New Roman"/>
          <w:color w:val="000000" w:themeColor="text1"/>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ОК 0В. Планировать и реализовывать собственное профессиональное и личностное развитие;</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ОК 0Г. Работать в коллективе и команде, эффективно взаимодействовать с коллегами, руководством, клиентами;</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ОК 0Д. Осуществлять устную и письменную коммуникацию на государственном языке с учетом особенностей социального и культурного контекста;</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ОК 09.</w:t>
      </w:r>
      <w:r w:rsidRPr="00EF7A0B">
        <w:rPr>
          <w:rFonts w:ascii="Times New Roman" w:eastAsia="Times New Roman" w:hAnsi="Times New Roman" w:cs="Times New Roman"/>
          <w:color w:val="000000" w:themeColor="text1"/>
          <w:sz w:val="28"/>
          <w:szCs w:val="28"/>
          <w:lang w:eastAsia="ru-RU"/>
        </w:rPr>
        <w:t xml:space="preserve"> Использовать информационные технологии в профессиональной деятельности;</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EF7A0B">
        <w:rPr>
          <w:rFonts w:ascii="Times New Roman" w:eastAsia="Times New Roman" w:hAnsi="Times New Roman" w:cs="Times New Roman"/>
          <w:i/>
          <w:color w:val="000000" w:themeColor="text1"/>
          <w:sz w:val="28"/>
          <w:szCs w:val="28"/>
          <w:lang w:eastAsia="ru-RU"/>
        </w:rPr>
        <w:t>Личностные результаты:</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86550F" w:rsidRPr="00EF7A0B" w:rsidTr="0086550F">
        <w:trPr>
          <w:trHeight w:val="515"/>
        </w:trPr>
        <w:tc>
          <w:tcPr>
            <w:tcW w:w="1008" w:type="dxa"/>
          </w:tcPr>
          <w:p w:rsidR="0086550F" w:rsidRPr="00EF7A0B" w:rsidRDefault="0086550F" w:rsidP="0086550F">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ЛР Б.</w:t>
            </w:r>
          </w:p>
        </w:tc>
        <w:tc>
          <w:tcPr>
            <w:tcW w:w="8460" w:type="dxa"/>
          </w:tcPr>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6550F" w:rsidRPr="00EF7A0B" w:rsidTr="0086550F">
        <w:trPr>
          <w:trHeight w:val="515"/>
        </w:trPr>
        <w:tc>
          <w:tcPr>
            <w:tcW w:w="1008" w:type="dxa"/>
          </w:tcPr>
          <w:p w:rsidR="0086550F" w:rsidRPr="00EF7A0B" w:rsidRDefault="0086550F" w:rsidP="0086550F">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ЛР В.</w:t>
            </w:r>
          </w:p>
        </w:tc>
        <w:tc>
          <w:tcPr>
            <w:tcW w:w="8460" w:type="dxa"/>
          </w:tcPr>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6550F" w:rsidRPr="00EF7A0B" w:rsidTr="0086550F">
        <w:tc>
          <w:tcPr>
            <w:tcW w:w="1008" w:type="dxa"/>
          </w:tcPr>
          <w:p w:rsidR="0086550F" w:rsidRPr="00EF7A0B" w:rsidRDefault="0086550F" w:rsidP="0086550F">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ЛР Г.</w:t>
            </w:r>
          </w:p>
          <w:p w:rsidR="0086550F" w:rsidRPr="00EF7A0B" w:rsidRDefault="0086550F" w:rsidP="0086550F">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p>
        </w:tc>
        <w:tc>
          <w:tcPr>
            <w:tcW w:w="8460" w:type="dxa"/>
          </w:tcPr>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86550F" w:rsidRPr="00EF7A0B" w:rsidTr="0086550F">
        <w:tc>
          <w:tcPr>
            <w:tcW w:w="1008" w:type="dxa"/>
            <w:vAlign w:val="center"/>
          </w:tcPr>
          <w:p w:rsidR="0086550F" w:rsidRPr="00EF7A0B" w:rsidRDefault="0086550F" w:rsidP="0086550F">
            <w:pPr>
              <w:widowControl w:val="0"/>
              <w:autoSpaceDE w:val="0"/>
              <w:autoSpaceDN w:val="0"/>
              <w:adjustRightInd w:val="0"/>
              <w:spacing w:after="0" w:line="240" w:lineRule="auto"/>
              <w:ind w:left="-722" w:firstLine="709"/>
              <w:jc w:val="both"/>
              <w:rPr>
                <w:rFonts w:ascii="Times New Roman" w:eastAsia="Times New Roman" w:hAnsi="Times New Roman" w:cs="Times New Roman"/>
                <w:bCs/>
                <w:iCs/>
                <w:color w:val="000000" w:themeColor="text1"/>
                <w:sz w:val="28"/>
                <w:szCs w:val="28"/>
                <w:lang w:eastAsia="ru-RU"/>
              </w:rPr>
            </w:pPr>
            <w:r w:rsidRPr="00EF7A0B">
              <w:rPr>
                <w:rFonts w:ascii="Times New Roman" w:eastAsia="Times New Roman" w:hAnsi="Times New Roman" w:cs="Times New Roman"/>
                <w:bCs/>
                <w:iCs/>
                <w:color w:val="000000" w:themeColor="text1"/>
                <w:sz w:val="28"/>
                <w:szCs w:val="28"/>
                <w:lang w:eastAsia="ru-RU"/>
              </w:rPr>
              <w:t>ЛР13</w:t>
            </w:r>
          </w:p>
        </w:tc>
        <w:tc>
          <w:tcPr>
            <w:tcW w:w="8460" w:type="dxa"/>
          </w:tcPr>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86550F" w:rsidRPr="00EF7A0B" w:rsidTr="0086550F">
        <w:tc>
          <w:tcPr>
            <w:tcW w:w="1008" w:type="dxa"/>
            <w:vAlign w:val="center"/>
          </w:tcPr>
          <w:p w:rsidR="0086550F" w:rsidRPr="00EF7A0B" w:rsidRDefault="0086550F" w:rsidP="0086550F">
            <w:pPr>
              <w:widowControl w:val="0"/>
              <w:autoSpaceDE w:val="0"/>
              <w:autoSpaceDN w:val="0"/>
              <w:adjustRightInd w:val="0"/>
              <w:spacing w:after="0" w:line="240" w:lineRule="auto"/>
              <w:ind w:left="-722" w:firstLine="709"/>
              <w:jc w:val="both"/>
              <w:rPr>
                <w:rFonts w:ascii="Times New Roman" w:eastAsia="Times New Roman" w:hAnsi="Times New Roman" w:cs="Times New Roman"/>
                <w:bCs/>
                <w:iCs/>
                <w:color w:val="000000" w:themeColor="text1"/>
                <w:sz w:val="28"/>
                <w:szCs w:val="28"/>
                <w:lang w:eastAsia="ru-RU"/>
              </w:rPr>
            </w:pPr>
            <w:r w:rsidRPr="00EF7A0B">
              <w:rPr>
                <w:rFonts w:ascii="Times New Roman" w:eastAsia="Times New Roman" w:hAnsi="Times New Roman" w:cs="Times New Roman"/>
                <w:bCs/>
                <w:iCs/>
                <w:color w:val="000000" w:themeColor="text1"/>
                <w:sz w:val="28"/>
                <w:szCs w:val="28"/>
                <w:lang w:eastAsia="ru-RU"/>
              </w:rPr>
              <w:lastRenderedPageBreak/>
              <w:t>ЛР14</w:t>
            </w:r>
          </w:p>
        </w:tc>
        <w:tc>
          <w:tcPr>
            <w:tcW w:w="8460" w:type="dxa"/>
          </w:tcPr>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86550F" w:rsidRPr="00EF7A0B" w:rsidTr="0086550F">
        <w:tc>
          <w:tcPr>
            <w:tcW w:w="1008" w:type="dxa"/>
          </w:tcPr>
          <w:p w:rsidR="0086550F" w:rsidRPr="00EF7A0B" w:rsidRDefault="0086550F" w:rsidP="0086550F">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bCs/>
                <w:iCs/>
                <w:color w:val="000000" w:themeColor="text1"/>
                <w:sz w:val="28"/>
                <w:szCs w:val="28"/>
                <w:lang w:eastAsia="ru-RU"/>
              </w:rPr>
              <w:t>ЛР15</w:t>
            </w:r>
          </w:p>
        </w:tc>
        <w:tc>
          <w:tcPr>
            <w:tcW w:w="8460" w:type="dxa"/>
          </w:tcPr>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86550F" w:rsidRPr="00EF7A0B" w:rsidTr="0086550F">
        <w:tc>
          <w:tcPr>
            <w:tcW w:w="1008" w:type="dxa"/>
          </w:tcPr>
          <w:p w:rsidR="0086550F" w:rsidRPr="00EF7A0B" w:rsidRDefault="0086550F" w:rsidP="0086550F">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bCs/>
                <w:iCs/>
                <w:color w:val="000000" w:themeColor="text1"/>
                <w:sz w:val="28"/>
                <w:szCs w:val="28"/>
                <w:lang w:eastAsia="ru-RU"/>
              </w:rPr>
              <w:t>ЛР 17</w:t>
            </w:r>
          </w:p>
        </w:tc>
        <w:tc>
          <w:tcPr>
            <w:tcW w:w="8460" w:type="dxa"/>
          </w:tcPr>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xml:space="preserve">Должен уметь: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 xml:space="preserve">Виды работ: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1. Ответы на теоретические вопросы</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2.  Решение ситуационных задач</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3. Решение тестовых заданий</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4. Заполнение таблицы сравнительного анализа понятий</w:t>
      </w:r>
    </w:p>
    <w:p w:rsidR="0086550F" w:rsidRPr="00EF7A0B" w:rsidRDefault="0086550F" w:rsidP="0086550F">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САМОСТОЯТЕЛЬНАЯ  РАБОТА ОБУЧАЮЩИХСЯ</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rsidR="0086550F" w:rsidRPr="00EF7A0B" w:rsidRDefault="0086550F" w:rsidP="0086550F">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Что в гражданском праве понимается под договором?</w:t>
      </w:r>
    </w:p>
    <w:p w:rsidR="0086550F" w:rsidRPr="00EF7A0B" w:rsidRDefault="0086550F" w:rsidP="0086550F">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Какие существуют виды договоров (классификация)?</w:t>
      </w:r>
    </w:p>
    <w:p w:rsidR="0086550F" w:rsidRPr="00EF7A0B" w:rsidRDefault="0086550F" w:rsidP="0086550F">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Что такое смешанные договоры?</w:t>
      </w:r>
    </w:p>
    <w:p w:rsidR="0086550F" w:rsidRPr="00EF7A0B" w:rsidRDefault="0086550F" w:rsidP="0086550F">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Какие договоры называются публичными?</w:t>
      </w:r>
    </w:p>
    <w:p w:rsidR="0086550F" w:rsidRPr="00EF7A0B" w:rsidRDefault="0086550F" w:rsidP="0086550F">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Что такое договоры присоединения?</w:t>
      </w:r>
    </w:p>
    <w:p w:rsidR="0086550F" w:rsidRPr="00EF7A0B" w:rsidRDefault="0086550F" w:rsidP="0086550F">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Что является содержанием гражданско-правового договора?</w:t>
      </w:r>
    </w:p>
    <w:p w:rsidR="0086550F" w:rsidRPr="00EF7A0B" w:rsidRDefault="0086550F" w:rsidP="0086550F">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Какие условия договора являются существенными?</w:t>
      </w:r>
    </w:p>
    <w:p w:rsidR="0086550F" w:rsidRPr="00EF7A0B" w:rsidRDefault="0086550F" w:rsidP="0086550F">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Что такое оферта и акцепт?</w:t>
      </w:r>
    </w:p>
    <w:p w:rsidR="0086550F" w:rsidRPr="00EF7A0B" w:rsidRDefault="0086550F" w:rsidP="0086550F">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Можно ли отозвать оферту и акцепт?</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10)Укажите момент заключения договора при использовании оферты и акцепта.</w:t>
      </w:r>
    </w:p>
    <w:p w:rsidR="0086550F" w:rsidRPr="00EF7A0B" w:rsidRDefault="0086550F" w:rsidP="0086550F">
      <w:pPr>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11)Укажите последствия изменения и расторжения договора.</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noProof/>
          <w:color w:val="000000" w:themeColor="text1"/>
          <w:sz w:val="28"/>
          <w:szCs w:val="28"/>
          <w:lang w:eastAsia="ru-RU"/>
        </w:rPr>
      </w:pPr>
    </w:p>
    <w:p w:rsidR="0086550F" w:rsidRPr="00EF7A0B" w:rsidRDefault="0086550F" w:rsidP="0086550F">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ИНДИВИДУАЛЬНЫЕ ЗАДАНИЯ</w:t>
      </w:r>
    </w:p>
    <w:p w:rsidR="0086550F" w:rsidRPr="00EF7A0B" w:rsidRDefault="0086550F" w:rsidP="0086550F">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ДЛЯ САМОСТОЯТЕЛЬНОЙ АУДИТОРНОЙ РАБОТЫ</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ЗАДАНИЕ  1.</w:t>
      </w:r>
      <w:r w:rsidRPr="00EF7A0B">
        <w:rPr>
          <w:rFonts w:ascii="Times New Roman" w:eastAsia="Times New Roman" w:hAnsi="Times New Roman" w:cs="Times New Roman"/>
          <w:color w:val="000000" w:themeColor="text1"/>
          <w:sz w:val="28"/>
          <w:szCs w:val="28"/>
          <w:lang w:eastAsia="ru-RU"/>
        </w:rPr>
        <w:t xml:space="preserve">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Ответьте на следующие теоретические вопросы:</w:t>
      </w:r>
    </w:p>
    <w:p w:rsidR="0086550F" w:rsidRPr="00EF7A0B" w:rsidRDefault="0086550F" w:rsidP="0086550F">
      <w:pPr>
        <w:widowControl w:val="0"/>
        <w:numPr>
          <w:ilvl w:val="0"/>
          <w:numId w:val="5"/>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EF7A0B">
        <w:rPr>
          <w:rFonts w:ascii="Times New Roman" w:eastAsia="Calibri" w:hAnsi="Times New Roman" w:cs="Times New Roman"/>
          <w:sz w:val="28"/>
          <w:szCs w:val="28"/>
        </w:rPr>
        <w:lastRenderedPageBreak/>
        <w:t xml:space="preserve">Понятие гражданско-правового договора </w:t>
      </w:r>
    </w:p>
    <w:p w:rsidR="0086550F" w:rsidRPr="00EF7A0B" w:rsidRDefault="0086550F" w:rsidP="0086550F">
      <w:pPr>
        <w:widowControl w:val="0"/>
        <w:numPr>
          <w:ilvl w:val="0"/>
          <w:numId w:val="5"/>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EF7A0B">
        <w:rPr>
          <w:rFonts w:ascii="Times New Roman" w:eastAsia="Calibri" w:hAnsi="Times New Roman" w:cs="Times New Roman"/>
          <w:sz w:val="28"/>
          <w:szCs w:val="28"/>
        </w:rPr>
        <w:t xml:space="preserve"> Содержание договора </w:t>
      </w:r>
    </w:p>
    <w:p w:rsidR="0086550F" w:rsidRPr="00EF7A0B" w:rsidRDefault="0086550F" w:rsidP="0086550F">
      <w:pPr>
        <w:widowControl w:val="0"/>
        <w:numPr>
          <w:ilvl w:val="0"/>
          <w:numId w:val="5"/>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EF7A0B">
        <w:rPr>
          <w:rFonts w:ascii="Times New Roman" w:eastAsia="Calibri" w:hAnsi="Times New Roman" w:cs="Times New Roman"/>
          <w:sz w:val="28"/>
          <w:szCs w:val="28"/>
        </w:rPr>
        <w:t xml:space="preserve"> Виды договоров </w:t>
      </w:r>
    </w:p>
    <w:p w:rsidR="0086550F" w:rsidRPr="00EF7A0B" w:rsidRDefault="0086550F" w:rsidP="0086550F">
      <w:pPr>
        <w:widowControl w:val="0"/>
        <w:numPr>
          <w:ilvl w:val="0"/>
          <w:numId w:val="5"/>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EF7A0B">
        <w:rPr>
          <w:rFonts w:ascii="Times New Roman" w:eastAsia="Calibri" w:hAnsi="Times New Roman" w:cs="Times New Roman"/>
          <w:sz w:val="28"/>
          <w:szCs w:val="28"/>
        </w:rPr>
        <w:t xml:space="preserve"> Заключение договора </w:t>
      </w:r>
    </w:p>
    <w:p w:rsidR="0086550F" w:rsidRPr="00EF7A0B" w:rsidRDefault="0086550F" w:rsidP="0086550F">
      <w:pPr>
        <w:widowControl w:val="0"/>
        <w:numPr>
          <w:ilvl w:val="0"/>
          <w:numId w:val="5"/>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EF7A0B">
        <w:rPr>
          <w:rFonts w:ascii="Times New Roman" w:eastAsia="Calibri" w:hAnsi="Times New Roman" w:cs="Times New Roman"/>
          <w:sz w:val="28"/>
          <w:szCs w:val="28"/>
        </w:rPr>
        <w:t xml:space="preserve"> Изменение и расторжения договора</w:t>
      </w:r>
    </w:p>
    <w:p w:rsidR="0086550F" w:rsidRPr="00EF7A0B" w:rsidRDefault="0086550F" w:rsidP="0086550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 xml:space="preserve">Указания по выполнению задания № 1: </w:t>
      </w:r>
      <w:r w:rsidRPr="00EF7A0B">
        <w:rPr>
          <w:rFonts w:ascii="Times New Roman" w:eastAsia="Times New Roman" w:hAnsi="Times New Roman" w:cs="Times New Roman"/>
          <w:i/>
          <w:sz w:val="28"/>
          <w:szCs w:val="28"/>
          <w:lang w:eastAsia="ru-RU"/>
        </w:rPr>
        <w:t>запишите в тетради номер вопроса и дайте на него ответ, ссылаясь на нормы гражданского кодекса РФ</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sidRPr="00EF7A0B">
        <w:rPr>
          <w:rFonts w:ascii="Times New Roman" w:eastAsia="Times New Roman" w:hAnsi="Times New Roman" w:cs="Times New Roman"/>
          <w:b/>
          <w:iCs/>
          <w:sz w:val="28"/>
          <w:szCs w:val="28"/>
          <w:lang w:eastAsia="ru-RU"/>
        </w:rPr>
        <w:t>ЗАДАНИЕ 2.</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EF7A0B">
        <w:rPr>
          <w:rFonts w:ascii="Times New Roman" w:eastAsia="Times New Roman" w:hAnsi="Times New Roman" w:cs="Times New Roman"/>
          <w:i/>
          <w:iCs/>
          <w:sz w:val="28"/>
          <w:szCs w:val="28"/>
          <w:lang w:eastAsia="ru-RU"/>
        </w:rPr>
        <w:t>Решите ситуационные задачи</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1.</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Кооператив ''Алеко'' послал предложение о поставке своей продукции ООО ''Темп'' и получил от последнего акцепт в пределах указанного в договоре срока в 12 часов. Через три часа был получен отзыв на этот акцепт. Кооператив связался с акцептантом и попросил объяснений. ООО ''Темп'' ответило, что уже после того, как акцепт был выслан, появилась фирма, предложившая аналогичную продукцию по более низкой цене. Таким образом обстоятельства резко изменились, и ООО ''Темп'' решило отозвать свой акцепт. Кооператив ''Алеко'' обратился в суд с требованием исполнения обязательств ООО ''Темп''. Суд отказал кооперативу в удовлетворении иска.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EF7A0B">
        <w:rPr>
          <w:rFonts w:ascii="Times New Roman" w:eastAsia="Times New Roman" w:hAnsi="Times New Roman" w:cs="Times New Roman"/>
          <w:i/>
          <w:iCs/>
          <w:sz w:val="28"/>
          <w:szCs w:val="28"/>
          <w:lang w:eastAsia="ru-RU"/>
        </w:rPr>
        <w:t>Разрешите спор.</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2.</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Торговая фирма ''Апекс'' и ООО ''Дары Кубани'' заключили договор купли-продажи на приобретение нескольких тонн семян подсолнечника. Продавцом выступало ООО ''Дары Кубани''.</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Определите, кто в данном обязательстве является кредитором, а кто должником. Какие основные обязанности возникают у субъектов по данному договору?</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3.</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По договору купли-продажи фирма ''Контакт'' должна была поставить ООО ''Барс'' текстильные изделия и фурнитуру. Договором оговаривались сроки поставки, наименования товаров, их цена и форма оплаты.</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EF7A0B">
        <w:rPr>
          <w:rFonts w:ascii="Times New Roman" w:eastAsia="Times New Roman" w:hAnsi="Times New Roman" w:cs="Times New Roman"/>
          <w:i/>
          <w:iCs/>
          <w:sz w:val="28"/>
          <w:szCs w:val="28"/>
          <w:lang w:eastAsia="ru-RU"/>
        </w:rPr>
        <w:t>Определите, будет ли данный договор считаться заключенным?</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4.</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Торговая фирма ''Арма'' заключила с фирмой ''Астраханские арбузы'' договор поставки 5 тонн арбузов. Покупателем (заказчиком) выступала фирма ''Арма''. По условиям договора товар должен был быть доставлен самим покупателем после его полной оплаты. Однако в пути одна из машин перевернулась, отчего часть приобретенного товара пришла в негодность. Причем в договоре не был оговорен момент перехода риска случайной гибели, порчи, повреждения товара от продавца к покупателю.</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Определите момент перехода этого риска в данном случае.</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5.</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Предприятие А заключило договор мены с предприятием Б. Обменялись они специальным оборудованием для отделки мебели. Предприятие А свои </w:t>
      </w:r>
      <w:r w:rsidRPr="00EF7A0B">
        <w:rPr>
          <w:rFonts w:ascii="Times New Roman" w:eastAsia="Times New Roman" w:hAnsi="Times New Roman" w:cs="Times New Roman"/>
          <w:sz w:val="28"/>
          <w:szCs w:val="28"/>
          <w:lang w:eastAsia="ru-RU"/>
        </w:rPr>
        <w:lastRenderedPageBreak/>
        <w:t>обязательство выполнило, передав свое оборудование, а предприятие Б не торопилось. Причем, получив оборудование от предприятия А, предприятие Б поспешило сдать часть его в аренду предприятию В.</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Определите, имело ли право предприятие Б распоряжаться переданным ему по договору мены имуществом? Было ли оно его собственником?</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6.</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Елисеев длительное время искал возможность купить или арендовать гараж для своей автомашины. Наконец он узнал, что в связи с отъездом за границу Якимов сдает в аренду свой гараж сроком на два года. Елисеев немедленно с ним встретился, и Якимов сказал, что через три дня тот может поставить в гараж свою автомашину. На вопрос Елисеева о размере платы Якимов заметил, что это для него не так уж  важно и что они договорятся. Через три дня Якимов позвонил Елисееву и сообщил, что обстоятельства изменились и он сдать гараж не может, поскольку гараж пожелал снять его близкий товарищ, сосед по дому. Елисеев обратился в суд. В своем заявлении он указал, что Якимов отказался от заключения договора без уважительных причин. Елисеев просил суд принудить последнего к передаче ему гаража в пользование сроком на два года.</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EF7A0B">
        <w:rPr>
          <w:rFonts w:ascii="Times New Roman" w:eastAsia="Times New Roman" w:hAnsi="Times New Roman" w:cs="Times New Roman"/>
          <w:i/>
          <w:iCs/>
          <w:sz w:val="28"/>
          <w:szCs w:val="28"/>
          <w:lang w:eastAsia="ru-RU"/>
        </w:rPr>
        <w:t>Удовлетворит ли суд требования Елисеева?</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7.</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1 августа Сидорчук купил у Семенова аккордеон за 4 000 рублей. Деньги за него были вручены Семенову в тот же день. Семенов выдал Сидорчуку расписку о получении указанной суммы за проданный им аккордеон. Стороны договорились, что Сидорчук заберет аккордеон через 5 дней. 6 августа Сидорчук явился к Семенову и попросил передать ему аккордеон, но последний сделать это отказался, заявив, что 5 августа, поскольку истек обусловленный срок для передачи аккордеона, он продал аккордеон Степанову за 5 000 рублей. Степанов должен забрать аккордеон 7 августа.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Вправе ли был Семенов продать аккордеон Степанову? Правомерен ли отказ Семенова передать аккордеон Сидорчуку?</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8.</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Между двумя организациями был заключен договор на реализацию товара, в соответствии с которым поставки должны были начаться через три месяца после подписания договора, а срок действия договора был установлен в один год. Учитывая, что поставщик являлся изготовителем товара и мог отпускать его по свободным (отпускным) ценам, стороны договорились о том, что цена товара будет определяться ими дополнительно с учетом инфляции. Однако в последующих переговорах стороны не пришли к согласию по вопросу об определении договорной цены.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В обусловленный договором срок поставки первая партия товара поставлена не была, и в ответ на письмо покупателя поставщик сообщил, что договор не может быть исполнен в связи с отсутствием достаточного количества импортного сырья и комплектующих.</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Покупатель обратился с иском о взыскании штрафных санкций и </w:t>
      </w:r>
      <w:r w:rsidRPr="00EF7A0B">
        <w:rPr>
          <w:rFonts w:ascii="Times New Roman" w:eastAsia="Times New Roman" w:hAnsi="Times New Roman" w:cs="Times New Roman"/>
          <w:sz w:val="28"/>
          <w:szCs w:val="28"/>
          <w:lang w:eastAsia="ru-RU"/>
        </w:rPr>
        <w:lastRenderedPageBreak/>
        <w:t>убытков, причиненных нарушением условия договора. Возражая против иска, поставщик в дополнение к уже названным обстоятельствам, которые, по его мнению, исключают ответственность в данном случае, ссылался и на то, что в самом договоре условие о цене товара не было предусмотрено. Не было определено оно и в дальнейшем, так как стороны не могли урегулировать свои разногласия о цене товара. Поставщик полагал, что цены, существовавшие на данный товар в момент подписания договора, должны быть увеличены в соответствии с темпами инфляции, уровень которой называется в сообщениях Росстата РФ. Покупатель же настаивал на применении цен, сложившихся на внутреннем рынке на момент заключения договора.</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 xml:space="preserve">Как решить спор?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 xml:space="preserve">Изменится ли решение, если при заключении договора поставки стороны договорились вернуться к вопросу о цене товара за десять дней до начала поставок?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Какие способы определения цены можно использовать при согласовании условий договоров поставки в условиях инфляции?</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9.</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Гражданин Г., индивидуальный предприниматель, занимаясь отделкой дачного дома, увидел, что у соседа по даче, гражданина П., инвалида I группы, не достроена крыша дачного домика. Гражданин П. в это время был в отъезде. Поскольку Г. знал, что П. регулярно получает пенсию, но не сможет достроить крышу самостоятельно, Г. завершил строительство крыши дачного домика П., а затем потребовал от него оплаты работы. Инвалид П. ответил отказом. Оцените правомерность действий Г.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Имело ли место заключение хозяйственного договора?</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10.</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ОАО предъявило иск к торговому объединению о взыскании штрафных санкций по договору поставки. Ответчик в своих возражениях на иск заявил, что договор между сторонами заключен не был, поскольку отсутствует его подлинный экземпляр. Переписка сторон, по его мнению, носила характер исключительно намерений о сотрудничестве.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Суд установил, что соглашение между истцом и ответчиком было достигнуто посредством обмена факсимильными копиями договора, которые подписывались руководителями каждой из сторон. Договора же поставки в виде отдельного документа не существовало.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Какое решение должен вынести суд?</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11.</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В адрес ОАО «Б», осуществляющего оптово-розничную торговлю непродовольственными товарами, ООО «В» направило счет, в котором указало наименование и количество товара, его цену и сроки отгрузки.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Является ли направленный счет офертой о заключении договора купли-продажи?</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Задача 12.</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Ставропольским городским экономическим судом признан офертой </w:t>
      </w:r>
      <w:r w:rsidRPr="00EF7A0B">
        <w:rPr>
          <w:rFonts w:ascii="Times New Roman" w:eastAsia="Times New Roman" w:hAnsi="Times New Roman" w:cs="Times New Roman"/>
          <w:sz w:val="28"/>
          <w:szCs w:val="28"/>
          <w:lang w:eastAsia="ru-RU"/>
        </w:rPr>
        <w:lastRenderedPageBreak/>
        <w:t xml:space="preserve">прайс-лист, который был направлен заводом – изготовителем хлебобулочной продукции обществу с ограниченной ответственностью. На основании прайс-листа продукции ООО направило заводу заявку, которую завод принял к исполнению. Суд пришел к выводу, что поставка товара произошла по заявке на основании публичного договора. Таким образом, прайс-лист был признан офертой, а заявка – акцептом.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Верное ли решение вынес суд?</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 xml:space="preserve">Указания по выполнению задания № 2: </w:t>
      </w:r>
      <w:r w:rsidRPr="00EF7A0B">
        <w:rPr>
          <w:rFonts w:ascii="Times New Roman" w:eastAsia="Times New Roman" w:hAnsi="Times New Roman" w:cs="Times New Roman"/>
          <w:i/>
          <w:sz w:val="28"/>
          <w:szCs w:val="28"/>
          <w:lang w:eastAsia="ru-RU"/>
        </w:rPr>
        <w:t>запишите в тетрадь номер задачи и дайте ответ на нее, ссылаясь на нормы гражданского кодекса</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b/>
          <w:sz w:val="28"/>
          <w:szCs w:val="28"/>
          <w:lang w:eastAsia="ru-RU"/>
        </w:rPr>
        <w:t>ЗАДАНИЕ 3.</w:t>
      </w:r>
    </w:p>
    <w:p w:rsidR="004A6DBB" w:rsidRDefault="0086550F" w:rsidP="004A6DBB">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Решите тестовые задания</w:t>
      </w:r>
    </w:p>
    <w:p w:rsid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b/>
          <w:sz w:val="28"/>
          <w:szCs w:val="28"/>
          <w:lang w:eastAsia="ru-RU"/>
        </w:rPr>
        <w:t>1. Что такое договор по нормам ГК:</w:t>
      </w:r>
      <w:r w:rsidRPr="00EF7A0B">
        <w:rPr>
          <w:rFonts w:ascii="Times New Roman" w:eastAsia="Times New Roman" w:hAnsi="Times New Roman" w:cs="Times New Roman"/>
          <w:b/>
          <w:sz w:val="28"/>
          <w:szCs w:val="28"/>
          <w:lang w:eastAsia="ru-RU"/>
        </w:rPr>
        <w:br/>
      </w:r>
      <w:r w:rsidRPr="00EF7A0B">
        <w:rPr>
          <w:rFonts w:ascii="Times New Roman" w:eastAsia="Times New Roman" w:hAnsi="Times New Roman" w:cs="Times New Roman"/>
          <w:sz w:val="28"/>
          <w:szCs w:val="28"/>
          <w:lang w:eastAsia="ru-RU"/>
        </w:rPr>
        <w:t>А. единое волеизъявление;</w:t>
      </w:r>
      <w:r w:rsidRPr="00EF7A0B">
        <w:rPr>
          <w:rFonts w:ascii="Times New Roman" w:eastAsia="Times New Roman" w:hAnsi="Times New Roman" w:cs="Times New Roman"/>
          <w:sz w:val="28"/>
          <w:szCs w:val="28"/>
          <w:lang w:eastAsia="ru-RU"/>
        </w:rPr>
        <w:br/>
        <w:t>Б. сделка;</w:t>
      </w:r>
      <w:r w:rsidRPr="00EF7A0B">
        <w:rPr>
          <w:rFonts w:ascii="Times New Roman" w:eastAsia="Times New Roman" w:hAnsi="Times New Roman" w:cs="Times New Roman"/>
          <w:sz w:val="28"/>
          <w:szCs w:val="28"/>
          <w:lang w:eastAsia="ru-RU"/>
        </w:rPr>
        <w:br/>
        <w:t>В. правила;</w:t>
      </w:r>
      <w:r w:rsidRPr="00EF7A0B">
        <w:rPr>
          <w:rFonts w:ascii="Times New Roman" w:eastAsia="Times New Roman" w:hAnsi="Times New Roman" w:cs="Times New Roman"/>
          <w:sz w:val="28"/>
          <w:szCs w:val="28"/>
          <w:lang w:eastAsia="ru-RU"/>
        </w:rPr>
        <w:br/>
        <w:t>Г. обычай делового оборота;</w:t>
      </w:r>
      <w:r w:rsidRPr="00EF7A0B">
        <w:rPr>
          <w:rFonts w:ascii="Times New Roman" w:eastAsia="Times New Roman" w:hAnsi="Times New Roman" w:cs="Times New Roman"/>
          <w:sz w:val="28"/>
          <w:szCs w:val="28"/>
          <w:lang w:eastAsia="ru-RU"/>
        </w:rPr>
        <w:br/>
        <w:t>Д. традиция;</w:t>
      </w:r>
    </w:p>
    <w:p w:rsidR="0086550F" w:rsidRP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b/>
          <w:sz w:val="28"/>
          <w:szCs w:val="28"/>
          <w:lang w:eastAsia="ru-RU"/>
        </w:rPr>
        <w:t>2. Что означает свобода договора?</w:t>
      </w:r>
      <w:r w:rsidRPr="00EF7A0B">
        <w:rPr>
          <w:rFonts w:ascii="Times New Roman" w:eastAsia="Times New Roman" w:hAnsi="Times New Roman" w:cs="Times New Roman"/>
          <w:b/>
          <w:sz w:val="28"/>
          <w:szCs w:val="28"/>
          <w:lang w:eastAsia="ru-RU"/>
        </w:rPr>
        <w:br/>
      </w:r>
      <w:r w:rsidRPr="00EF7A0B">
        <w:rPr>
          <w:rFonts w:ascii="Times New Roman" w:eastAsia="Times New Roman" w:hAnsi="Times New Roman" w:cs="Times New Roman"/>
          <w:sz w:val="28"/>
          <w:szCs w:val="28"/>
          <w:lang w:eastAsia="ru-RU"/>
        </w:rPr>
        <w:t>А. свободу волеизъявления участников;</w:t>
      </w:r>
      <w:r w:rsidRPr="00EF7A0B">
        <w:rPr>
          <w:rFonts w:ascii="Times New Roman" w:eastAsia="Times New Roman" w:hAnsi="Times New Roman" w:cs="Times New Roman"/>
          <w:sz w:val="28"/>
          <w:szCs w:val="28"/>
          <w:lang w:eastAsia="ru-RU"/>
        </w:rPr>
        <w:br/>
        <w:t>Б. право 1 участника изменить условия сделки;</w:t>
      </w:r>
      <w:r w:rsidRPr="00EF7A0B">
        <w:rPr>
          <w:rFonts w:ascii="Times New Roman" w:eastAsia="Times New Roman" w:hAnsi="Times New Roman" w:cs="Times New Roman"/>
          <w:sz w:val="28"/>
          <w:szCs w:val="28"/>
          <w:lang w:eastAsia="ru-RU"/>
        </w:rPr>
        <w:br/>
        <w:t>В. освобождение от обязательств;.</w:t>
      </w:r>
      <w:r w:rsidRPr="00EF7A0B">
        <w:rPr>
          <w:rFonts w:ascii="Times New Roman" w:eastAsia="Times New Roman" w:hAnsi="Times New Roman" w:cs="Times New Roman"/>
          <w:sz w:val="28"/>
          <w:szCs w:val="28"/>
          <w:lang w:eastAsia="ru-RU"/>
        </w:rPr>
        <w:br/>
        <w:t>Г. право сторон в выборе формы договора;</w:t>
      </w:r>
      <w:r w:rsidRPr="00EF7A0B">
        <w:rPr>
          <w:rFonts w:ascii="Times New Roman" w:eastAsia="Times New Roman" w:hAnsi="Times New Roman" w:cs="Times New Roman"/>
          <w:sz w:val="28"/>
          <w:szCs w:val="28"/>
          <w:lang w:eastAsia="ru-RU"/>
        </w:rPr>
        <w:br/>
        <w:t>Д. волеизъявление при расторжении договора;</w:t>
      </w:r>
    </w:p>
    <w:p w:rsidR="0086550F" w:rsidRPr="00EF7A0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3. Какие условия договора признаются существенными?</w:t>
      </w:r>
      <w:r w:rsidRPr="00EF7A0B">
        <w:rPr>
          <w:rFonts w:ascii="Times New Roman" w:eastAsia="Times New Roman" w:hAnsi="Times New Roman" w:cs="Times New Roman"/>
          <w:sz w:val="28"/>
          <w:szCs w:val="28"/>
          <w:lang w:eastAsia="ru-RU"/>
        </w:rPr>
        <w:br/>
        <w:t>А. случайные условия;</w:t>
      </w:r>
      <w:r w:rsidRPr="00EF7A0B">
        <w:rPr>
          <w:rFonts w:ascii="Times New Roman" w:eastAsia="Times New Roman" w:hAnsi="Times New Roman" w:cs="Times New Roman"/>
          <w:sz w:val="28"/>
          <w:szCs w:val="28"/>
          <w:lang w:eastAsia="ru-RU"/>
        </w:rPr>
        <w:br/>
        <w:t>Б. условия по соглашению сторон;</w:t>
      </w:r>
      <w:r w:rsidRPr="00EF7A0B">
        <w:rPr>
          <w:rFonts w:ascii="Times New Roman" w:eastAsia="Times New Roman" w:hAnsi="Times New Roman" w:cs="Times New Roman"/>
          <w:sz w:val="28"/>
          <w:szCs w:val="28"/>
          <w:lang w:eastAsia="ru-RU"/>
        </w:rPr>
        <w:br/>
        <w:t>В. необходимые и достаточные для данного договора;</w:t>
      </w:r>
      <w:r w:rsidRPr="00EF7A0B">
        <w:rPr>
          <w:rFonts w:ascii="Times New Roman" w:eastAsia="Times New Roman" w:hAnsi="Times New Roman" w:cs="Times New Roman"/>
          <w:sz w:val="28"/>
          <w:szCs w:val="28"/>
          <w:lang w:eastAsia="ru-RU"/>
        </w:rPr>
        <w:br/>
        <w:t>Г. обычные условия;</w:t>
      </w:r>
      <w:r w:rsidRPr="00EF7A0B">
        <w:rPr>
          <w:rFonts w:ascii="Times New Roman" w:eastAsia="Times New Roman" w:hAnsi="Times New Roman" w:cs="Times New Roman"/>
          <w:sz w:val="28"/>
          <w:szCs w:val="28"/>
          <w:lang w:eastAsia="ru-RU"/>
        </w:rPr>
        <w:br/>
        <w:t>Д. условия о договорной цене и сроках исполнения;</w:t>
      </w:r>
    </w:p>
    <w:p w:rsid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4. Какой договор является консенсуальным?</w:t>
      </w:r>
      <w:r w:rsidRPr="00EF7A0B">
        <w:rPr>
          <w:rFonts w:ascii="Times New Roman" w:eastAsia="Times New Roman" w:hAnsi="Times New Roman" w:cs="Times New Roman"/>
          <w:sz w:val="28"/>
          <w:szCs w:val="28"/>
          <w:lang w:eastAsia="ru-RU"/>
        </w:rPr>
        <w:br/>
        <w:t>А. где наличие трёх сторон участников;</w:t>
      </w:r>
      <w:r w:rsidRPr="00EF7A0B">
        <w:rPr>
          <w:rFonts w:ascii="Times New Roman" w:eastAsia="Times New Roman" w:hAnsi="Times New Roman" w:cs="Times New Roman"/>
          <w:sz w:val="28"/>
          <w:szCs w:val="28"/>
          <w:lang w:eastAsia="ru-RU"/>
        </w:rPr>
        <w:br/>
        <w:t>Б. где совершена сделка под условием;</w:t>
      </w:r>
      <w:r w:rsidRPr="00EF7A0B">
        <w:rPr>
          <w:rFonts w:ascii="Times New Roman" w:eastAsia="Times New Roman" w:hAnsi="Times New Roman" w:cs="Times New Roman"/>
          <w:sz w:val="28"/>
          <w:szCs w:val="28"/>
          <w:lang w:eastAsia="ru-RU"/>
        </w:rPr>
        <w:br/>
        <w:t>В. договор, где произведена его оплата;</w:t>
      </w:r>
      <w:r w:rsidRPr="00EF7A0B">
        <w:rPr>
          <w:rFonts w:ascii="Times New Roman" w:eastAsia="Times New Roman" w:hAnsi="Times New Roman" w:cs="Times New Roman"/>
          <w:sz w:val="28"/>
          <w:szCs w:val="28"/>
          <w:lang w:eastAsia="ru-RU"/>
        </w:rPr>
        <w:br/>
        <w:t>Г. где передана вещь;</w:t>
      </w:r>
      <w:r w:rsidRPr="00EF7A0B">
        <w:rPr>
          <w:rFonts w:ascii="Times New Roman" w:eastAsia="Times New Roman" w:hAnsi="Times New Roman" w:cs="Times New Roman"/>
          <w:sz w:val="28"/>
          <w:szCs w:val="28"/>
          <w:lang w:eastAsia="ru-RU"/>
        </w:rPr>
        <w:br/>
        <w:t>Д. где достигнуто соглашение по всем существенным условиям;</w:t>
      </w:r>
    </w:p>
    <w:p w:rsid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5. Что подразумевается под офертой?</w:t>
      </w:r>
      <w:r w:rsidRPr="00EF7A0B">
        <w:rPr>
          <w:rFonts w:ascii="Times New Roman" w:eastAsia="Times New Roman" w:hAnsi="Times New Roman" w:cs="Times New Roman"/>
          <w:sz w:val="28"/>
          <w:szCs w:val="28"/>
          <w:lang w:eastAsia="ru-RU"/>
        </w:rPr>
        <w:br/>
        <w:t>А. предложение;</w:t>
      </w:r>
      <w:r w:rsidRPr="00EF7A0B">
        <w:rPr>
          <w:rFonts w:ascii="Times New Roman" w:eastAsia="Times New Roman" w:hAnsi="Times New Roman" w:cs="Times New Roman"/>
          <w:sz w:val="28"/>
          <w:szCs w:val="28"/>
          <w:lang w:eastAsia="ru-RU"/>
        </w:rPr>
        <w:br/>
        <w:t>Б. уступка права;</w:t>
      </w:r>
      <w:r w:rsidRPr="00EF7A0B">
        <w:rPr>
          <w:rFonts w:ascii="Times New Roman" w:eastAsia="Times New Roman" w:hAnsi="Times New Roman" w:cs="Times New Roman"/>
          <w:sz w:val="28"/>
          <w:szCs w:val="28"/>
          <w:lang w:eastAsia="ru-RU"/>
        </w:rPr>
        <w:br/>
        <w:t>В. правила поведения участников;</w:t>
      </w:r>
      <w:r w:rsidRPr="00EF7A0B">
        <w:rPr>
          <w:rFonts w:ascii="Times New Roman" w:eastAsia="Times New Roman" w:hAnsi="Times New Roman" w:cs="Times New Roman"/>
          <w:sz w:val="28"/>
          <w:szCs w:val="28"/>
          <w:lang w:eastAsia="ru-RU"/>
        </w:rPr>
        <w:br/>
        <w:t>Г. обычай делового оборота;</w:t>
      </w:r>
      <w:r w:rsidRPr="00EF7A0B">
        <w:rPr>
          <w:rFonts w:ascii="Times New Roman" w:eastAsia="Times New Roman" w:hAnsi="Times New Roman" w:cs="Times New Roman"/>
          <w:sz w:val="28"/>
          <w:szCs w:val="28"/>
          <w:lang w:eastAsia="ru-RU"/>
        </w:rPr>
        <w:br/>
        <w:t>Д. ответ лица на предложение;</w:t>
      </w:r>
    </w:p>
    <w:p w:rsid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6.Договор купли-продажи считается:</w:t>
      </w:r>
      <w:r w:rsidRPr="00EF7A0B">
        <w:rPr>
          <w:rFonts w:ascii="Times New Roman" w:eastAsia="Times New Roman" w:hAnsi="Times New Roman" w:cs="Times New Roman"/>
          <w:sz w:val="28"/>
          <w:szCs w:val="28"/>
          <w:lang w:eastAsia="ru-RU"/>
        </w:rPr>
        <w:br/>
        <w:t>А. односторонним;</w:t>
      </w:r>
      <w:r w:rsidRPr="00EF7A0B">
        <w:rPr>
          <w:rFonts w:ascii="Times New Roman" w:eastAsia="Times New Roman" w:hAnsi="Times New Roman" w:cs="Times New Roman"/>
          <w:sz w:val="28"/>
          <w:szCs w:val="28"/>
          <w:lang w:eastAsia="ru-RU"/>
        </w:rPr>
        <w:br/>
        <w:t>Б. консенсуальным;</w:t>
      </w:r>
      <w:r w:rsidRPr="00EF7A0B">
        <w:rPr>
          <w:rFonts w:ascii="Times New Roman" w:eastAsia="Times New Roman" w:hAnsi="Times New Roman" w:cs="Times New Roman"/>
          <w:sz w:val="28"/>
          <w:szCs w:val="28"/>
          <w:lang w:eastAsia="ru-RU"/>
        </w:rPr>
        <w:br/>
      </w:r>
      <w:r w:rsidRPr="00EF7A0B">
        <w:rPr>
          <w:rFonts w:ascii="Times New Roman" w:eastAsia="Times New Roman" w:hAnsi="Times New Roman" w:cs="Times New Roman"/>
          <w:sz w:val="28"/>
          <w:szCs w:val="28"/>
          <w:lang w:eastAsia="ru-RU"/>
        </w:rPr>
        <w:lastRenderedPageBreak/>
        <w:t>В. реальным;</w:t>
      </w:r>
      <w:r w:rsidRPr="00EF7A0B">
        <w:rPr>
          <w:rFonts w:ascii="Times New Roman" w:eastAsia="Times New Roman" w:hAnsi="Times New Roman" w:cs="Times New Roman"/>
          <w:sz w:val="28"/>
          <w:szCs w:val="28"/>
          <w:lang w:eastAsia="ru-RU"/>
        </w:rPr>
        <w:br/>
        <w:t>Г. обязательным в силу закона;</w:t>
      </w:r>
      <w:r w:rsidRPr="00EF7A0B">
        <w:rPr>
          <w:rFonts w:ascii="Times New Roman" w:eastAsia="Times New Roman" w:hAnsi="Times New Roman" w:cs="Times New Roman"/>
          <w:sz w:val="28"/>
          <w:szCs w:val="28"/>
          <w:lang w:eastAsia="ru-RU"/>
        </w:rPr>
        <w:br/>
        <w:t>Д. безвозмездным;</w:t>
      </w:r>
    </w:p>
    <w:p w:rsid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7. Сколько сторон у договора поставки?</w:t>
      </w:r>
      <w:r w:rsidRPr="00EF7A0B">
        <w:rPr>
          <w:rFonts w:ascii="Times New Roman" w:eastAsia="Times New Roman" w:hAnsi="Times New Roman" w:cs="Times New Roman"/>
          <w:b/>
          <w:sz w:val="28"/>
          <w:szCs w:val="28"/>
          <w:lang w:eastAsia="ru-RU"/>
        </w:rPr>
        <w:br/>
      </w:r>
      <w:r w:rsidRPr="00EF7A0B">
        <w:rPr>
          <w:rFonts w:ascii="Times New Roman" w:eastAsia="Times New Roman" w:hAnsi="Times New Roman" w:cs="Times New Roman"/>
          <w:sz w:val="28"/>
          <w:szCs w:val="28"/>
          <w:lang w:eastAsia="ru-RU"/>
        </w:rPr>
        <w:t>А. 1;.</w:t>
      </w:r>
      <w:r w:rsidRPr="00EF7A0B">
        <w:rPr>
          <w:rFonts w:ascii="Times New Roman" w:eastAsia="Times New Roman" w:hAnsi="Times New Roman" w:cs="Times New Roman"/>
          <w:sz w:val="28"/>
          <w:szCs w:val="28"/>
          <w:lang w:eastAsia="ru-RU"/>
        </w:rPr>
        <w:br/>
        <w:t>Б. 2;</w:t>
      </w:r>
      <w:r w:rsidRPr="00EF7A0B">
        <w:rPr>
          <w:rFonts w:ascii="Times New Roman" w:eastAsia="Times New Roman" w:hAnsi="Times New Roman" w:cs="Times New Roman"/>
          <w:sz w:val="28"/>
          <w:szCs w:val="28"/>
          <w:lang w:eastAsia="ru-RU"/>
        </w:rPr>
        <w:br/>
        <w:t>В. без ограничения;</w:t>
      </w:r>
      <w:r w:rsidRPr="00EF7A0B">
        <w:rPr>
          <w:rFonts w:ascii="Times New Roman" w:eastAsia="Times New Roman" w:hAnsi="Times New Roman" w:cs="Times New Roman"/>
          <w:sz w:val="28"/>
          <w:szCs w:val="28"/>
          <w:lang w:eastAsia="ru-RU"/>
        </w:rPr>
        <w:br/>
        <w:t>Г. 4;</w:t>
      </w:r>
      <w:r w:rsidRPr="00EF7A0B">
        <w:rPr>
          <w:rFonts w:ascii="Times New Roman" w:eastAsia="Times New Roman" w:hAnsi="Times New Roman" w:cs="Times New Roman"/>
          <w:sz w:val="28"/>
          <w:szCs w:val="28"/>
          <w:lang w:eastAsia="ru-RU"/>
        </w:rPr>
        <w:br/>
        <w:t>Д. 3;</w:t>
      </w:r>
    </w:p>
    <w:p w:rsid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8. Что является существенным условием по договору поставки?:</w:t>
      </w:r>
      <w:r w:rsidRPr="00EF7A0B">
        <w:rPr>
          <w:rFonts w:ascii="Times New Roman" w:eastAsia="Times New Roman" w:hAnsi="Times New Roman" w:cs="Times New Roman"/>
          <w:b/>
          <w:sz w:val="28"/>
          <w:szCs w:val="28"/>
          <w:lang w:eastAsia="ru-RU"/>
        </w:rPr>
        <w:br/>
      </w:r>
      <w:r w:rsidRPr="00EF7A0B">
        <w:rPr>
          <w:rFonts w:ascii="Times New Roman" w:eastAsia="Times New Roman" w:hAnsi="Times New Roman" w:cs="Times New Roman"/>
          <w:sz w:val="28"/>
          <w:szCs w:val="28"/>
          <w:lang w:eastAsia="ru-RU"/>
        </w:rPr>
        <w:t>1 цена;</w:t>
      </w:r>
      <w:r w:rsidRPr="00EF7A0B">
        <w:rPr>
          <w:rFonts w:ascii="Times New Roman" w:eastAsia="Times New Roman" w:hAnsi="Times New Roman" w:cs="Times New Roman"/>
          <w:sz w:val="28"/>
          <w:szCs w:val="28"/>
          <w:lang w:eastAsia="ru-RU"/>
        </w:rPr>
        <w:br/>
        <w:t>2 товар;</w:t>
      </w:r>
      <w:r w:rsidRPr="00EF7A0B">
        <w:rPr>
          <w:rFonts w:ascii="Times New Roman" w:eastAsia="Times New Roman" w:hAnsi="Times New Roman" w:cs="Times New Roman"/>
          <w:sz w:val="28"/>
          <w:szCs w:val="28"/>
          <w:lang w:eastAsia="ru-RU"/>
        </w:rPr>
        <w:br/>
        <w:t>3 тара;</w:t>
      </w:r>
      <w:r w:rsidRPr="00EF7A0B">
        <w:rPr>
          <w:rFonts w:ascii="Times New Roman" w:eastAsia="Times New Roman" w:hAnsi="Times New Roman" w:cs="Times New Roman"/>
          <w:sz w:val="28"/>
          <w:szCs w:val="28"/>
          <w:lang w:eastAsia="ru-RU"/>
        </w:rPr>
        <w:br/>
        <w:t>4 вид транспортировки;</w:t>
      </w:r>
      <w:r w:rsidRPr="00EF7A0B">
        <w:rPr>
          <w:rFonts w:ascii="Times New Roman" w:eastAsia="Times New Roman" w:hAnsi="Times New Roman" w:cs="Times New Roman"/>
          <w:sz w:val="28"/>
          <w:szCs w:val="28"/>
          <w:lang w:eastAsia="ru-RU"/>
        </w:rPr>
        <w:br/>
        <w:t>5 срок;</w:t>
      </w:r>
    </w:p>
    <w:p w:rsid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9. Что можно отнести к особенностям договора поставки?</w:t>
      </w:r>
      <w:r w:rsidRPr="00EF7A0B">
        <w:rPr>
          <w:rFonts w:ascii="Times New Roman" w:eastAsia="Times New Roman" w:hAnsi="Times New Roman" w:cs="Times New Roman"/>
          <w:b/>
          <w:sz w:val="28"/>
          <w:szCs w:val="28"/>
          <w:lang w:eastAsia="ru-RU"/>
        </w:rPr>
        <w:br/>
      </w:r>
      <w:r w:rsidRPr="00EF7A0B">
        <w:rPr>
          <w:rFonts w:ascii="Times New Roman" w:eastAsia="Times New Roman" w:hAnsi="Times New Roman" w:cs="Times New Roman"/>
          <w:sz w:val="28"/>
          <w:szCs w:val="28"/>
          <w:lang w:eastAsia="ru-RU"/>
        </w:rPr>
        <w:t>А. наличие товара и его транспортировки;</w:t>
      </w:r>
      <w:r w:rsidRPr="00EF7A0B">
        <w:rPr>
          <w:rFonts w:ascii="Times New Roman" w:eastAsia="Times New Roman" w:hAnsi="Times New Roman" w:cs="Times New Roman"/>
          <w:sz w:val="28"/>
          <w:szCs w:val="28"/>
          <w:lang w:eastAsia="ru-RU"/>
        </w:rPr>
        <w:br/>
        <w:t>Б. субъектный состав и долгосрочный характер;</w:t>
      </w:r>
      <w:r w:rsidRPr="00EF7A0B">
        <w:rPr>
          <w:rFonts w:ascii="Times New Roman" w:eastAsia="Times New Roman" w:hAnsi="Times New Roman" w:cs="Times New Roman"/>
          <w:sz w:val="28"/>
          <w:szCs w:val="28"/>
          <w:lang w:eastAsia="ru-RU"/>
        </w:rPr>
        <w:br/>
        <w:t>В. только долгосрочный характер договора;</w:t>
      </w:r>
      <w:r w:rsidRPr="00EF7A0B">
        <w:rPr>
          <w:rFonts w:ascii="Times New Roman" w:eastAsia="Times New Roman" w:hAnsi="Times New Roman" w:cs="Times New Roman"/>
          <w:sz w:val="28"/>
          <w:szCs w:val="28"/>
          <w:lang w:eastAsia="ru-RU"/>
        </w:rPr>
        <w:br/>
        <w:t>Г. наличие профессионального продавца и профессионального покупателя;</w:t>
      </w:r>
      <w:r w:rsidRPr="00EF7A0B">
        <w:rPr>
          <w:rFonts w:ascii="Times New Roman" w:eastAsia="Times New Roman" w:hAnsi="Times New Roman" w:cs="Times New Roman"/>
          <w:sz w:val="28"/>
          <w:szCs w:val="28"/>
          <w:lang w:eastAsia="ru-RU"/>
        </w:rPr>
        <w:br/>
        <w:t>Д. покупка товара для последующей перепродажи;</w:t>
      </w:r>
    </w:p>
    <w:p w:rsid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10. Кто может выступать в качестве производителя сельскохозяйственной продукции:</w:t>
      </w:r>
      <w:r w:rsidRPr="00EF7A0B">
        <w:rPr>
          <w:rFonts w:ascii="Times New Roman" w:eastAsia="Times New Roman" w:hAnsi="Times New Roman" w:cs="Times New Roman"/>
          <w:b/>
          <w:sz w:val="28"/>
          <w:szCs w:val="28"/>
          <w:lang w:eastAsia="ru-RU"/>
        </w:rPr>
        <w:br/>
      </w:r>
      <w:r w:rsidRPr="00EF7A0B">
        <w:rPr>
          <w:rFonts w:ascii="Times New Roman" w:eastAsia="Times New Roman" w:hAnsi="Times New Roman" w:cs="Times New Roman"/>
          <w:sz w:val="28"/>
          <w:szCs w:val="28"/>
          <w:lang w:eastAsia="ru-RU"/>
        </w:rPr>
        <w:t>А. только коммерческие организации;</w:t>
      </w:r>
      <w:r w:rsidRPr="00EF7A0B">
        <w:rPr>
          <w:rFonts w:ascii="Times New Roman" w:eastAsia="Times New Roman" w:hAnsi="Times New Roman" w:cs="Times New Roman"/>
          <w:sz w:val="28"/>
          <w:szCs w:val="28"/>
          <w:lang w:eastAsia="ru-RU"/>
        </w:rPr>
        <w:br/>
        <w:t>Б. физические лица;</w:t>
      </w:r>
      <w:r w:rsidRPr="00EF7A0B">
        <w:rPr>
          <w:rFonts w:ascii="Times New Roman" w:eastAsia="Times New Roman" w:hAnsi="Times New Roman" w:cs="Times New Roman"/>
          <w:sz w:val="28"/>
          <w:szCs w:val="28"/>
          <w:lang w:eastAsia="ru-RU"/>
        </w:rPr>
        <w:br/>
        <w:t>В. заготовитель продукции;</w:t>
      </w:r>
      <w:r w:rsidRPr="00EF7A0B">
        <w:rPr>
          <w:rFonts w:ascii="Times New Roman" w:eastAsia="Times New Roman" w:hAnsi="Times New Roman" w:cs="Times New Roman"/>
          <w:sz w:val="28"/>
          <w:szCs w:val="28"/>
          <w:lang w:eastAsia="ru-RU"/>
        </w:rPr>
        <w:br/>
        <w:t>Г. коммерческие организации, индивидуальные предприниматели;</w:t>
      </w:r>
      <w:r w:rsidRPr="00EF7A0B">
        <w:rPr>
          <w:rFonts w:ascii="Times New Roman" w:eastAsia="Times New Roman" w:hAnsi="Times New Roman" w:cs="Times New Roman"/>
          <w:sz w:val="28"/>
          <w:szCs w:val="28"/>
          <w:lang w:eastAsia="ru-RU"/>
        </w:rPr>
        <w:br/>
        <w:t>Д. продавец сельскохозяйственной продукции;</w:t>
      </w:r>
    </w:p>
    <w:p w:rsid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11. Что является товаром по договору энергоснабжения?</w:t>
      </w:r>
      <w:r w:rsidRPr="00EF7A0B">
        <w:rPr>
          <w:rFonts w:ascii="Times New Roman" w:eastAsia="Times New Roman" w:hAnsi="Times New Roman" w:cs="Times New Roman"/>
          <w:sz w:val="28"/>
          <w:szCs w:val="28"/>
          <w:lang w:eastAsia="ru-RU"/>
        </w:rPr>
        <w:br/>
        <w:t>А. вода;</w:t>
      </w:r>
      <w:r w:rsidRPr="00EF7A0B">
        <w:rPr>
          <w:rFonts w:ascii="Times New Roman" w:eastAsia="Times New Roman" w:hAnsi="Times New Roman" w:cs="Times New Roman"/>
          <w:sz w:val="28"/>
          <w:szCs w:val="28"/>
          <w:lang w:eastAsia="ru-RU"/>
        </w:rPr>
        <w:br/>
        <w:t>Б. нефть и газ;</w:t>
      </w:r>
      <w:r w:rsidRPr="00EF7A0B">
        <w:rPr>
          <w:rFonts w:ascii="Times New Roman" w:eastAsia="Times New Roman" w:hAnsi="Times New Roman" w:cs="Times New Roman"/>
          <w:sz w:val="28"/>
          <w:szCs w:val="28"/>
          <w:lang w:eastAsia="ru-RU"/>
        </w:rPr>
        <w:br/>
        <w:t>В. электрическая энергия;</w:t>
      </w:r>
      <w:r w:rsidRPr="00EF7A0B">
        <w:rPr>
          <w:rFonts w:ascii="Times New Roman" w:eastAsia="Times New Roman" w:hAnsi="Times New Roman" w:cs="Times New Roman"/>
          <w:sz w:val="28"/>
          <w:szCs w:val="28"/>
          <w:lang w:eastAsia="ru-RU"/>
        </w:rPr>
        <w:br/>
        <w:t>Г. водоснабжение;</w:t>
      </w:r>
      <w:r w:rsidRPr="00EF7A0B">
        <w:rPr>
          <w:rFonts w:ascii="Times New Roman" w:eastAsia="Times New Roman" w:hAnsi="Times New Roman" w:cs="Times New Roman"/>
          <w:sz w:val="28"/>
          <w:szCs w:val="28"/>
          <w:lang w:eastAsia="ru-RU"/>
        </w:rPr>
        <w:br/>
        <w:t>Д. все перечисленное выше;</w:t>
      </w:r>
    </w:p>
    <w:p w:rsid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12. Что является отличительной чертой договора дарения?</w:t>
      </w:r>
      <w:r w:rsidRPr="00EF7A0B">
        <w:rPr>
          <w:rFonts w:ascii="Times New Roman" w:eastAsia="Times New Roman" w:hAnsi="Times New Roman" w:cs="Times New Roman"/>
          <w:b/>
          <w:sz w:val="28"/>
          <w:szCs w:val="28"/>
          <w:lang w:eastAsia="ru-RU"/>
        </w:rPr>
        <w:br/>
      </w:r>
      <w:r w:rsidRPr="00EF7A0B">
        <w:rPr>
          <w:rFonts w:ascii="Times New Roman" w:eastAsia="Times New Roman" w:hAnsi="Times New Roman" w:cs="Times New Roman"/>
          <w:sz w:val="28"/>
          <w:szCs w:val="28"/>
          <w:lang w:eastAsia="ru-RU"/>
        </w:rPr>
        <w:t>А. отличительной чертой договора дарения является обогащение одаряемого за счет дарителя;</w:t>
      </w:r>
      <w:r w:rsidRPr="00EF7A0B">
        <w:rPr>
          <w:rFonts w:ascii="Times New Roman" w:eastAsia="Times New Roman" w:hAnsi="Times New Roman" w:cs="Times New Roman"/>
          <w:sz w:val="28"/>
          <w:szCs w:val="28"/>
          <w:lang w:eastAsia="ru-RU"/>
        </w:rPr>
        <w:br/>
        <w:t>Б. оказание услуги;</w:t>
      </w:r>
      <w:r w:rsidRPr="00EF7A0B">
        <w:rPr>
          <w:rFonts w:ascii="Times New Roman" w:eastAsia="Times New Roman" w:hAnsi="Times New Roman" w:cs="Times New Roman"/>
          <w:sz w:val="28"/>
          <w:szCs w:val="28"/>
          <w:lang w:eastAsia="ru-RU"/>
        </w:rPr>
        <w:br/>
        <w:t>В. передача имущественного права;</w:t>
      </w:r>
      <w:r w:rsidRPr="00EF7A0B">
        <w:rPr>
          <w:rFonts w:ascii="Times New Roman" w:eastAsia="Times New Roman" w:hAnsi="Times New Roman" w:cs="Times New Roman"/>
          <w:sz w:val="28"/>
          <w:szCs w:val="28"/>
          <w:lang w:eastAsia="ru-RU"/>
        </w:rPr>
        <w:br/>
        <w:t>Г. односторонность сделки;</w:t>
      </w:r>
      <w:r w:rsidRPr="00EF7A0B">
        <w:rPr>
          <w:rFonts w:ascii="Times New Roman" w:eastAsia="Times New Roman" w:hAnsi="Times New Roman" w:cs="Times New Roman"/>
          <w:sz w:val="28"/>
          <w:szCs w:val="28"/>
          <w:lang w:eastAsia="ru-RU"/>
        </w:rPr>
        <w:br/>
        <w:t>Д. дарение на случай смерти;</w:t>
      </w:r>
    </w:p>
    <w:p w:rsid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13. В ГК предусмотрены особые случаи отмены дарения, назовите правильный ответ?</w:t>
      </w:r>
      <w:r w:rsidRPr="00EF7A0B">
        <w:rPr>
          <w:rFonts w:ascii="Times New Roman" w:eastAsia="Times New Roman" w:hAnsi="Times New Roman" w:cs="Times New Roman"/>
          <w:b/>
          <w:sz w:val="28"/>
          <w:szCs w:val="28"/>
          <w:lang w:eastAsia="ru-RU"/>
        </w:rPr>
        <w:br/>
      </w:r>
      <w:r w:rsidRPr="00EF7A0B">
        <w:rPr>
          <w:rFonts w:ascii="Times New Roman" w:eastAsia="Times New Roman" w:hAnsi="Times New Roman" w:cs="Times New Roman"/>
          <w:sz w:val="28"/>
          <w:szCs w:val="28"/>
          <w:lang w:eastAsia="ru-RU"/>
        </w:rPr>
        <w:t>А. гибелью вещи;</w:t>
      </w:r>
      <w:r w:rsidRPr="00EF7A0B">
        <w:rPr>
          <w:rFonts w:ascii="Times New Roman" w:eastAsia="Times New Roman" w:hAnsi="Times New Roman" w:cs="Times New Roman"/>
          <w:sz w:val="28"/>
          <w:szCs w:val="28"/>
          <w:lang w:eastAsia="ru-RU"/>
        </w:rPr>
        <w:br/>
      </w:r>
      <w:r w:rsidRPr="00EF7A0B">
        <w:rPr>
          <w:rFonts w:ascii="Times New Roman" w:eastAsia="Times New Roman" w:hAnsi="Times New Roman" w:cs="Times New Roman"/>
          <w:sz w:val="28"/>
          <w:szCs w:val="28"/>
          <w:lang w:eastAsia="ru-RU"/>
        </w:rPr>
        <w:lastRenderedPageBreak/>
        <w:t>Б. изъятием ее из обращения;</w:t>
      </w:r>
      <w:r w:rsidRPr="00EF7A0B">
        <w:rPr>
          <w:rFonts w:ascii="Times New Roman" w:eastAsia="Times New Roman" w:hAnsi="Times New Roman" w:cs="Times New Roman"/>
          <w:sz w:val="28"/>
          <w:szCs w:val="28"/>
          <w:lang w:eastAsia="ru-RU"/>
        </w:rPr>
        <w:br/>
        <w:t>В. запретом совершать обещанные действия;</w:t>
      </w:r>
      <w:r w:rsidRPr="00EF7A0B">
        <w:rPr>
          <w:rFonts w:ascii="Times New Roman" w:eastAsia="Times New Roman" w:hAnsi="Times New Roman" w:cs="Times New Roman"/>
          <w:sz w:val="28"/>
          <w:szCs w:val="28"/>
          <w:lang w:eastAsia="ru-RU"/>
        </w:rPr>
        <w:br/>
        <w:t>Г. в связи со спецификацией вещи;</w:t>
      </w:r>
      <w:r w:rsidRPr="00EF7A0B">
        <w:rPr>
          <w:rFonts w:ascii="Times New Roman" w:eastAsia="Times New Roman" w:hAnsi="Times New Roman" w:cs="Times New Roman"/>
          <w:sz w:val="28"/>
          <w:szCs w:val="28"/>
          <w:lang w:eastAsia="ru-RU"/>
        </w:rPr>
        <w:br/>
        <w:t>Д. если одаряемый совершил покушение на его жизнь;</w:t>
      </w:r>
    </w:p>
    <w:p w:rsid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14. Дайте характеристику договора ренты?</w:t>
      </w:r>
      <w:r w:rsidRPr="00EF7A0B">
        <w:rPr>
          <w:rFonts w:ascii="Times New Roman" w:eastAsia="Times New Roman" w:hAnsi="Times New Roman" w:cs="Times New Roman"/>
          <w:sz w:val="28"/>
          <w:szCs w:val="28"/>
          <w:lang w:eastAsia="ru-RU"/>
        </w:rPr>
        <w:br/>
        <w:t>А. это урегулированная нормами ЖК сделка;</w:t>
      </w:r>
      <w:r w:rsidRPr="00EF7A0B">
        <w:rPr>
          <w:rFonts w:ascii="Times New Roman" w:eastAsia="Times New Roman" w:hAnsi="Times New Roman" w:cs="Times New Roman"/>
          <w:sz w:val="28"/>
          <w:szCs w:val="28"/>
          <w:lang w:eastAsia="ru-RU"/>
        </w:rPr>
        <w:br/>
        <w:t>Б. наличие плательщика ренты;</w:t>
      </w:r>
      <w:r w:rsidRPr="00EF7A0B">
        <w:rPr>
          <w:rFonts w:ascii="Times New Roman" w:eastAsia="Times New Roman" w:hAnsi="Times New Roman" w:cs="Times New Roman"/>
          <w:sz w:val="28"/>
          <w:szCs w:val="28"/>
          <w:lang w:eastAsia="ru-RU"/>
        </w:rPr>
        <w:br/>
        <w:t>В. передача имущества;</w:t>
      </w:r>
      <w:r w:rsidRPr="00EF7A0B">
        <w:rPr>
          <w:rFonts w:ascii="Times New Roman" w:eastAsia="Times New Roman" w:hAnsi="Times New Roman" w:cs="Times New Roman"/>
          <w:sz w:val="28"/>
          <w:szCs w:val="28"/>
          <w:lang w:eastAsia="ru-RU"/>
        </w:rPr>
        <w:br/>
        <w:t>Г. односторонний договор с предоставлением содержания;</w:t>
      </w:r>
      <w:r w:rsidRPr="00EF7A0B">
        <w:rPr>
          <w:rFonts w:ascii="Times New Roman" w:eastAsia="Times New Roman" w:hAnsi="Times New Roman" w:cs="Times New Roman"/>
          <w:sz w:val="28"/>
          <w:szCs w:val="28"/>
          <w:lang w:eastAsia="ru-RU"/>
        </w:rPr>
        <w:br/>
        <w:t>Д. возмездная договор под условием;</w:t>
      </w:r>
    </w:p>
    <w:p w:rsid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15. Что является существенными условиями договора ренты?</w:t>
      </w:r>
      <w:r w:rsidRPr="00EF7A0B">
        <w:rPr>
          <w:rFonts w:ascii="Times New Roman" w:eastAsia="Times New Roman" w:hAnsi="Times New Roman" w:cs="Times New Roman"/>
          <w:sz w:val="28"/>
          <w:szCs w:val="28"/>
          <w:lang w:eastAsia="ru-RU"/>
        </w:rPr>
        <w:br/>
        <w:t>А. нотариальное заверение договора;</w:t>
      </w:r>
      <w:r w:rsidRPr="00EF7A0B">
        <w:rPr>
          <w:rFonts w:ascii="Times New Roman" w:eastAsia="Times New Roman" w:hAnsi="Times New Roman" w:cs="Times New Roman"/>
          <w:sz w:val="28"/>
          <w:szCs w:val="28"/>
          <w:lang w:eastAsia="ru-RU"/>
        </w:rPr>
        <w:br/>
        <w:t>Б. срок рентных платежей, предмет и способ обеспечен6ия обязательства;</w:t>
      </w:r>
      <w:r w:rsidRPr="00EF7A0B">
        <w:rPr>
          <w:rFonts w:ascii="Times New Roman" w:eastAsia="Times New Roman" w:hAnsi="Times New Roman" w:cs="Times New Roman"/>
          <w:sz w:val="28"/>
          <w:szCs w:val="28"/>
          <w:lang w:eastAsia="ru-RU"/>
        </w:rPr>
        <w:br/>
        <w:t>В. предоставление рентных платежей;</w:t>
      </w:r>
      <w:r w:rsidRPr="00EF7A0B">
        <w:rPr>
          <w:rFonts w:ascii="Times New Roman" w:eastAsia="Times New Roman" w:hAnsi="Times New Roman" w:cs="Times New Roman"/>
          <w:sz w:val="28"/>
          <w:szCs w:val="28"/>
          <w:lang w:eastAsia="ru-RU"/>
        </w:rPr>
        <w:br/>
        <w:t>Г. недвижимое имущество и встречное денежное обязательство;</w:t>
      </w:r>
      <w:r w:rsidRPr="00EF7A0B">
        <w:rPr>
          <w:rFonts w:ascii="Times New Roman" w:eastAsia="Times New Roman" w:hAnsi="Times New Roman" w:cs="Times New Roman"/>
          <w:sz w:val="28"/>
          <w:szCs w:val="28"/>
          <w:lang w:eastAsia="ru-RU"/>
        </w:rPr>
        <w:br/>
        <w:t>Д. участие в договоре плательщика ренты и получателя ренты.</w:t>
      </w:r>
    </w:p>
    <w:p w:rsid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16. Публичный договор может быть заключен организацией:</w:t>
      </w:r>
      <w:r w:rsidRPr="00EF7A0B">
        <w:rPr>
          <w:rFonts w:ascii="Times New Roman" w:eastAsia="Times New Roman" w:hAnsi="Times New Roman" w:cs="Times New Roman"/>
          <w:sz w:val="28"/>
          <w:szCs w:val="28"/>
          <w:lang w:eastAsia="ru-RU"/>
        </w:rPr>
        <w:br/>
        <w:t>А. любой;</w:t>
      </w:r>
      <w:r w:rsidRPr="00EF7A0B">
        <w:rPr>
          <w:rFonts w:ascii="Times New Roman" w:eastAsia="Times New Roman" w:hAnsi="Times New Roman" w:cs="Times New Roman"/>
          <w:sz w:val="28"/>
          <w:szCs w:val="28"/>
          <w:lang w:eastAsia="ru-RU"/>
        </w:rPr>
        <w:br/>
        <w:t>Б. только коммерческой;</w:t>
      </w:r>
      <w:r w:rsidRPr="00EF7A0B">
        <w:rPr>
          <w:rFonts w:ascii="Times New Roman" w:eastAsia="Times New Roman" w:hAnsi="Times New Roman" w:cs="Times New Roman"/>
          <w:sz w:val="28"/>
          <w:szCs w:val="28"/>
          <w:lang w:eastAsia="ru-RU"/>
        </w:rPr>
        <w:br/>
        <w:t>В. некоммерческой лишь в случае, если это предусмотрено учредительными документами;</w:t>
      </w:r>
      <w:r w:rsidRPr="00EF7A0B">
        <w:rPr>
          <w:rFonts w:ascii="Times New Roman" w:eastAsia="Times New Roman" w:hAnsi="Times New Roman" w:cs="Times New Roman"/>
          <w:sz w:val="28"/>
          <w:szCs w:val="28"/>
          <w:lang w:eastAsia="ru-RU"/>
        </w:rPr>
        <w:br/>
        <w:t>Г. ассоциацией;</w:t>
      </w:r>
      <w:r w:rsidRPr="00EF7A0B">
        <w:rPr>
          <w:rFonts w:ascii="Times New Roman" w:eastAsia="Times New Roman" w:hAnsi="Times New Roman" w:cs="Times New Roman"/>
          <w:sz w:val="28"/>
          <w:szCs w:val="28"/>
          <w:lang w:eastAsia="ru-RU"/>
        </w:rPr>
        <w:br/>
        <w:t>Д. только некоммерческой.</w:t>
      </w:r>
    </w:p>
    <w:p w:rsid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17. Публичным признается договор, заключенный:</w:t>
      </w:r>
      <w:r w:rsidRPr="00EF7A0B">
        <w:rPr>
          <w:rFonts w:ascii="Times New Roman" w:eastAsia="Times New Roman" w:hAnsi="Times New Roman" w:cs="Times New Roman"/>
          <w:sz w:val="28"/>
          <w:szCs w:val="28"/>
          <w:lang w:eastAsia="ru-RU"/>
        </w:rPr>
        <w:br/>
        <w:t>А. учреждением, финансируемым собственником;</w:t>
      </w:r>
      <w:r w:rsidRPr="00EF7A0B">
        <w:rPr>
          <w:rFonts w:ascii="Times New Roman" w:eastAsia="Times New Roman" w:hAnsi="Times New Roman" w:cs="Times New Roman"/>
          <w:sz w:val="28"/>
          <w:szCs w:val="28"/>
          <w:lang w:eastAsia="ru-RU"/>
        </w:rPr>
        <w:br/>
        <w:t>Б. покупателем;</w:t>
      </w:r>
      <w:r w:rsidRPr="00EF7A0B">
        <w:rPr>
          <w:rFonts w:ascii="Times New Roman" w:eastAsia="Times New Roman" w:hAnsi="Times New Roman" w:cs="Times New Roman"/>
          <w:sz w:val="28"/>
          <w:szCs w:val="28"/>
          <w:lang w:eastAsia="ru-RU"/>
        </w:rPr>
        <w:br/>
        <w:t>В. общественной организацией;</w:t>
      </w:r>
      <w:r w:rsidRPr="00EF7A0B">
        <w:rPr>
          <w:rFonts w:ascii="Times New Roman" w:eastAsia="Times New Roman" w:hAnsi="Times New Roman" w:cs="Times New Roman"/>
          <w:sz w:val="28"/>
          <w:szCs w:val="28"/>
          <w:lang w:eastAsia="ru-RU"/>
        </w:rPr>
        <w:br/>
        <w:t>Г. потребительским кооперативом;</w:t>
      </w:r>
      <w:r w:rsidRPr="00EF7A0B">
        <w:rPr>
          <w:rFonts w:ascii="Times New Roman" w:eastAsia="Times New Roman" w:hAnsi="Times New Roman" w:cs="Times New Roman"/>
          <w:sz w:val="28"/>
          <w:szCs w:val="28"/>
          <w:lang w:eastAsia="ru-RU"/>
        </w:rPr>
        <w:br/>
        <w:t>Д. магазином в форме ООО или ЗАО.</w:t>
      </w:r>
    </w:p>
    <w:p w:rsid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18. Договор, стороны которого обязуются заключить в будущем договор, называется:</w:t>
      </w:r>
      <w:r w:rsidRPr="00EF7A0B">
        <w:rPr>
          <w:rFonts w:ascii="Times New Roman" w:eastAsia="Times New Roman" w:hAnsi="Times New Roman" w:cs="Times New Roman"/>
          <w:sz w:val="28"/>
          <w:szCs w:val="28"/>
          <w:lang w:eastAsia="ru-RU"/>
        </w:rPr>
        <w:br/>
        <w:t>А. учредительным договором;</w:t>
      </w:r>
      <w:r w:rsidRPr="00EF7A0B">
        <w:rPr>
          <w:rFonts w:ascii="Times New Roman" w:eastAsia="Times New Roman" w:hAnsi="Times New Roman" w:cs="Times New Roman"/>
          <w:sz w:val="28"/>
          <w:szCs w:val="28"/>
          <w:lang w:eastAsia="ru-RU"/>
        </w:rPr>
        <w:br/>
        <w:t>Б. договором в пользу третьего лица;</w:t>
      </w:r>
      <w:r w:rsidRPr="00EF7A0B">
        <w:rPr>
          <w:rFonts w:ascii="Times New Roman" w:eastAsia="Times New Roman" w:hAnsi="Times New Roman" w:cs="Times New Roman"/>
          <w:sz w:val="28"/>
          <w:szCs w:val="28"/>
          <w:lang w:eastAsia="ru-RU"/>
        </w:rPr>
        <w:br/>
        <w:t>В. предварительным договором;</w:t>
      </w:r>
      <w:r w:rsidRPr="00EF7A0B">
        <w:rPr>
          <w:rFonts w:ascii="Times New Roman" w:eastAsia="Times New Roman" w:hAnsi="Times New Roman" w:cs="Times New Roman"/>
          <w:sz w:val="28"/>
          <w:szCs w:val="28"/>
          <w:lang w:eastAsia="ru-RU"/>
        </w:rPr>
        <w:br/>
        <w:t>Г. договором присоединения;</w:t>
      </w:r>
      <w:r w:rsidRPr="00EF7A0B">
        <w:rPr>
          <w:rFonts w:ascii="Times New Roman" w:eastAsia="Times New Roman" w:hAnsi="Times New Roman" w:cs="Times New Roman"/>
          <w:sz w:val="28"/>
          <w:szCs w:val="28"/>
          <w:lang w:eastAsia="ru-RU"/>
        </w:rPr>
        <w:br/>
        <w:t>Д. организационным договором.</w:t>
      </w:r>
    </w:p>
    <w:p w:rsidR="004A6DB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19. Принятие предложения лицом согласившимся заключить договор на определенных условиях называется:</w:t>
      </w:r>
      <w:r w:rsidRPr="00EF7A0B">
        <w:rPr>
          <w:rFonts w:ascii="Times New Roman" w:eastAsia="Times New Roman" w:hAnsi="Times New Roman" w:cs="Times New Roman"/>
          <w:sz w:val="28"/>
          <w:szCs w:val="28"/>
          <w:lang w:eastAsia="ru-RU"/>
        </w:rPr>
        <w:br/>
        <w:t>А. виндикацией;</w:t>
      </w:r>
      <w:r w:rsidRPr="00EF7A0B">
        <w:rPr>
          <w:rFonts w:ascii="Times New Roman" w:eastAsia="Times New Roman" w:hAnsi="Times New Roman" w:cs="Times New Roman"/>
          <w:sz w:val="28"/>
          <w:szCs w:val="28"/>
          <w:lang w:eastAsia="ru-RU"/>
        </w:rPr>
        <w:br/>
        <w:t>Б. акцептом;</w:t>
      </w:r>
      <w:r w:rsidRPr="00EF7A0B">
        <w:rPr>
          <w:rFonts w:ascii="Times New Roman" w:eastAsia="Times New Roman" w:hAnsi="Times New Roman" w:cs="Times New Roman"/>
          <w:sz w:val="28"/>
          <w:szCs w:val="28"/>
          <w:lang w:eastAsia="ru-RU"/>
        </w:rPr>
        <w:br/>
        <w:t>В. офертой;</w:t>
      </w:r>
      <w:r w:rsidRPr="00EF7A0B">
        <w:rPr>
          <w:rFonts w:ascii="Times New Roman" w:eastAsia="Times New Roman" w:hAnsi="Times New Roman" w:cs="Times New Roman"/>
          <w:sz w:val="28"/>
          <w:szCs w:val="28"/>
          <w:lang w:eastAsia="ru-RU"/>
        </w:rPr>
        <w:br/>
        <w:t>Г. реституцией;</w:t>
      </w:r>
      <w:r w:rsidRPr="00EF7A0B">
        <w:rPr>
          <w:rFonts w:ascii="Times New Roman" w:eastAsia="Times New Roman" w:hAnsi="Times New Roman" w:cs="Times New Roman"/>
          <w:sz w:val="28"/>
          <w:szCs w:val="28"/>
          <w:lang w:eastAsia="ru-RU"/>
        </w:rPr>
        <w:br/>
        <w:t>Д. стипуляцией.</w:t>
      </w:r>
    </w:p>
    <w:p w:rsidR="0086550F" w:rsidRPr="00EF7A0B" w:rsidRDefault="0086550F" w:rsidP="004A6DB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20. Выигравшим торги на аукционе признается лицо предложившее:</w:t>
      </w:r>
      <w:r w:rsidRPr="00EF7A0B">
        <w:rPr>
          <w:rFonts w:ascii="Times New Roman" w:eastAsia="Times New Roman" w:hAnsi="Times New Roman" w:cs="Times New Roman"/>
          <w:sz w:val="28"/>
          <w:szCs w:val="28"/>
          <w:lang w:eastAsia="ru-RU"/>
        </w:rPr>
        <w:br/>
      </w:r>
      <w:r w:rsidRPr="00EF7A0B">
        <w:rPr>
          <w:rFonts w:ascii="Times New Roman" w:eastAsia="Times New Roman" w:hAnsi="Times New Roman" w:cs="Times New Roman"/>
          <w:sz w:val="28"/>
          <w:szCs w:val="28"/>
          <w:lang w:eastAsia="ru-RU"/>
        </w:rPr>
        <w:lastRenderedPageBreak/>
        <w:t>А. наиболее высокую цену;</w:t>
      </w:r>
      <w:r w:rsidRPr="00EF7A0B">
        <w:rPr>
          <w:rFonts w:ascii="Times New Roman" w:eastAsia="Times New Roman" w:hAnsi="Times New Roman" w:cs="Times New Roman"/>
          <w:sz w:val="28"/>
          <w:szCs w:val="28"/>
          <w:lang w:eastAsia="ru-RU"/>
        </w:rPr>
        <w:br/>
        <w:t>Б. лучшие условия;</w:t>
      </w:r>
      <w:r w:rsidRPr="00EF7A0B">
        <w:rPr>
          <w:rFonts w:ascii="Times New Roman" w:eastAsia="Times New Roman" w:hAnsi="Times New Roman" w:cs="Times New Roman"/>
          <w:sz w:val="28"/>
          <w:szCs w:val="28"/>
          <w:lang w:eastAsia="ru-RU"/>
        </w:rPr>
        <w:br/>
        <w:t>В. качественно новую форму торгов;</w:t>
      </w:r>
      <w:r w:rsidRPr="00EF7A0B">
        <w:rPr>
          <w:rFonts w:ascii="Times New Roman" w:eastAsia="Times New Roman" w:hAnsi="Times New Roman" w:cs="Times New Roman"/>
          <w:sz w:val="28"/>
          <w:szCs w:val="28"/>
          <w:lang w:eastAsia="ru-RU"/>
        </w:rPr>
        <w:br/>
        <w:t>Г. нашедшее посредников;</w:t>
      </w:r>
      <w:r w:rsidRPr="00EF7A0B">
        <w:rPr>
          <w:rFonts w:ascii="Times New Roman" w:eastAsia="Times New Roman" w:hAnsi="Times New Roman" w:cs="Times New Roman"/>
          <w:sz w:val="28"/>
          <w:szCs w:val="28"/>
          <w:lang w:eastAsia="ru-RU"/>
        </w:rPr>
        <w:br/>
        <w:t>Д. состав конкурсной комиссии.</w:t>
      </w:r>
    </w:p>
    <w:p w:rsidR="0086550F" w:rsidRPr="00EF7A0B" w:rsidRDefault="0086550F" w:rsidP="0086550F">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b/>
          <w:sz w:val="28"/>
          <w:szCs w:val="28"/>
          <w:lang w:eastAsia="ru-RU"/>
        </w:rPr>
        <w:t xml:space="preserve">Указания по выполнению задания № 3: </w:t>
      </w:r>
      <w:r w:rsidRPr="00EF7A0B">
        <w:rPr>
          <w:rFonts w:ascii="Times New Roman" w:eastAsia="Times New Roman" w:hAnsi="Times New Roman" w:cs="Times New Roman"/>
          <w:i/>
          <w:sz w:val="28"/>
          <w:szCs w:val="28"/>
          <w:lang w:eastAsia="ru-RU"/>
        </w:rPr>
        <w:t>запишите в тетради цифры теста и через дефис укажите буквы правильных ответов.</w:t>
      </w:r>
    </w:p>
    <w:p w:rsidR="0086550F" w:rsidRPr="00EF7A0B" w:rsidRDefault="0086550F" w:rsidP="0086550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550F" w:rsidRPr="00EF7A0B" w:rsidRDefault="0086550F" w:rsidP="0086550F">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Задания повышенной сложности</w:t>
      </w:r>
    </w:p>
    <w:p w:rsidR="0086550F" w:rsidRPr="00EF7A0B" w:rsidRDefault="004A6DBB"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Задание 4</w:t>
      </w:r>
      <w:r w:rsidR="0086550F" w:rsidRPr="00EF7A0B">
        <w:rPr>
          <w:rFonts w:ascii="Times New Roman" w:eastAsia="Times New Roman" w:hAnsi="Times New Roman" w:cs="Times New Roman"/>
          <w:b/>
          <w:sz w:val="28"/>
          <w:szCs w:val="28"/>
          <w:lang w:eastAsia="ru-RU"/>
        </w:rPr>
        <w:t>.</w:t>
      </w:r>
      <w:r w:rsidR="0086550F" w:rsidRPr="00EF7A0B">
        <w:rPr>
          <w:rFonts w:ascii="Times New Roman" w:eastAsia="Times New Roman" w:hAnsi="Times New Roman" w:cs="Times New Roman"/>
          <w:sz w:val="28"/>
          <w:szCs w:val="28"/>
          <w:lang w:eastAsia="ru-RU"/>
        </w:rPr>
        <w:t xml:space="preserve"> Оцените правомерность решений, принятых: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А. сторонами договора о необходимости нотариального удостоверения договора купли-продажи садовой техники;  </w:t>
      </w:r>
    </w:p>
    <w:p w:rsidR="0086550F" w:rsidRPr="00EF7A0B" w:rsidRDefault="00EF7A0B"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Б.</w:t>
      </w:r>
      <w:r w:rsidR="0086550F" w:rsidRPr="00EF7A0B">
        <w:rPr>
          <w:rFonts w:ascii="Times New Roman" w:eastAsia="Times New Roman" w:hAnsi="Times New Roman" w:cs="Times New Roman"/>
          <w:sz w:val="28"/>
          <w:szCs w:val="28"/>
          <w:lang w:eastAsia="ru-RU"/>
        </w:rPr>
        <w:t xml:space="preserve"> должником по сделке о заключении договора передачи долга без предварительного уведомления и согласия кредитора</w:t>
      </w:r>
    </w:p>
    <w:p w:rsidR="0086550F" w:rsidRPr="00EF7A0B" w:rsidRDefault="00776720"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В.</w:t>
      </w:r>
      <w:r w:rsidR="0086550F" w:rsidRPr="00EF7A0B">
        <w:rPr>
          <w:rFonts w:ascii="Times New Roman" w:eastAsia="Times New Roman" w:hAnsi="Times New Roman" w:cs="Times New Roman"/>
          <w:sz w:val="28"/>
          <w:szCs w:val="28"/>
          <w:lang w:eastAsia="ru-RU"/>
        </w:rPr>
        <w:t xml:space="preserve"> сторонами по договору купли-продажи складского помещения, определившим в договоре условие, в соответствии с которым «договор заключается в простой письменной форме без необходимости его государственной регистрации»;</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 </w:t>
      </w:r>
      <w:r w:rsidR="00776720" w:rsidRPr="00EF7A0B">
        <w:rPr>
          <w:rFonts w:ascii="Times New Roman" w:eastAsia="Times New Roman" w:hAnsi="Times New Roman" w:cs="Times New Roman"/>
          <w:sz w:val="28"/>
          <w:szCs w:val="28"/>
          <w:lang w:eastAsia="ru-RU"/>
        </w:rPr>
        <w:t>Г.</w:t>
      </w:r>
      <w:r w:rsidRPr="00EF7A0B">
        <w:rPr>
          <w:rFonts w:ascii="Times New Roman" w:eastAsia="Times New Roman" w:hAnsi="Times New Roman" w:cs="Times New Roman"/>
          <w:sz w:val="28"/>
          <w:szCs w:val="28"/>
          <w:lang w:eastAsia="ru-RU"/>
        </w:rPr>
        <w:t xml:space="preserve"> кредитором о заключении договора об уступке требования без предварительного согласия должника;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д) сторонами договора поставки товаров о заключении договора в устной форме.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Определите правовые последствия принятых решений.</w:t>
      </w:r>
    </w:p>
    <w:p w:rsidR="0086550F" w:rsidRPr="00EF7A0B" w:rsidRDefault="0086550F" w:rsidP="0086550F">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b/>
          <w:sz w:val="28"/>
          <w:szCs w:val="28"/>
          <w:lang w:eastAsia="ru-RU"/>
        </w:rPr>
        <w:t xml:space="preserve">Указания по выполнению задания № 4: </w:t>
      </w:r>
      <w:r w:rsidRPr="00EF7A0B">
        <w:rPr>
          <w:rFonts w:ascii="Times New Roman" w:eastAsia="Times New Roman" w:hAnsi="Times New Roman" w:cs="Times New Roman"/>
          <w:i/>
          <w:sz w:val="28"/>
          <w:szCs w:val="28"/>
          <w:lang w:eastAsia="ru-RU"/>
        </w:rPr>
        <w:t>запишите в тетради буква предложенных ситуаций и коротко оцените правомерность этих действий.</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Задание 5.</w:t>
      </w:r>
      <w:r w:rsidRPr="00EF7A0B">
        <w:rPr>
          <w:rFonts w:ascii="Times New Roman" w:eastAsia="Times New Roman" w:hAnsi="Times New Roman" w:cs="Times New Roman"/>
          <w:sz w:val="28"/>
          <w:szCs w:val="28"/>
          <w:lang w:eastAsia="ru-RU"/>
        </w:rPr>
        <w:t xml:space="preserve"> Заполните таблицу, характеризующую различия между гражданско-правовым и хозяйственным договорами:</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3165"/>
        <w:gridCol w:w="3165"/>
        <w:gridCol w:w="3166"/>
      </w:tblGrid>
      <w:tr w:rsidR="0086550F" w:rsidRPr="00EF7A0B" w:rsidTr="0086550F">
        <w:trPr>
          <w:trHeight w:val="474"/>
        </w:trPr>
        <w:tc>
          <w:tcPr>
            <w:tcW w:w="3165" w:type="dxa"/>
            <w:vMerge w:val="restart"/>
          </w:tcPr>
          <w:p w:rsidR="0086550F" w:rsidRPr="00EF7A0B" w:rsidRDefault="0086550F" w:rsidP="0086550F">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Характеристики</w:t>
            </w:r>
          </w:p>
        </w:tc>
        <w:tc>
          <w:tcPr>
            <w:tcW w:w="6331" w:type="dxa"/>
            <w:gridSpan w:val="2"/>
          </w:tcPr>
          <w:p w:rsidR="0086550F" w:rsidRPr="00EF7A0B" w:rsidRDefault="0086550F" w:rsidP="0086550F">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Договоры</w:t>
            </w:r>
          </w:p>
        </w:tc>
      </w:tr>
      <w:tr w:rsidR="0086550F" w:rsidRPr="00EF7A0B" w:rsidTr="0086550F">
        <w:trPr>
          <w:trHeight w:val="143"/>
        </w:trPr>
        <w:tc>
          <w:tcPr>
            <w:tcW w:w="3165" w:type="dxa"/>
            <w:vMerge/>
          </w:tcPr>
          <w:p w:rsidR="0086550F" w:rsidRPr="00EF7A0B" w:rsidRDefault="0086550F" w:rsidP="0086550F">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5" w:type="dxa"/>
          </w:tcPr>
          <w:p w:rsidR="0086550F" w:rsidRPr="00EF7A0B" w:rsidRDefault="0086550F" w:rsidP="0086550F">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Гражданско-правовой</w:t>
            </w:r>
          </w:p>
        </w:tc>
        <w:tc>
          <w:tcPr>
            <w:tcW w:w="3166" w:type="dxa"/>
          </w:tcPr>
          <w:p w:rsidR="0086550F" w:rsidRPr="00EF7A0B" w:rsidRDefault="0086550F" w:rsidP="0086550F">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хозяйственный</w:t>
            </w:r>
          </w:p>
        </w:tc>
      </w:tr>
      <w:tr w:rsidR="0086550F" w:rsidRPr="00EF7A0B" w:rsidTr="0086550F">
        <w:trPr>
          <w:trHeight w:val="486"/>
        </w:trPr>
        <w:tc>
          <w:tcPr>
            <w:tcW w:w="3165" w:type="dxa"/>
          </w:tcPr>
          <w:p w:rsidR="0086550F" w:rsidRPr="00EF7A0B" w:rsidRDefault="0086550F" w:rsidP="0086550F">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Субъектный состав</w:t>
            </w:r>
          </w:p>
        </w:tc>
        <w:tc>
          <w:tcPr>
            <w:tcW w:w="3165" w:type="dxa"/>
          </w:tcPr>
          <w:p w:rsidR="0086550F" w:rsidRPr="00EF7A0B" w:rsidRDefault="0086550F" w:rsidP="0086550F">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6" w:type="dxa"/>
          </w:tcPr>
          <w:p w:rsidR="0086550F" w:rsidRPr="00EF7A0B" w:rsidRDefault="0086550F" w:rsidP="0086550F">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86550F" w:rsidRPr="00EF7A0B" w:rsidTr="0086550F">
        <w:trPr>
          <w:trHeight w:val="486"/>
        </w:trPr>
        <w:tc>
          <w:tcPr>
            <w:tcW w:w="3165" w:type="dxa"/>
          </w:tcPr>
          <w:p w:rsidR="0086550F" w:rsidRPr="00EF7A0B" w:rsidRDefault="0086550F" w:rsidP="0086550F">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Объект договора</w:t>
            </w:r>
          </w:p>
        </w:tc>
        <w:tc>
          <w:tcPr>
            <w:tcW w:w="3165" w:type="dxa"/>
          </w:tcPr>
          <w:p w:rsidR="0086550F" w:rsidRPr="00EF7A0B" w:rsidRDefault="0086550F" w:rsidP="0086550F">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6" w:type="dxa"/>
          </w:tcPr>
          <w:p w:rsidR="0086550F" w:rsidRPr="00EF7A0B" w:rsidRDefault="0086550F" w:rsidP="0086550F">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86550F" w:rsidRPr="00EF7A0B" w:rsidTr="0086550F">
        <w:trPr>
          <w:trHeight w:val="486"/>
        </w:trPr>
        <w:tc>
          <w:tcPr>
            <w:tcW w:w="3165" w:type="dxa"/>
          </w:tcPr>
          <w:p w:rsidR="0086550F" w:rsidRPr="00EF7A0B" w:rsidRDefault="0086550F" w:rsidP="0086550F">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Цель заключения</w:t>
            </w:r>
          </w:p>
        </w:tc>
        <w:tc>
          <w:tcPr>
            <w:tcW w:w="3165" w:type="dxa"/>
          </w:tcPr>
          <w:p w:rsidR="0086550F" w:rsidRPr="00EF7A0B" w:rsidRDefault="0086550F" w:rsidP="0086550F">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6" w:type="dxa"/>
          </w:tcPr>
          <w:p w:rsidR="0086550F" w:rsidRPr="00EF7A0B" w:rsidRDefault="0086550F" w:rsidP="0086550F">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bl>
    <w:p w:rsidR="0086550F" w:rsidRPr="00EF7A0B" w:rsidRDefault="0086550F" w:rsidP="0086550F">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b/>
          <w:sz w:val="28"/>
          <w:szCs w:val="28"/>
          <w:lang w:eastAsia="ru-RU"/>
        </w:rPr>
        <w:t xml:space="preserve">Указания по выполнению задания № 5: </w:t>
      </w:r>
      <w:r w:rsidRPr="00EF7A0B">
        <w:rPr>
          <w:rFonts w:ascii="Times New Roman" w:eastAsia="Times New Roman" w:hAnsi="Times New Roman" w:cs="Times New Roman"/>
          <w:i/>
          <w:sz w:val="28"/>
          <w:szCs w:val="28"/>
          <w:lang w:eastAsia="ru-RU"/>
        </w:rPr>
        <w:t>перечертите таблицу в тетрадь и заполните пустые графы</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rsidR="0086550F" w:rsidRPr="00EF7A0B" w:rsidRDefault="0086550F" w:rsidP="0086550F">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ПРОВЕРКА РЕЗУЛЬТАТОВ И ОЦЕНКА</w:t>
      </w:r>
    </w:p>
    <w:p w:rsidR="0086550F" w:rsidRPr="00EF7A0B" w:rsidRDefault="0086550F" w:rsidP="00776720">
      <w:pPr>
        <w:widowControl w:val="0"/>
        <w:autoSpaceDE w:val="0"/>
        <w:autoSpaceDN w:val="0"/>
        <w:adjustRightInd w:val="0"/>
        <w:spacing w:after="0" w:line="240" w:lineRule="auto"/>
        <w:ind w:firstLine="709"/>
        <w:jc w:val="center"/>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b/>
          <w:sz w:val="28"/>
          <w:szCs w:val="28"/>
          <w:lang w:eastAsia="ru-RU"/>
        </w:rPr>
        <w:t>САМОСТОЯТЕЛЬНОЙ РАБОТЫ ОБУЧАЮЩИХСЯ</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 xml:space="preserve">Задание 1. </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Правильный ответ на 5 вопросов– отлично</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Правильный ответ на 4 вопроса – хорошо</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Правильный ответ на 2-3 вопроса – удовлетворительно</w:t>
      </w:r>
    </w:p>
    <w:p w:rsidR="0086550F" w:rsidRPr="00EF7A0B" w:rsidRDefault="0086550F" w:rsidP="0077672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lastRenderedPageBreak/>
        <w:t>Правильный ответ на 1 вопрос или отсутствие ответов на все вопросы – не удовлетворительной</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Задание 2.</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5 решенных  правильно задач – отлично</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4 решенные правильно задачи – хорошо</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3 решенные правильно задачи – удовлетворительно</w:t>
      </w:r>
    </w:p>
    <w:p w:rsidR="0086550F" w:rsidRPr="00EF7A0B" w:rsidRDefault="0086550F" w:rsidP="0077672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Менее трех правильных решенных задач – не удовлетворительно</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Задание 3.</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Правильных ответов 18-20– отлично</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Правильных ответов 15-18– хорошо</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Правильных ответов 11-14– удовлетворительно</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Правильных ответов менее 11– не удовлетворительной</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86550F" w:rsidRPr="00EF7A0B" w:rsidRDefault="0086550F" w:rsidP="0077672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Общая оценка выводится среднеарифметическим путем.</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За правильно выполненные задания повышенной сложности выставляется дополнительная оценка.</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p>
    <w:p w:rsidR="0086550F" w:rsidRPr="00EF7A0B" w:rsidRDefault="0086550F" w:rsidP="0086550F">
      <w:pPr>
        <w:spacing w:after="0" w:line="360" w:lineRule="auto"/>
        <w:ind w:firstLine="709"/>
        <w:jc w:val="center"/>
        <w:rPr>
          <w:rFonts w:ascii="Times New Roman" w:eastAsia="Times New Roman" w:hAnsi="Times New Roman" w:cs="Times New Roman"/>
          <w:b/>
          <w:bCs/>
          <w:iCs/>
          <w:color w:val="000000"/>
          <w:sz w:val="28"/>
          <w:szCs w:val="28"/>
          <w:lang w:eastAsia="ru-RU"/>
        </w:rPr>
      </w:pPr>
      <w:r w:rsidRPr="00EF7A0B">
        <w:rPr>
          <w:rFonts w:ascii="Times New Roman" w:eastAsia="Times New Roman" w:hAnsi="Times New Roman" w:cs="Times New Roman"/>
          <w:b/>
          <w:bCs/>
          <w:iCs/>
          <w:color w:val="000000"/>
          <w:sz w:val="28"/>
          <w:szCs w:val="28"/>
          <w:lang w:eastAsia="ru-RU"/>
        </w:rPr>
        <w:t>Практическая работа № 5</w:t>
      </w:r>
    </w:p>
    <w:p w:rsidR="0086550F" w:rsidRPr="00EF7A0B" w:rsidRDefault="0086550F" w:rsidP="0086550F">
      <w:pPr>
        <w:spacing w:after="0" w:line="360" w:lineRule="auto"/>
        <w:ind w:firstLine="709"/>
        <w:jc w:val="center"/>
        <w:rPr>
          <w:rFonts w:ascii="Times New Roman" w:hAnsi="Times New Roman" w:cs="Times New Roman"/>
          <w:b/>
          <w:bCs/>
          <w:sz w:val="28"/>
          <w:szCs w:val="28"/>
        </w:rPr>
      </w:pPr>
      <w:r w:rsidRPr="00EF7A0B">
        <w:rPr>
          <w:rFonts w:ascii="Times New Roman" w:hAnsi="Times New Roman" w:cs="Times New Roman"/>
          <w:b/>
          <w:bCs/>
          <w:sz w:val="28"/>
          <w:szCs w:val="28"/>
        </w:rPr>
        <w:t xml:space="preserve"> «Правовое регулирование трудовых отношений»</w:t>
      </w:r>
    </w:p>
    <w:p w:rsidR="0086550F" w:rsidRPr="00EF7A0B" w:rsidRDefault="0086550F" w:rsidP="0086550F">
      <w:pPr>
        <w:jc w:val="center"/>
        <w:rPr>
          <w:rFonts w:ascii="Times New Roman" w:hAnsi="Times New Roman" w:cs="Times New Roman"/>
          <w:b/>
          <w:sz w:val="28"/>
          <w:szCs w:val="28"/>
        </w:rPr>
      </w:pPr>
      <w:r w:rsidRPr="00EF7A0B">
        <w:rPr>
          <w:rFonts w:ascii="Times New Roman" w:hAnsi="Times New Roman" w:cs="Times New Roman"/>
          <w:b/>
          <w:sz w:val="28"/>
          <w:szCs w:val="28"/>
        </w:rPr>
        <w:t>Составление трудового договора</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Цель:</w:t>
      </w:r>
      <w:r w:rsidRPr="00EF7A0B">
        <w:rPr>
          <w:rFonts w:ascii="Times New Roman" w:eastAsia="Times New Roman" w:hAnsi="Times New Roman" w:cs="Times New Roman"/>
          <w:color w:val="000000" w:themeColor="text1"/>
          <w:sz w:val="28"/>
          <w:szCs w:val="28"/>
          <w:lang w:eastAsia="ru-RU"/>
        </w:rPr>
        <w:t xml:space="preserve"> рассмотрение </w:t>
      </w:r>
      <w:r w:rsidR="008E5063">
        <w:rPr>
          <w:rFonts w:ascii="Times New Roman" w:eastAsia="Times New Roman" w:hAnsi="Times New Roman" w:cs="Times New Roman"/>
          <w:color w:val="000000" w:themeColor="text1"/>
          <w:sz w:val="28"/>
          <w:szCs w:val="28"/>
          <w:lang w:eastAsia="ru-RU"/>
        </w:rPr>
        <w:t>понятия</w:t>
      </w:r>
      <w:r w:rsidR="00776720" w:rsidRPr="00EF7A0B">
        <w:rPr>
          <w:rFonts w:ascii="Times New Roman" w:eastAsia="Times New Roman" w:hAnsi="Times New Roman" w:cs="Times New Roman"/>
          <w:color w:val="000000" w:themeColor="text1"/>
          <w:sz w:val="28"/>
          <w:szCs w:val="28"/>
          <w:lang w:eastAsia="ru-RU"/>
        </w:rPr>
        <w:t xml:space="preserve">, содержания и </w:t>
      </w:r>
      <w:r w:rsidRPr="00EF7A0B">
        <w:rPr>
          <w:rFonts w:ascii="Times New Roman" w:eastAsia="Times New Roman" w:hAnsi="Times New Roman" w:cs="Times New Roman"/>
          <w:color w:val="000000" w:themeColor="text1"/>
          <w:sz w:val="28"/>
          <w:szCs w:val="28"/>
          <w:lang w:eastAsia="ru-RU"/>
        </w:rPr>
        <w:t xml:space="preserve">особенностей правового </w:t>
      </w:r>
      <w:r w:rsidR="008E5063">
        <w:rPr>
          <w:rFonts w:ascii="Times New Roman" w:eastAsia="Times New Roman" w:hAnsi="Times New Roman" w:cs="Times New Roman"/>
          <w:color w:val="000000" w:themeColor="text1"/>
          <w:sz w:val="28"/>
          <w:szCs w:val="28"/>
          <w:lang w:eastAsia="ru-RU"/>
        </w:rPr>
        <w:t xml:space="preserve">регулирования </w:t>
      </w:r>
      <w:r w:rsidRPr="00EF7A0B">
        <w:rPr>
          <w:rFonts w:ascii="Times New Roman" w:eastAsia="Times New Roman" w:hAnsi="Times New Roman" w:cs="Times New Roman"/>
          <w:color w:val="000000" w:themeColor="text1"/>
          <w:sz w:val="28"/>
          <w:szCs w:val="28"/>
          <w:lang w:eastAsia="ru-RU"/>
        </w:rPr>
        <w:t>статуса сторон трудового договора.</w:t>
      </w:r>
    </w:p>
    <w:p w:rsidR="0086550F" w:rsidRPr="00EF7A0B" w:rsidRDefault="0086550F" w:rsidP="0086550F">
      <w:pPr>
        <w:spacing w:after="0" w:line="240" w:lineRule="auto"/>
        <w:ind w:firstLine="709"/>
        <w:jc w:val="both"/>
        <w:rPr>
          <w:rFonts w:ascii="Times New Roman" w:eastAsia="Times New Roman" w:hAnsi="Times New Roman"/>
          <w:b/>
          <w:color w:val="000000" w:themeColor="text1"/>
          <w:sz w:val="28"/>
          <w:szCs w:val="28"/>
        </w:rPr>
      </w:pPr>
    </w:p>
    <w:p w:rsidR="0086550F" w:rsidRPr="00EF7A0B" w:rsidRDefault="0086550F" w:rsidP="0086550F">
      <w:pPr>
        <w:spacing w:after="0" w:line="240" w:lineRule="auto"/>
        <w:ind w:firstLine="709"/>
        <w:jc w:val="both"/>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Формируемые компетенции</w:t>
      </w:r>
      <w:r w:rsidRPr="00EF7A0B">
        <w:rPr>
          <w:rFonts w:ascii="Times New Roman" w:eastAsia="Times New Roman" w:hAnsi="Times New Roman"/>
          <w:color w:val="000000" w:themeColor="text1"/>
          <w:sz w:val="28"/>
          <w:szCs w:val="28"/>
        </w:rPr>
        <w:t>:</w:t>
      </w:r>
      <w:r w:rsidRPr="00EF7A0B">
        <w:rPr>
          <w:rFonts w:ascii="Times New Roman" w:eastAsia="Times New Roman" w:hAnsi="Times New Roman"/>
          <w:b/>
          <w:color w:val="000000" w:themeColor="text1"/>
          <w:sz w:val="28"/>
          <w:szCs w:val="28"/>
        </w:rPr>
        <w:t xml:space="preserve"> </w:t>
      </w:r>
    </w:p>
    <w:p w:rsidR="0086550F" w:rsidRPr="00EF7A0B" w:rsidRDefault="0086550F" w:rsidP="0086550F">
      <w:pPr>
        <w:spacing w:after="0" w:line="240" w:lineRule="auto"/>
        <w:ind w:firstLine="709"/>
        <w:jc w:val="both"/>
        <w:rPr>
          <w:rFonts w:ascii="Times New Roman" w:eastAsia="Times New Roman" w:hAnsi="Times New Roman"/>
          <w:i/>
          <w:color w:val="000000" w:themeColor="text1"/>
          <w:sz w:val="28"/>
          <w:szCs w:val="28"/>
        </w:rPr>
      </w:pPr>
      <w:r w:rsidRPr="00EF7A0B">
        <w:rPr>
          <w:rFonts w:ascii="Times New Roman" w:eastAsia="Times New Roman" w:hAnsi="Times New Roman"/>
          <w:i/>
          <w:color w:val="000000" w:themeColor="text1"/>
          <w:sz w:val="28"/>
          <w:szCs w:val="28"/>
        </w:rPr>
        <w:t>Общие компетенции:</w:t>
      </w:r>
    </w:p>
    <w:p w:rsidR="0086550F" w:rsidRPr="00EF7A0B" w:rsidRDefault="0086550F" w:rsidP="0086550F">
      <w:pPr>
        <w:spacing w:after="0" w:line="240" w:lineRule="auto"/>
        <w:ind w:firstLine="709"/>
        <w:jc w:val="both"/>
        <w:rPr>
          <w:rFonts w:ascii="Times New Roman" w:eastAsia="Times New Roman" w:hAnsi="Times New Roman"/>
          <w:b/>
          <w:iCs/>
          <w:color w:val="000000" w:themeColor="text1"/>
          <w:sz w:val="28"/>
          <w:szCs w:val="28"/>
        </w:rPr>
      </w:pPr>
      <w:r w:rsidRPr="00EF7A0B">
        <w:rPr>
          <w:rFonts w:ascii="Times New Roman" w:eastAsia="Times New Roman" w:hAnsi="Times New Roman"/>
          <w:color w:val="000000" w:themeColor="text1"/>
          <w:sz w:val="28"/>
          <w:szCs w:val="28"/>
        </w:rPr>
        <w:t xml:space="preserve">ОК 01. </w:t>
      </w:r>
      <w:r w:rsidRPr="00EF7A0B">
        <w:rPr>
          <w:rFonts w:ascii="Times New Roman" w:eastAsia="Times New Roman" w:hAnsi="Times New Roman"/>
          <w:iCs/>
          <w:color w:val="000000" w:themeColor="text1"/>
          <w:sz w:val="28"/>
          <w:szCs w:val="28"/>
        </w:rPr>
        <w:t xml:space="preserve">Выбирать способы решения задач профессиональной деятельности, применительно к различным контекстам; </w:t>
      </w:r>
    </w:p>
    <w:p w:rsidR="0086550F" w:rsidRPr="00EF7A0B" w:rsidRDefault="0086550F" w:rsidP="0086550F">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iCs/>
          <w:color w:val="000000" w:themeColor="text1"/>
          <w:sz w:val="28"/>
          <w:szCs w:val="28"/>
        </w:rPr>
        <w:t>ОК 02.</w:t>
      </w:r>
      <w:r w:rsidRPr="00EF7A0B">
        <w:rPr>
          <w:rFonts w:ascii="Times New Roman" w:eastAsia="Times New Roman" w:hAnsi="Times New Roman"/>
          <w:color w:val="000000" w:themeColor="text1"/>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86550F" w:rsidRPr="00EF7A0B" w:rsidRDefault="0086550F" w:rsidP="0086550F">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color w:val="000000" w:themeColor="text1"/>
          <w:sz w:val="28"/>
          <w:szCs w:val="28"/>
        </w:rPr>
        <w:t>ОК 03. Планировать и реализовывать собственное профессиональное и личностное развитие;</w:t>
      </w:r>
    </w:p>
    <w:p w:rsidR="0086550F" w:rsidRPr="00EF7A0B" w:rsidRDefault="0086550F" w:rsidP="0086550F">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color w:val="000000" w:themeColor="text1"/>
          <w:sz w:val="28"/>
          <w:szCs w:val="28"/>
        </w:rPr>
        <w:t>ОК 04. Работать в коллективе и команде, эффективно взаимодействовать с коллегами, руководством, клиентами;</w:t>
      </w:r>
    </w:p>
    <w:p w:rsidR="0086550F" w:rsidRPr="00EF7A0B" w:rsidRDefault="0086550F" w:rsidP="0086550F">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color w:val="000000" w:themeColor="text1"/>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86550F" w:rsidRPr="00EF7A0B" w:rsidRDefault="0086550F" w:rsidP="0086550F">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iCs/>
          <w:color w:val="000000" w:themeColor="text1"/>
          <w:sz w:val="28"/>
          <w:szCs w:val="28"/>
        </w:rPr>
        <w:t>ОК 09.</w:t>
      </w:r>
      <w:r w:rsidRPr="00EF7A0B">
        <w:rPr>
          <w:rFonts w:ascii="Times New Roman" w:eastAsia="Times New Roman" w:hAnsi="Times New Roman"/>
          <w:color w:val="000000" w:themeColor="text1"/>
          <w:sz w:val="28"/>
          <w:szCs w:val="28"/>
        </w:rPr>
        <w:t xml:space="preserve"> Использовать информационные технологии в профессиональной деятельности;</w:t>
      </w:r>
    </w:p>
    <w:p w:rsidR="0086550F" w:rsidRPr="00EF7A0B" w:rsidRDefault="0086550F" w:rsidP="0086550F">
      <w:pPr>
        <w:spacing w:after="0" w:line="240" w:lineRule="auto"/>
        <w:ind w:firstLine="709"/>
        <w:jc w:val="both"/>
        <w:rPr>
          <w:rFonts w:ascii="Times New Roman" w:eastAsia="Times New Roman" w:hAnsi="Times New Roman"/>
          <w:i/>
          <w:color w:val="000000" w:themeColor="text1"/>
          <w:sz w:val="28"/>
          <w:szCs w:val="28"/>
        </w:rPr>
      </w:pPr>
      <w:r w:rsidRPr="00EF7A0B">
        <w:rPr>
          <w:rFonts w:ascii="Times New Roman" w:eastAsia="Times New Roman" w:hAnsi="Times New Roman"/>
          <w:i/>
          <w:color w:val="000000" w:themeColor="text1"/>
          <w:sz w:val="28"/>
          <w:szCs w:val="28"/>
        </w:rPr>
        <w:t>Личностные результаты:</w:t>
      </w:r>
    </w:p>
    <w:p w:rsidR="0086550F" w:rsidRPr="00EF7A0B" w:rsidRDefault="0086550F" w:rsidP="0086550F">
      <w:pPr>
        <w:spacing w:after="0" w:line="240" w:lineRule="auto"/>
        <w:ind w:firstLine="709"/>
        <w:jc w:val="both"/>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86550F" w:rsidRPr="00EF7A0B" w:rsidTr="0086550F">
        <w:trPr>
          <w:trHeight w:val="515"/>
        </w:trPr>
        <w:tc>
          <w:tcPr>
            <w:tcW w:w="1008" w:type="dxa"/>
          </w:tcPr>
          <w:p w:rsidR="0086550F" w:rsidRPr="00EF7A0B" w:rsidRDefault="0086550F" w:rsidP="0086550F">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ЛР 2.</w:t>
            </w:r>
          </w:p>
        </w:tc>
        <w:tc>
          <w:tcPr>
            <w:tcW w:w="8460" w:type="dxa"/>
          </w:tcPr>
          <w:p w:rsidR="0086550F" w:rsidRPr="00EF7A0B" w:rsidRDefault="0086550F" w:rsidP="0086550F">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 xml:space="preserve">Проявляющий активную гражданскую позицию, демонстрирующий приверженность принципам честности, </w:t>
            </w:r>
            <w:r w:rsidRPr="00EF7A0B">
              <w:rPr>
                <w:rFonts w:ascii="Times New Roman" w:hAnsi="Times New Roman"/>
                <w:iCs/>
                <w:color w:val="000000" w:themeColor="text1"/>
                <w:sz w:val="28"/>
                <w:szCs w:val="28"/>
              </w:rPr>
              <w:lastRenderedPageBreak/>
              <w:t>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6550F" w:rsidRPr="00EF7A0B" w:rsidTr="0086550F">
        <w:trPr>
          <w:trHeight w:val="515"/>
        </w:trPr>
        <w:tc>
          <w:tcPr>
            <w:tcW w:w="1008" w:type="dxa"/>
          </w:tcPr>
          <w:p w:rsidR="0086550F" w:rsidRPr="00EF7A0B" w:rsidRDefault="0086550F" w:rsidP="0086550F">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lastRenderedPageBreak/>
              <w:t>ЛР 3.</w:t>
            </w:r>
          </w:p>
        </w:tc>
        <w:tc>
          <w:tcPr>
            <w:tcW w:w="8460" w:type="dxa"/>
          </w:tcPr>
          <w:p w:rsidR="0086550F" w:rsidRPr="00EF7A0B" w:rsidRDefault="0086550F" w:rsidP="0086550F">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6550F" w:rsidRPr="00EF7A0B" w:rsidTr="0086550F">
        <w:tc>
          <w:tcPr>
            <w:tcW w:w="1008" w:type="dxa"/>
          </w:tcPr>
          <w:p w:rsidR="0086550F" w:rsidRPr="00EF7A0B" w:rsidRDefault="0086550F" w:rsidP="0086550F">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ЛР 4.</w:t>
            </w:r>
          </w:p>
          <w:p w:rsidR="0086550F" w:rsidRPr="00EF7A0B" w:rsidRDefault="0086550F" w:rsidP="0086550F">
            <w:pPr>
              <w:spacing w:after="0" w:line="240" w:lineRule="auto"/>
              <w:ind w:left="-722" w:firstLine="709"/>
              <w:jc w:val="both"/>
              <w:rPr>
                <w:rFonts w:ascii="Times New Roman" w:hAnsi="Times New Roman"/>
                <w:iCs/>
                <w:color w:val="000000" w:themeColor="text1"/>
                <w:sz w:val="28"/>
                <w:szCs w:val="28"/>
              </w:rPr>
            </w:pPr>
          </w:p>
        </w:tc>
        <w:tc>
          <w:tcPr>
            <w:tcW w:w="8460" w:type="dxa"/>
          </w:tcPr>
          <w:p w:rsidR="0086550F" w:rsidRPr="00EF7A0B" w:rsidRDefault="0086550F" w:rsidP="0086550F">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86550F" w:rsidRPr="00EF7A0B" w:rsidTr="0086550F">
        <w:tc>
          <w:tcPr>
            <w:tcW w:w="1008" w:type="dxa"/>
            <w:vAlign w:val="center"/>
          </w:tcPr>
          <w:p w:rsidR="0086550F" w:rsidRPr="00EF7A0B" w:rsidRDefault="0086550F" w:rsidP="0086550F">
            <w:pPr>
              <w:spacing w:after="0" w:line="240" w:lineRule="auto"/>
              <w:ind w:left="-722" w:firstLine="709"/>
              <w:jc w:val="both"/>
              <w:rPr>
                <w:rFonts w:ascii="Times New Roman" w:hAnsi="Times New Roman"/>
                <w:bCs/>
                <w:iCs/>
                <w:color w:val="000000" w:themeColor="text1"/>
                <w:sz w:val="28"/>
                <w:szCs w:val="28"/>
              </w:rPr>
            </w:pPr>
            <w:r w:rsidRPr="00EF7A0B">
              <w:rPr>
                <w:rFonts w:ascii="Times New Roman" w:hAnsi="Times New Roman"/>
                <w:bCs/>
                <w:iCs/>
                <w:color w:val="000000" w:themeColor="text1"/>
                <w:sz w:val="28"/>
                <w:szCs w:val="28"/>
              </w:rPr>
              <w:t>ЛР13</w:t>
            </w:r>
          </w:p>
        </w:tc>
        <w:tc>
          <w:tcPr>
            <w:tcW w:w="8460" w:type="dxa"/>
          </w:tcPr>
          <w:p w:rsidR="0086550F" w:rsidRPr="00EF7A0B" w:rsidRDefault="0086550F" w:rsidP="0086550F">
            <w:pPr>
              <w:spacing w:after="0" w:line="240" w:lineRule="auto"/>
              <w:ind w:firstLine="709"/>
              <w:jc w:val="both"/>
              <w:rPr>
                <w:rFonts w:ascii="Times New Roman" w:hAnsi="Times New Roman"/>
                <w:b/>
                <w:bCs/>
                <w:iCs/>
                <w:color w:val="000000" w:themeColor="text1"/>
                <w:sz w:val="28"/>
                <w:szCs w:val="28"/>
              </w:rPr>
            </w:pPr>
            <w:r w:rsidRPr="00EF7A0B">
              <w:rPr>
                <w:rFonts w:ascii="Times New Roman" w:hAnsi="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86550F" w:rsidRPr="00EF7A0B" w:rsidTr="0086550F">
        <w:tc>
          <w:tcPr>
            <w:tcW w:w="1008" w:type="dxa"/>
            <w:vAlign w:val="center"/>
          </w:tcPr>
          <w:p w:rsidR="0086550F" w:rsidRPr="00EF7A0B" w:rsidRDefault="0086550F" w:rsidP="0086550F">
            <w:pPr>
              <w:spacing w:after="0" w:line="240" w:lineRule="auto"/>
              <w:ind w:left="-722" w:firstLine="709"/>
              <w:jc w:val="both"/>
              <w:rPr>
                <w:rFonts w:ascii="Times New Roman" w:hAnsi="Times New Roman"/>
                <w:bCs/>
                <w:iCs/>
                <w:color w:val="000000" w:themeColor="text1"/>
                <w:sz w:val="28"/>
                <w:szCs w:val="28"/>
              </w:rPr>
            </w:pPr>
            <w:r w:rsidRPr="00EF7A0B">
              <w:rPr>
                <w:rFonts w:ascii="Times New Roman" w:hAnsi="Times New Roman"/>
                <w:bCs/>
                <w:iCs/>
                <w:color w:val="000000" w:themeColor="text1"/>
                <w:sz w:val="28"/>
                <w:szCs w:val="28"/>
              </w:rPr>
              <w:t>ЛР14</w:t>
            </w:r>
          </w:p>
        </w:tc>
        <w:tc>
          <w:tcPr>
            <w:tcW w:w="8460" w:type="dxa"/>
          </w:tcPr>
          <w:p w:rsidR="0086550F" w:rsidRPr="00EF7A0B" w:rsidRDefault="0086550F" w:rsidP="0086550F">
            <w:pPr>
              <w:spacing w:after="0" w:line="240" w:lineRule="auto"/>
              <w:ind w:firstLine="709"/>
              <w:jc w:val="both"/>
              <w:rPr>
                <w:rFonts w:ascii="Times New Roman" w:hAnsi="Times New Roman"/>
                <w:b/>
                <w:bCs/>
                <w:iCs/>
                <w:color w:val="000000" w:themeColor="text1"/>
                <w:sz w:val="28"/>
                <w:szCs w:val="28"/>
              </w:rPr>
            </w:pPr>
            <w:r w:rsidRPr="00EF7A0B">
              <w:rPr>
                <w:rFonts w:ascii="Times New Roman" w:hAnsi="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86550F" w:rsidRPr="00EF7A0B" w:rsidTr="0086550F">
        <w:tc>
          <w:tcPr>
            <w:tcW w:w="1008" w:type="dxa"/>
          </w:tcPr>
          <w:p w:rsidR="0086550F" w:rsidRPr="00EF7A0B" w:rsidRDefault="0086550F" w:rsidP="0086550F">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bCs/>
                <w:iCs/>
                <w:color w:val="000000" w:themeColor="text1"/>
                <w:sz w:val="28"/>
                <w:szCs w:val="28"/>
              </w:rPr>
              <w:t>ЛР15</w:t>
            </w:r>
          </w:p>
        </w:tc>
        <w:tc>
          <w:tcPr>
            <w:tcW w:w="8460" w:type="dxa"/>
          </w:tcPr>
          <w:p w:rsidR="0086550F" w:rsidRPr="00EF7A0B" w:rsidRDefault="0086550F" w:rsidP="0086550F">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86550F" w:rsidRPr="00EF7A0B" w:rsidTr="0086550F">
        <w:tc>
          <w:tcPr>
            <w:tcW w:w="1008" w:type="dxa"/>
          </w:tcPr>
          <w:p w:rsidR="0086550F" w:rsidRPr="00EF7A0B" w:rsidRDefault="0086550F" w:rsidP="0086550F">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bCs/>
                <w:iCs/>
                <w:color w:val="000000" w:themeColor="text1"/>
                <w:sz w:val="28"/>
                <w:szCs w:val="28"/>
              </w:rPr>
              <w:t>ЛР 17</w:t>
            </w:r>
          </w:p>
        </w:tc>
        <w:tc>
          <w:tcPr>
            <w:tcW w:w="8460" w:type="dxa"/>
          </w:tcPr>
          <w:p w:rsidR="0086550F" w:rsidRPr="00EF7A0B" w:rsidRDefault="0086550F" w:rsidP="0086550F">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6550F" w:rsidRPr="00EF7A0B" w:rsidRDefault="0086550F" w:rsidP="0086550F">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xml:space="preserve">Должен уметь: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 xml:space="preserve">Виды работ: </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1. Ответы на теоретические вопросы</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2.  Решение ситуационных задач</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3. Решение тестовых заданий</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4. Заполнение таблицы сравнительного анализа правового положения работника и работодателя</w:t>
      </w:r>
    </w:p>
    <w:p w:rsidR="0086550F" w:rsidRPr="00EF7A0B" w:rsidRDefault="0086550F" w:rsidP="0086550F">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lastRenderedPageBreak/>
        <w:t>САМОСТОЯТЕЛЬНАЯ  РАБОТА ОБУЧАЮЩИХСЯ</w:t>
      </w:r>
    </w:p>
    <w:p w:rsidR="0086550F" w:rsidRPr="00EF7A0B" w:rsidRDefault="0086550F" w:rsidP="0086550F">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rsidR="0086550F" w:rsidRPr="008E5063" w:rsidRDefault="0086550F" w:rsidP="0086550F">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8E5063">
        <w:rPr>
          <w:rFonts w:ascii="Times New Roman" w:eastAsia="Times New Roman" w:hAnsi="Times New Roman" w:cs="Times New Roman"/>
          <w:color w:val="000000"/>
          <w:sz w:val="28"/>
          <w:szCs w:val="28"/>
        </w:rPr>
        <w:t>Понятие и содержание трудового договора.</w:t>
      </w:r>
    </w:p>
    <w:p w:rsidR="0086550F" w:rsidRPr="008E5063" w:rsidRDefault="0086550F" w:rsidP="0086550F">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sidRPr="008E5063">
        <w:rPr>
          <w:rFonts w:ascii="Times New Roman" w:eastAsia="Times New Roman" w:hAnsi="Times New Roman" w:cs="Times New Roman"/>
          <w:sz w:val="28"/>
          <w:szCs w:val="28"/>
        </w:rPr>
        <w:t>Форма и порядок заключения трудового договора.</w:t>
      </w:r>
    </w:p>
    <w:p w:rsidR="0086550F" w:rsidRPr="008E5063" w:rsidRDefault="0086550F" w:rsidP="0086550F">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sidRPr="008E5063">
        <w:rPr>
          <w:rFonts w:ascii="Times New Roman" w:eastAsia="Times New Roman" w:hAnsi="Times New Roman" w:cs="Times New Roman"/>
          <w:sz w:val="28"/>
          <w:szCs w:val="28"/>
        </w:rPr>
        <w:t>Основания прекращения трудового договора.</w:t>
      </w:r>
    </w:p>
    <w:p w:rsidR="0086550F" w:rsidRPr="008E5063" w:rsidRDefault="0086550F" w:rsidP="0086550F">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sidRPr="008E5063">
        <w:rPr>
          <w:rFonts w:ascii="Times New Roman" w:eastAsia="Times New Roman" w:hAnsi="Times New Roman" w:cs="Times New Roman"/>
          <w:sz w:val="28"/>
          <w:szCs w:val="28"/>
        </w:rPr>
        <w:t>Права и обязанности сторон трудового договора</w:t>
      </w:r>
    </w:p>
    <w:p w:rsidR="0086550F" w:rsidRPr="00EF7A0B" w:rsidRDefault="0086550F" w:rsidP="0086550F">
      <w:pPr>
        <w:widowControl w:val="0"/>
        <w:autoSpaceDE w:val="0"/>
        <w:autoSpaceDN w:val="0"/>
        <w:adjustRightInd w:val="0"/>
        <w:spacing w:after="0" w:line="240" w:lineRule="auto"/>
        <w:ind w:firstLine="709"/>
        <w:rPr>
          <w:rFonts w:ascii="Times New Roman" w:eastAsia="Times New Roman" w:hAnsi="Times New Roman" w:cs="Times New Roman"/>
          <w:noProof/>
          <w:color w:val="000000" w:themeColor="text1"/>
          <w:sz w:val="28"/>
          <w:szCs w:val="28"/>
          <w:lang w:eastAsia="ru-RU"/>
        </w:rPr>
      </w:pPr>
    </w:p>
    <w:p w:rsidR="0086550F" w:rsidRPr="00EF7A0B" w:rsidRDefault="0086550F" w:rsidP="0086550F">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ИНДИВИДУАЛЬНЫЕ ЗАДАНИЯ</w:t>
      </w:r>
    </w:p>
    <w:p w:rsidR="0086550F" w:rsidRPr="00EF7A0B" w:rsidRDefault="0086550F" w:rsidP="0086550F">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ДЛЯ САМОСТОЯТЕЛЬНОЙ АУДИТОРНОЙ РАБОТЫ</w:t>
      </w:r>
    </w:p>
    <w:p w:rsidR="0086550F" w:rsidRPr="00EF7A0B" w:rsidRDefault="0086550F" w:rsidP="0086550F">
      <w:pPr>
        <w:spacing w:after="0" w:line="240" w:lineRule="auto"/>
        <w:ind w:firstLine="709"/>
        <w:jc w:val="center"/>
        <w:rPr>
          <w:rFonts w:ascii="Times New Roman" w:hAnsi="Times New Roman" w:cs="Times New Roman"/>
          <w:b/>
          <w:sz w:val="28"/>
          <w:szCs w:val="28"/>
        </w:rPr>
      </w:pPr>
    </w:p>
    <w:p w:rsidR="0086550F" w:rsidRPr="008E5063" w:rsidRDefault="0086550F" w:rsidP="0086550F">
      <w:pPr>
        <w:spacing w:after="0" w:line="240" w:lineRule="auto"/>
        <w:ind w:firstLine="709"/>
        <w:jc w:val="both"/>
        <w:rPr>
          <w:rFonts w:ascii="Times New Roman" w:eastAsia="Times New Roman" w:hAnsi="Times New Roman" w:cs="Times New Roman"/>
          <w:b/>
          <w:bCs/>
          <w:iCs/>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ЗАДАНИЕ 1.</w:t>
      </w:r>
      <w:r w:rsidRPr="00EF7A0B">
        <w:rPr>
          <w:rFonts w:ascii="Times New Roman" w:eastAsia="Times New Roman" w:hAnsi="Times New Roman" w:cs="Times New Roman"/>
          <w:b/>
          <w:bCs/>
          <w:i/>
          <w:iCs/>
          <w:color w:val="000000"/>
          <w:sz w:val="28"/>
          <w:szCs w:val="28"/>
          <w:lang w:eastAsia="ru-RU"/>
        </w:rPr>
        <w:t xml:space="preserve"> </w:t>
      </w:r>
      <w:r w:rsidRPr="008E5063">
        <w:rPr>
          <w:rFonts w:ascii="Times New Roman" w:eastAsia="Times New Roman" w:hAnsi="Times New Roman" w:cs="Times New Roman"/>
          <w:b/>
          <w:bCs/>
          <w:iCs/>
          <w:color w:val="000000"/>
          <w:sz w:val="28"/>
          <w:szCs w:val="28"/>
          <w:lang w:eastAsia="ru-RU"/>
        </w:rPr>
        <w:t>Время выполнения – 25 минут</w:t>
      </w:r>
    </w:p>
    <w:p w:rsidR="0086550F" w:rsidRPr="00EF7A0B" w:rsidRDefault="0086550F" w:rsidP="00776720">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bCs/>
          <w:i/>
          <w:iCs/>
          <w:color w:val="000000"/>
          <w:sz w:val="28"/>
          <w:szCs w:val="28"/>
          <w:lang w:eastAsia="ru-RU"/>
        </w:rPr>
        <w:t>Ответьте на следующие теоретические вопросы:</w:t>
      </w:r>
    </w:p>
    <w:p w:rsidR="0086550F" w:rsidRPr="00EF7A0B" w:rsidRDefault="0086550F" w:rsidP="00776720">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Свобода труда. Трудовой договор как одна из форм реализа</w:t>
      </w:r>
      <w:r w:rsidRPr="00EF7A0B">
        <w:rPr>
          <w:rFonts w:ascii="Times New Roman" w:eastAsia="Times New Roman" w:hAnsi="Times New Roman" w:cs="Times New Roman"/>
          <w:color w:val="000000"/>
          <w:sz w:val="28"/>
          <w:szCs w:val="28"/>
          <w:lang w:eastAsia="ru-RU"/>
        </w:rPr>
        <w:softHyphen/>
        <w:t>ции права свободно распоряжаться своими способностями к труду.</w:t>
      </w:r>
    </w:p>
    <w:p w:rsidR="0086550F" w:rsidRPr="00EF7A0B" w:rsidRDefault="0086550F" w:rsidP="00776720">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Понятие и значение трудового договора. Его отличие от смежных гражданско-правовых договоров, связанных с трудом (подряда, поручения, авторского и т. д.).</w:t>
      </w:r>
    </w:p>
    <w:p w:rsidR="0086550F" w:rsidRPr="00EF7A0B" w:rsidRDefault="0086550F" w:rsidP="00776720">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Стороны трудового договора.</w:t>
      </w:r>
    </w:p>
    <w:p w:rsidR="0086550F" w:rsidRPr="00EF7A0B" w:rsidRDefault="0086550F" w:rsidP="00776720">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Содержание трудового договора.</w:t>
      </w:r>
    </w:p>
    <w:p w:rsidR="0086550F" w:rsidRPr="00EF7A0B" w:rsidRDefault="0086550F" w:rsidP="00776720">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Юридические гарантии при приеме на работу.</w:t>
      </w:r>
    </w:p>
    <w:p w:rsidR="0086550F" w:rsidRPr="00EF7A0B" w:rsidRDefault="0086550F" w:rsidP="00776720">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Порядок заключения трудового договора.</w:t>
      </w:r>
    </w:p>
    <w:p w:rsidR="0086550F" w:rsidRPr="00EF7A0B" w:rsidRDefault="0086550F" w:rsidP="00776720">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Виды трудовых договоров. Особенности отдельных видов трудовых договоров: для работников Крайнего Севера, руководите</w:t>
      </w:r>
      <w:r w:rsidRPr="00EF7A0B">
        <w:rPr>
          <w:rFonts w:ascii="Times New Roman" w:eastAsia="Times New Roman" w:hAnsi="Times New Roman" w:cs="Times New Roman"/>
          <w:color w:val="000000"/>
          <w:sz w:val="28"/>
          <w:szCs w:val="28"/>
          <w:lang w:eastAsia="ru-RU"/>
        </w:rPr>
        <w:softHyphen/>
        <w:t>лей, совместителей, работников транспорта, педагогических работ</w:t>
      </w:r>
      <w:r w:rsidRPr="00EF7A0B">
        <w:rPr>
          <w:rFonts w:ascii="Times New Roman" w:eastAsia="Times New Roman" w:hAnsi="Times New Roman" w:cs="Times New Roman"/>
          <w:color w:val="000000"/>
          <w:sz w:val="28"/>
          <w:szCs w:val="28"/>
          <w:lang w:eastAsia="ru-RU"/>
        </w:rPr>
        <w:softHyphen/>
        <w:t>ников, надомников.</w:t>
      </w:r>
    </w:p>
    <w:p w:rsidR="0086550F" w:rsidRPr="00EF7A0B" w:rsidRDefault="0086550F" w:rsidP="00776720">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Аттестация работников: понятие, значение ее проведения, круг аттестуемых, правовые последствия аттестации.</w:t>
      </w:r>
    </w:p>
    <w:p w:rsidR="0086550F" w:rsidRPr="00EF7A0B" w:rsidRDefault="0086550F" w:rsidP="00776720">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9. Перевод на другую работу: понятие перевода и его отличие от перемещения.</w:t>
      </w:r>
    </w:p>
    <w:p w:rsidR="0086550F" w:rsidRPr="00EF7A0B" w:rsidRDefault="0086550F" w:rsidP="00776720">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Классификации переводов на другую работу.</w:t>
      </w:r>
    </w:p>
    <w:p w:rsidR="0086550F" w:rsidRPr="00EF7A0B" w:rsidRDefault="0086550F" w:rsidP="00776720">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Общая характеристика оснований прекращения трудового договора, их классификация. Отличие прекращения трудового до</w:t>
      </w:r>
      <w:r w:rsidRPr="00EF7A0B">
        <w:rPr>
          <w:rFonts w:ascii="Times New Roman" w:eastAsia="Times New Roman" w:hAnsi="Times New Roman" w:cs="Times New Roman"/>
          <w:color w:val="000000"/>
          <w:sz w:val="28"/>
          <w:szCs w:val="28"/>
          <w:lang w:eastAsia="ru-RU"/>
        </w:rPr>
        <w:softHyphen/>
        <w:t>говора от отстранения от работы.</w:t>
      </w:r>
    </w:p>
    <w:p w:rsidR="0086550F" w:rsidRPr="00EF7A0B" w:rsidRDefault="0086550F" w:rsidP="00776720">
      <w:pPr>
        <w:pStyle w:val="a4"/>
        <w:numPr>
          <w:ilvl w:val="0"/>
          <w:numId w:val="7"/>
        </w:numPr>
        <w:tabs>
          <w:tab w:val="clear" w:pos="720"/>
        </w:tabs>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Расторжение трудового договора по инициативе работника.</w:t>
      </w:r>
    </w:p>
    <w:p w:rsidR="0086550F" w:rsidRPr="00EF7A0B" w:rsidRDefault="0086550F" w:rsidP="00776720">
      <w:pPr>
        <w:numPr>
          <w:ilvl w:val="0"/>
          <w:numId w:val="7"/>
        </w:numPr>
        <w:tabs>
          <w:tab w:val="clear" w:pos="720"/>
        </w:tabs>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Расторжение трудового договора по инициативе работода</w:t>
      </w:r>
      <w:r w:rsidRPr="00EF7A0B">
        <w:rPr>
          <w:rFonts w:ascii="Times New Roman" w:eastAsia="Times New Roman" w:hAnsi="Times New Roman" w:cs="Times New Roman"/>
          <w:color w:val="000000"/>
          <w:sz w:val="28"/>
          <w:szCs w:val="28"/>
          <w:lang w:eastAsia="ru-RU"/>
        </w:rPr>
        <w:softHyphen/>
        <w:t>теля.</w:t>
      </w:r>
    </w:p>
    <w:p w:rsidR="0086550F" w:rsidRPr="00EF7A0B" w:rsidRDefault="0086550F" w:rsidP="00776720">
      <w:pPr>
        <w:pStyle w:val="a4"/>
        <w:numPr>
          <w:ilvl w:val="0"/>
          <w:numId w:val="7"/>
        </w:numPr>
        <w:tabs>
          <w:tab w:val="clear" w:pos="720"/>
        </w:tabs>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Прекращение трудового договора по основаниям, не зави</w:t>
      </w:r>
      <w:r w:rsidRPr="00EF7A0B">
        <w:rPr>
          <w:rFonts w:ascii="Times New Roman" w:eastAsia="Times New Roman" w:hAnsi="Times New Roman" w:cs="Times New Roman"/>
          <w:color w:val="000000"/>
          <w:sz w:val="28"/>
          <w:szCs w:val="28"/>
          <w:lang w:eastAsia="ru-RU"/>
        </w:rPr>
        <w:softHyphen/>
        <w:t>сящим от воли сторон.</w:t>
      </w:r>
    </w:p>
    <w:p w:rsidR="0086550F" w:rsidRPr="00EF7A0B" w:rsidRDefault="0086550F" w:rsidP="00776720">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Гарантии от необоснованных увольнений. Дополнительные гарантии при увольнении для некоторых категорий работников.</w:t>
      </w:r>
    </w:p>
    <w:p w:rsidR="0086550F" w:rsidRPr="00EF7A0B" w:rsidRDefault="0086550F" w:rsidP="00776720">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Порядок увольнения и производство расчета. Выходные пособия.</w:t>
      </w:r>
    </w:p>
    <w:p w:rsidR="0086550F" w:rsidRPr="00EF7A0B" w:rsidRDefault="0086550F" w:rsidP="0086550F">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Правовые последствия незаконного перевода и увольнения работников.</w:t>
      </w:r>
    </w:p>
    <w:p w:rsidR="0086550F" w:rsidRPr="00EF7A0B" w:rsidRDefault="0086550F" w:rsidP="0086550F">
      <w:pPr>
        <w:spacing w:after="0" w:line="240" w:lineRule="auto"/>
        <w:ind w:firstLine="709"/>
        <w:rPr>
          <w:rFonts w:ascii="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1: </w:t>
      </w:r>
      <w:r w:rsidRPr="00EF7A0B">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p>
    <w:p w:rsidR="0086550F" w:rsidRPr="00EF7A0B" w:rsidRDefault="0086550F" w:rsidP="0086550F">
      <w:pPr>
        <w:spacing w:after="0" w:line="240" w:lineRule="auto"/>
        <w:ind w:firstLine="709"/>
        <w:jc w:val="both"/>
        <w:rPr>
          <w:rFonts w:ascii="Times New Roman" w:eastAsia="Times New Roman" w:hAnsi="Times New Roman" w:cs="Times New Roman"/>
          <w:b/>
          <w:bCs/>
          <w:iCs/>
          <w:color w:val="000000"/>
          <w:sz w:val="28"/>
          <w:szCs w:val="28"/>
          <w:lang w:eastAsia="ru-RU"/>
        </w:rPr>
      </w:pPr>
      <w:r w:rsidRPr="00EF7A0B">
        <w:rPr>
          <w:rFonts w:ascii="Times New Roman" w:eastAsia="Times New Roman" w:hAnsi="Times New Roman" w:cs="Times New Roman"/>
          <w:b/>
          <w:bCs/>
          <w:iCs/>
          <w:color w:val="000000"/>
          <w:sz w:val="28"/>
          <w:szCs w:val="28"/>
          <w:lang w:eastAsia="ru-RU"/>
        </w:rPr>
        <w:lastRenderedPageBreak/>
        <w:t>ЗАДАНИЕ 2. Время выполнения – 30 минут</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bCs/>
          <w:i/>
          <w:iCs/>
          <w:color w:val="000000"/>
          <w:sz w:val="28"/>
          <w:szCs w:val="28"/>
          <w:lang w:eastAsia="ru-RU"/>
        </w:rPr>
        <w:t>Решите ситуационные задачи</w:t>
      </w:r>
    </w:p>
    <w:p w:rsidR="0086550F" w:rsidRPr="00EF7A0B" w:rsidRDefault="0086550F" w:rsidP="0086550F">
      <w:pPr>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sidRPr="00EF7A0B">
        <w:rPr>
          <w:rFonts w:ascii="Times New Roman" w:eastAsia="Times New Roman" w:hAnsi="Times New Roman" w:cs="Times New Roman"/>
          <w:color w:val="000000"/>
          <w:kern w:val="36"/>
          <w:sz w:val="28"/>
          <w:szCs w:val="28"/>
          <w:lang w:eastAsia="ru-RU"/>
        </w:rPr>
        <w:t>Блок 1. Заключение трудового договора</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16-летний Михайлов подал заявление в ресторан «Москва» о приеме его на работу на должность официанта. Работодатель потребовал у него представления трудовой книжки, паспорта, характеристики с предыдущего места работы и справок о состоянии здоровья, наличии жилой площади и семейном положении. Установив, что Михайлов не имеет трудовой книжки и характеристики, так как после окончания 8 классов долгое время болел и нигде не работал, и что он вместе с матерью проживает в качестве члена семьи нанимателя в доме, принадлежащем наймодателю на праве личной собственности, ему было отказано в приеме на работу.</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Михайлов обратился с жалобой в районную прокуратуру.</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Что должен предпринять прокурор?</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2</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При рассмотрении трудового спора в суде общей юрисдикции по поводу увольнения с работы менеджера Петрова было обнаружено, что его прием на работу не был надлежащим образом оформлен, в частности, не был издан приказ. Надо выяснить, когда именно Петров вступил в трудовые отношения с организацией, так как от этого обстоятельства зависит решение ряда правовых вопросов.</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Решите спор по существу.</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3</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На прием к адвокату пришел гражданин Кузнецов и попросил разъяснить ему, считается ли он принятым на работу и может ли требовать оформления трудовой книжки. Кузнецов пояснил, что работает в туристическом агентстве менеджером, с ним заключен договор, названный «Соглашение на выполнение подрядных работ», в соответствии с которым он является на работу к восьми ча</w:t>
      </w:r>
      <w:r w:rsidRPr="00EF7A0B">
        <w:rPr>
          <w:rFonts w:ascii="Times New Roman" w:eastAsia="Times New Roman" w:hAnsi="Times New Roman" w:cs="Times New Roman"/>
          <w:color w:val="000000"/>
          <w:sz w:val="28"/>
          <w:szCs w:val="28"/>
          <w:lang w:eastAsia="ru-RU"/>
        </w:rPr>
        <w:softHyphen/>
        <w:t>сам каждый день, кроме субботы и воскресенья. Его рабочий день длится 9 часов, в течение дня он работает с клиентами туристического агентства, продает путевки и получает вознаграждение за свою работу в зависимости от числа проданных путевок, подчиняется при этом директору агентства.</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В роли адвоката дайте мотивированный ответ гражданину Кузнецову.</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4</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Гражданин Василевский, увидев объявление о приеме в магазин продавцом, пришел в отдел кадров трудоустраиваться.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от психиатра и нарколога, справку о регистрации по месту жительства, характеристику с последнего места работы.</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В качестве помощника прокурора района определите законность требований отдела кадров.</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5</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lastRenderedPageBreak/>
        <w:t>Граждане Потехин и Михальчук договорились с директором магазина о приеме их на работу грузчиками, сдали администратору трудовые книжки и другие документы и на следующий день вышли на работу. Проработав две недели, они узнали, что приказ о приеме их на работу не издан, а директор магазина, к которому они обратились за разъяснениями, заявил им, что в их услугах больше не нуждается.</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 xml:space="preserve">Могут ли Потехин и Михальчук настаивать на заключении с ними трудового договора? </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Дайте юридически обоснованный ответ.</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6</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Гражданин Харламов, увидев объявление о вакансии художни</w:t>
      </w:r>
      <w:r w:rsidRPr="00EF7A0B">
        <w:rPr>
          <w:rFonts w:ascii="Times New Roman" w:eastAsia="Times New Roman" w:hAnsi="Times New Roman" w:cs="Times New Roman"/>
          <w:color w:val="000000"/>
          <w:sz w:val="28"/>
          <w:szCs w:val="28"/>
          <w:lang w:eastAsia="ru-RU"/>
        </w:rPr>
        <w:softHyphen/>
        <w:t>ка в архитектурное бюро, пришел в отдел кадров на собеседование. Там ему сказали, что готовы взять его на работу, но трудовой до</w:t>
      </w:r>
      <w:r w:rsidRPr="00EF7A0B">
        <w:rPr>
          <w:rFonts w:ascii="Times New Roman" w:eastAsia="Times New Roman" w:hAnsi="Times New Roman" w:cs="Times New Roman"/>
          <w:color w:val="000000"/>
          <w:sz w:val="28"/>
          <w:szCs w:val="28"/>
          <w:lang w:eastAsia="ru-RU"/>
        </w:rPr>
        <w:softHyphen/>
        <w:t>говор с ним заключат на год, чтобы проверить, хороший ли он ра</w:t>
      </w:r>
      <w:r w:rsidRPr="00EF7A0B">
        <w:rPr>
          <w:rFonts w:ascii="Times New Roman" w:eastAsia="Times New Roman" w:hAnsi="Times New Roman" w:cs="Times New Roman"/>
          <w:color w:val="000000"/>
          <w:sz w:val="28"/>
          <w:szCs w:val="28"/>
          <w:lang w:eastAsia="ru-RU"/>
        </w:rPr>
        <w:softHyphen/>
        <w:t>ботник, а через год будут решать вопрос о продлении договора.</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Законны ли такие действия работодателя?</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Дайте юридически мотивированный ответ.</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7</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Гражданка Синицына была принята на работу на должность секретаря с испытанием сроком на 3 месяца. Против установления испытания она не возражала. В течение испытательного срока ею был допущен ряд ошибок в работе, поэтому за день до окончания испытания инспектор отдела кадров объявила Синицыной о том, что ее увольняют как не выдержавшую испытания. Синицына не согласилась с таким решением и предъявила справку о том, что находится на пятом месяце беременности.</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Можно ли Синицыну уволить с работы по результатам испытания?</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Дайте юридически мотивированный ответ.</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8</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Уволенному в запас из армии Савельеву было отказано в приеме на работу в качестве проводника на том основании, что по ре</w:t>
      </w:r>
      <w:r w:rsidRPr="00EF7A0B">
        <w:rPr>
          <w:rFonts w:ascii="Times New Roman" w:eastAsia="Times New Roman" w:hAnsi="Times New Roman" w:cs="Times New Roman"/>
          <w:color w:val="000000"/>
          <w:sz w:val="28"/>
          <w:szCs w:val="28"/>
          <w:lang w:eastAsia="ru-RU"/>
        </w:rPr>
        <w:softHyphen/>
        <w:t>шению начальника отделения железной дороги на эти должности принимаются только женщины. Суд, куда обратился Савельев, отказал ему в приеме заявления и рекомендовал обратиться в управление железной дороги. В управлении кадров железной дороги подтвердили правильность решения начальника отделения железной дороги и его обоснованность.</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Разрешите дело по существу.</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9</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Ульянова предъявила иск к ООО «Эллипс» о признании отношений трудовыми, внесении записей в трудовую книжку о приеме ее на работу и об увольнении по трудовому договору. Ульянова указала, что 5 марта 2020 г. она оговорила основные условия при поступлении к ответчику на должность юрисконсульта при заключении трудового договора. Однако 6 марта 2020 г. ей был представ</w:t>
      </w:r>
      <w:r w:rsidRPr="00EF7A0B">
        <w:rPr>
          <w:rFonts w:ascii="Times New Roman" w:eastAsia="Times New Roman" w:hAnsi="Times New Roman" w:cs="Times New Roman"/>
          <w:color w:val="000000"/>
          <w:sz w:val="28"/>
          <w:szCs w:val="28"/>
          <w:lang w:eastAsia="ru-RU"/>
        </w:rPr>
        <w:softHyphen/>
        <w:t xml:space="preserve">лен проект договора на возмездное оказание услуг, который она отказалась подписывать. Распоряжением директора № 1 от 1 сентября 2021 г. </w:t>
      </w:r>
      <w:r w:rsidRPr="00EF7A0B">
        <w:rPr>
          <w:rFonts w:ascii="Times New Roman" w:eastAsia="Times New Roman" w:hAnsi="Times New Roman" w:cs="Times New Roman"/>
          <w:color w:val="000000"/>
          <w:sz w:val="28"/>
          <w:szCs w:val="28"/>
          <w:lang w:eastAsia="ru-RU"/>
        </w:rPr>
        <w:lastRenderedPageBreak/>
        <w:t xml:space="preserve">договор от 6 марта 2020 г. с нею по соглашению сторон был расторгнут, после чего она обратилась в суд. </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Разрешите спор.</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10</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Тракторист Бобров 5 мая подан заявление о приеме на работу на торфопредприятие, намереваясь работать там постоянно. Трудового договора в письменной форме с ним не заключили, с при</w:t>
      </w:r>
      <w:r w:rsidRPr="00EF7A0B">
        <w:rPr>
          <w:rFonts w:ascii="Times New Roman" w:eastAsia="Times New Roman" w:hAnsi="Times New Roman" w:cs="Times New Roman"/>
          <w:color w:val="000000"/>
          <w:sz w:val="28"/>
          <w:szCs w:val="28"/>
          <w:lang w:eastAsia="ru-RU"/>
        </w:rPr>
        <w:softHyphen/>
        <w:t>казом о приеме на работу не ознакомили, но в отделе кадров сооб</w:t>
      </w:r>
      <w:r w:rsidRPr="00EF7A0B">
        <w:rPr>
          <w:rFonts w:ascii="Times New Roman" w:eastAsia="Times New Roman" w:hAnsi="Times New Roman" w:cs="Times New Roman"/>
          <w:color w:val="000000"/>
          <w:sz w:val="28"/>
          <w:szCs w:val="28"/>
          <w:lang w:eastAsia="ru-RU"/>
        </w:rPr>
        <w:softHyphen/>
        <w:t>щили, что он принят и может приступать к работе трактористом.</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5 ноября этого же года ему вручили приказ об увольнении в связи с окончанием сезонной работы. Бобров обратился в юридическую службу.</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Каков должен быть совет юриста?</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Какие нарушения трудового законодательства допущены рабо</w:t>
      </w:r>
      <w:r w:rsidRPr="00EF7A0B">
        <w:rPr>
          <w:rFonts w:ascii="Times New Roman" w:eastAsia="Times New Roman" w:hAnsi="Times New Roman" w:cs="Times New Roman"/>
          <w:i/>
          <w:color w:val="000000"/>
          <w:sz w:val="28"/>
          <w:szCs w:val="28"/>
          <w:lang w:eastAsia="ru-RU"/>
        </w:rPr>
        <w:softHyphen/>
        <w:t>тодателем?</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11</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Старший бухгалтер лесоторговой базы Романова была переведена на основании п. 5 ст. 77 ТК на работу в вышестоящую организацию — объединение по производству тары на должность заместителя главного бухгалтера с месячным испытательным сроком. Через 3 недели после оформления приема на работу работодатель предложил Романовой вернуться на прежнюю работу в лесоторговую базу «в связи с недостаточным опытом руководящей работы». От перевода работница отказалась, после чего был издан приказ по объединению об увольнении Романовой по ст. 71 ТК как не выдержавшей испытание. С таким приказом она не согласилась и обратилась суд за разрешением возникшего трудового спора.</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Законно ли увольнение Романовой?</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12</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Ручьева обратилась с просьбой принять се на работу экономистом. Работодатель, узнав, что у Ручьевой есть двое детей (2 года и 7 лет), отказал ей в приеме на работу.</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Может ли Ручьева обжаловать отказ в приеме на работу?</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Какое решение может быть вынесено в случае признания отка</w:t>
      </w:r>
      <w:r w:rsidRPr="00EF7A0B">
        <w:rPr>
          <w:rFonts w:ascii="Times New Roman" w:eastAsia="Times New Roman" w:hAnsi="Times New Roman" w:cs="Times New Roman"/>
          <w:color w:val="000000"/>
          <w:sz w:val="28"/>
          <w:szCs w:val="28"/>
          <w:lang w:eastAsia="ru-RU"/>
        </w:rPr>
        <w:softHyphen/>
        <w:t>за в приеме на работу необоснованным?</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В каких</w:t>
      </w:r>
      <w:r w:rsidRPr="00EF7A0B">
        <w:rPr>
          <w:rFonts w:ascii="Times New Roman" w:eastAsia="Times New Roman" w:hAnsi="Times New Roman" w:cs="Times New Roman"/>
          <w:b/>
          <w:bCs/>
          <w:i/>
          <w:color w:val="000000"/>
          <w:sz w:val="28"/>
          <w:szCs w:val="28"/>
          <w:lang w:eastAsia="ru-RU"/>
        </w:rPr>
        <w:t> </w:t>
      </w:r>
      <w:r w:rsidRPr="00EF7A0B">
        <w:rPr>
          <w:rFonts w:ascii="Times New Roman" w:eastAsia="Times New Roman" w:hAnsi="Times New Roman" w:cs="Times New Roman"/>
          <w:i/>
          <w:color w:val="000000"/>
          <w:sz w:val="28"/>
          <w:szCs w:val="28"/>
          <w:lang w:eastAsia="ru-RU"/>
        </w:rPr>
        <w:t>случаях отказ в</w:t>
      </w:r>
      <w:r w:rsidRPr="00EF7A0B">
        <w:rPr>
          <w:rFonts w:ascii="Times New Roman" w:eastAsia="Times New Roman" w:hAnsi="Times New Roman" w:cs="Times New Roman"/>
          <w:b/>
          <w:bCs/>
          <w:i/>
          <w:color w:val="000000"/>
          <w:sz w:val="28"/>
          <w:szCs w:val="28"/>
          <w:lang w:eastAsia="ru-RU"/>
        </w:rPr>
        <w:t> </w:t>
      </w:r>
      <w:r w:rsidRPr="00EF7A0B">
        <w:rPr>
          <w:rFonts w:ascii="Times New Roman" w:eastAsia="Times New Roman" w:hAnsi="Times New Roman" w:cs="Times New Roman"/>
          <w:i/>
          <w:color w:val="000000"/>
          <w:sz w:val="28"/>
          <w:szCs w:val="28"/>
          <w:lang w:eastAsia="ru-RU"/>
        </w:rPr>
        <w:t>приеме на работу признается необоснованным? На основании чего?</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b/>
          <w:bCs/>
          <w:i/>
          <w:color w:val="000000"/>
          <w:sz w:val="28"/>
          <w:szCs w:val="28"/>
          <w:lang w:eastAsia="ru-RU"/>
        </w:rPr>
        <w:t>Блок 2. </w:t>
      </w:r>
      <w:r w:rsidRPr="00EF7A0B">
        <w:rPr>
          <w:rFonts w:ascii="Times New Roman" w:eastAsia="Times New Roman" w:hAnsi="Times New Roman" w:cs="Times New Roman"/>
          <w:b/>
          <w:bCs/>
          <w:i/>
          <w:iCs/>
          <w:color w:val="000000"/>
          <w:sz w:val="28"/>
          <w:szCs w:val="28"/>
          <w:lang w:eastAsia="ru-RU"/>
        </w:rPr>
        <w:t>Изменение трудового договора</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13</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Тимофеев был принят в автокомбинат N° 5 водителем легковой автомашины. Приказом по автокомбинату он был переме</w:t>
      </w:r>
      <w:r w:rsidRPr="00EF7A0B">
        <w:rPr>
          <w:rFonts w:ascii="Times New Roman" w:eastAsia="Times New Roman" w:hAnsi="Times New Roman" w:cs="Times New Roman"/>
          <w:color w:val="000000"/>
          <w:sz w:val="28"/>
          <w:szCs w:val="28"/>
          <w:lang w:eastAsia="ru-RU"/>
        </w:rPr>
        <w:softHyphen/>
        <w:t>щен для работы на автобусе, от которой отказался.</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Правомерен ли отказ Тимофеева?</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Является ли законным данный перевод на другую работу?</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14</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lastRenderedPageBreak/>
        <w:t>В связи с болезнью врача и фельдшера сельского медицинского пункта главный врач районного отдела здравоохранения прика</w:t>
      </w:r>
      <w:r w:rsidRPr="00EF7A0B">
        <w:rPr>
          <w:rFonts w:ascii="Times New Roman" w:eastAsia="Times New Roman" w:hAnsi="Times New Roman" w:cs="Times New Roman"/>
          <w:color w:val="000000"/>
          <w:sz w:val="28"/>
          <w:szCs w:val="28"/>
          <w:lang w:eastAsia="ru-RU"/>
        </w:rPr>
        <w:softHyphen/>
        <w:t>зал врачу районной больницы Родиной и фельдшеру Паникиной выехать в сельский медицинский пункт и заменить заболевших медицинских работников.</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Родина обратилась в областной департамент здравоохранения с просьбой отменить этот приказ, так как у нее две дочери-школьницы, за которыми нужен уход, а сельский медицинский пункт расположен в 30 км от райцентра.</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Что в данном случае имеет место — перевод или командировка?</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В чем их отличие?</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 следует разрешить жалобу Родиной?</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15</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В связи с катастрофой природного характера директор магазина своим приказом перевел бухгалтера Сергееву, юрисконсульта Новожилова и всех работников планового отдела на работы по ликвидации стихийного бедствия.</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Указанные выше работники отказались от такого перевода, мотивируя это тем, что имеет место перевод на не обусловленную трудовым договором работу.</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Правомерны ли действия работодателя?</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16</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Елисеева работала в унитарном предприятии в качестве ландшафтного дизайнера. Директор предприятия своим приказом перевел ее на работу по уборке городских озеленений. Однако Елисеева отказалась от перевода и была уволена с работы.</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Не согласившись с решением директора, она обратилась в суд с иском о восстановлении на прежней работе.</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Какое решение должен вынести суд?</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17</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Данилов работал сторожем на хлебозаводе. В связи с произвед</w:t>
      </w:r>
      <w:r w:rsidRPr="00EF7A0B">
        <w:rPr>
          <w:rFonts w:ascii="Times New Roman" w:eastAsia="Times New Roman" w:hAnsi="Times New Roman" w:cs="Times New Roman"/>
          <w:color w:val="000000"/>
          <w:sz w:val="28"/>
          <w:szCs w:val="28"/>
          <w:lang w:eastAsia="ru-RU"/>
        </w:rPr>
        <w:softHyphen/>
        <w:t>енной аварией его</w:t>
      </w:r>
      <w:r w:rsidRPr="00EF7A0B">
        <w:rPr>
          <w:rFonts w:ascii="Times New Roman" w:eastAsia="Times New Roman" w:hAnsi="Times New Roman" w:cs="Times New Roman"/>
          <w:b/>
          <w:bCs/>
          <w:color w:val="000000"/>
          <w:sz w:val="28"/>
          <w:szCs w:val="28"/>
          <w:lang w:eastAsia="ru-RU"/>
        </w:rPr>
        <w:t> </w:t>
      </w:r>
      <w:r w:rsidRPr="00EF7A0B">
        <w:rPr>
          <w:rFonts w:ascii="Times New Roman" w:eastAsia="Times New Roman" w:hAnsi="Times New Roman" w:cs="Times New Roman"/>
          <w:color w:val="000000"/>
          <w:sz w:val="28"/>
          <w:szCs w:val="28"/>
          <w:lang w:eastAsia="ru-RU"/>
        </w:rPr>
        <w:t>перевели рабочим в бригаду по приемке готовой продукции с увеличением заработной платы в два раза. Однако Данилов отказался от перевода. Директор хлебозавода предложил ему написать заявление об увольнении по собственному желанию. Данилов такое заявление написал и был уволен через две недели. Через неделю после увольнения он решил вернуться на работу, но в приеме на работу ему было отказано. Данилов обратился в суд с иском о восстановлении на работе.</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 должно быть решено это дело в суде?</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18</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В связи с производственной аварией в ремонтном цехе токаря IV разряда Изотова перевели на работу грузчиком на 2 месяца. В прокатном цехе из-за болезни разнорабочего Сазонова перевели в разнорабочие слесаря Большакова.</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Изотов и Большаков обратились в КТС с жалобами на неза</w:t>
      </w:r>
      <w:r w:rsidRPr="00EF7A0B">
        <w:rPr>
          <w:rFonts w:ascii="Times New Roman" w:eastAsia="Times New Roman" w:hAnsi="Times New Roman" w:cs="Times New Roman"/>
          <w:color w:val="000000"/>
          <w:sz w:val="28"/>
          <w:szCs w:val="28"/>
          <w:lang w:eastAsia="ru-RU"/>
        </w:rPr>
        <w:softHyphen/>
        <w:t>конный перевод.</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Каковы основания и условия перевода работника на другую работу по инициативе работодателя?</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lastRenderedPageBreak/>
        <w:t>Правомерны ли действия работодателя?</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b/>
          <w:bCs/>
          <w:color w:val="000000"/>
          <w:sz w:val="28"/>
          <w:szCs w:val="28"/>
          <w:lang w:eastAsia="ru-RU"/>
        </w:rPr>
        <w:t>Блок 3. </w:t>
      </w:r>
      <w:r w:rsidRPr="00EF7A0B">
        <w:rPr>
          <w:rFonts w:ascii="Times New Roman" w:eastAsia="Times New Roman" w:hAnsi="Times New Roman" w:cs="Times New Roman"/>
          <w:b/>
          <w:bCs/>
          <w:i/>
          <w:iCs/>
          <w:color w:val="000000"/>
          <w:sz w:val="28"/>
          <w:szCs w:val="28"/>
          <w:lang w:eastAsia="ru-RU"/>
        </w:rPr>
        <w:t>Прекращение трудового договора</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19</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Воспитательница детского сада Шикунова обратилась к работодателю с заявлением об увольнении по собственному желанию. К моменту увольнения Шикунова была беременна. На пятый день после подачи заявления она обратилась к администрации с просьбой возвратить ей заявление, так как изменила свое намерение расторгнуть трудовой договор.</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Однако Шикуновой отказали в возврате заявления, и по исте</w:t>
      </w:r>
      <w:r w:rsidRPr="00EF7A0B">
        <w:rPr>
          <w:rFonts w:ascii="Times New Roman" w:eastAsia="Times New Roman" w:hAnsi="Times New Roman" w:cs="Times New Roman"/>
          <w:color w:val="000000"/>
          <w:sz w:val="28"/>
          <w:szCs w:val="28"/>
          <w:lang w:eastAsia="ru-RU"/>
        </w:rPr>
        <w:softHyphen/>
        <w:t>чении 2 недель был издан приказ о ее увольнении.</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Правомерны ли действия работодателя? Решите спор по существу.</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20</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Бухгалтер Макеева 18 августа 2021 г. подала заявление об увольнении с работы по собственному желанию. 20 августа 2021 г. она заболела. Во время пребывания Макеевой в больнице 10 сентября 2021 г. был издан приказ о ее увольнении с 20 августа 2021 г. по собственному желанию. Макеева обратилась в суд.</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Какое решение должен вынести суд?</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21</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Государственное унитарное предприятие «Корунд» было прива</w:t>
      </w:r>
      <w:r w:rsidRPr="00EF7A0B">
        <w:rPr>
          <w:rFonts w:ascii="Times New Roman" w:eastAsia="Times New Roman" w:hAnsi="Times New Roman" w:cs="Times New Roman"/>
          <w:color w:val="000000"/>
          <w:sz w:val="28"/>
          <w:szCs w:val="28"/>
          <w:lang w:eastAsia="ru-RU"/>
        </w:rPr>
        <w:softHyphen/>
        <w:t>тизировано и преобразовано в ОАО. Первое общее собрание акционеров приняло решение об увольнении всех работников, не являющихся акционерами.</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Законно ли данное решение?</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Кто из работников и в каком порядке может быть уволен при смене собственника имущества организации?</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22</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Приказом по организации бухгалтера Ивушкина уволили по собственному желанию. Ивушкин обратился в суд с иском, ссыла</w:t>
      </w:r>
      <w:r w:rsidRPr="00EF7A0B">
        <w:rPr>
          <w:rFonts w:ascii="Times New Roman" w:eastAsia="Times New Roman" w:hAnsi="Times New Roman" w:cs="Times New Roman"/>
          <w:color w:val="000000"/>
          <w:sz w:val="28"/>
          <w:szCs w:val="28"/>
          <w:lang w:eastAsia="ru-RU"/>
        </w:rPr>
        <w:softHyphen/>
        <w:t>лись на то, что заявление об увольнении он не подавал. Представитель работодателя пояснил в суде, что Ивушкин, поссорившись со своим непосредственным начальником, пришел в отдел кадров и устно заявил, что больше работать не собирается. На следующий день, а также в последующие дни он на работу не вышел и был Уволен по п. 1 ст. 77 ТК. По данному факту Ивушкин разъяснил, что из-за конфликта на работе у него обострилась гипертониче</w:t>
      </w:r>
      <w:r w:rsidRPr="00EF7A0B">
        <w:rPr>
          <w:rFonts w:ascii="Times New Roman" w:eastAsia="Times New Roman" w:hAnsi="Times New Roman" w:cs="Times New Roman"/>
          <w:color w:val="000000"/>
          <w:sz w:val="28"/>
          <w:szCs w:val="28"/>
          <w:lang w:eastAsia="ru-RU"/>
        </w:rPr>
        <w:softHyphen/>
        <w:t>ская болезнь, он получил больничный лист и не приходил на работу.</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Какое решение должен вынести суд?</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23</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 xml:space="preserve">Смирнов обратился в суд с иском к «Ставропольэлектро» о восстановлении на работе, оплате вынужденного прогула, возмещении орального вреда, указывая, что работал у ответчика по трудовому договору монтажником внутренних систем РЗУ IV разряда. Согласно медицинскому заключению по состоянию здоровья ему был рекомендован легкий труд без подъема тяжестей на 2 месяца. Истец был уволен с работы по п. 8 ст. 77 ТК в </w:t>
      </w:r>
      <w:r w:rsidRPr="00EF7A0B">
        <w:rPr>
          <w:rFonts w:ascii="Times New Roman" w:eastAsia="Times New Roman" w:hAnsi="Times New Roman" w:cs="Times New Roman"/>
          <w:color w:val="000000"/>
          <w:sz w:val="28"/>
          <w:szCs w:val="28"/>
          <w:lang w:eastAsia="ru-RU"/>
        </w:rPr>
        <w:lastRenderedPageBreak/>
        <w:t>связи с отказом от перевода другую работу по состоянию здоровья в соответствии с меди</w:t>
      </w:r>
      <w:r w:rsidRPr="00EF7A0B">
        <w:rPr>
          <w:rFonts w:ascii="Times New Roman" w:eastAsia="Times New Roman" w:hAnsi="Times New Roman" w:cs="Times New Roman"/>
          <w:color w:val="000000"/>
          <w:sz w:val="28"/>
          <w:szCs w:val="28"/>
          <w:lang w:eastAsia="ru-RU"/>
        </w:rPr>
        <w:softHyphen/>
        <w:t>цинским заключением. Смирнов считает увольнение незаконным, поскольку легкий труд ему был рекомендован временно.</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Разрешите спор.</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24</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 xml:space="preserve">Иванова приняли на работу старшим продавцом магазина Детское питание» с двухмесячным испытательным сроком. После Истечения этого срока с согласия Иванова испытательный срок был продлен еще на 1 месяц. В течение этого месяца Иванов дважды опоздал на работу, за что и был уволен по ст. 71 ТК. Иванов обратился в суд с иском о восстановлении на работе. </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Сформулируйте решение суда.</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25</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Мальцева была уволена по п. 2 ч. 1 ст. 81 ТК приказом ИМНС по Центральному району г. Калининграда. Сравнительный анализ штатных расписаний инспекции на момент предупреждения о сокращении должности и увольнения показал, что фактически в результате реорганизации штатная численность налогового органа осталась неизменной.</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Не согласившись с решением инспекции, Мальцева обратилась в суд с иском о восстановлении на работе.</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Разрешите спор.</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26</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Кузнецова работала начальником планово-финансового отдела в компании «Макс-Интернейшнл» с января 2015 г. 14 апреля 2021 г. она была уволена по п. 2 ст.</w:t>
      </w:r>
      <w:r w:rsidR="008E5063">
        <w:rPr>
          <w:rFonts w:ascii="Times New Roman" w:eastAsia="Times New Roman" w:hAnsi="Times New Roman" w:cs="Times New Roman"/>
          <w:color w:val="000000"/>
          <w:sz w:val="28"/>
          <w:szCs w:val="28"/>
          <w:lang w:eastAsia="ru-RU"/>
        </w:rPr>
        <w:t xml:space="preserve"> 81 ТК (сокращение штата)</w:t>
      </w:r>
      <w:r w:rsidRPr="00EF7A0B">
        <w:rPr>
          <w:rFonts w:ascii="Times New Roman" w:eastAsia="Times New Roman" w:hAnsi="Times New Roman" w:cs="Times New Roman"/>
          <w:color w:val="000000"/>
          <w:sz w:val="28"/>
          <w:szCs w:val="28"/>
          <w:lang w:eastAsia="ru-RU"/>
        </w:rPr>
        <w:t>. 12 мая 2021 г. Кузнецова обратилась в Ставропольский районный суд с иском о восстановлении на работе, взыскании заработка за время вынужденного прогула и компенсации морального вреда. В исковом заявлении истица указала, что ответчик не предложил ей вакантную должность заместителя генерального директора — начальника планово-финансового отдела, введенную через месяц после предупреждения Кузнецовой о предстоящем увольнении. На эту должность назначили нового работника, квалификация которого была ниже, чем у истицы.</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Разрешите спор.</w:t>
      </w:r>
    </w:p>
    <w:p w:rsidR="0086550F" w:rsidRPr="00EF7A0B" w:rsidRDefault="0086550F" w:rsidP="0086550F">
      <w:pPr>
        <w:spacing w:after="0" w:line="240" w:lineRule="auto"/>
        <w:ind w:firstLine="709"/>
        <w:jc w:val="both"/>
        <w:rPr>
          <w:rFonts w:ascii="Times New Roman" w:eastAsia="Times New Roman" w:hAnsi="Times New Roman" w:cs="Times New Roman"/>
          <w:b/>
          <w:color w:val="000000"/>
          <w:sz w:val="28"/>
          <w:szCs w:val="28"/>
          <w:lang w:eastAsia="ru-RU"/>
        </w:rPr>
      </w:pPr>
      <w:r w:rsidRPr="00EF7A0B">
        <w:rPr>
          <w:rFonts w:ascii="Times New Roman" w:eastAsia="Times New Roman" w:hAnsi="Times New Roman" w:cs="Times New Roman"/>
          <w:b/>
          <w:iCs/>
          <w:color w:val="000000"/>
          <w:sz w:val="28"/>
          <w:szCs w:val="28"/>
          <w:lang w:eastAsia="ru-RU"/>
        </w:rPr>
        <w:t>Задача 27</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Харламова обратилась в суд с иском к налоговой инспекции об изменении даты увольнения. Суд установил, что в связи с возбуждением уголовного дела в отношении истицы приказом инспекции от 15 февраля 2020 г. она была отстранена от занимаемой должности по постановлению следователя. Истица 5 марта 2021 г. (после вынесения приговорА. подала заявление об увольнении по собственному желанию с 5 марта 2021 г., однако руководитель инспек</w:t>
      </w:r>
      <w:r w:rsidRPr="00EF7A0B">
        <w:rPr>
          <w:rFonts w:ascii="Times New Roman" w:eastAsia="Times New Roman" w:hAnsi="Times New Roman" w:cs="Times New Roman"/>
          <w:color w:val="000000"/>
          <w:sz w:val="28"/>
          <w:szCs w:val="28"/>
          <w:lang w:eastAsia="ru-RU"/>
        </w:rPr>
        <w:softHyphen/>
        <w:t>ции издал приказ об увольнении истицы с 15 февраля 2020 г. (т. е. со дня ее фактического отстранения от занимаемой должности, расценив факт отстранения как прекращение трудового договорА..</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Разрешите спор.</w:t>
      </w:r>
    </w:p>
    <w:p w:rsidR="0086550F" w:rsidRPr="00EF7A0B" w:rsidRDefault="0086550F" w:rsidP="0086550F">
      <w:pPr>
        <w:spacing w:after="0" w:line="240" w:lineRule="auto"/>
        <w:ind w:firstLine="709"/>
        <w:jc w:val="both"/>
        <w:rPr>
          <w:rFonts w:ascii="Times New Roman" w:eastAsia="Times New Roman" w:hAnsi="Times New Roman" w:cs="Times New Roman"/>
          <w:b/>
          <w:color w:val="000000"/>
          <w:sz w:val="28"/>
          <w:szCs w:val="28"/>
          <w:lang w:eastAsia="ru-RU"/>
        </w:rPr>
      </w:pPr>
      <w:r w:rsidRPr="00EF7A0B">
        <w:rPr>
          <w:rFonts w:ascii="Times New Roman" w:eastAsia="Times New Roman" w:hAnsi="Times New Roman" w:cs="Times New Roman"/>
          <w:b/>
          <w:iCs/>
          <w:color w:val="000000"/>
          <w:sz w:val="28"/>
          <w:szCs w:val="28"/>
          <w:lang w:eastAsia="ru-RU"/>
        </w:rPr>
        <w:t>Задача 28</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color w:val="000000"/>
          <w:sz w:val="28"/>
          <w:szCs w:val="28"/>
          <w:lang w:eastAsia="ru-RU"/>
        </w:rPr>
        <w:lastRenderedPageBreak/>
        <w:t>Воспитательница детского сада Садырина подала заявление с просьбой уволить ее по собственному желанию. По истечении 10 дней Садырина обратилась к заведующей детским садом с просьбой возвратить ей заявление, так как раздумала увольняться. Заведующая от</w:t>
      </w:r>
      <w:r w:rsidRPr="00EF7A0B">
        <w:rPr>
          <w:rFonts w:ascii="Times New Roman" w:eastAsia="Times New Roman" w:hAnsi="Times New Roman" w:cs="Times New Roman"/>
          <w:color w:val="000000"/>
          <w:sz w:val="28"/>
          <w:szCs w:val="28"/>
          <w:lang w:eastAsia="ru-RU"/>
        </w:rPr>
        <w:softHyphen/>
        <w:t>казала ей в просьбе, ссылаясь на то, что уже подобрала на ее место нового работника, и Садырина будет уволена в соответствии с заявлением.</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Законны ли действия заведующей детским садом?</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29</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Лихачев и Некрасов были членами профкома организации. По окончании выборных полномочий им была предоставлена прежняя работа в цехе. Через полтора года Лихачева уволили с согласия вы</w:t>
      </w:r>
      <w:r w:rsidRPr="00EF7A0B">
        <w:rPr>
          <w:rFonts w:ascii="Times New Roman" w:eastAsia="Times New Roman" w:hAnsi="Times New Roman" w:cs="Times New Roman"/>
          <w:color w:val="000000"/>
          <w:sz w:val="28"/>
          <w:szCs w:val="28"/>
          <w:lang w:eastAsia="ru-RU"/>
        </w:rPr>
        <w:softHyphen/>
        <w:t>борного профсоюзного органа по п. 2 ст. 81 ТК (сокращение штато</w:t>
      </w:r>
      <w:r w:rsidR="00776720" w:rsidRPr="00EF7A0B">
        <w:rPr>
          <w:rFonts w:ascii="Times New Roman" w:eastAsia="Times New Roman" w:hAnsi="Times New Roman" w:cs="Times New Roman"/>
          <w:color w:val="000000"/>
          <w:sz w:val="28"/>
          <w:szCs w:val="28"/>
          <w:lang w:eastAsia="ru-RU"/>
        </w:rPr>
        <w:t>В.</w:t>
      </w:r>
      <w:r w:rsidRPr="00EF7A0B">
        <w:rPr>
          <w:rFonts w:ascii="Times New Roman" w:eastAsia="Times New Roman" w:hAnsi="Times New Roman" w:cs="Times New Roman"/>
          <w:color w:val="000000"/>
          <w:sz w:val="28"/>
          <w:szCs w:val="28"/>
          <w:lang w:eastAsia="ru-RU"/>
        </w:rPr>
        <w:t>, а Некрасова — по подп. «а» п. 6 ст. 81 ТК (за прогул без уважительных причин). Оба обратились в суд с иском о восстановлении на работе.</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Законны ли увольнения данных работников?</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Назовите дополнительные гарантии при увольнении работников, избранных в состав выборных профсоюзных органов.</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color w:val="000000"/>
          <w:sz w:val="28"/>
          <w:szCs w:val="28"/>
          <w:lang w:eastAsia="ru-RU"/>
        </w:rPr>
        <w:t>Задача </w:t>
      </w:r>
      <w:r w:rsidRPr="008E5063">
        <w:rPr>
          <w:rFonts w:ascii="Times New Roman" w:eastAsia="Times New Roman" w:hAnsi="Times New Roman" w:cs="Times New Roman"/>
          <w:b/>
          <w:bCs/>
          <w:iCs/>
          <w:color w:val="000000"/>
          <w:sz w:val="28"/>
          <w:szCs w:val="28"/>
          <w:lang w:eastAsia="ru-RU"/>
        </w:rPr>
        <w:t>30</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Менеджер Соколова была уволена с ТОО «Филипс» за разглашение сведений о размере своей заработной платы (по подп. «в» п. 6 ст. 81 ТК). Соколова обратилась в суд с иском о восстановлении на работе. В исковом заявлении она указала, что с Положением о служебной тайне организации она не знакома и поэтому не знала о том, какие сведения составляют ее предмет.</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Правомерны ли действия работодателя?</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Решите спор по существу.</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31</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Ермаков заключил с фабрикой «Красный Октябрь» срочный трудовой договор на 1,5 месяца. Проработав 15 дней, он решил уволиться по собственному желанию. Об этом он письменно пре</w:t>
      </w:r>
      <w:r w:rsidRPr="00EF7A0B">
        <w:rPr>
          <w:rFonts w:ascii="Times New Roman" w:eastAsia="Times New Roman" w:hAnsi="Times New Roman" w:cs="Times New Roman"/>
          <w:color w:val="000000"/>
          <w:sz w:val="28"/>
          <w:szCs w:val="28"/>
          <w:lang w:eastAsia="ru-RU"/>
        </w:rPr>
        <w:softHyphen/>
        <w:t>дупредил работодателя за 5 дней. Директор сказал работнику, что ему необходимо отработать 2 недели. Проработав 5 дней, Ермаков не вышел на работу и был уволен за прогул по подп. «а» п. 6 «т. 81 ТК.</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Ермаков обратился в суд.</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Каков порядок увольнения работников по собственному жела</w:t>
      </w:r>
      <w:r w:rsidRPr="00EF7A0B">
        <w:rPr>
          <w:rFonts w:ascii="Times New Roman" w:eastAsia="Times New Roman" w:hAnsi="Times New Roman" w:cs="Times New Roman"/>
          <w:i/>
          <w:color w:val="000000"/>
          <w:sz w:val="28"/>
          <w:szCs w:val="28"/>
          <w:lang w:eastAsia="ru-RU"/>
        </w:rPr>
        <w:softHyphen/>
        <w:t>нию?</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Каковы особенности расторжения трудового договора по ини</w:t>
      </w:r>
      <w:r w:rsidRPr="00EF7A0B">
        <w:rPr>
          <w:rFonts w:ascii="Times New Roman" w:eastAsia="Times New Roman" w:hAnsi="Times New Roman" w:cs="Times New Roman"/>
          <w:i/>
          <w:color w:val="000000"/>
          <w:sz w:val="28"/>
          <w:szCs w:val="28"/>
          <w:lang w:eastAsia="ru-RU"/>
        </w:rPr>
        <w:softHyphen/>
        <w:t>циативе работника, принятого на срок до 2 месяцев?</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b/>
          <w:bCs/>
          <w:i/>
          <w:iCs/>
          <w:color w:val="000000"/>
          <w:sz w:val="28"/>
          <w:szCs w:val="28"/>
          <w:lang w:eastAsia="ru-RU"/>
        </w:rPr>
        <w:t>Задача 32</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Фурцева работала кондитером на фабрике «Рот Фронт».</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16 февраля 2021 г. ее уволили за совершение по месту работы хищения государственного имущества (подп. «г» п. 6 ст. 81 ТК).</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Поводом для увольнения послужило задержание 10 октября на проходной фабрики с 20 плитками шоколада. В связи с этим охраной был составлен соответствующий акт и передан администрации для принятия мер.</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lastRenderedPageBreak/>
        <w:t>Оспаривая увольнение, Фурцова обратилась в суд с иском о восстановлении на прежней работе и выплате заработной платы за время вынужденного прогула.</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Законны ли требования работницы?</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33</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Григорьеву уволили по п. 2 ст. 77 ТК (по истечении срока трудо</w:t>
      </w:r>
      <w:r w:rsidR="008E5063">
        <w:rPr>
          <w:rFonts w:ascii="Times New Roman" w:eastAsia="Times New Roman" w:hAnsi="Times New Roman" w:cs="Times New Roman"/>
          <w:color w:val="000000"/>
          <w:sz w:val="28"/>
          <w:szCs w:val="28"/>
          <w:lang w:eastAsia="ru-RU"/>
        </w:rPr>
        <w:t>вого договора</w:t>
      </w:r>
      <w:r w:rsidRPr="00EF7A0B">
        <w:rPr>
          <w:rFonts w:ascii="Times New Roman" w:eastAsia="Times New Roman" w:hAnsi="Times New Roman" w:cs="Times New Roman"/>
          <w:color w:val="000000"/>
          <w:sz w:val="28"/>
          <w:szCs w:val="28"/>
          <w:lang w:eastAsia="ru-RU"/>
        </w:rPr>
        <w:t>. Однако она в это время была беременна. При увольнении ей выплатили месячное выходное пособие.</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Какие нарушения трудового законодательства допущены в данном случае?</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34</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Ишков — инвалид II группы — работал штамповщиком в цехе. При очередном медицинском освидетельствовании в заключении было указано, что в дальнейшем Ишков не может выполнять указанную работу и ему рекомендована работа без большой физической нагрузки. Работодатель предложил ему работу вахтера. Ишков от предложенной работы отказался, ссылаясь на то, что он и в дальнейшем желает работать штамповщиком, поскольку справляется со своими обязанностями. Работник был уволен по п. 8 ст. 77 ТК, в связи с чем обратился в суд.</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Разрешите спор по существу.</w:t>
      </w:r>
    </w:p>
    <w:p w:rsidR="0086550F" w:rsidRPr="008E5063"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35</w:t>
      </w:r>
    </w:p>
    <w:p w:rsidR="0086550F" w:rsidRPr="00EF7A0B" w:rsidRDefault="0086550F" w:rsidP="0086550F">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Зенин работал кладовщиком на швейном комбинате и по со</w:t>
      </w:r>
      <w:r w:rsidRPr="00EF7A0B">
        <w:rPr>
          <w:rFonts w:ascii="Times New Roman" w:eastAsia="Times New Roman" w:hAnsi="Times New Roman" w:cs="Times New Roman"/>
          <w:color w:val="000000"/>
          <w:sz w:val="28"/>
          <w:szCs w:val="28"/>
          <w:lang w:eastAsia="ru-RU"/>
        </w:rPr>
        <w:softHyphen/>
        <w:t>вместительству рабочим по отгрузке готовой продукции на кондитерской фабрике. За совершенное на кондитерской фабрике хищение он был уволен по поди, «г» п. 6 ст. 81 ТК. Узнав об этом, работодатель уволил его с должности кладовщика по п. 7 ст. 81 ТК. Зенин обратился с иском в суд о восстановлении на работе кла</w:t>
      </w:r>
      <w:r w:rsidRPr="00EF7A0B">
        <w:rPr>
          <w:rFonts w:ascii="Times New Roman" w:eastAsia="Times New Roman" w:hAnsi="Times New Roman" w:cs="Times New Roman"/>
          <w:color w:val="000000"/>
          <w:sz w:val="28"/>
          <w:szCs w:val="28"/>
          <w:lang w:eastAsia="ru-RU"/>
        </w:rPr>
        <w:softHyphen/>
        <w:t xml:space="preserve">довщиком, указав, что на швейном комбинате не совершал никаких виновных действий. </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Правомерно ли увольнение Зенина?</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 xml:space="preserve"> Когда и за какие действия может быть уволен работник по ст. 81 ТК?</w:t>
      </w:r>
    </w:p>
    <w:p w:rsidR="0086550F" w:rsidRPr="00EF7A0B" w:rsidRDefault="0086550F" w:rsidP="0086550F">
      <w:pPr>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2: </w:t>
      </w:r>
      <w:r w:rsidRPr="00EF7A0B">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rsidR="0086550F" w:rsidRPr="00EF7A0B" w:rsidRDefault="0086550F" w:rsidP="0086550F">
      <w:pPr>
        <w:spacing w:after="0" w:line="240" w:lineRule="auto"/>
        <w:ind w:firstLine="709"/>
        <w:jc w:val="both"/>
        <w:rPr>
          <w:rFonts w:ascii="Times New Roman" w:hAnsi="Times New Roman" w:cs="Times New Roman"/>
          <w:b/>
          <w:sz w:val="28"/>
          <w:szCs w:val="28"/>
        </w:rPr>
      </w:pPr>
    </w:p>
    <w:p w:rsidR="0086550F" w:rsidRPr="00EF7A0B" w:rsidRDefault="0086550F" w:rsidP="0086550F">
      <w:pPr>
        <w:spacing w:after="0" w:line="240" w:lineRule="auto"/>
        <w:ind w:firstLine="709"/>
        <w:jc w:val="both"/>
        <w:rPr>
          <w:rFonts w:ascii="Times New Roman" w:eastAsia="Times New Roman" w:hAnsi="Times New Roman" w:cs="Times New Roman"/>
          <w:b/>
          <w:bCs/>
          <w:iCs/>
          <w:color w:val="000000"/>
          <w:sz w:val="28"/>
          <w:szCs w:val="28"/>
          <w:lang w:eastAsia="ru-RU"/>
        </w:rPr>
      </w:pPr>
      <w:r w:rsidRPr="00EF7A0B">
        <w:rPr>
          <w:rFonts w:ascii="Times New Roman" w:eastAsia="Times New Roman" w:hAnsi="Times New Roman" w:cs="Times New Roman"/>
          <w:b/>
          <w:bCs/>
          <w:iCs/>
          <w:color w:val="000000"/>
          <w:sz w:val="28"/>
          <w:szCs w:val="28"/>
          <w:lang w:eastAsia="ru-RU"/>
        </w:rPr>
        <w:t>ЗАДАНИЕ 3. Время выполнения- 25 минут</w:t>
      </w:r>
    </w:p>
    <w:p w:rsidR="0086550F" w:rsidRPr="00EF7A0B" w:rsidRDefault="0086550F" w:rsidP="00776720">
      <w:pPr>
        <w:spacing w:after="0" w:line="240" w:lineRule="auto"/>
        <w:ind w:firstLine="709"/>
        <w:jc w:val="both"/>
        <w:rPr>
          <w:rFonts w:ascii="Times New Roman" w:eastAsia="Times New Roman" w:hAnsi="Times New Roman" w:cs="Times New Roman"/>
          <w:bCs/>
          <w:i/>
          <w:iCs/>
          <w:color w:val="000000"/>
          <w:sz w:val="28"/>
          <w:szCs w:val="28"/>
          <w:lang w:eastAsia="ru-RU"/>
        </w:rPr>
      </w:pPr>
      <w:r w:rsidRPr="00EF7A0B">
        <w:rPr>
          <w:rFonts w:ascii="Times New Roman" w:eastAsia="Times New Roman" w:hAnsi="Times New Roman" w:cs="Times New Roman"/>
          <w:bCs/>
          <w:i/>
          <w:iCs/>
          <w:color w:val="000000"/>
          <w:sz w:val="28"/>
          <w:szCs w:val="28"/>
          <w:lang w:eastAsia="ru-RU"/>
        </w:rPr>
        <w:t>Решите тест</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 В трудовом праве письменный документ — соглашение между работником и работодателем, которое устанавливает их взаимные права и обязанности:</w:t>
      </w:r>
      <w:r w:rsidRPr="00EF7A0B">
        <w:rPr>
          <w:rFonts w:ascii="Times New Roman" w:hAnsi="Times New Roman" w:cs="Times New Roman"/>
          <w:b/>
          <w:sz w:val="28"/>
          <w:szCs w:val="28"/>
        </w:rPr>
        <w:br/>
      </w:r>
      <w:r w:rsidRPr="00EF7A0B">
        <w:rPr>
          <w:rFonts w:ascii="Times New Roman" w:hAnsi="Times New Roman" w:cs="Times New Roman"/>
          <w:sz w:val="28"/>
          <w:szCs w:val="28"/>
        </w:rPr>
        <w:t xml:space="preserve">А. трудовой договор </w:t>
      </w:r>
      <w:r w:rsidRPr="00EF7A0B">
        <w:rPr>
          <w:rFonts w:ascii="Times New Roman" w:hAnsi="Times New Roman" w:cs="Times New Roman"/>
          <w:sz w:val="28"/>
          <w:szCs w:val="28"/>
        </w:rPr>
        <w:br/>
        <w:t>Б. трудовой контракт</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договор труда</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2. При неудовлетворительном результате испытания работодатель имеет право расторгнуть трудовой договор в течение испытательного срока, предупредив работника:</w:t>
      </w:r>
      <w:r w:rsidRPr="00EF7A0B">
        <w:rPr>
          <w:rFonts w:ascii="Times New Roman" w:hAnsi="Times New Roman" w:cs="Times New Roman"/>
          <w:b/>
          <w:sz w:val="28"/>
          <w:szCs w:val="28"/>
        </w:rPr>
        <w:br/>
      </w:r>
      <w:r w:rsidRPr="00EF7A0B">
        <w:rPr>
          <w:rFonts w:ascii="Times New Roman" w:hAnsi="Times New Roman" w:cs="Times New Roman"/>
          <w:sz w:val="28"/>
          <w:szCs w:val="28"/>
        </w:rPr>
        <w:lastRenderedPageBreak/>
        <w:t>А. не позднее чем за три дня в устной форме</w:t>
      </w:r>
      <w:r w:rsidRPr="00EF7A0B">
        <w:rPr>
          <w:rFonts w:ascii="Times New Roman" w:hAnsi="Times New Roman" w:cs="Times New Roman"/>
          <w:sz w:val="28"/>
          <w:szCs w:val="28"/>
        </w:rPr>
        <w:br/>
        <w:t xml:space="preserve">Б. в письменной форме не позднее чем за три дня с указанием причин отрицательной оценки </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не позднее чем за четыре дня в устной форме</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3. При прекращении трудового договора работодатель обязан выдать работнику трудовую книжку в:</w:t>
      </w:r>
      <w:r w:rsidRPr="00EF7A0B">
        <w:rPr>
          <w:rFonts w:ascii="Times New Roman" w:hAnsi="Times New Roman" w:cs="Times New Roman"/>
          <w:b/>
          <w:sz w:val="28"/>
          <w:szCs w:val="28"/>
        </w:rPr>
        <w:br/>
      </w:r>
      <w:r w:rsidRPr="00EF7A0B">
        <w:rPr>
          <w:rFonts w:ascii="Times New Roman" w:hAnsi="Times New Roman" w:cs="Times New Roman"/>
          <w:sz w:val="28"/>
          <w:szCs w:val="28"/>
        </w:rPr>
        <w:t>А. течение 5-и дней после увольнения</w:t>
      </w:r>
      <w:r w:rsidRPr="00EF7A0B">
        <w:rPr>
          <w:rFonts w:ascii="Times New Roman" w:hAnsi="Times New Roman" w:cs="Times New Roman"/>
          <w:sz w:val="28"/>
          <w:szCs w:val="28"/>
        </w:rPr>
        <w:br/>
        <w:t>Б. течение недели после увольнения</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день увольнения </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4. Трудовой кодекс Российской Федерации предоставляет право работнику расторгнуть трудовой договор в течение испытательного срока:</w:t>
      </w:r>
      <w:r w:rsidRPr="00EF7A0B">
        <w:rPr>
          <w:rFonts w:ascii="Times New Roman" w:hAnsi="Times New Roman" w:cs="Times New Roman"/>
          <w:b/>
          <w:sz w:val="28"/>
          <w:szCs w:val="28"/>
        </w:rPr>
        <w:br/>
        <w:t xml:space="preserve">А. если работа не является для него подходящей, предупредив работодателя письменно за три дня </w:t>
      </w:r>
      <w:r w:rsidRPr="00EF7A0B">
        <w:rPr>
          <w:rFonts w:ascii="Times New Roman" w:hAnsi="Times New Roman" w:cs="Times New Roman"/>
          <w:b/>
          <w:sz w:val="28"/>
          <w:szCs w:val="28"/>
        </w:rPr>
        <w:br/>
      </w:r>
      <w:r w:rsidRPr="00EF7A0B">
        <w:rPr>
          <w:rFonts w:ascii="Times New Roman" w:hAnsi="Times New Roman" w:cs="Times New Roman"/>
          <w:sz w:val="28"/>
          <w:szCs w:val="28"/>
        </w:rPr>
        <w:t>Б. Трудовой кодекс Российской Федерации не предоставляет работнику такое право</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в течение испытательного срока на работника не распространяется Трудовой кодекс</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5. В каком размере выплачивается выходное пособие при расторжении трудового договора в связи с восстановлением на работе работника, ранее выполнявшего эту работу:</w:t>
      </w:r>
      <w:r w:rsidRPr="00EF7A0B">
        <w:rPr>
          <w:rFonts w:ascii="Times New Roman" w:hAnsi="Times New Roman" w:cs="Times New Roman"/>
          <w:b/>
          <w:sz w:val="28"/>
          <w:szCs w:val="28"/>
        </w:rPr>
        <w:br/>
      </w:r>
      <w:r w:rsidRPr="00EF7A0B">
        <w:rPr>
          <w:rFonts w:ascii="Times New Roman" w:hAnsi="Times New Roman" w:cs="Times New Roman"/>
          <w:sz w:val="28"/>
          <w:szCs w:val="28"/>
        </w:rPr>
        <w:t>А. в размере среднемесячного заработка</w:t>
      </w:r>
      <w:r w:rsidRPr="00EF7A0B">
        <w:rPr>
          <w:rFonts w:ascii="Times New Roman" w:hAnsi="Times New Roman" w:cs="Times New Roman"/>
          <w:sz w:val="28"/>
          <w:szCs w:val="28"/>
        </w:rPr>
        <w:br/>
        <w:t>Б. в размере 3-месячного заработка</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в размере 2 -x недельного среднего заработка </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6. Какова нормальная продолжительность рабочего времени:</w:t>
      </w:r>
      <w:r w:rsidRPr="00EF7A0B">
        <w:rPr>
          <w:rFonts w:ascii="Times New Roman" w:hAnsi="Times New Roman" w:cs="Times New Roman"/>
          <w:b/>
          <w:sz w:val="28"/>
          <w:szCs w:val="28"/>
        </w:rPr>
        <w:br/>
      </w:r>
      <w:r w:rsidRPr="00EF7A0B">
        <w:rPr>
          <w:rFonts w:ascii="Times New Roman" w:hAnsi="Times New Roman" w:cs="Times New Roman"/>
          <w:sz w:val="28"/>
          <w:szCs w:val="28"/>
        </w:rPr>
        <w:t>А. 50 часов в неделю</w:t>
      </w:r>
      <w:r w:rsidRPr="00EF7A0B">
        <w:rPr>
          <w:rFonts w:ascii="Times New Roman" w:hAnsi="Times New Roman" w:cs="Times New Roman"/>
          <w:sz w:val="28"/>
          <w:szCs w:val="28"/>
        </w:rPr>
        <w:br/>
        <w:t xml:space="preserve">Б. 40 часов в неделю </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30 часов в неделю</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7. Какова продолжительность дополнительного отпуска для работников с ненормированным рабочим днем:</w:t>
      </w:r>
      <w:r w:rsidRPr="00EF7A0B">
        <w:rPr>
          <w:rFonts w:ascii="Times New Roman" w:hAnsi="Times New Roman" w:cs="Times New Roman"/>
          <w:b/>
          <w:sz w:val="28"/>
          <w:szCs w:val="28"/>
        </w:rPr>
        <w:br/>
      </w:r>
      <w:r w:rsidRPr="00EF7A0B">
        <w:rPr>
          <w:rFonts w:ascii="Times New Roman" w:hAnsi="Times New Roman" w:cs="Times New Roman"/>
          <w:sz w:val="28"/>
          <w:szCs w:val="28"/>
        </w:rPr>
        <w:t>А. не менее 5 календарных дней</w:t>
      </w:r>
      <w:r w:rsidRPr="00EF7A0B">
        <w:rPr>
          <w:rFonts w:ascii="Times New Roman" w:hAnsi="Times New Roman" w:cs="Times New Roman"/>
          <w:sz w:val="28"/>
          <w:szCs w:val="28"/>
        </w:rPr>
        <w:br/>
        <w:t>Б. не менее 15 календарных дней</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не менее 3 календарных дней </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8. Какова предельно допустимая продолжительность сверхурочных работ в течение года:</w:t>
      </w:r>
      <w:r w:rsidRPr="00EF7A0B">
        <w:rPr>
          <w:rFonts w:ascii="Times New Roman" w:hAnsi="Times New Roman" w:cs="Times New Roman"/>
          <w:sz w:val="28"/>
          <w:szCs w:val="28"/>
        </w:rPr>
        <w:br/>
        <w:t xml:space="preserve">А. 120 часов </w:t>
      </w:r>
      <w:r w:rsidRPr="00EF7A0B">
        <w:rPr>
          <w:rFonts w:ascii="Times New Roman" w:hAnsi="Times New Roman" w:cs="Times New Roman"/>
          <w:sz w:val="28"/>
          <w:szCs w:val="28"/>
        </w:rPr>
        <w:br/>
        <w:t>Б. 160 часов</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180 часов</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9. Срок регистрации трудового договора физ/ лиц.- работодателем:</w:t>
      </w:r>
      <w:r w:rsidRPr="00EF7A0B">
        <w:rPr>
          <w:rFonts w:ascii="Times New Roman" w:hAnsi="Times New Roman" w:cs="Times New Roman"/>
          <w:b/>
          <w:sz w:val="28"/>
          <w:szCs w:val="28"/>
        </w:rPr>
        <w:br/>
      </w:r>
      <w:r w:rsidRPr="00EF7A0B">
        <w:rPr>
          <w:rFonts w:ascii="Times New Roman" w:hAnsi="Times New Roman" w:cs="Times New Roman"/>
          <w:sz w:val="28"/>
          <w:szCs w:val="28"/>
        </w:rPr>
        <w:t>А. 10 дней</w:t>
      </w:r>
      <w:r w:rsidRPr="00EF7A0B">
        <w:rPr>
          <w:rFonts w:ascii="Times New Roman" w:hAnsi="Times New Roman" w:cs="Times New Roman"/>
          <w:sz w:val="28"/>
          <w:szCs w:val="28"/>
        </w:rPr>
        <w:br/>
        <w:t>Б. 3 дня</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7 дней </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10. Когда трудовой договор не обязателен в письменной форме:</w:t>
      </w:r>
      <w:r w:rsidRPr="00EF7A0B">
        <w:rPr>
          <w:rFonts w:ascii="Times New Roman" w:hAnsi="Times New Roman" w:cs="Times New Roman"/>
          <w:b/>
          <w:sz w:val="28"/>
          <w:szCs w:val="28"/>
        </w:rPr>
        <w:br/>
      </w:r>
      <w:r w:rsidRPr="00EF7A0B">
        <w:rPr>
          <w:rFonts w:ascii="Times New Roman" w:hAnsi="Times New Roman" w:cs="Times New Roman"/>
          <w:sz w:val="28"/>
          <w:szCs w:val="28"/>
        </w:rPr>
        <w:t>А. организованный набор работников</w:t>
      </w:r>
      <w:r w:rsidRPr="00EF7A0B">
        <w:rPr>
          <w:rFonts w:ascii="Times New Roman" w:hAnsi="Times New Roman" w:cs="Times New Roman"/>
          <w:sz w:val="28"/>
          <w:szCs w:val="28"/>
        </w:rPr>
        <w:br/>
      </w:r>
      <w:r w:rsidRPr="00EF7A0B">
        <w:rPr>
          <w:rFonts w:ascii="Times New Roman" w:hAnsi="Times New Roman" w:cs="Times New Roman"/>
          <w:sz w:val="28"/>
          <w:szCs w:val="28"/>
        </w:rPr>
        <w:lastRenderedPageBreak/>
        <w:t xml:space="preserve">Б. трудовой договор с молодым специалистом </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трудовой договор с несовершеннолетним работником</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11. Где регистрируется трудовой договор, который заключается с</w:t>
      </w:r>
      <w:r w:rsidRPr="00EF7A0B">
        <w:rPr>
          <w:rFonts w:ascii="Times New Roman" w:hAnsi="Times New Roman" w:cs="Times New Roman"/>
          <w:sz w:val="28"/>
          <w:szCs w:val="28"/>
        </w:rPr>
        <w:t xml:space="preserve"> физическим лицом-предприятием:</w:t>
      </w:r>
      <w:r w:rsidRPr="00EF7A0B">
        <w:rPr>
          <w:rFonts w:ascii="Times New Roman" w:hAnsi="Times New Roman" w:cs="Times New Roman"/>
          <w:sz w:val="28"/>
          <w:szCs w:val="28"/>
        </w:rPr>
        <w:br/>
        <w:t xml:space="preserve">А. в государственном фонде занятости </w:t>
      </w:r>
      <w:r w:rsidRPr="00EF7A0B">
        <w:rPr>
          <w:rFonts w:ascii="Times New Roman" w:hAnsi="Times New Roman" w:cs="Times New Roman"/>
          <w:sz w:val="28"/>
          <w:szCs w:val="28"/>
        </w:rPr>
        <w:br/>
        <w:t>Б. в налоговой службе</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в пенсионном фонде</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12. Кем разрабатывается и принимается коллективный договор:</w:t>
      </w:r>
      <w:r w:rsidRPr="00EF7A0B">
        <w:rPr>
          <w:rFonts w:ascii="Times New Roman" w:hAnsi="Times New Roman" w:cs="Times New Roman"/>
          <w:b/>
          <w:sz w:val="28"/>
          <w:szCs w:val="28"/>
        </w:rPr>
        <w:br/>
      </w:r>
      <w:r w:rsidRPr="00EF7A0B">
        <w:rPr>
          <w:rFonts w:ascii="Times New Roman" w:hAnsi="Times New Roman" w:cs="Times New Roman"/>
          <w:sz w:val="28"/>
          <w:szCs w:val="28"/>
        </w:rPr>
        <w:t>А. на сессии Федерального собрания</w:t>
      </w:r>
      <w:r w:rsidRPr="00EF7A0B">
        <w:rPr>
          <w:rFonts w:ascii="Times New Roman" w:hAnsi="Times New Roman" w:cs="Times New Roman"/>
          <w:sz w:val="28"/>
          <w:szCs w:val="28"/>
        </w:rPr>
        <w:br/>
        <w:t xml:space="preserve">Б. на общей конференции трудового коллектива </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на референдуме</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13. Сторонами заключения коллективного договора являются:</w:t>
      </w:r>
      <w:r w:rsidRPr="00EF7A0B">
        <w:rPr>
          <w:rFonts w:ascii="Times New Roman" w:hAnsi="Times New Roman" w:cs="Times New Roman"/>
          <w:b/>
          <w:sz w:val="28"/>
          <w:szCs w:val="28"/>
        </w:rPr>
        <w:br/>
      </w:r>
      <w:r w:rsidRPr="00EF7A0B">
        <w:rPr>
          <w:rFonts w:ascii="Times New Roman" w:hAnsi="Times New Roman" w:cs="Times New Roman"/>
          <w:sz w:val="28"/>
          <w:szCs w:val="28"/>
        </w:rPr>
        <w:t xml:space="preserve">А. собственник или лицо им уполномоченное и трудовой коллектив </w:t>
      </w:r>
      <w:r w:rsidRPr="00EF7A0B">
        <w:rPr>
          <w:rFonts w:ascii="Times New Roman" w:hAnsi="Times New Roman" w:cs="Times New Roman"/>
          <w:sz w:val="28"/>
          <w:szCs w:val="28"/>
        </w:rPr>
        <w:br/>
        <w:t>Б. председатель профсоюзного комитета и работники</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комитет по трудовым спорам и работники</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14. Моментом начала действия трудового договора считается:</w:t>
      </w:r>
      <w:r w:rsidRPr="00EF7A0B">
        <w:rPr>
          <w:rFonts w:ascii="Times New Roman" w:hAnsi="Times New Roman" w:cs="Times New Roman"/>
          <w:b/>
          <w:sz w:val="28"/>
          <w:szCs w:val="28"/>
        </w:rPr>
        <w:br/>
      </w:r>
      <w:r w:rsidRPr="00EF7A0B">
        <w:rPr>
          <w:rFonts w:ascii="Times New Roman" w:hAnsi="Times New Roman" w:cs="Times New Roman"/>
          <w:sz w:val="28"/>
          <w:szCs w:val="28"/>
        </w:rPr>
        <w:t>А. через 5 дней после подписания</w:t>
      </w:r>
      <w:r w:rsidRPr="00EF7A0B">
        <w:rPr>
          <w:rFonts w:ascii="Times New Roman" w:hAnsi="Times New Roman" w:cs="Times New Roman"/>
          <w:sz w:val="28"/>
          <w:szCs w:val="28"/>
        </w:rPr>
        <w:br/>
        <w:t>Б. через 10 дней после подписания</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после государственной регистрации </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15. Испытания при приеме на работу не применимо к:</w:t>
      </w:r>
      <w:r w:rsidRPr="00EF7A0B">
        <w:rPr>
          <w:rFonts w:ascii="Times New Roman" w:hAnsi="Times New Roman" w:cs="Times New Roman"/>
          <w:b/>
          <w:sz w:val="28"/>
          <w:szCs w:val="28"/>
        </w:rPr>
        <w:br/>
      </w:r>
      <w:r w:rsidRPr="00EF7A0B">
        <w:rPr>
          <w:rFonts w:ascii="Times New Roman" w:hAnsi="Times New Roman" w:cs="Times New Roman"/>
          <w:sz w:val="28"/>
          <w:szCs w:val="28"/>
        </w:rPr>
        <w:t xml:space="preserve">А. работникам до 18 лет </w:t>
      </w:r>
      <w:r w:rsidRPr="00EF7A0B">
        <w:rPr>
          <w:rFonts w:ascii="Times New Roman" w:hAnsi="Times New Roman" w:cs="Times New Roman"/>
          <w:sz w:val="28"/>
          <w:szCs w:val="28"/>
        </w:rPr>
        <w:br/>
        <w:t>Б. инвалидам</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военнообязанным</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16. Действие коллективного договора предприятия распространяется на:</w:t>
      </w:r>
      <w:r w:rsidRPr="00EF7A0B">
        <w:rPr>
          <w:rFonts w:ascii="Times New Roman" w:hAnsi="Times New Roman" w:cs="Times New Roman"/>
          <w:b/>
          <w:sz w:val="28"/>
          <w:szCs w:val="28"/>
        </w:rPr>
        <w:br/>
      </w:r>
      <w:r w:rsidRPr="00EF7A0B">
        <w:rPr>
          <w:rFonts w:ascii="Times New Roman" w:hAnsi="Times New Roman" w:cs="Times New Roman"/>
          <w:sz w:val="28"/>
          <w:szCs w:val="28"/>
        </w:rPr>
        <w:t>А. только на временных рабочих</w:t>
      </w:r>
      <w:r w:rsidRPr="00EF7A0B">
        <w:rPr>
          <w:rFonts w:ascii="Times New Roman" w:hAnsi="Times New Roman" w:cs="Times New Roman"/>
          <w:sz w:val="28"/>
          <w:szCs w:val="28"/>
        </w:rPr>
        <w:br/>
        <w:t>Б. на всех членов (субъекто</w:t>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предприятия </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только на администрацию</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17. Не является гарантией обеспечения прав граждан на труд:</w:t>
      </w:r>
      <w:r w:rsidRPr="00EF7A0B">
        <w:rPr>
          <w:rFonts w:ascii="Times New Roman" w:hAnsi="Times New Roman" w:cs="Times New Roman"/>
          <w:b/>
          <w:sz w:val="28"/>
          <w:szCs w:val="28"/>
        </w:rPr>
        <w:br/>
      </w:r>
      <w:r w:rsidRPr="00EF7A0B">
        <w:rPr>
          <w:rFonts w:ascii="Times New Roman" w:hAnsi="Times New Roman" w:cs="Times New Roman"/>
          <w:sz w:val="28"/>
          <w:szCs w:val="28"/>
        </w:rPr>
        <w:t>А. свободный выбор вида деятельности</w:t>
      </w:r>
      <w:r w:rsidRPr="00EF7A0B">
        <w:rPr>
          <w:rFonts w:ascii="Times New Roman" w:hAnsi="Times New Roman" w:cs="Times New Roman"/>
          <w:sz w:val="28"/>
          <w:szCs w:val="28"/>
        </w:rPr>
        <w:br/>
        <w:t>Б. равенство трудовых прав граждан</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расовая принадлежность </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18. Один из видов трудового договора по срокам действия:</w:t>
      </w:r>
      <w:r w:rsidRPr="00EF7A0B">
        <w:rPr>
          <w:rFonts w:ascii="Times New Roman" w:hAnsi="Times New Roman" w:cs="Times New Roman"/>
          <w:b/>
          <w:sz w:val="28"/>
          <w:szCs w:val="28"/>
        </w:rPr>
        <w:br/>
      </w:r>
      <w:r w:rsidRPr="00EF7A0B">
        <w:rPr>
          <w:rFonts w:ascii="Times New Roman" w:hAnsi="Times New Roman" w:cs="Times New Roman"/>
          <w:sz w:val="28"/>
          <w:szCs w:val="28"/>
        </w:rPr>
        <w:t>А. краткосрочный</w:t>
      </w:r>
      <w:r w:rsidRPr="00EF7A0B">
        <w:rPr>
          <w:rFonts w:ascii="Times New Roman" w:hAnsi="Times New Roman" w:cs="Times New Roman"/>
          <w:sz w:val="28"/>
          <w:szCs w:val="28"/>
        </w:rPr>
        <w:br/>
        <w:t xml:space="preserve">Б. срочный </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среднесрочный</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19. Один из видов трудового договора по срокам действия:</w:t>
      </w:r>
      <w:r w:rsidRPr="00EF7A0B">
        <w:rPr>
          <w:rFonts w:ascii="Times New Roman" w:hAnsi="Times New Roman" w:cs="Times New Roman"/>
          <w:b/>
          <w:sz w:val="28"/>
          <w:szCs w:val="28"/>
        </w:rPr>
        <w:br/>
      </w:r>
      <w:r w:rsidRPr="00EF7A0B">
        <w:rPr>
          <w:rFonts w:ascii="Times New Roman" w:hAnsi="Times New Roman" w:cs="Times New Roman"/>
          <w:sz w:val="28"/>
          <w:szCs w:val="28"/>
        </w:rPr>
        <w:t>А. среднесрочный</w:t>
      </w:r>
      <w:r w:rsidRPr="00EF7A0B">
        <w:rPr>
          <w:rFonts w:ascii="Times New Roman" w:hAnsi="Times New Roman" w:cs="Times New Roman"/>
          <w:sz w:val="28"/>
          <w:szCs w:val="28"/>
        </w:rPr>
        <w:br/>
        <w:t>Б. сезонный</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бессрочный </w:t>
      </w:r>
    </w:p>
    <w:p w:rsidR="0086550F" w:rsidRPr="00EF7A0B" w:rsidRDefault="0086550F" w:rsidP="0086550F">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20. Один из видов трудового договора по срокам действия:</w:t>
      </w:r>
      <w:r w:rsidRPr="00EF7A0B">
        <w:rPr>
          <w:rFonts w:ascii="Times New Roman" w:hAnsi="Times New Roman" w:cs="Times New Roman"/>
          <w:b/>
          <w:sz w:val="28"/>
          <w:szCs w:val="28"/>
        </w:rPr>
        <w:br/>
      </w:r>
      <w:r w:rsidRPr="00EF7A0B">
        <w:rPr>
          <w:rFonts w:ascii="Times New Roman" w:hAnsi="Times New Roman" w:cs="Times New Roman"/>
          <w:sz w:val="28"/>
          <w:szCs w:val="28"/>
        </w:rPr>
        <w:t>А. сезонный</w:t>
      </w:r>
      <w:r w:rsidRPr="00EF7A0B">
        <w:rPr>
          <w:rFonts w:ascii="Times New Roman" w:hAnsi="Times New Roman" w:cs="Times New Roman"/>
          <w:sz w:val="28"/>
          <w:szCs w:val="28"/>
        </w:rPr>
        <w:br/>
        <w:t xml:space="preserve">Б. на время определенной работы </w:t>
      </w:r>
      <w:r w:rsidRPr="00EF7A0B">
        <w:rPr>
          <w:rFonts w:ascii="Times New Roman" w:hAnsi="Times New Roman" w:cs="Times New Roman"/>
          <w:sz w:val="28"/>
          <w:szCs w:val="28"/>
        </w:rPr>
        <w:br/>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долгосрочный</w:t>
      </w:r>
    </w:p>
    <w:p w:rsidR="0086550F" w:rsidRPr="00EF7A0B" w:rsidRDefault="0086550F" w:rsidP="0086550F">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lastRenderedPageBreak/>
        <w:t xml:space="preserve">Указания по выполнению задания № 3: </w:t>
      </w:r>
      <w:r w:rsidRPr="00EF7A0B">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86550F" w:rsidRPr="00EF7A0B" w:rsidRDefault="0086550F" w:rsidP="0086550F">
      <w:pPr>
        <w:spacing w:after="0" w:line="240" w:lineRule="auto"/>
        <w:ind w:firstLine="709"/>
        <w:jc w:val="center"/>
        <w:rPr>
          <w:rFonts w:ascii="Times New Roman" w:hAnsi="Times New Roman" w:cs="Times New Roman"/>
          <w:b/>
          <w:sz w:val="28"/>
          <w:szCs w:val="28"/>
        </w:rPr>
      </w:pPr>
    </w:p>
    <w:p w:rsidR="0086550F" w:rsidRPr="00EF7A0B" w:rsidRDefault="0086550F" w:rsidP="0086550F">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sz w:val="28"/>
          <w:szCs w:val="28"/>
        </w:rPr>
        <w:t>Задание повышенной сложности</w:t>
      </w:r>
    </w:p>
    <w:p w:rsidR="0086550F" w:rsidRPr="00EF7A0B" w:rsidRDefault="0086550F" w:rsidP="0086550F">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 xml:space="preserve">ЗАДАНИЕ 4.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Рассмотрите положен</w:t>
      </w:r>
      <w:r w:rsidR="00776720" w:rsidRPr="00EF7A0B">
        <w:rPr>
          <w:rFonts w:ascii="Times New Roman" w:hAnsi="Times New Roman" w:cs="Times New Roman"/>
          <w:i/>
          <w:sz w:val="28"/>
          <w:szCs w:val="28"/>
        </w:rPr>
        <w:t xml:space="preserve">ия образца трудового договора со слесарем-сантехником </w:t>
      </w:r>
      <w:r w:rsidRPr="00EF7A0B">
        <w:rPr>
          <w:rFonts w:ascii="Times New Roman" w:hAnsi="Times New Roman" w:cs="Times New Roman"/>
          <w:i/>
          <w:sz w:val="28"/>
          <w:szCs w:val="28"/>
        </w:rPr>
        <w:t>и составьте в тетради свой проект такого договора</w:t>
      </w:r>
    </w:p>
    <w:p w:rsidR="0086550F" w:rsidRPr="00EF7A0B" w:rsidRDefault="0086550F" w:rsidP="0086550F">
      <w:pPr>
        <w:spacing w:after="0" w:line="240" w:lineRule="auto"/>
        <w:ind w:firstLine="709"/>
        <w:rPr>
          <w:rFonts w:ascii="Times New Roman" w:hAnsi="Times New Roman" w:cs="Times New Roman"/>
          <w:b/>
          <w:i/>
          <w:sz w:val="28"/>
          <w:szCs w:val="28"/>
        </w:rPr>
      </w:pPr>
    </w:p>
    <w:p w:rsidR="0086550F" w:rsidRPr="00EF7A0B" w:rsidRDefault="0086550F" w:rsidP="0086550F">
      <w:pPr>
        <w:spacing w:after="0" w:line="240" w:lineRule="auto"/>
        <w:ind w:firstLine="709"/>
        <w:jc w:val="center"/>
        <w:rPr>
          <w:rFonts w:ascii="Times New Roman" w:eastAsia="Times New Roman" w:hAnsi="Times New Roman" w:cs="Times New Roman"/>
          <w:sz w:val="28"/>
          <w:szCs w:val="28"/>
          <w:lang w:eastAsia="ru-RU"/>
        </w:rPr>
      </w:pPr>
      <w:r w:rsidRPr="00EF7A0B">
        <w:rPr>
          <w:rFonts w:ascii="Times New Roman" w:hAnsi="Times New Roman" w:cs="Times New Roman"/>
          <w:color w:val="000000"/>
          <w:sz w:val="28"/>
          <w:szCs w:val="28"/>
          <w:shd w:val="clear" w:color="auto" w:fill="FFFFFF"/>
        </w:rPr>
        <w:t>Трудовой договор</w:t>
      </w:r>
      <w:r w:rsidRPr="00EF7A0B">
        <w:rPr>
          <w:rFonts w:ascii="Times New Roman" w:hAnsi="Times New Roman" w:cs="Times New Roman"/>
          <w:color w:val="000000"/>
          <w:sz w:val="28"/>
          <w:szCs w:val="28"/>
          <w:shd w:val="clear" w:color="auto" w:fill="FFFFFF"/>
        </w:rPr>
        <w:br/>
        <w:t>со слесарем-сантехником 2-го (3, 4, 5, 6-го) разряда</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г. _______________                                 "___"___________ ____ г.</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    _______________________________, именуем__ в дальнейшем "Работодатель",</w:t>
      </w:r>
      <w:r w:rsidRPr="00EF7A0B">
        <w:rPr>
          <w:rFonts w:ascii="Times New Roman" w:hAnsi="Times New Roman" w:cs="Times New Roman"/>
          <w:color w:val="000000"/>
          <w:sz w:val="20"/>
          <w:szCs w:val="20"/>
          <w:shd w:val="clear" w:color="auto" w:fill="FFFFFF"/>
        </w:rPr>
        <w:br/>
        <w:t>       (наименование или Ф.И.О.)</w:t>
      </w:r>
      <w:r w:rsidRPr="00EF7A0B">
        <w:rPr>
          <w:rFonts w:ascii="Times New Roman" w:hAnsi="Times New Roman" w:cs="Times New Roman"/>
          <w:color w:val="000000"/>
          <w:sz w:val="20"/>
          <w:szCs w:val="20"/>
          <w:shd w:val="clear" w:color="auto" w:fill="FFFFFF"/>
        </w:rPr>
        <w:br/>
        <w:t>в лице __________________________________________, действующ__ на основании</w:t>
      </w:r>
      <w:r w:rsidRPr="00EF7A0B">
        <w:rPr>
          <w:rFonts w:ascii="Times New Roman" w:hAnsi="Times New Roman" w:cs="Times New Roman"/>
          <w:color w:val="000000"/>
          <w:sz w:val="20"/>
          <w:szCs w:val="20"/>
          <w:shd w:val="clear" w:color="auto" w:fill="FFFFFF"/>
        </w:rPr>
        <w:br/>
        <w:t>                  (должность, Ф.И.О.)</w:t>
      </w:r>
      <w:r w:rsidRPr="00EF7A0B">
        <w:rPr>
          <w:rFonts w:ascii="Times New Roman" w:hAnsi="Times New Roman" w:cs="Times New Roman"/>
          <w:color w:val="000000"/>
          <w:sz w:val="20"/>
          <w:szCs w:val="20"/>
          <w:shd w:val="clear" w:color="auto" w:fill="FFFFFF"/>
        </w:rPr>
        <w:br/>
        <w:t>______________________ __________________________, с одной стороны, и</w:t>
      </w:r>
      <w:r w:rsidRPr="00EF7A0B">
        <w:rPr>
          <w:rFonts w:ascii="Times New Roman" w:hAnsi="Times New Roman" w:cs="Times New Roman"/>
          <w:color w:val="000000"/>
          <w:sz w:val="20"/>
          <w:szCs w:val="20"/>
          <w:shd w:val="clear" w:color="auto" w:fill="FFFFFF"/>
        </w:rPr>
        <w:br/>
        <w:t>        (устава, доверенности или паспортА.</w:t>
      </w:r>
      <w:r w:rsidRPr="00EF7A0B">
        <w:rPr>
          <w:rFonts w:ascii="Times New Roman" w:hAnsi="Times New Roman" w:cs="Times New Roman"/>
          <w:color w:val="000000"/>
          <w:sz w:val="20"/>
          <w:szCs w:val="20"/>
          <w:shd w:val="clear" w:color="auto" w:fill="FFFFFF"/>
        </w:rPr>
        <w:br/>
        <w:t>______________________________________, паспорт: серия ________ N ________,</w:t>
      </w:r>
      <w:r w:rsidRPr="00EF7A0B">
        <w:rPr>
          <w:rFonts w:ascii="Times New Roman" w:hAnsi="Times New Roman" w:cs="Times New Roman"/>
          <w:color w:val="000000"/>
          <w:sz w:val="20"/>
          <w:szCs w:val="20"/>
          <w:shd w:val="clear" w:color="auto" w:fill="FFFFFF"/>
        </w:rPr>
        <w:br/>
        <w:t>    (Ф.И.О. работникА.</w:t>
      </w:r>
      <w:r w:rsidRPr="00EF7A0B">
        <w:rPr>
          <w:rFonts w:ascii="Times New Roman" w:hAnsi="Times New Roman" w:cs="Times New Roman"/>
          <w:color w:val="000000"/>
          <w:sz w:val="20"/>
          <w:szCs w:val="20"/>
          <w:shd w:val="clear" w:color="auto" w:fill="FFFFFF"/>
        </w:rPr>
        <w:br/>
        <w:t>выдан ____________________________________________ "___"__________ ____ г.,</w:t>
      </w:r>
      <w:r w:rsidRPr="00EF7A0B">
        <w:rPr>
          <w:rFonts w:ascii="Times New Roman" w:hAnsi="Times New Roman" w:cs="Times New Roman"/>
          <w:color w:val="000000"/>
          <w:sz w:val="20"/>
          <w:szCs w:val="20"/>
          <w:shd w:val="clear" w:color="auto" w:fill="FFFFFF"/>
        </w:rPr>
        <w:br/>
        <w:t>именуем__ в  дальнейшем "Работник",  с другой стороны,  совместно именуемые</w:t>
      </w:r>
      <w:r w:rsidRPr="00EF7A0B">
        <w:rPr>
          <w:rFonts w:ascii="Times New Roman" w:hAnsi="Times New Roman" w:cs="Times New Roman"/>
          <w:color w:val="000000"/>
          <w:sz w:val="20"/>
          <w:szCs w:val="20"/>
          <w:shd w:val="clear" w:color="auto" w:fill="FFFFFF"/>
        </w:rPr>
        <w:br/>
        <w:t>"стороны", заключили настоящий договор о нижеследующем:</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1. ПРЕДМЕТ ДОГОВОРА</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1.1. Работодатель обязуется предоставить Работнику работу в должности слесаря-сантехника 2-го (3, 4, 5, 6-го) разряда,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данным договором, своевременно и в полном размере выплачивать Работнику заработную плату, а Работник обязуется лично выполнять трудовые функции, соблюдать Правила внутреннего трудового распорядка, действующие у Работодателя.</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1.2. Работа по договору является для Работника основной.</w:t>
      </w:r>
    </w:p>
    <w:p w:rsidR="0086550F" w:rsidRPr="00EF7A0B" w:rsidRDefault="0086550F" w:rsidP="0086550F">
      <w:pPr>
        <w:spacing w:after="0" w:line="240" w:lineRule="auto"/>
        <w:ind w:firstLine="708"/>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1.3. Местом работы Работника является _________________ Работодателя, расположенный по адресу: _______________________________________ &lt;1&gt;.</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1.4. Работник подчиняется непосредственно _____________________.</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1.5. Работнику установлены следующие условия труда на рабочем месте:</w:t>
      </w:r>
      <w:r w:rsidRPr="00EF7A0B">
        <w:rPr>
          <w:rFonts w:ascii="Times New Roman" w:hAnsi="Times New Roman" w:cs="Times New Roman"/>
          <w:color w:val="000000"/>
          <w:sz w:val="20"/>
          <w:szCs w:val="20"/>
          <w:shd w:val="clear" w:color="auto" w:fill="FFFFFF"/>
        </w:rPr>
        <w:br/>
        <w:t>    - _______________________________________ &lt;2&gt;.</w:t>
      </w:r>
      <w:r w:rsidRPr="00EF7A0B">
        <w:rPr>
          <w:rFonts w:ascii="Times New Roman" w:hAnsi="Times New Roman" w:cs="Times New Roman"/>
          <w:color w:val="000000"/>
          <w:sz w:val="20"/>
          <w:szCs w:val="20"/>
          <w:shd w:val="clear" w:color="auto" w:fill="FFFFFF"/>
        </w:rPr>
        <w:br/>
        <w:t>      (указать класс, подкласс условий трудА.</w:t>
      </w:r>
      <w:r w:rsidRPr="00EF7A0B">
        <w:rPr>
          <w:rFonts w:ascii="Times New Roman" w:hAnsi="Times New Roman" w:cs="Times New Roman"/>
          <w:color w:val="000000"/>
          <w:sz w:val="20"/>
          <w:szCs w:val="20"/>
          <w:shd w:val="clear" w:color="auto" w:fill="FFFFFF"/>
        </w:rPr>
        <w:br/>
        <w:t>Трудовые обязанности Работника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r w:rsidRPr="00EF7A0B">
        <w:rPr>
          <w:rFonts w:ascii="Times New Roman" w:hAnsi="Times New Roman" w:cs="Times New Roman"/>
          <w:color w:val="000000"/>
          <w:sz w:val="20"/>
          <w:szCs w:val="20"/>
          <w:shd w:val="clear" w:color="auto" w:fill="FFFFFF"/>
        </w:rPr>
        <w:br/>
        <w:t>Условия труда на рабочем месте соответствуют требованиям действующего законодательства в сфере охраны труда.</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1.6. Работник подлежит обязательному социальному страхованию от несчастных случаев на производстве и профессиональных заболеваний.</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1.7. Работник обязуется не разглашать охраняемую законом тайну (государственную, служебную, коммерческую, иную) и конфиденциальную информацию, обладателями которой являются Работодатель и его контрагенты.</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1.8. В целях проверки соответствия квалификации Работника занимаемой должности Работнику устанавливается испытательный срок продолжительностью ____ (_____) месяца &lt;3&gt; с момента начала работы.</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1.9. Если срок испытания истек, а Работник продолжает работу, то он считается выдержавшим испытание и последующее расторжение договора допускается только на общих основаниях.</w:t>
      </w:r>
      <w:r w:rsidRPr="00EF7A0B">
        <w:rPr>
          <w:rFonts w:ascii="Times New Roman" w:hAnsi="Times New Roman" w:cs="Times New Roman"/>
          <w:color w:val="000000"/>
          <w:sz w:val="20"/>
          <w:szCs w:val="20"/>
          <w:shd w:val="clear" w:color="auto" w:fill="FFFFFF"/>
        </w:rPr>
        <w:b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1.10. Работник прошел профессиональную подготовку, что подтверждается _______________________________________ &lt;4&gt;.</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lastRenderedPageBreak/>
        <w:t>(Вариант: 1.11. Работник обязан отработать после обучения не менее _____ месяцев &lt;5&gt;.)</w:t>
      </w:r>
      <w:r w:rsidRPr="00EF7A0B">
        <w:rPr>
          <w:rFonts w:ascii="Times New Roman" w:hAnsi="Times New Roman" w:cs="Times New Roman"/>
          <w:color w:val="000000"/>
          <w:sz w:val="20"/>
          <w:szCs w:val="20"/>
          <w:shd w:val="clear" w:color="auto" w:fill="FFFFFF"/>
        </w:rPr>
        <w:br/>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\2. СРОК ДЕЙСТВИЯ ДОГОВОРА</w:t>
      </w:r>
      <w:r w:rsidRPr="00EF7A0B">
        <w:rPr>
          <w:rFonts w:ascii="Times New Roman" w:hAnsi="Times New Roman" w:cs="Times New Roman"/>
          <w:color w:val="000000"/>
          <w:sz w:val="20"/>
          <w:szCs w:val="20"/>
          <w:shd w:val="clear" w:color="auto" w:fill="FFFFFF"/>
        </w:rPr>
        <w:br/>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2.1. Договор заключен на неопределенный срок.</w:t>
      </w:r>
      <w:r w:rsidRPr="00EF7A0B">
        <w:rPr>
          <w:rFonts w:ascii="Times New Roman" w:hAnsi="Times New Roman" w:cs="Times New Roman"/>
          <w:color w:val="000000"/>
          <w:sz w:val="20"/>
          <w:szCs w:val="20"/>
          <w:shd w:val="clear" w:color="auto" w:fill="FFFFFF"/>
        </w:rPr>
        <w:br/>
        <w:t>(Вариант: 2.1. Договор заключен на срок ____________ в связи с ___________________________ (обстоятельства (причины), обусловившие заключение срочного договорА. &lt;6&gt;.)</w:t>
      </w:r>
      <w:r w:rsidRPr="00EF7A0B">
        <w:rPr>
          <w:rFonts w:ascii="Times New Roman" w:hAnsi="Times New Roman" w:cs="Times New Roman"/>
          <w:color w:val="000000"/>
          <w:sz w:val="20"/>
          <w:szCs w:val="20"/>
          <w:shd w:val="clear" w:color="auto" w:fill="FFFFFF"/>
        </w:rPr>
        <w:br/>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3. УСЛОВИЯ ОПЛАТЫ ТРУДА РАБОТНИКА</w:t>
      </w:r>
      <w:r w:rsidRPr="00EF7A0B">
        <w:rPr>
          <w:rFonts w:ascii="Times New Roman" w:hAnsi="Times New Roman" w:cs="Times New Roman"/>
          <w:color w:val="000000"/>
          <w:sz w:val="20"/>
          <w:szCs w:val="20"/>
          <w:shd w:val="clear" w:color="auto" w:fill="FFFFFF"/>
        </w:rPr>
        <w:br/>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3.1. За выполнение трудовых обязанностей Работнику устанавливается должностной оклад в размере ________ (__________) рублей в месяц.</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3.2. Работодателем устанавливаются доплаты, надбавки и поощрительные выплаты. Размеры и условия таких доплат, надбавок и поощрительных выплат определены в Положении о премировании Работника (утверждено Работодателем "___"________ ____ г.), с которым Работник ознакомлен при подписании договора.</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3.3. 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 установленном дополнительным соглашением сторон.</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3.4. Сверхурочная работа оплачивается за первые два часа работы в полуторном размере, за последующие часы -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3.5.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части должностного оклада за день или час работы сверх должностного оклада, если работа производилась сверх месячной нормы рабочего времени.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3.6. Заработная плата Работнику выплачивается путем выдачи наличных денежных средств в кассе Работодателя (путем перечисления на счет Работника в банке) каждые полмесяца в день, установленный Правилами внутреннего трудового распорядка.</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3.7. Из заработной платы Работника могут производиться удержания в случаях, предусмотренных законодательством Российской Федерации.</w:t>
      </w:r>
      <w:r w:rsidRPr="00EF7A0B">
        <w:rPr>
          <w:rFonts w:ascii="Times New Roman" w:hAnsi="Times New Roman" w:cs="Times New Roman"/>
          <w:color w:val="000000"/>
          <w:sz w:val="20"/>
          <w:szCs w:val="20"/>
          <w:shd w:val="clear" w:color="auto" w:fill="FFFFFF"/>
        </w:rPr>
        <w:br/>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4. РЕЖИМ РАБОЧЕГО ВРЕМЕНИ И ВРЕМЕНИ ОТДЫХА. ОТПУСКА &lt;7&gt;</w:t>
      </w:r>
      <w:r w:rsidRPr="00EF7A0B">
        <w:rPr>
          <w:rFonts w:ascii="Times New Roman" w:hAnsi="Times New Roman" w:cs="Times New Roman"/>
          <w:color w:val="000000"/>
          <w:sz w:val="20"/>
          <w:szCs w:val="20"/>
          <w:shd w:val="clear" w:color="auto" w:fill="FFFFFF"/>
        </w:rPr>
        <w:br/>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4.1. Работнику устанавливается следующий режим рабочего времени: ______________ с предоставлением _____ выходного(ых) дня (дней) __________________.</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4.2. Время начала работы: ____________________.</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Время окончания работы: ____________________.</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(Вариант при сменном режиме:</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4.1. Продолжительность рабочего времени для Работника ____ часов в неделю при сменном режиме работы в соответствии с графиком сменности, утвержденным Работодателем: в две (три, четыре) смены.</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4.2. Продолжительность смены составляет _______ часов.</w:t>
      </w:r>
      <w:r w:rsidRPr="00EF7A0B">
        <w:rPr>
          <w:rFonts w:ascii="Times New Roman" w:hAnsi="Times New Roman" w:cs="Times New Roman"/>
          <w:color w:val="000000"/>
          <w:sz w:val="20"/>
          <w:szCs w:val="20"/>
          <w:shd w:val="clear" w:color="auto" w:fill="FFFFFF"/>
        </w:rPr>
        <w:br/>
        <w:t>1 смена: начало - ___ часов ___ минут; окончание - ___ часов ___ минут;</w:t>
      </w:r>
      <w:r w:rsidRPr="00EF7A0B">
        <w:rPr>
          <w:rFonts w:ascii="Times New Roman" w:hAnsi="Times New Roman" w:cs="Times New Roman"/>
          <w:color w:val="000000"/>
          <w:sz w:val="20"/>
          <w:szCs w:val="20"/>
          <w:shd w:val="clear" w:color="auto" w:fill="FFFFFF"/>
        </w:rPr>
        <w:br/>
        <w:t>2 смена: начало - ___ часов ___ минут; окончание - ___ часов ___ минут;</w:t>
      </w:r>
      <w:r w:rsidRPr="00EF7A0B">
        <w:rPr>
          <w:rFonts w:ascii="Times New Roman" w:hAnsi="Times New Roman" w:cs="Times New Roman"/>
          <w:color w:val="000000"/>
          <w:sz w:val="20"/>
          <w:szCs w:val="20"/>
          <w:shd w:val="clear" w:color="auto" w:fill="FFFFFF"/>
        </w:rPr>
        <w:br/>
        <w:t>3 смена: начало - ___ часов ___ минут; окончание - ___ часов ___ минут;</w:t>
      </w:r>
      <w:r w:rsidRPr="00EF7A0B">
        <w:rPr>
          <w:rFonts w:ascii="Times New Roman" w:hAnsi="Times New Roman" w:cs="Times New Roman"/>
          <w:color w:val="000000"/>
          <w:sz w:val="20"/>
          <w:szCs w:val="20"/>
          <w:shd w:val="clear" w:color="auto" w:fill="FFFFFF"/>
        </w:rPr>
        <w:br/>
        <w:t>4 смена: начало - ___ часов ___ минут; окончание - ___ часов ___ минут.)</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4.3. В течение рабочего дня Работнику устанавливается перерыв для отдыха и питания с _____ часов до _____ часов, который в рабочее время не включается.</w:t>
      </w:r>
      <w:r w:rsidRPr="00EF7A0B">
        <w:rPr>
          <w:rFonts w:ascii="Times New Roman" w:hAnsi="Times New Roman" w:cs="Times New Roman"/>
          <w:color w:val="000000"/>
          <w:sz w:val="20"/>
          <w:szCs w:val="20"/>
          <w:shd w:val="clear" w:color="auto" w:fill="FFFFFF"/>
        </w:rPr>
        <w:br/>
        <w:t>  </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  4.4.  Работнику  предоставляется ежегодный основной оплачиваемый отпуск</w:t>
      </w:r>
      <w:r w:rsidRPr="00EF7A0B">
        <w:rPr>
          <w:rFonts w:ascii="Times New Roman" w:hAnsi="Times New Roman" w:cs="Times New Roman"/>
          <w:color w:val="000000"/>
          <w:sz w:val="20"/>
          <w:szCs w:val="20"/>
          <w:shd w:val="clear" w:color="auto" w:fill="FFFFFF"/>
        </w:rPr>
        <w:br/>
        <w:t>продолжительностью ___________ календарных дней.</w:t>
      </w:r>
      <w:r w:rsidRPr="00EF7A0B">
        <w:rPr>
          <w:rFonts w:ascii="Times New Roman" w:hAnsi="Times New Roman" w:cs="Times New Roman"/>
          <w:color w:val="000000"/>
          <w:sz w:val="20"/>
          <w:szCs w:val="20"/>
          <w:shd w:val="clear" w:color="auto" w:fill="FFFFFF"/>
        </w:rPr>
        <w:br/>
        <w:t>                  (не менее 28)</w:t>
      </w:r>
      <w:r w:rsidRPr="00EF7A0B">
        <w:rPr>
          <w:rFonts w:ascii="Times New Roman" w:hAnsi="Times New Roman" w:cs="Times New Roman"/>
          <w:color w:val="000000"/>
          <w:sz w:val="20"/>
          <w:szCs w:val="20"/>
          <w:shd w:val="clear" w:color="auto" w:fill="FFFFFF"/>
        </w:rPr>
        <w:br/>
        <w:t>(Вариант: Работнику предоставляется ежегодный дополнительный оплачиваемый отпуск продолжительностью ______ (не менее 7) рабочих дней &lt;8&gt;.)</w:t>
      </w:r>
      <w:r w:rsidRPr="00EF7A0B">
        <w:rPr>
          <w:rFonts w:ascii="Times New Roman" w:hAnsi="Times New Roman" w:cs="Times New Roman"/>
          <w:color w:val="000000"/>
          <w:sz w:val="20"/>
          <w:szCs w:val="20"/>
          <w:shd w:val="clear" w:color="auto" w:fill="FFFFFF"/>
        </w:rPr>
        <w:br/>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 xml:space="preserve">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w:t>
      </w:r>
      <w:r w:rsidRPr="00EF7A0B">
        <w:rPr>
          <w:rFonts w:ascii="Times New Roman" w:hAnsi="Times New Roman" w:cs="Times New Roman"/>
          <w:color w:val="000000"/>
          <w:sz w:val="20"/>
          <w:szCs w:val="20"/>
          <w:shd w:val="clear" w:color="auto" w:fill="FFFFFF"/>
        </w:rPr>
        <w:lastRenderedPageBreak/>
        <w:t>Работнику может быть предоставлен и до истечения шести месяцев.</w:t>
      </w:r>
      <w:r w:rsidRPr="00EF7A0B">
        <w:rPr>
          <w:rFonts w:ascii="Times New Roman" w:hAnsi="Times New Roman" w:cs="Times New Roman"/>
          <w:color w:val="000000"/>
          <w:sz w:val="20"/>
          <w:szCs w:val="20"/>
          <w:shd w:val="clear" w:color="auto" w:fill="FFFFFF"/>
        </w:rPr>
        <w:b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О времени начала отпуска Работник должен быть извещен под роспись не позднее чем за две недели до его начала.</w:t>
      </w:r>
    </w:p>
    <w:p w:rsidR="0086550F" w:rsidRPr="00EF7A0B" w:rsidRDefault="0086550F" w:rsidP="0086550F">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4.5.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Российской Федерации и Правилами внутреннего трудового распорядка Работодателя.</w:t>
      </w:r>
      <w:r w:rsidRPr="00EF7A0B">
        <w:rPr>
          <w:rFonts w:ascii="Times New Roman" w:hAnsi="Times New Roman" w:cs="Times New Roman"/>
          <w:color w:val="000000"/>
          <w:sz w:val="20"/>
          <w:szCs w:val="20"/>
          <w:shd w:val="clear" w:color="auto" w:fill="FFFFFF"/>
        </w:rPr>
        <w:br/>
      </w:r>
    </w:p>
    <w:p w:rsidR="0086550F" w:rsidRPr="00EF7A0B" w:rsidRDefault="0086550F" w:rsidP="008E5063">
      <w:pPr>
        <w:spacing w:after="0" w:line="240" w:lineRule="auto"/>
        <w:ind w:firstLine="709"/>
        <w:rPr>
          <w:rFonts w:ascii="Times New Roman" w:eastAsia="Times New Roman" w:hAnsi="Times New Roman" w:cs="Times New Roman"/>
          <w:color w:val="222222"/>
          <w:sz w:val="28"/>
          <w:szCs w:val="28"/>
          <w:lang w:eastAsia="ru-RU"/>
        </w:rPr>
      </w:pPr>
      <w:r w:rsidRPr="00EF7A0B">
        <w:rPr>
          <w:rFonts w:ascii="Times New Roman" w:hAnsi="Times New Roman" w:cs="Times New Roman"/>
          <w:color w:val="000000"/>
          <w:sz w:val="20"/>
          <w:szCs w:val="20"/>
          <w:shd w:val="clear" w:color="auto" w:fill="FFFFFF"/>
        </w:rPr>
        <w:t>5. ПРАВА И ОБЯЗАННОСТИ РАБОТНИКА</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5.1. Должностные обязанности Работника:</w:t>
      </w:r>
      <w:r w:rsidRPr="00EF7A0B">
        <w:rPr>
          <w:rFonts w:ascii="Times New Roman" w:hAnsi="Times New Roman" w:cs="Times New Roman"/>
          <w:color w:val="000000"/>
          <w:sz w:val="20"/>
          <w:szCs w:val="20"/>
          <w:shd w:val="clear" w:color="auto" w:fill="FFFFFF"/>
        </w:rPr>
        <w:br/>
        <w:t>5.1.1. Соблюдает Правила внутреннего трудового распорядка, трудовую дисциплину, требования по охране труда и обеспечению безопасности труда.</w:t>
      </w:r>
      <w:r w:rsidRPr="00EF7A0B">
        <w:rPr>
          <w:rFonts w:ascii="Times New Roman" w:hAnsi="Times New Roman" w:cs="Times New Roman"/>
          <w:color w:val="000000"/>
          <w:sz w:val="20"/>
          <w:szCs w:val="20"/>
          <w:shd w:val="clear" w:color="auto" w:fill="FFFFFF"/>
        </w:rPr>
        <w:br/>
        <w:t>5.1.2. Бережно относится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r w:rsidRPr="00EF7A0B">
        <w:rPr>
          <w:rFonts w:ascii="Times New Roman" w:hAnsi="Times New Roman" w:cs="Times New Roman"/>
          <w:color w:val="000000"/>
          <w:sz w:val="20"/>
          <w:szCs w:val="20"/>
          <w:shd w:val="clear" w:color="auto" w:fill="FFFFFF"/>
        </w:rPr>
        <w:br/>
        <w:t>5.1.3. Незамедлительно сообщает Работодателю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r w:rsidRPr="00EF7A0B">
        <w:rPr>
          <w:rFonts w:ascii="Times New Roman" w:hAnsi="Times New Roman" w:cs="Times New Roman"/>
          <w:color w:val="000000"/>
          <w:sz w:val="20"/>
          <w:szCs w:val="20"/>
          <w:shd w:val="clear" w:color="auto" w:fill="FFFFFF"/>
        </w:rPr>
        <w:br/>
        <w:t>5.1.4. Соблюдает относящиеся к его деятельности локальные нормативные акты, принятые у Работодателя.</w:t>
      </w:r>
      <w:r w:rsidRPr="00EF7A0B">
        <w:rPr>
          <w:rFonts w:ascii="Times New Roman" w:hAnsi="Times New Roman" w:cs="Times New Roman"/>
          <w:color w:val="000000"/>
          <w:sz w:val="20"/>
          <w:szCs w:val="20"/>
          <w:shd w:val="clear" w:color="auto" w:fill="FFFFFF"/>
        </w:rPr>
        <w:br/>
        <w:t>5.1.5. По распоряжению Работодателя отправляется в служебные командировки на территории России и за рубежом.</w:t>
      </w:r>
      <w:r w:rsidRPr="00EF7A0B">
        <w:rPr>
          <w:rFonts w:ascii="Times New Roman" w:hAnsi="Times New Roman" w:cs="Times New Roman"/>
          <w:color w:val="000000"/>
          <w:sz w:val="20"/>
          <w:szCs w:val="20"/>
          <w:shd w:val="clear" w:color="auto" w:fill="FFFFFF"/>
        </w:rPr>
        <w:br/>
        <w:t>При этом Работодатель возмещает Работнику связанные со служебными поездками:</w:t>
      </w:r>
      <w:r w:rsidRPr="00EF7A0B">
        <w:rPr>
          <w:rFonts w:ascii="Times New Roman" w:hAnsi="Times New Roman" w:cs="Times New Roman"/>
          <w:color w:val="000000"/>
          <w:sz w:val="20"/>
          <w:szCs w:val="20"/>
          <w:shd w:val="clear" w:color="auto" w:fill="FFFFFF"/>
        </w:rPr>
        <w:br/>
        <w:t>- расходы на проезд к месту выполнения работ;</w:t>
      </w:r>
      <w:r w:rsidRPr="00EF7A0B">
        <w:rPr>
          <w:rFonts w:ascii="Times New Roman" w:hAnsi="Times New Roman" w:cs="Times New Roman"/>
          <w:color w:val="000000"/>
          <w:sz w:val="20"/>
          <w:szCs w:val="20"/>
          <w:shd w:val="clear" w:color="auto" w:fill="FFFFFF"/>
        </w:rPr>
        <w:br/>
        <w:t>- расходы по найму жилого помещения;</w:t>
      </w:r>
      <w:r w:rsidRPr="00EF7A0B">
        <w:rPr>
          <w:rFonts w:ascii="Times New Roman" w:hAnsi="Times New Roman" w:cs="Times New Roman"/>
          <w:color w:val="000000"/>
          <w:sz w:val="20"/>
          <w:szCs w:val="20"/>
          <w:shd w:val="clear" w:color="auto" w:fill="FFFFFF"/>
        </w:rPr>
        <w:br/>
        <w:t>- дополнительные расходы, связанные с проживанием вне места постоянного жительства (суточные);</w:t>
      </w:r>
      <w:r w:rsidRPr="00EF7A0B">
        <w:rPr>
          <w:rFonts w:ascii="Times New Roman" w:hAnsi="Times New Roman" w:cs="Times New Roman"/>
          <w:color w:val="000000"/>
          <w:sz w:val="20"/>
          <w:szCs w:val="20"/>
          <w:shd w:val="clear" w:color="auto" w:fill="FFFFFF"/>
        </w:rPr>
        <w:br/>
        <w:t>- иные расходы, произведенные Работником с разрешения или ведома Работодателя.</w:t>
      </w:r>
      <w:r w:rsidRPr="00EF7A0B">
        <w:rPr>
          <w:rFonts w:ascii="Times New Roman" w:hAnsi="Times New Roman" w:cs="Times New Roman"/>
          <w:color w:val="000000"/>
          <w:sz w:val="20"/>
          <w:szCs w:val="20"/>
          <w:shd w:val="clear" w:color="auto" w:fill="FFFFFF"/>
        </w:rPr>
        <w:br/>
        <w:t>Размеры и порядок возмещения вышеуказанных расходов устанавливаются коллективным договором (при наличии), соглашениями, локальными нормативными актами.</w:t>
      </w:r>
      <w:r w:rsidRPr="00EF7A0B">
        <w:rPr>
          <w:rFonts w:ascii="Times New Roman" w:hAnsi="Times New Roman" w:cs="Times New Roman"/>
          <w:color w:val="000000"/>
          <w:sz w:val="20"/>
          <w:szCs w:val="20"/>
          <w:shd w:val="clear" w:color="auto" w:fill="FFFFFF"/>
        </w:rPr>
        <w:br/>
        <w:t>Для слесаря-сантехника 2-го разряда:</w:t>
      </w:r>
      <w:r w:rsidRPr="00EF7A0B">
        <w:rPr>
          <w:rFonts w:ascii="Times New Roman" w:hAnsi="Times New Roman" w:cs="Times New Roman"/>
          <w:color w:val="000000"/>
          <w:sz w:val="20"/>
          <w:szCs w:val="20"/>
          <w:shd w:val="clear" w:color="auto" w:fill="FFFFFF"/>
        </w:rPr>
        <w:br/>
        <w:t>5.1.6. Разборка, ремонт и сборка деталей и узлов санитарно-технических систем центрального отопления, водоснабжения, канализации и водостоков под руководством слесаря-сантехника более высокой квалификации.</w:t>
      </w:r>
      <w:r w:rsidRPr="00EF7A0B">
        <w:rPr>
          <w:rFonts w:ascii="Times New Roman" w:hAnsi="Times New Roman" w:cs="Times New Roman"/>
          <w:color w:val="000000"/>
          <w:sz w:val="20"/>
          <w:szCs w:val="20"/>
          <w:shd w:val="clear" w:color="auto" w:fill="FFFFFF"/>
        </w:rPr>
        <w:br/>
        <w:t>5.1.7. Сортировка труб, фитингов, фасонных частей, арматуры и средств крепления.</w:t>
      </w:r>
      <w:r w:rsidRPr="00EF7A0B">
        <w:rPr>
          <w:rFonts w:ascii="Times New Roman" w:hAnsi="Times New Roman" w:cs="Times New Roman"/>
          <w:color w:val="000000"/>
          <w:sz w:val="20"/>
          <w:szCs w:val="20"/>
          <w:shd w:val="clear" w:color="auto" w:fill="FFFFFF"/>
        </w:rPr>
        <w:br/>
        <w:t>5.1.8. Подготовка пряди, растворов и других вспомогательных материалов.</w:t>
      </w:r>
      <w:r w:rsidRPr="00EF7A0B">
        <w:rPr>
          <w:rFonts w:ascii="Times New Roman" w:hAnsi="Times New Roman" w:cs="Times New Roman"/>
          <w:color w:val="000000"/>
          <w:sz w:val="20"/>
          <w:szCs w:val="20"/>
          <w:shd w:val="clear" w:color="auto" w:fill="FFFFFF"/>
        </w:rPr>
        <w:br/>
        <w:t>5.1.9. Транспортирование деталей трубопроводов, санитарно-технических приборов и других грузов.</w:t>
      </w:r>
      <w:r w:rsidRPr="00EF7A0B">
        <w:rPr>
          <w:rFonts w:ascii="Times New Roman" w:hAnsi="Times New Roman" w:cs="Times New Roman"/>
          <w:color w:val="000000"/>
          <w:sz w:val="20"/>
          <w:szCs w:val="20"/>
          <w:shd w:val="clear" w:color="auto" w:fill="FFFFFF"/>
        </w:rPr>
        <w:br/>
        <w:t>5.1.10. Комплектование сгонов муфтами и контргайками, болтов - гайками.</w:t>
      </w:r>
      <w:r w:rsidRPr="00EF7A0B">
        <w:rPr>
          <w:rFonts w:ascii="Times New Roman" w:hAnsi="Times New Roman" w:cs="Times New Roman"/>
          <w:color w:val="000000"/>
          <w:sz w:val="20"/>
          <w:szCs w:val="20"/>
          <w:shd w:val="clear" w:color="auto" w:fill="FFFFFF"/>
        </w:rPr>
        <w:br/>
        <w:t>Для слесаря-сантехника 3-го разряда:</w:t>
      </w:r>
      <w:r w:rsidRPr="00EF7A0B">
        <w:rPr>
          <w:rFonts w:ascii="Times New Roman" w:hAnsi="Times New Roman" w:cs="Times New Roman"/>
          <w:color w:val="000000"/>
          <w:sz w:val="20"/>
          <w:szCs w:val="20"/>
          <w:shd w:val="clear" w:color="auto" w:fill="FFFFFF"/>
        </w:rPr>
        <w:br/>
        <w:t>5.1.6. Разборка, ремонт и сборка различных деталей и узлов санитарно-технических систем центрального отопления, водоснабжения, канализации и водостоков.</w:t>
      </w:r>
      <w:r w:rsidRPr="00EF7A0B">
        <w:rPr>
          <w:rFonts w:ascii="Times New Roman" w:hAnsi="Times New Roman" w:cs="Times New Roman"/>
          <w:color w:val="000000"/>
          <w:sz w:val="20"/>
          <w:szCs w:val="20"/>
          <w:shd w:val="clear" w:color="auto" w:fill="FFFFFF"/>
        </w:rPr>
        <w:br/>
        <w:t>5.1.7. Сверление или пробивка отверстий в конструкциях.</w:t>
      </w:r>
      <w:r w:rsidRPr="00EF7A0B">
        <w:rPr>
          <w:rFonts w:ascii="Times New Roman" w:hAnsi="Times New Roman" w:cs="Times New Roman"/>
          <w:color w:val="000000"/>
          <w:sz w:val="20"/>
          <w:szCs w:val="20"/>
          <w:shd w:val="clear" w:color="auto" w:fill="FFFFFF"/>
        </w:rPr>
        <w:br/>
        <w:t>5.1.8. Нарезка резьб на трубах вручную.</w:t>
      </w:r>
      <w:r w:rsidRPr="00EF7A0B">
        <w:rPr>
          <w:rFonts w:ascii="Times New Roman" w:hAnsi="Times New Roman" w:cs="Times New Roman"/>
          <w:color w:val="000000"/>
          <w:sz w:val="20"/>
          <w:szCs w:val="20"/>
          <w:shd w:val="clear" w:color="auto" w:fill="FFFFFF"/>
        </w:rPr>
        <w:br/>
        <w:t>5.1.9. Установка и заделка креплений под трубопроводы и приборы.</w:t>
      </w:r>
      <w:r w:rsidRPr="00EF7A0B">
        <w:rPr>
          <w:rFonts w:ascii="Times New Roman" w:hAnsi="Times New Roman" w:cs="Times New Roman"/>
          <w:color w:val="000000"/>
          <w:sz w:val="20"/>
          <w:szCs w:val="20"/>
          <w:shd w:val="clear" w:color="auto" w:fill="FFFFFF"/>
        </w:rPr>
        <w:br/>
        <w:t>5.1.10. Комплектование труб и фасонных частей стояков.</w:t>
      </w:r>
      <w:r w:rsidRPr="00EF7A0B">
        <w:rPr>
          <w:rFonts w:ascii="Times New Roman" w:hAnsi="Times New Roman" w:cs="Times New Roman"/>
          <w:color w:val="000000"/>
          <w:sz w:val="20"/>
          <w:szCs w:val="20"/>
          <w:shd w:val="clear" w:color="auto" w:fill="FFFFFF"/>
        </w:rPr>
        <w:br/>
        <w:t>Для слесаря-сантехника 4-го разряда:</w:t>
      </w:r>
      <w:r w:rsidRPr="00EF7A0B">
        <w:rPr>
          <w:rFonts w:ascii="Times New Roman" w:hAnsi="Times New Roman" w:cs="Times New Roman"/>
          <w:color w:val="000000"/>
          <w:sz w:val="20"/>
          <w:szCs w:val="20"/>
          <w:shd w:val="clear" w:color="auto" w:fill="FFFFFF"/>
        </w:rPr>
        <w:br/>
        <w:t>5.1.6. Разборка, ремонт и сборка средней сложности деталей и узлов санитарно-технических систем центрального отопления, водоснабжения, канализации и водостоков.</w:t>
      </w:r>
      <w:r w:rsidRPr="00EF7A0B">
        <w:rPr>
          <w:rFonts w:ascii="Times New Roman" w:hAnsi="Times New Roman" w:cs="Times New Roman"/>
          <w:color w:val="000000"/>
          <w:sz w:val="20"/>
          <w:szCs w:val="20"/>
          <w:shd w:val="clear" w:color="auto" w:fill="FFFFFF"/>
        </w:rPr>
        <w:br/>
        <w:t>5.1.7. Разметка мест установки прибора и креплений.</w:t>
      </w:r>
      <w:r w:rsidRPr="00EF7A0B">
        <w:rPr>
          <w:rFonts w:ascii="Times New Roman" w:hAnsi="Times New Roman" w:cs="Times New Roman"/>
          <w:color w:val="000000"/>
          <w:sz w:val="20"/>
          <w:szCs w:val="20"/>
          <w:shd w:val="clear" w:color="auto" w:fill="FFFFFF"/>
        </w:rPr>
        <w:br/>
        <w:t>5.1.8. Группировка и догруппировка чугунных радиаторов на месте ремонта.</w:t>
      </w:r>
      <w:r w:rsidRPr="00EF7A0B">
        <w:rPr>
          <w:rFonts w:ascii="Times New Roman" w:hAnsi="Times New Roman" w:cs="Times New Roman"/>
          <w:color w:val="000000"/>
          <w:sz w:val="20"/>
          <w:szCs w:val="20"/>
          <w:shd w:val="clear" w:color="auto" w:fill="FFFFFF"/>
        </w:rPr>
        <w:br/>
        <w:t>5.1.9. Соединение трубопроводов отопительных панелей, санитарно-технических кабин и блоков.</w:t>
      </w:r>
      <w:r w:rsidRPr="00EF7A0B">
        <w:rPr>
          <w:rFonts w:ascii="Times New Roman" w:hAnsi="Times New Roman" w:cs="Times New Roman"/>
          <w:color w:val="000000"/>
          <w:sz w:val="20"/>
          <w:szCs w:val="20"/>
          <w:shd w:val="clear" w:color="auto" w:fill="FFFFFF"/>
        </w:rPr>
        <w:br/>
        <w:t>5.1.10. Крепление деталей и приборов при помощи поршневых пистолетов.</w:t>
      </w:r>
      <w:r w:rsidRPr="00EF7A0B">
        <w:rPr>
          <w:rFonts w:ascii="Times New Roman" w:hAnsi="Times New Roman" w:cs="Times New Roman"/>
          <w:color w:val="000000"/>
          <w:sz w:val="20"/>
          <w:szCs w:val="20"/>
          <w:shd w:val="clear" w:color="auto" w:fill="FFFFFF"/>
        </w:rPr>
        <w:br/>
        <w:t>Для слесаря-сантехника 5-го разряда:</w:t>
      </w:r>
      <w:r w:rsidRPr="00EF7A0B">
        <w:rPr>
          <w:rFonts w:ascii="Times New Roman" w:hAnsi="Times New Roman" w:cs="Times New Roman"/>
          <w:color w:val="000000"/>
          <w:sz w:val="20"/>
          <w:szCs w:val="20"/>
          <w:shd w:val="clear" w:color="auto" w:fill="FFFFFF"/>
        </w:rPr>
        <w:br/>
        <w:t>5.1.6. Разборка, ремонт и сборка сложных деталей и узлов санитарно-технических систем центрального отопления, водоснабжения, канализации и водостоков.</w:t>
      </w:r>
      <w:r w:rsidRPr="00EF7A0B">
        <w:rPr>
          <w:rFonts w:ascii="Times New Roman" w:hAnsi="Times New Roman" w:cs="Times New Roman"/>
          <w:color w:val="000000"/>
          <w:sz w:val="20"/>
          <w:szCs w:val="20"/>
          <w:shd w:val="clear" w:color="auto" w:fill="FFFFFF"/>
        </w:rPr>
        <w:br/>
        <w:t>5.1.7. Смена участков трубопроводов из чугунных труб.</w:t>
      </w:r>
      <w:r w:rsidRPr="00EF7A0B">
        <w:rPr>
          <w:rFonts w:ascii="Times New Roman" w:hAnsi="Times New Roman" w:cs="Times New Roman"/>
          <w:color w:val="000000"/>
          <w:sz w:val="20"/>
          <w:szCs w:val="20"/>
          <w:shd w:val="clear" w:color="auto" w:fill="FFFFFF"/>
        </w:rPr>
        <w:br/>
        <w:t>5.1.8. Установка дефектных мест при испытании трубопроводов.</w:t>
      </w:r>
      <w:r w:rsidRPr="00EF7A0B">
        <w:rPr>
          <w:rFonts w:ascii="Times New Roman" w:hAnsi="Times New Roman" w:cs="Times New Roman"/>
          <w:color w:val="000000"/>
          <w:sz w:val="20"/>
          <w:szCs w:val="20"/>
          <w:shd w:val="clear" w:color="auto" w:fill="FFFFFF"/>
        </w:rPr>
        <w:br/>
        <w:t>Для слесаря-сантехника 6-го разряда:</w:t>
      </w:r>
      <w:r w:rsidRPr="00EF7A0B">
        <w:rPr>
          <w:rFonts w:ascii="Times New Roman" w:hAnsi="Times New Roman" w:cs="Times New Roman"/>
          <w:color w:val="000000"/>
          <w:sz w:val="20"/>
          <w:szCs w:val="20"/>
          <w:shd w:val="clear" w:color="auto" w:fill="FFFFFF"/>
        </w:rPr>
        <w:br/>
        <w:t>5.1.6. Разборка, ремонт и сборка сложных деталей и узлов санитарно-технических систем центрального отопления, водоснабжения, канализации и водостоков.</w:t>
      </w:r>
      <w:r w:rsidRPr="00EF7A0B">
        <w:rPr>
          <w:rFonts w:ascii="Times New Roman" w:hAnsi="Times New Roman" w:cs="Times New Roman"/>
          <w:color w:val="000000"/>
          <w:sz w:val="20"/>
          <w:szCs w:val="20"/>
          <w:shd w:val="clear" w:color="auto" w:fill="FFFFFF"/>
        </w:rPr>
        <w:br/>
        <w:t>5.1.7. Испытание санитарно-технических систем.</w:t>
      </w:r>
      <w:r w:rsidRPr="00EF7A0B">
        <w:rPr>
          <w:rFonts w:ascii="Times New Roman" w:hAnsi="Times New Roman" w:cs="Times New Roman"/>
          <w:color w:val="000000"/>
          <w:sz w:val="20"/>
          <w:szCs w:val="20"/>
          <w:shd w:val="clear" w:color="auto" w:fill="FFFFFF"/>
        </w:rPr>
        <w:br/>
        <w:t>5.1.8. Ревизия и испытание аппаратуры.</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lastRenderedPageBreak/>
        <w:t>5.1.9. Разметка мест установки контрольно-измерительных приборов.</w:t>
      </w:r>
      <w:r w:rsidRPr="00EF7A0B">
        <w:rPr>
          <w:rFonts w:ascii="Times New Roman" w:hAnsi="Times New Roman" w:cs="Times New Roman"/>
          <w:color w:val="000000"/>
          <w:sz w:val="20"/>
          <w:szCs w:val="20"/>
          <w:shd w:val="clear" w:color="auto" w:fill="FFFFFF"/>
        </w:rPr>
        <w:br/>
        <w:t>5.2. Работник имеет право на:</w:t>
      </w:r>
      <w:r w:rsidRPr="00EF7A0B">
        <w:rPr>
          <w:rFonts w:ascii="Times New Roman" w:hAnsi="Times New Roman" w:cs="Times New Roman"/>
          <w:color w:val="000000"/>
          <w:sz w:val="20"/>
          <w:szCs w:val="20"/>
          <w:shd w:val="clear" w:color="auto" w:fill="FFFFFF"/>
        </w:rPr>
        <w:br/>
        <w:t>изменение и расторжение договора в порядке и на условиях, которые установлены Трудовым кодексом Российской Федерации, иными федеральными законами;</w:t>
      </w:r>
      <w:r w:rsidRPr="00EF7A0B">
        <w:rPr>
          <w:rFonts w:ascii="Times New Roman" w:hAnsi="Times New Roman" w:cs="Times New Roman"/>
          <w:color w:val="000000"/>
          <w:sz w:val="20"/>
          <w:szCs w:val="20"/>
          <w:shd w:val="clear" w:color="auto" w:fill="FFFFFF"/>
        </w:rPr>
        <w:br/>
        <w:t>предоставление ему работы, обусловленной договором;</w:t>
      </w:r>
      <w:r w:rsidRPr="00EF7A0B">
        <w:rPr>
          <w:rFonts w:ascii="Times New Roman" w:hAnsi="Times New Roman" w:cs="Times New Roman"/>
          <w:color w:val="000000"/>
          <w:sz w:val="20"/>
          <w:szCs w:val="20"/>
          <w:shd w:val="clear" w:color="auto" w:fill="FFFFFF"/>
        </w:rPr>
        <w:br/>
        <w:t>рабочее место, соответствующее государственным нормативным требованиям охраны труда и условиям, предусмотренным коллективным договором (при наличии);</w:t>
      </w:r>
      <w:r w:rsidRPr="00EF7A0B">
        <w:rPr>
          <w:rFonts w:ascii="Times New Roman" w:hAnsi="Times New Roman" w:cs="Times New Roman"/>
          <w:color w:val="000000"/>
          <w:sz w:val="20"/>
          <w:szCs w:val="20"/>
          <w:shd w:val="clear" w:color="auto" w:fill="FFFFFF"/>
        </w:rPr>
        <w:b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r w:rsidRPr="00EF7A0B">
        <w:rPr>
          <w:rFonts w:ascii="Times New Roman" w:hAnsi="Times New Roman" w:cs="Times New Roman"/>
          <w:color w:val="000000"/>
          <w:sz w:val="20"/>
          <w:szCs w:val="20"/>
          <w:shd w:val="clear" w:color="auto" w:fill="FFFFFF"/>
        </w:rPr>
        <w:b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r w:rsidRPr="00EF7A0B">
        <w:rPr>
          <w:rFonts w:ascii="Times New Roman" w:hAnsi="Times New Roman" w:cs="Times New Roman"/>
          <w:color w:val="000000"/>
          <w:sz w:val="20"/>
          <w:szCs w:val="20"/>
          <w:shd w:val="clear" w:color="auto" w:fill="FFFFFF"/>
        </w:rPr>
        <w:br/>
        <w:t>полную достоверную информацию об условиях труда и требованиях охраны труда на рабочем месте;</w:t>
      </w:r>
      <w:r w:rsidRPr="00EF7A0B">
        <w:rPr>
          <w:rFonts w:ascii="Times New Roman" w:hAnsi="Times New Roman" w:cs="Times New Roman"/>
          <w:color w:val="000000"/>
          <w:sz w:val="20"/>
          <w:szCs w:val="20"/>
          <w:shd w:val="clear" w:color="auto" w:fill="FFFFFF"/>
        </w:rPr>
        <w:br/>
        <w:t>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w:t>
      </w:r>
      <w:r w:rsidRPr="00EF7A0B">
        <w:rPr>
          <w:rFonts w:ascii="Times New Roman" w:hAnsi="Times New Roman" w:cs="Times New Roman"/>
          <w:color w:val="000000"/>
          <w:sz w:val="20"/>
          <w:szCs w:val="20"/>
          <w:shd w:val="clear" w:color="auto" w:fill="FFFFFF"/>
        </w:rPr>
        <w:br/>
        <w:t>объединение, включая право на создание профессиональных союзов и вступление в них для защиты своих трудовых прав, свобод и законных интересов;</w:t>
      </w:r>
      <w:r w:rsidRPr="00EF7A0B">
        <w:rPr>
          <w:rFonts w:ascii="Times New Roman" w:hAnsi="Times New Roman" w:cs="Times New Roman"/>
          <w:color w:val="000000"/>
          <w:sz w:val="20"/>
          <w:szCs w:val="20"/>
          <w:shd w:val="clear" w:color="auto" w:fill="FFFFFF"/>
        </w:rPr>
        <w:br/>
        <w:t>участие в управлении организацией в предусмотренных Трудовым кодексом Российской Федерации, иными федеральными законами и коллективным договором (при наличии) формах;</w:t>
      </w:r>
      <w:r w:rsidRPr="00EF7A0B">
        <w:rPr>
          <w:rFonts w:ascii="Times New Roman" w:hAnsi="Times New Roman" w:cs="Times New Roman"/>
          <w:color w:val="000000"/>
          <w:sz w:val="20"/>
          <w:szCs w:val="20"/>
          <w:shd w:val="clear" w:color="auto" w:fill="FFFFFF"/>
        </w:rPr>
        <w:b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(при наличии), соглашений;</w:t>
      </w:r>
      <w:r w:rsidRPr="00EF7A0B">
        <w:rPr>
          <w:rFonts w:ascii="Times New Roman" w:hAnsi="Times New Roman" w:cs="Times New Roman"/>
          <w:color w:val="000000"/>
          <w:sz w:val="20"/>
          <w:szCs w:val="20"/>
          <w:shd w:val="clear" w:color="auto" w:fill="FFFFFF"/>
        </w:rPr>
        <w:br/>
        <w:t>защиту своих трудовых прав, свобод и законных интересов всеми не запрещенными законом способами;</w:t>
      </w:r>
      <w:r w:rsidRPr="00EF7A0B">
        <w:rPr>
          <w:rFonts w:ascii="Times New Roman" w:hAnsi="Times New Roman" w:cs="Times New Roman"/>
          <w:color w:val="000000"/>
          <w:sz w:val="20"/>
          <w:szCs w:val="20"/>
          <w:shd w:val="clear" w:color="auto" w:fill="FFFFFF"/>
        </w:rPr>
        <w:b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r w:rsidRPr="00EF7A0B">
        <w:rPr>
          <w:rFonts w:ascii="Times New Roman" w:hAnsi="Times New Roman" w:cs="Times New Roman"/>
          <w:color w:val="000000"/>
          <w:sz w:val="20"/>
          <w:szCs w:val="20"/>
          <w:shd w:val="clear" w:color="auto" w:fill="FFFFFF"/>
        </w:rPr>
        <w:b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r w:rsidRPr="00EF7A0B">
        <w:rPr>
          <w:rFonts w:ascii="Times New Roman" w:hAnsi="Times New Roman" w:cs="Times New Roman"/>
          <w:color w:val="000000"/>
          <w:sz w:val="20"/>
          <w:szCs w:val="20"/>
          <w:shd w:val="clear" w:color="auto" w:fill="FFFFFF"/>
        </w:rPr>
        <w:br/>
        <w:t>обязательное социальное страхование в случаях, предусмотренных федеральными законами.</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6. ПРАВА И ОБЯЗАННОСТИ РАБОТОДАТЕЛЯ</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6.1. Работодатель вправе:</w:t>
      </w:r>
      <w:r w:rsidRPr="00EF7A0B">
        <w:rPr>
          <w:rFonts w:ascii="Times New Roman" w:hAnsi="Times New Roman" w:cs="Times New Roman"/>
          <w:color w:val="000000"/>
          <w:sz w:val="20"/>
          <w:szCs w:val="20"/>
          <w:shd w:val="clear" w:color="auto" w:fill="FFFFFF"/>
        </w:rPr>
        <w:br/>
        <w:t>изменять и расторгать договор с Работником в порядке и на условиях, которые установлены Трудовым кодексом Российской Федерации, иными федеральными законами;</w:t>
      </w:r>
      <w:r w:rsidRPr="00EF7A0B">
        <w:rPr>
          <w:rFonts w:ascii="Times New Roman" w:hAnsi="Times New Roman" w:cs="Times New Roman"/>
          <w:color w:val="000000"/>
          <w:sz w:val="20"/>
          <w:szCs w:val="20"/>
          <w:shd w:val="clear" w:color="auto" w:fill="FFFFFF"/>
        </w:rPr>
        <w:br/>
        <w:t>поощрять Работника за добросовестный эффективный труд;</w:t>
      </w:r>
      <w:r w:rsidRPr="00EF7A0B">
        <w:rPr>
          <w:rFonts w:ascii="Times New Roman" w:hAnsi="Times New Roman" w:cs="Times New Roman"/>
          <w:color w:val="000000"/>
          <w:sz w:val="20"/>
          <w:szCs w:val="20"/>
          <w:shd w:val="clear" w:color="auto" w:fill="FFFFFF"/>
        </w:rPr>
        <w:br/>
        <w:t>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r w:rsidRPr="00EF7A0B">
        <w:rPr>
          <w:rFonts w:ascii="Times New Roman" w:hAnsi="Times New Roman" w:cs="Times New Roman"/>
          <w:color w:val="000000"/>
          <w:sz w:val="20"/>
          <w:szCs w:val="20"/>
          <w:shd w:val="clear" w:color="auto" w:fill="FFFFFF"/>
        </w:rPr>
        <w:br/>
        <w:t>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r w:rsidRPr="00EF7A0B">
        <w:rPr>
          <w:rFonts w:ascii="Times New Roman" w:hAnsi="Times New Roman" w:cs="Times New Roman"/>
          <w:color w:val="000000"/>
          <w:sz w:val="20"/>
          <w:szCs w:val="20"/>
          <w:shd w:val="clear" w:color="auto" w:fill="FFFFFF"/>
        </w:rPr>
        <w:br/>
        <w:t>проводить в соответствии с Положением об аттестации аттестацию Работника с целью выявления реального уровня профессиональной компетенции Работника;</w:t>
      </w:r>
      <w:r w:rsidRPr="00EF7A0B">
        <w:rPr>
          <w:rFonts w:ascii="Times New Roman" w:hAnsi="Times New Roman" w:cs="Times New Roman"/>
          <w:color w:val="000000"/>
          <w:sz w:val="20"/>
          <w:szCs w:val="20"/>
          <w:shd w:val="clear" w:color="auto" w:fill="FFFFFF"/>
        </w:rPr>
        <w:br/>
        <w:t>проводить в соответствии с Положением об оценке эффективности труда оценку эффективности деятельности Работника;</w:t>
      </w:r>
      <w:r w:rsidRPr="00EF7A0B">
        <w:rPr>
          <w:rFonts w:ascii="Times New Roman" w:hAnsi="Times New Roman" w:cs="Times New Roman"/>
          <w:color w:val="000000"/>
          <w:sz w:val="20"/>
          <w:szCs w:val="20"/>
          <w:shd w:val="clear" w:color="auto" w:fill="FFFFFF"/>
        </w:rPr>
        <w:br/>
        <w:t>с согласия Работника привлекать его к выполнению отдельных поручений, не входящих в должностные обязанности Работника;</w:t>
      </w:r>
      <w:r w:rsidRPr="00EF7A0B">
        <w:rPr>
          <w:rFonts w:ascii="Times New Roman" w:hAnsi="Times New Roman" w:cs="Times New Roman"/>
          <w:color w:val="000000"/>
          <w:sz w:val="20"/>
          <w:szCs w:val="20"/>
          <w:shd w:val="clear" w:color="auto" w:fill="FFFFFF"/>
        </w:rPr>
        <w:br/>
        <w:t>с согласия Работника привлекать его к выполнению дополнительной работы по другой или такой же профессии (должности) за дополнительную плату;</w:t>
      </w:r>
      <w:r w:rsidRPr="00EF7A0B">
        <w:rPr>
          <w:rFonts w:ascii="Times New Roman" w:hAnsi="Times New Roman" w:cs="Times New Roman"/>
          <w:color w:val="000000"/>
          <w:sz w:val="20"/>
          <w:szCs w:val="20"/>
          <w:shd w:val="clear" w:color="auto" w:fill="FFFFFF"/>
        </w:rPr>
        <w:br/>
        <w:t>принимать локальные нормативные акты.</w:t>
      </w:r>
      <w:r w:rsidRPr="00EF7A0B">
        <w:rPr>
          <w:rFonts w:ascii="Times New Roman" w:hAnsi="Times New Roman" w:cs="Times New Roman"/>
          <w:color w:val="000000"/>
          <w:sz w:val="20"/>
          <w:szCs w:val="20"/>
          <w:shd w:val="clear" w:color="auto" w:fill="FFFFFF"/>
        </w:rPr>
        <w:br/>
        <w:t>6.2. Работодатель обязан:</w:t>
      </w:r>
      <w:r w:rsidRPr="00EF7A0B">
        <w:rPr>
          <w:rFonts w:ascii="Times New Roman" w:hAnsi="Times New Roman" w:cs="Times New Roman"/>
          <w:color w:val="000000"/>
          <w:sz w:val="20"/>
          <w:szCs w:val="20"/>
          <w:shd w:val="clear" w:color="auto" w:fill="FFFFFF"/>
        </w:rPr>
        <w:b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наличии);</w:t>
      </w:r>
      <w:r w:rsidRPr="00EF7A0B">
        <w:rPr>
          <w:rFonts w:ascii="Times New Roman" w:hAnsi="Times New Roman" w:cs="Times New Roman"/>
          <w:color w:val="000000"/>
          <w:sz w:val="20"/>
          <w:szCs w:val="20"/>
          <w:shd w:val="clear" w:color="auto" w:fill="FFFFFF"/>
        </w:rPr>
        <w:br/>
        <w:t>предоставлять Работнику работу, обусловленную договором;</w:t>
      </w:r>
      <w:r w:rsidRPr="00EF7A0B">
        <w:rPr>
          <w:rFonts w:ascii="Times New Roman" w:hAnsi="Times New Roman" w:cs="Times New Roman"/>
          <w:color w:val="000000"/>
          <w:sz w:val="20"/>
          <w:szCs w:val="20"/>
          <w:shd w:val="clear" w:color="auto" w:fill="FFFFFF"/>
        </w:rPr>
        <w:br/>
        <w:t>обеспечивать безопасность и условия труда, соответствующие государственным нормативным требованиям охраны труда;</w:t>
      </w:r>
      <w:r w:rsidRPr="00EF7A0B">
        <w:rPr>
          <w:rFonts w:ascii="Times New Roman" w:hAnsi="Times New Roman" w:cs="Times New Roman"/>
          <w:color w:val="000000"/>
          <w:sz w:val="20"/>
          <w:szCs w:val="20"/>
          <w:shd w:val="clear" w:color="auto" w:fill="FFFFFF"/>
        </w:rPr>
        <w:br/>
        <w:t>обеспечивать Работника оборудованием, инструментами, технической документацией и иными средствами, необходимыми для исполнения трудовых обязанностей;</w:t>
      </w:r>
      <w:r w:rsidRPr="00EF7A0B">
        <w:rPr>
          <w:rFonts w:ascii="Times New Roman" w:hAnsi="Times New Roman" w:cs="Times New Roman"/>
          <w:color w:val="000000"/>
          <w:sz w:val="20"/>
          <w:szCs w:val="20"/>
          <w:shd w:val="clear" w:color="auto" w:fill="FFFFFF"/>
        </w:rPr>
        <w:br/>
        <w:t>обеспечивать Работнику равную оплату труда равной ценности;</w:t>
      </w:r>
      <w:r w:rsidRPr="00EF7A0B">
        <w:rPr>
          <w:rFonts w:ascii="Times New Roman" w:hAnsi="Times New Roman" w:cs="Times New Roman"/>
          <w:color w:val="000000"/>
          <w:sz w:val="20"/>
          <w:szCs w:val="20"/>
          <w:shd w:val="clear" w:color="auto" w:fill="FFFFFF"/>
        </w:rPr>
        <w:br/>
        <w:t>выплачивать своевременно и в полном размере причитающуюся Работнику заработную плату, а также осуществлять иные выплаты в сроки, установленные в соответствии с Трудовым кодексом Российской Федерации, коллективным договором (при наличии), Правилами внутреннего трудового распорядка;</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lastRenderedPageBreak/>
        <w:t>вести коллективные переговоры, а также заключать коллективный договор в порядке, установленном Трудовым кодексом Российской Федерации;</w:t>
      </w:r>
      <w:r w:rsidRPr="00EF7A0B">
        <w:rPr>
          <w:rFonts w:ascii="Times New Roman" w:hAnsi="Times New Roman" w:cs="Times New Roman"/>
          <w:color w:val="000000"/>
          <w:sz w:val="20"/>
          <w:szCs w:val="20"/>
          <w:shd w:val="clear" w:color="auto" w:fill="FFFFFF"/>
        </w:rPr>
        <w:br/>
        <w:t>предоставлять представителям Работника полную и достоверную информацию, необходимую для заключения коллективного договора, соглашения и контроля за их выполнением;</w:t>
      </w:r>
      <w:r w:rsidRPr="00EF7A0B">
        <w:rPr>
          <w:rFonts w:ascii="Times New Roman" w:hAnsi="Times New Roman" w:cs="Times New Roman"/>
          <w:color w:val="000000"/>
          <w:sz w:val="20"/>
          <w:szCs w:val="20"/>
          <w:shd w:val="clear" w:color="auto" w:fill="FFFFFF"/>
        </w:rPr>
        <w:br/>
        <w:t>знакомить Работника под роспись с принимаемыми локальными нормативными актами, непосредственно связанными с его трудовой деятельностью;</w:t>
      </w:r>
      <w:r w:rsidRPr="00EF7A0B">
        <w:rPr>
          <w:rFonts w:ascii="Times New Roman" w:hAnsi="Times New Roman" w:cs="Times New Roman"/>
          <w:color w:val="000000"/>
          <w:sz w:val="20"/>
          <w:szCs w:val="20"/>
          <w:shd w:val="clear" w:color="auto" w:fill="FFFFFF"/>
        </w:rPr>
        <w:b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r w:rsidRPr="00EF7A0B">
        <w:rPr>
          <w:rFonts w:ascii="Times New Roman" w:hAnsi="Times New Roman" w:cs="Times New Roman"/>
          <w:color w:val="000000"/>
          <w:sz w:val="20"/>
          <w:szCs w:val="20"/>
          <w:shd w:val="clear" w:color="auto" w:fill="FFFFFF"/>
        </w:rPr>
        <w:br/>
        <w:t>рассматривать представления соответствующих профсоюзных органов, иных избранных Работником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r w:rsidRPr="00EF7A0B">
        <w:rPr>
          <w:rFonts w:ascii="Times New Roman" w:hAnsi="Times New Roman" w:cs="Times New Roman"/>
          <w:color w:val="000000"/>
          <w:sz w:val="20"/>
          <w:szCs w:val="20"/>
          <w:shd w:val="clear" w:color="auto" w:fill="FFFFFF"/>
        </w:rPr>
        <w:br/>
        <w:t>создавать условия, обеспечивающие участие Работника в управлении организацией в предусмотренных Трудовым кодексом Российской Федерации, иными федеральными законами и коллективным договором (при наличии) формах;</w:t>
      </w:r>
      <w:r w:rsidRPr="00EF7A0B">
        <w:rPr>
          <w:rFonts w:ascii="Times New Roman" w:hAnsi="Times New Roman" w:cs="Times New Roman"/>
          <w:color w:val="000000"/>
          <w:sz w:val="20"/>
          <w:szCs w:val="20"/>
          <w:shd w:val="clear" w:color="auto" w:fill="FFFFFF"/>
        </w:rPr>
        <w:br/>
        <w:t>обеспечивать бытовые нужды Работника, связанные с исполнением трудовых обязанностей;</w:t>
      </w:r>
      <w:r w:rsidRPr="00EF7A0B">
        <w:rPr>
          <w:rFonts w:ascii="Times New Roman" w:hAnsi="Times New Roman" w:cs="Times New Roman"/>
          <w:color w:val="000000"/>
          <w:sz w:val="20"/>
          <w:szCs w:val="20"/>
          <w:shd w:val="clear" w:color="auto" w:fill="FFFFFF"/>
        </w:rPr>
        <w:br/>
        <w:t>осуществлять обязательное социальное страхование Работника в порядке, установленном федеральными законами;</w:t>
      </w:r>
      <w:r w:rsidRPr="00EF7A0B">
        <w:rPr>
          <w:rFonts w:ascii="Times New Roman" w:hAnsi="Times New Roman" w:cs="Times New Roman"/>
          <w:color w:val="000000"/>
          <w:sz w:val="20"/>
          <w:szCs w:val="20"/>
          <w:shd w:val="clear" w:color="auto" w:fill="FFFFFF"/>
        </w:rPr>
        <w:br/>
        <w:t>возмещать вред, причиненный Работнику в связи с исполнением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r w:rsidRPr="00EF7A0B">
        <w:rPr>
          <w:rFonts w:ascii="Times New Roman" w:hAnsi="Times New Roman" w:cs="Times New Roman"/>
          <w:color w:val="000000"/>
          <w:sz w:val="20"/>
          <w:szCs w:val="20"/>
          <w:shd w:val="clear" w:color="auto" w:fill="FFFFFF"/>
        </w:rPr>
        <w:br/>
        <w:t>ознакомить Работника с принятыми локальными нормативными актами, касающимися его трудовой деятельности либо изменяющими его положение в организации;</w:t>
      </w:r>
      <w:r w:rsidRPr="00EF7A0B">
        <w:rPr>
          <w:rFonts w:ascii="Times New Roman" w:hAnsi="Times New Roman" w:cs="Times New Roman"/>
          <w:color w:val="000000"/>
          <w:sz w:val="20"/>
          <w:szCs w:val="20"/>
          <w:shd w:val="clear" w:color="auto" w:fill="FFFFFF"/>
        </w:rPr>
        <w:b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(при наличии), соглашениями, локальными нормативными актами.</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7. УСЛОВИЯ ДОПОЛНИТЕЛЬНОГО СТРАХОВАНИЯ РАБОТНИКА</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7.1. Работник подлежит дополнительному страхованию в порядке и на условиях, установленных коллективным договором (при наличии), соглашениями сторон и действующим законодательством Российской Федерации.</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8. ОТВЕТСТВЕННОСТЬ СТОРОН</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8.1. Сторона договора, виновная в нарушении трудового законодательства и иных нормативных правовых актов, содержащих нормы трудового права, несет ответственность в случаях и порядке, которые установлены Трудовым кодексом Российской Федерации и иными федеральными законами.</w:t>
      </w:r>
      <w:r w:rsidRPr="00EF7A0B">
        <w:rPr>
          <w:rFonts w:ascii="Times New Roman" w:hAnsi="Times New Roman" w:cs="Times New Roman"/>
          <w:color w:val="000000"/>
          <w:sz w:val="20"/>
          <w:szCs w:val="20"/>
          <w:shd w:val="clear" w:color="auto" w:fill="FFFFFF"/>
        </w:rPr>
        <w:br/>
        <w:t>8.2. Материальная ответственность стороны договора наступает за ущерб, причиненный ею другой стороне договора в результате ее виновного противоправного поведения.</w:t>
      </w:r>
      <w:r w:rsidRPr="00EF7A0B">
        <w:rPr>
          <w:rFonts w:ascii="Times New Roman" w:hAnsi="Times New Roman" w:cs="Times New Roman"/>
          <w:color w:val="000000"/>
          <w:sz w:val="20"/>
          <w:szCs w:val="20"/>
          <w:shd w:val="clear" w:color="auto" w:fill="FFFFFF"/>
        </w:rPr>
        <w:br/>
        <w:t>8.3. В случаях, предусмотренных законом, Работодатель обязан компенсировать Работнику моральный вред, причиненный неправомерными действиями и/или бездействием Работодателя.</w:t>
      </w:r>
      <w:r w:rsidRPr="00EF7A0B">
        <w:rPr>
          <w:rFonts w:ascii="Times New Roman" w:hAnsi="Times New Roman" w:cs="Times New Roman"/>
          <w:color w:val="000000"/>
          <w:sz w:val="20"/>
          <w:szCs w:val="20"/>
          <w:shd w:val="clear" w:color="auto" w:fill="FFFFFF"/>
        </w:rPr>
        <w:br/>
        <w:t>8.4. Каждая сторона обязана доказать сумму причиненного ущерба.</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9. ПРЕКРАЩЕНИЕ ДОГОВОРА</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9.1. Основаниями для прекращения настоящего трудового договора являются:</w:t>
      </w:r>
      <w:r w:rsidRPr="00EF7A0B">
        <w:rPr>
          <w:rFonts w:ascii="Times New Roman" w:hAnsi="Times New Roman" w:cs="Times New Roman"/>
          <w:color w:val="000000"/>
          <w:sz w:val="20"/>
          <w:szCs w:val="20"/>
          <w:shd w:val="clear" w:color="auto" w:fill="FFFFFF"/>
        </w:rPr>
        <w:br/>
        <w:t>9.1.1. Соглашение сторон.</w:t>
      </w:r>
      <w:r w:rsidRPr="00EF7A0B">
        <w:rPr>
          <w:rFonts w:ascii="Times New Roman" w:hAnsi="Times New Roman" w:cs="Times New Roman"/>
          <w:color w:val="000000"/>
          <w:sz w:val="20"/>
          <w:szCs w:val="20"/>
          <w:shd w:val="clear" w:color="auto" w:fill="FFFFFF"/>
        </w:rPr>
        <w:br/>
        <w:t>9.1.2. Расторжение трудового договора по инициативе Работника. При этом Работник обязан предупредить Работодателя не позднее чем за две недели до предполагаемой даты прекращения настоящего договора. Течение указанного срока начинается на следующий день после получения Работодателем заявления Работника об увольнении.</w:t>
      </w:r>
      <w:r w:rsidRPr="00EF7A0B">
        <w:rPr>
          <w:rFonts w:ascii="Times New Roman" w:hAnsi="Times New Roman" w:cs="Times New Roman"/>
          <w:color w:val="000000"/>
          <w:sz w:val="20"/>
          <w:szCs w:val="20"/>
          <w:shd w:val="clear" w:color="auto" w:fill="FFFFFF"/>
        </w:rPr>
        <w:br/>
        <w:t>9.1.3. Расторжение трудового договора по инициативе Работодателя.</w:t>
      </w:r>
      <w:r w:rsidRPr="00EF7A0B">
        <w:rPr>
          <w:rFonts w:ascii="Times New Roman" w:hAnsi="Times New Roman" w:cs="Times New Roman"/>
          <w:color w:val="000000"/>
          <w:sz w:val="20"/>
          <w:szCs w:val="20"/>
          <w:shd w:val="clear" w:color="auto" w:fill="FFFFFF"/>
        </w:rPr>
        <w:br/>
        <w:t>9.1.4. Иные основания, предусмотренные трудовым законодательством Российской Федерации.</w:t>
      </w:r>
      <w:r w:rsidRPr="00EF7A0B">
        <w:rPr>
          <w:rFonts w:ascii="Times New Roman" w:hAnsi="Times New Roman" w:cs="Times New Roman"/>
          <w:color w:val="000000"/>
          <w:sz w:val="20"/>
          <w:szCs w:val="20"/>
          <w:shd w:val="clear" w:color="auto" w:fill="FFFFFF"/>
        </w:rPr>
        <w:br/>
        <w:t>9.2.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r w:rsidRPr="00EF7A0B">
        <w:rPr>
          <w:rFonts w:ascii="Times New Roman" w:hAnsi="Times New Roman" w:cs="Times New Roman"/>
          <w:color w:val="000000"/>
          <w:sz w:val="20"/>
          <w:szCs w:val="20"/>
          <w:shd w:val="clear" w:color="auto" w:fill="FFFFFF"/>
        </w:rPr>
        <w:br/>
        <w:t xml:space="preserve">9.3. Работодатель вправе принять решение об осуществлении компенсационной выплаты Работнику в размере </w:t>
      </w:r>
      <w:r w:rsidRPr="00EF7A0B">
        <w:rPr>
          <w:rFonts w:ascii="Times New Roman" w:hAnsi="Times New Roman" w:cs="Times New Roman"/>
          <w:color w:val="000000"/>
          <w:sz w:val="20"/>
          <w:szCs w:val="20"/>
          <w:shd w:val="clear" w:color="auto" w:fill="FFFFFF"/>
        </w:rPr>
        <w:lastRenderedPageBreak/>
        <w:t>____________ в случае _________________________.</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10. ИСПОЛЬЗОВАНИЕ РАБОТНИКОМ ЛИЧНОГО ИМУЩЕСТВА</w:t>
      </w:r>
      <w:r w:rsidRPr="00EF7A0B">
        <w:rPr>
          <w:rFonts w:ascii="Times New Roman" w:hAnsi="Times New Roman" w:cs="Times New Roman"/>
          <w:color w:val="000000"/>
          <w:sz w:val="20"/>
          <w:szCs w:val="20"/>
          <w:shd w:val="clear" w:color="auto" w:fill="FFFFFF"/>
        </w:rPr>
        <w:br/>
        <w:t>В СЛУЖЕБНЫХ ЦЕЛЯХ &lt;9&gt;</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10.1. Работник имеет право в случае необходимости либо по согласованию с Работодателем использовать личное имущество в служебных целях (для выполнения своей трудовой функции и/или отдельных поручений Работодателя). За такое использование личного имущества Работодатель выплачивает Работнику денежную компенсацию.</w:t>
      </w:r>
      <w:r w:rsidRPr="00EF7A0B">
        <w:rPr>
          <w:rFonts w:ascii="Times New Roman" w:hAnsi="Times New Roman" w:cs="Times New Roman"/>
          <w:color w:val="000000"/>
          <w:sz w:val="20"/>
          <w:szCs w:val="20"/>
          <w:shd w:val="clear" w:color="auto" w:fill="FFFFFF"/>
        </w:rPr>
        <w:br/>
        <w:t>10.2. В случае возникновения необходимости регулярного использования личного имущества между сторонами договора заключается соглашение об использовании Работником личного имущества в служебных целях, где указываются характеристики соответствующего имущества, порядок его использования, размер и порядок выплаты компенсации за использование, а также права сторон договора в отношении такого имущества.</w:t>
      </w:r>
      <w:r w:rsidRPr="00EF7A0B">
        <w:rPr>
          <w:rFonts w:ascii="Times New Roman" w:hAnsi="Times New Roman" w:cs="Times New Roman"/>
          <w:color w:val="000000"/>
          <w:sz w:val="20"/>
          <w:szCs w:val="20"/>
          <w:shd w:val="clear" w:color="auto" w:fill="FFFFFF"/>
        </w:rPr>
        <w:br/>
        <w:t>10.3. В случае если использование имущества Работника в служебных целях осуществляется нерегулярно, указанная в п. 10.1 компенсация выплачивается на основании документов и иных свидетельств, подтверждающих служебное использование такого имущества.</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11. ЗАКЛЮЧИТЕЛЬНЫЕ ПОЛОЖЕНИЯ</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11.1. Условия договора носят конфиденциальный характер и разглашению не подлежат.</w:t>
      </w:r>
      <w:r w:rsidRPr="00EF7A0B">
        <w:rPr>
          <w:rFonts w:ascii="Times New Roman" w:hAnsi="Times New Roman" w:cs="Times New Roman"/>
          <w:color w:val="000000"/>
          <w:sz w:val="20"/>
          <w:szCs w:val="20"/>
          <w:shd w:val="clear" w:color="auto" w:fill="FFFFFF"/>
        </w:rPr>
        <w:br/>
        <w:t>11.2. Условия договора имеют обязательную юридическую силу для сторон с момента его заключения сторонами. Все изменения и дополнения к договору оформляются двусторонним письменным соглашением.</w:t>
      </w:r>
      <w:r w:rsidRPr="00EF7A0B">
        <w:rPr>
          <w:rFonts w:ascii="Times New Roman" w:hAnsi="Times New Roman" w:cs="Times New Roman"/>
          <w:color w:val="000000"/>
          <w:sz w:val="20"/>
          <w:szCs w:val="20"/>
          <w:shd w:val="clear" w:color="auto" w:fill="FFFFFF"/>
        </w:rPr>
        <w:br/>
        <w:t>11.3. Споры между сторонами, возникающие при исполнении договора, рассматриваются в порядке, установленном действующим законодательством Российской Федерации.</w:t>
      </w:r>
      <w:r w:rsidRPr="00EF7A0B">
        <w:rPr>
          <w:rFonts w:ascii="Times New Roman" w:hAnsi="Times New Roman" w:cs="Times New Roman"/>
          <w:color w:val="000000"/>
          <w:sz w:val="20"/>
          <w:szCs w:val="20"/>
          <w:shd w:val="clear" w:color="auto" w:fill="FFFFFF"/>
        </w:rPr>
        <w:br/>
        <w:t>11.4. Во всем остальном, что не предусмотрено договором, стороны руководствуются законодательством Российской Федерации, регулирующим трудовые отношения.</w:t>
      </w:r>
      <w:r w:rsidRPr="00EF7A0B">
        <w:rPr>
          <w:rFonts w:ascii="Times New Roman" w:hAnsi="Times New Roman" w:cs="Times New Roman"/>
          <w:color w:val="000000"/>
          <w:sz w:val="20"/>
          <w:szCs w:val="20"/>
          <w:shd w:val="clear" w:color="auto" w:fill="FFFFFF"/>
        </w:rPr>
        <w:br/>
        <w:t>11.5. Договор составлен в двух экземплярах, имеющих одинаковую юридическую силу, один из которых хранится у Работодателя, а другой - у Работника.</w:t>
      </w:r>
      <w:r w:rsidRPr="00EF7A0B">
        <w:rPr>
          <w:rFonts w:ascii="Times New Roman" w:hAnsi="Times New Roman" w:cs="Times New Roman"/>
          <w:color w:val="000000"/>
          <w:sz w:val="20"/>
          <w:szCs w:val="20"/>
          <w:shd w:val="clear" w:color="auto" w:fill="FFFFFF"/>
        </w:rPr>
        <w:br/>
        <w:t>11.6. До подписания трудового договора Работник ознакомлен со следующими документами:</w:t>
      </w:r>
      <w:r w:rsidRPr="00EF7A0B">
        <w:rPr>
          <w:rFonts w:ascii="Times New Roman" w:hAnsi="Times New Roman" w:cs="Times New Roman"/>
          <w:color w:val="000000"/>
          <w:sz w:val="20"/>
          <w:szCs w:val="20"/>
          <w:shd w:val="clear" w:color="auto" w:fill="FFFFFF"/>
        </w:rPr>
        <w:br/>
        <w:t>11.6.1. Положение о премировании от "___"________ ____ г. N ___.</w:t>
      </w:r>
      <w:r w:rsidRPr="00EF7A0B">
        <w:rPr>
          <w:rFonts w:ascii="Times New Roman" w:hAnsi="Times New Roman" w:cs="Times New Roman"/>
          <w:color w:val="000000"/>
          <w:sz w:val="20"/>
          <w:szCs w:val="20"/>
          <w:shd w:val="clear" w:color="auto" w:fill="FFFFFF"/>
        </w:rPr>
        <w:br/>
        <w:t>11.6.2. Правила внутреннего распорядка от "___"________ ____ г. N ____.</w:t>
      </w:r>
      <w:r w:rsidRPr="00EF7A0B">
        <w:rPr>
          <w:rFonts w:ascii="Times New Roman" w:hAnsi="Times New Roman" w:cs="Times New Roman"/>
          <w:color w:val="000000"/>
          <w:sz w:val="20"/>
          <w:szCs w:val="20"/>
          <w:shd w:val="clear" w:color="auto" w:fill="FFFFFF"/>
        </w:rPr>
        <w:br/>
        <w:t>11.6.3. Положение о сохранении конфиденциальности от "___"________ ____ г. N ___.</w:t>
      </w:r>
      <w:r w:rsidRPr="00EF7A0B">
        <w:rPr>
          <w:rFonts w:ascii="Times New Roman" w:hAnsi="Times New Roman" w:cs="Times New Roman"/>
          <w:color w:val="000000"/>
          <w:sz w:val="20"/>
          <w:szCs w:val="20"/>
          <w:shd w:val="clear" w:color="auto" w:fill="FFFFFF"/>
        </w:rPr>
        <w:br/>
        <w:t>11.6.4. Коллективный договор (при наличии) от "__"___________ ____ г.</w:t>
      </w:r>
      <w:r w:rsidRPr="00EF7A0B">
        <w:rPr>
          <w:rFonts w:ascii="Times New Roman" w:hAnsi="Times New Roman" w:cs="Times New Roman"/>
          <w:color w:val="000000"/>
          <w:sz w:val="20"/>
          <w:szCs w:val="20"/>
          <w:shd w:val="clear" w:color="auto" w:fill="FFFFFF"/>
        </w:rPr>
        <w:br/>
        <w:t>11.6.5. Должностная инструкция слесаря-сантехника от "___"__________ ____ г.</w:t>
      </w:r>
      <w:r w:rsidRPr="00EF7A0B">
        <w:rPr>
          <w:rFonts w:ascii="Times New Roman" w:hAnsi="Times New Roman" w:cs="Times New Roman"/>
          <w:color w:val="000000"/>
          <w:sz w:val="20"/>
          <w:szCs w:val="20"/>
          <w:shd w:val="clear" w:color="auto" w:fill="FFFFFF"/>
        </w:rPr>
        <w:br/>
        <w:t>    11.6.6. ______________________ _______________________________.</w:t>
      </w:r>
      <w:r w:rsidRPr="00EF7A0B">
        <w:rPr>
          <w:rFonts w:ascii="Times New Roman" w:hAnsi="Times New Roman" w:cs="Times New Roman"/>
          <w:color w:val="000000"/>
          <w:sz w:val="20"/>
          <w:szCs w:val="20"/>
          <w:shd w:val="clear" w:color="auto" w:fill="FFFFFF"/>
        </w:rPr>
        <w:br/>
        <w:t>                     (иные положения и локальные нормативные акты)</w:t>
      </w:r>
      <w:r w:rsidRPr="00EF7A0B">
        <w:rPr>
          <w:rFonts w:ascii="Times New Roman" w:hAnsi="Times New Roman" w:cs="Times New Roman"/>
          <w:color w:val="000000"/>
          <w:sz w:val="20"/>
          <w:szCs w:val="20"/>
          <w:shd w:val="clear" w:color="auto" w:fill="FFFFFF"/>
        </w:rPr>
        <w:br/>
        <w:t>11.7. При заключении договора Работник получил следующие средства индивидуальной защиты: ____________________________________________.</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12. АДРЕСА И РЕКВИЗИТЫ СТОРОН</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    Работодатель ______________________ ___________________________</w:t>
      </w:r>
      <w:r w:rsidRPr="00EF7A0B">
        <w:rPr>
          <w:rFonts w:ascii="Times New Roman" w:hAnsi="Times New Roman" w:cs="Times New Roman"/>
          <w:color w:val="000000"/>
          <w:sz w:val="20"/>
          <w:szCs w:val="20"/>
          <w:shd w:val="clear" w:color="auto" w:fill="FFFFFF"/>
        </w:rPr>
        <w:br/>
        <w:t>адрес: ______________________ _____________________________________</w:t>
      </w:r>
      <w:r w:rsidRPr="00EF7A0B">
        <w:rPr>
          <w:rFonts w:ascii="Times New Roman" w:hAnsi="Times New Roman" w:cs="Times New Roman"/>
          <w:color w:val="000000"/>
          <w:sz w:val="20"/>
          <w:szCs w:val="20"/>
          <w:shd w:val="clear" w:color="auto" w:fill="FFFFFF"/>
        </w:rPr>
        <w:br/>
        <w:t>ИНН/КПП ________________________________/ _________________________________</w:t>
      </w:r>
      <w:r w:rsidRPr="00EF7A0B">
        <w:rPr>
          <w:rFonts w:ascii="Times New Roman" w:hAnsi="Times New Roman" w:cs="Times New Roman"/>
          <w:color w:val="000000"/>
          <w:sz w:val="20"/>
          <w:szCs w:val="20"/>
          <w:shd w:val="clear" w:color="auto" w:fill="FFFFFF"/>
        </w:rPr>
        <w:br/>
        <w:t>Р/с _______________________________ в _____________________________________</w:t>
      </w:r>
      <w:r w:rsidRPr="00EF7A0B">
        <w:rPr>
          <w:rFonts w:ascii="Times New Roman" w:hAnsi="Times New Roman" w:cs="Times New Roman"/>
          <w:color w:val="000000"/>
          <w:sz w:val="20"/>
          <w:szCs w:val="20"/>
          <w:shd w:val="clear" w:color="auto" w:fill="FFFFFF"/>
        </w:rPr>
        <w:br/>
        <w:t>БИК _______________________________.</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    Работник ______________________ _______________________________</w:t>
      </w:r>
      <w:r w:rsidRPr="00EF7A0B">
        <w:rPr>
          <w:rFonts w:ascii="Times New Roman" w:hAnsi="Times New Roman" w:cs="Times New Roman"/>
          <w:color w:val="000000"/>
          <w:sz w:val="20"/>
          <w:szCs w:val="20"/>
          <w:shd w:val="clear" w:color="auto" w:fill="FFFFFF"/>
        </w:rPr>
        <w:br/>
        <w:t>паспорт серии _______ номер __________, выдан _____________________________</w:t>
      </w:r>
      <w:r w:rsidRPr="00EF7A0B">
        <w:rPr>
          <w:rFonts w:ascii="Times New Roman" w:hAnsi="Times New Roman" w:cs="Times New Roman"/>
          <w:color w:val="000000"/>
          <w:sz w:val="20"/>
          <w:szCs w:val="20"/>
          <w:shd w:val="clear" w:color="auto" w:fill="FFFFFF"/>
        </w:rPr>
        <w:br/>
        <w:t>__________________ "___"________ ____ г., код подразделения ______________,</w:t>
      </w:r>
      <w:r w:rsidRPr="00EF7A0B">
        <w:rPr>
          <w:rFonts w:ascii="Times New Roman" w:hAnsi="Times New Roman" w:cs="Times New Roman"/>
          <w:color w:val="000000"/>
          <w:sz w:val="20"/>
          <w:szCs w:val="20"/>
          <w:shd w:val="clear" w:color="auto" w:fill="FFFFFF"/>
        </w:rPr>
        <w:br/>
        <w:t>зарегистрирован(А. по адресу: ____________________________________________.</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                               ПОДПИСИ СТОРОН</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    Работодатель:                           Работник:</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    _____________/ ______________/          ______________/ ______________/</w:t>
      </w:r>
      <w:r w:rsidRPr="00EF7A0B">
        <w:rPr>
          <w:rFonts w:ascii="Times New Roman" w:hAnsi="Times New Roman" w:cs="Times New Roman"/>
          <w:color w:val="000000"/>
          <w:sz w:val="20"/>
          <w:szCs w:val="20"/>
          <w:shd w:val="clear" w:color="auto" w:fill="FFFFFF"/>
        </w:rPr>
        <w:br/>
        <w:t>      (подпись)       (Ф.И.О.)                (подпись)       (Ф.И.О.)</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    (М.П. &lt;10&gt;)</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    С должностной инструкцией,</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lastRenderedPageBreak/>
        <w:t>Правилами внутреннего трудового распорядка ____ "_________________________"</w:t>
      </w:r>
      <w:r w:rsidRPr="00EF7A0B">
        <w:rPr>
          <w:rFonts w:ascii="Times New Roman" w:hAnsi="Times New Roman" w:cs="Times New Roman"/>
          <w:color w:val="000000"/>
          <w:sz w:val="20"/>
          <w:szCs w:val="20"/>
          <w:shd w:val="clear" w:color="auto" w:fill="FFFFFF"/>
        </w:rPr>
        <w:br/>
        <w:t>                                                 (сокращенное наименование</w:t>
      </w:r>
      <w:r w:rsidRPr="00EF7A0B">
        <w:rPr>
          <w:rFonts w:ascii="Times New Roman" w:hAnsi="Times New Roman" w:cs="Times New Roman"/>
          <w:color w:val="000000"/>
          <w:sz w:val="20"/>
          <w:szCs w:val="20"/>
          <w:shd w:val="clear" w:color="auto" w:fill="FFFFFF"/>
        </w:rPr>
        <w:br/>
        <w:t>                                                       Работодателя)</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Работник ознакомлен:</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"__"___________ ____ г.              _______________/ ____________________/</w:t>
      </w:r>
      <w:r w:rsidRPr="00EF7A0B">
        <w:rPr>
          <w:rFonts w:ascii="Times New Roman" w:hAnsi="Times New Roman" w:cs="Times New Roman"/>
          <w:color w:val="000000"/>
          <w:sz w:val="20"/>
          <w:szCs w:val="20"/>
          <w:shd w:val="clear" w:color="auto" w:fill="FFFFFF"/>
        </w:rPr>
        <w:br/>
        <w:t>                                     </w:t>
      </w:r>
      <w:r w:rsidRPr="00EF7A0B">
        <w:rPr>
          <w:rFonts w:ascii="Times New Roman" w:hAnsi="Times New Roman" w:cs="Times New Roman"/>
          <w:color w:val="000000"/>
          <w:sz w:val="20"/>
          <w:szCs w:val="20"/>
          <w:shd w:val="clear" w:color="auto" w:fill="FFFFFF"/>
        </w:rPr>
        <w:tab/>
      </w:r>
      <w:r w:rsidRPr="00EF7A0B">
        <w:rPr>
          <w:rFonts w:ascii="Times New Roman" w:hAnsi="Times New Roman" w:cs="Times New Roman"/>
          <w:color w:val="000000"/>
          <w:sz w:val="20"/>
          <w:szCs w:val="20"/>
          <w:shd w:val="clear" w:color="auto" w:fill="FFFFFF"/>
        </w:rPr>
        <w:tab/>
        <w:t>   (подпись)          (Ф.И.О.)</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Экземпляр трудового договора Работником получен:</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"__"___________ ____ г.              _______________/ ____________________/</w:t>
      </w:r>
      <w:r w:rsidRPr="00EF7A0B">
        <w:rPr>
          <w:rFonts w:ascii="Times New Roman" w:hAnsi="Times New Roman" w:cs="Times New Roman"/>
          <w:color w:val="000000"/>
          <w:sz w:val="20"/>
          <w:szCs w:val="20"/>
          <w:shd w:val="clear" w:color="auto" w:fill="FFFFFF"/>
        </w:rPr>
        <w:br/>
        <w:t>                                     </w:t>
      </w:r>
      <w:r w:rsidRPr="00EF7A0B">
        <w:rPr>
          <w:rFonts w:ascii="Times New Roman" w:hAnsi="Times New Roman" w:cs="Times New Roman"/>
          <w:color w:val="000000"/>
          <w:sz w:val="20"/>
          <w:szCs w:val="20"/>
          <w:shd w:val="clear" w:color="auto" w:fill="FFFFFF"/>
        </w:rPr>
        <w:tab/>
      </w:r>
      <w:r w:rsidRPr="00EF7A0B">
        <w:rPr>
          <w:rFonts w:ascii="Times New Roman" w:hAnsi="Times New Roman" w:cs="Times New Roman"/>
          <w:color w:val="000000"/>
          <w:sz w:val="20"/>
          <w:szCs w:val="20"/>
          <w:shd w:val="clear" w:color="auto" w:fill="FFFFFF"/>
        </w:rPr>
        <w:tab/>
      </w:r>
      <w:r w:rsidRPr="00EF7A0B">
        <w:rPr>
          <w:rFonts w:ascii="Times New Roman" w:hAnsi="Times New Roman" w:cs="Times New Roman"/>
          <w:color w:val="000000"/>
          <w:sz w:val="20"/>
          <w:szCs w:val="20"/>
          <w:shd w:val="clear" w:color="auto" w:fill="FFFFFF"/>
        </w:rPr>
        <w:tab/>
        <w:t>   (подпись)          (Ф.И.О.)</w:t>
      </w:r>
      <w:r w:rsidRPr="00EF7A0B">
        <w:rPr>
          <w:rFonts w:ascii="Times New Roman" w:hAnsi="Times New Roman" w:cs="Times New Roman"/>
          <w:color w:val="000000"/>
          <w:sz w:val="20"/>
          <w:szCs w:val="20"/>
          <w:shd w:val="clear" w:color="auto" w:fill="FFFFFF"/>
        </w:rPr>
        <w:br/>
      </w:r>
      <w:r w:rsidR="008E5063">
        <w:rPr>
          <w:rFonts w:ascii="Times New Roman" w:eastAsia="Times New Roman" w:hAnsi="Times New Roman" w:cs="Times New Roman"/>
          <w:color w:val="222222"/>
          <w:sz w:val="28"/>
          <w:szCs w:val="28"/>
          <w:lang w:eastAsia="ru-RU"/>
        </w:rPr>
        <w:br/>
      </w:r>
    </w:p>
    <w:p w:rsidR="0086550F" w:rsidRPr="00EF7A0B" w:rsidRDefault="0086550F" w:rsidP="0086550F">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4: </w:t>
      </w:r>
      <w:r w:rsidRPr="00EF7A0B">
        <w:rPr>
          <w:rFonts w:ascii="Times New Roman" w:eastAsia="Times New Roman" w:hAnsi="Times New Roman" w:cs="Times New Roman"/>
          <w:i/>
          <w:sz w:val="28"/>
          <w:szCs w:val="28"/>
        </w:rPr>
        <w:t>составьте в тетради проект трудового договора с представителям строительной профессии.</w:t>
      </w:r>
    </w:p>
    <w:p w:rsidR="0086550F" w:rsidRPr="00EF7A0B" w:rsidRDefault="0086550F" w:rsidP="0086550F">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ЗАДАНИЕ 5.</w:t>
      </w:r>
    </w:p>
    <w:p w:rsidR="0086550F" w:rsidRPr="00EF7A0B" w:rsidRDefault="0086550F" w:rsidP="0086550F">
      <w:pPr>
        <w:spacing w:after="0" w:line="240" w:lineRule="auto"/>
        <w:ind w:firstLine="709"/>
        <w:rPr>
          <w:rFonts w:ascii="Times New Roman" w:hAnsi="Times New Roman" w:cs="Times New Roman"/>
          <w:i/>
          <w:sz w:val="28"/>
          <w:szCs w:val="28"/>
        </w:rPr>
      </w:pPr>
      <w:r w:rsidRPr="00EF7A0B">
        <w:rPr>
          <w:rFonts w:ascii="Times New Roman" w:hAnsi="Times New Roman" w:cs="Times New Roman"/>
          <w:sz w:val="28"/>
          <w:szCs w:val="28"/>
        </w:rPr>
        <w:t xml:space="preserve"> </w:t>
      </w:r>
      <w:r w:rsidRPr="00EF7A0B">
        <w:rPr>
          <w:rFonts w:ascii="Times New Roman" w:hAnsi="Times New Roman" w:cs="Times New Roman"/>
          <w:i/>
          <w:sz w:val="28"/>
          <w:szCs w:val="28"/>
        </w:rPr>
        <w:t>Заполните таблицу «Правовой статус работника и работодателя»</w:t>
      </w:r>
    </w:p>
    <w:tbl>
      <w:tblPr>
        <w:tblStyle w:val="a6"/>
        <w:tblW w:w="0" w:type="auto"/>
        <w:tblLook w:val="04A0" w:firstRow="1" w:lastRow="0" w:firstColumn="1" w:lastColumn="0" w:noHBand="0" w:noVBand="1"/>
      </w:tblPr>
      <w:tblGrid>
        <w:gridCol w:w="4785"/>
        <w:gridCol w:w="4786"/>
      </w:tblGrid>
      <w:tr w:rsidR="0086550F" w:rsidRPr="00EF7A0B" w:rsidTr="0086550F">
        <w:tc>
          <w:tcPr>
            <w:tcW w:w="4785" w:type="dxa"/>
          </w:tcPr>
          <w:p w:rsidR="0086550F" w:rsidRPr="00EF7A0B" w:rsidRDefault="0086550F" w:rsidP="0086550F">
            <w:pPr>
              <w:ind w:firstLine="709"/>
              <w:rPr>
                <w:rFonts w:ascii="Times New Roman" w:hAnsi="Times New Roman" w:cs="Times New Roman"/>
                <w:sz w:val="28"/>
                <w:szCs w:val="28"/>
              </w:rPr>
            </w:pPr>
            <w:r w:rsidRPr="00EF7A0B">
              <w:rPr>
                <w:rFonts w:ascii="Times New Roman" w:hAnsi="Times New Roman" w:cs="Times New Roman"/>
                <w:sz w:val="28"/>
                <w:szCs w:val="28"/>
              </w:rPr>
              <w:t>Права работника</w:t>
            </w:r>
          </w:p>
        </w:tc>
        <w:tc>
          <w:tcPr>
            <w:tcW w:w="4786" w:type="dxa"/>
          </w:tcPr>
          <w:p w:rsidR="0086550F" w:rsidRPr="00EF7A0B" w:rsidRDefault="0086550F" w:rsidP="0086550F">
            <w:pPr>
              <w:ind w:firstLine="709"/>
              <w:rPr>
                <w:rFonts w:ascii="Times New Roman" w:hAnsi="Times New Roman" w:cs="Times New Roman"/>
                <w:sz w:val="28"/>
                <w:szCs w:val="28"/>
              </w:rPr>
            </w:pPr>
            <w:r w:rsidRPr="00EF7A0B">
              <w:rPr>
                <w:rFonts w:ascii="Times New Roman" w:hAnsi="Times New Roman" w:cs="Times New Roman"/>
                <w:sz w:val="28"/>
                <w:szCs w:val="28"/>
              </w:rPr>
              <w:t>Права работодателя</w:t>
            </w:r>
          </w:p>
        </w:tc>
      </w:tr>
      <w:tr w:rsidR="0086550F" w:rsidRPr="00EF7A0B" w:rsidTr="0086550F">
        <w:tc>
          <w:tcPr>
            <w:tcW w:w="4785" w:type="dxa"/>
          </w:tcPr>
          <w:p w:rsidR="0086550F" w:rsidRPr="00EF7A0B" w:rsidRDefault="0086550F" w:rsidP="0086550F">
            <w:pPr>
              <w:ind w:firstLine="709"/>
              <w:rPr>
                <w:rFonts w:ascii="Times New Roman" w:hAnsi="Times New Roman" w:cs="Times New Roman"/>
                <w:sz w:val="28"/>
                <w:szCs w:val="28"/>
              </w:rPr>
            </w:pPr>
          </w:p>
          <w:p w:rsidR="0086550F" w:rsidRPr="00EF7A0B" w:rsidRDefault="0086550F" w:rsidP="0086550F">
            <w:pPr>
              <w:ind w:firstLine="709"/>
              <w:rPr>
                <w:rFonts w:ascii="Times New Roman" w:hAnsi="Times New Roman" w:cs="Times New Roman"/>
                <w:sz w:val="28"/>
                <w:szCs w:val="28"/>
              </w:rPr>
            </w:pPr>
          </w:p>
          <w:p w:rsidR="0086550F" w:rsidRPr="00EF7A0B" w:rsidRDefault="0086550F" w:rsidP="0086550F">
            <w:pPr>
              <w:ind w:firstLine="709"/>
              <w:rPr>
                <w:rFonts w:ascii="Times New Roman" w:hAnsi="Times New Roman" w:cs="Times New Roman"/>
                <w:sz w:val="28"/>
                <w:szCs w:val="28"/>
              </w:rPr>
            </w:pPr>
          </w:p>
          <w:p w:rsidR="0086550F" w:rsidRPr="00EF7A0B" w:rsidRDefault="0086550F" w:rsidP="0086550F">
            <w:pPr>
              <w:ind w:firstLine="709"/>
              <w:rPr>
                <w:rFonts w:ascii="Times New Roman" w:hAnsi="Times New Roman" w:cs="Times New Roman"/>
                <w:sz w:val="28"/>
                <w:szCs w:val="28"/>
              </w:rPr>
            </w:pPr>
          </w:p>
          <w:p w:rsidR="0086550F" w:rsidRPr="00EF7A0B" w:rsidRDefault="0086550F" w:rsidP="0086550F">
            <w:pPr>
              <w:ind w:firstLine="709"/>
              <w:rPr>
                <w:rFonts w:ascii="Times New Roman" w:hAnsi="Times New Roman" w:cs="Times New Roman"/>
                <w:sz w:val="28"/>
                <w:szCs w:val="28"/>
              </w:rPr>
            </w:pPr>
          </w:p>
          <w:p w:rsidR="0086550F" w:rsidRPr="00EF7A0B" w:rsidRDefault="0086550F" w:rsidP="0086550F">
            <w:pPr>
              <w:ind w:firstLine="709"/>
              <w:rPr>
                <w:rFonts w:ascii="Times New Roman" w:hAnsi="Times New Roman" w:cs="Times New Roman"/>
                <w:sz w:val="28"/>
                <w:szCs w:val="28"/>
              </w:rPr>
            </w:pPr>
          </w:p>
          <w:p w:rsidR="0086550F" w:rsidRPr="00EF7A0B" w:rsidRDefault="0086550F" w:rsidP="0086550F">
            <w:pPr>
              <w:ind w:firstLine="709"/>
              <w:rPr>
                <w:rFonts w:ascii="Times New Roman" w:hAnsi="Times New Roman" w:cs="Times New Roman"/>
                <w:sz w:val="28"/>
                <w:szCs w:val="28"/>
              </w:rPr>
            </w:pPr>
          </w:p>
          <w:p w:rsidR="0086550F" w:rsidRPr="00EF7A0B" w:rsidRDefault="0086550F" w:rsidP="0086550F">
            <w:pPr>
              <w:ind w:firstLine="709"/>
              <w:rPr>
                <w:rFonts w:ascii="Times New Roman" w:hAnsi="Times New Roman" w:cs="Times New Roman"/>
                <w:sz w:val="28"/>
                <w:szCs w:val="28"/>
              </w:rPr>
            </w:pPr>
          </w:p>
        </w:tc>
        <w:tc>
          <w:tcPr>
            <w:tcW w:w="4786" w:type="dxa"/>
          </w:tcPr>
          <w:p w:rsidR="0086550F" w:rsidRPr="00EF7A0B" w:rsidRDefault="0086550F" w:rsidP="0086550F">
            <w:pPr>
              <w:ind w:firstLine="709"/>
              <w:rPr>
                <w:rFonts w:ascii="Times New Roman" w:hAnsi="Times New Roman" w:cs="Times New Roman"/>
                <w:sz w:val="28"/>
                <w:szCs w:val="28"/>
              </w:rPr>
            </w:pPr>
          </w:p>
        </w:tc>
      </w:tr>
      <w:tr w:rsidR="0086550F" w:rsidRPr="00EF7A0B" w:rsidTr="0086550F">
        <w:tc>
          <w:tcPr>
            <w:tcW w:w="4785" w:type="dxa"/>
          </w:tcPr>
          <w:p w:rsidR="0086550F" w:rsidRPr="00EF7A0B" w:rsidRDefault="0086550F" w:rsidP="0086550F">
            <w:pPr>
              <w:ind w:firstLine="709"/>
              <w:rPr>
                <w:rFonts w:ascii="Times New Roman" w:hAnsi="Times New Roman" w:cs="Times New Roman"/>
                <w:sz w:val="28"/>
                <w:szCs w:val="28"/>
              </w:rPr>
            </w:pPr>
            <w:r w:rsidRPr="00EF7A0B">
              <w:rPr>
                <w:rFonts w:ascii="Times New Roman" w:hAnsi="Times New Roman" w:cs="Times New Roman"/>
                <w:sz w:val="28"/>
                <w:szCs w:val="28"/>
              </w:rPr>
              <w:t>Обязанности работника</w:t>
            </w:r>
          </w:p>
        </w:tc>
        <w:tc>
          <w:tcPr>
            <w:tcW w:w="4786" w:type="dxa"/>
          </w:tcPr>
          <w:p w:rsidR="0086550F" w:rsidRPr="00EF7A0B" w:rsidRDefault="0086550F" w:rsidP="0086550F">
            <w:pPr>
              <w:ind w:firstLine="709"/>
              <w:rPr>
                <w:rFonts w:ascii="Times New Roman" w:hAnsi="Times New Roman" w:cs="Times New Roman"/>
                <w:sz w:val="28"/>
                <w:szCs w:val="28"/>
              </w:rPr>
            </w:pPr>
            <w:r w:rsidRPr="00EF7A0B">
              <w:rPr>
                <w:rFonts w:ascii="Times New Roman" w:hAnsi="Times New Roman" w:cs="Times New Roman"/>
                <w:sz w:val="28"/>
                <w:szCs w:val="28"/>
              </w:rPr>
              <w:t>Обязанности работодателя</w:t>
            </w:r>
          </w:p>
        </w:tc>
      </w:tr>
      <w:tr w:rsidR="0086550F" w:rsidRPr="00EF7A0B" w:rsidTr="0086550F">
        <w:tc>
          <w:tcPr>
            <w:tcW w:w="4785" w:type="dxa"/>
          </w:tcPr>
          <w:p w:rsidR="0086550F" w:rsidRPr="00EF7A0B" w:rsidRDefault="0086550F" w:rsidP="0086550F">
            <w:pPr>
              <w:ind w:firstLine="709"/>
              <w:rPr>
                <w:rFonts w:ascii="Times New Roman" w:hAnsi="Times New Roman" w:cs="Times New Roman"/>
                <w:sz w:val="28"/>
                <w:szCs w:val="28"/>
              </w:rPr>
            </w:pPr>
          </w:p>
        </w:tc>
        <w:tc>
          <w:tcPr>
            <w:tcW w:w="4786" w:type="dxa"/>
          </w:tcPr>
          <w:p w:rsidR="0086550F" w:rsidRPr="00EF7A0B" w:rsidRDefault="0086550F" w:rsidP="0086550F">
            <w:pPr>
              <w:ind w:firstLine="709"/>
              <w:rPr>
                <w:rFonts w:ascii="Times New Roman" w:hAnsi="Times New Roman" w:cs="Times New Roman"/>
                <w:sz w:val="28"/>
                <w:szCs w:val="28"/>
              </w:rPr>
            </w:pPr>
          </w:p>
          <w:p w:rsidR="0086550F" w:rsidRPr="00EF7A0B" w:rsidRDefault="0086550F" w:rsidP="0086550F">
            <w:pPr>
              <w:ind w:firstLine="709"/>
              <w:rPr>
                <w:rFonts w:ascii="Times New Roman" w:hAnsi="Times New Roman" w:cs="Times New Roman"/>
                <w:sz w:val="28"/>
                <w:szCs w:val="28"/>
              </w:rPr>
            </w:pPr>
          </w:p>
          <w:p w:rsidR="0086550F" w:rsidRPr="00EF7A0B" w:rsidRDefault="0086550F" w:rsidP="0086550F">
            <w:pPr>
              <w:ind w:firstLine="709"/>
              <w:rPr>
                <w:rFonts w:ascii="Times New Roman" w:hAnsi="Times New Roman" w:cs="Times New Roman"/>
                <w:sz w:val="28"/>
                <w:szCs w:val="28"/>
              </w:rPr>
            </w:pPr>
          </w:p>
          <w:p w:rsidR="0086550F" w:rsidRPr="00EF7A0B" w:rsidRDefault="0086550F" w:rsidP="0086550F">
            <w:pPr>
              <w:ind w:firstLine="709"/>
              <w:rPr>
                <w:rFonts w:ascii="Times New Roman" w:hAnsi="Times New Roman" w:cs="Times New Roman"/>
                <w:sz w:val="28"/>
                <w:szCs w:val="28"/>
              </w:rPr>
            </w:pPr>
          </w:p>
          <w:p w:rsidR="0086550F" w:rsidRPr="00EF7A0B" w:rsidRDefault="0086550F" w:rsidP="0086550F">
            <w:pPr>
              <w:ind w:firstLine="709"/>
              <w:rPr>
                <w:rFonts w:ascii="Times New Roman" w:hAnsi="Times New Roman" w:cs="Times New Roman"/>
                <w:sz w:val="28"/>
                <w:szCs w:val="28"/>
              </w:rPr>
            </w:pPr>
          </w:p>
          <w:p w:rsidR="0086550F" w:rsidRPr="00EF7A0B" w:rsidRDefault="0086550F" w:rsidP="0086550F">
            <w:pPr>
              <w:ind w:firstLine="709"/>
              <w:rPr>
                <w:rFonts w:ascii="Times New Roman" w:hAnsi="Times New Roman" w:cs="Times New Roman"/>
                <w:sz w:val="28"/>
                <w:szCs w:val="28"/>
              </w:rPr>
            </w:pPr>
          </w:p>
          <w:p w:rsidR="0086550F" w:rsidRPr="00EF7A0B" w:rsidRDefault="0086550F" w:rsidP="0086550F">
            <w:pPr>
              <w:ind w:firstLine="709"/>
              <w:rPr>
                <w:rFonts w:ascii="Times New Roman" w:hAnsi="Times New Roman" w:cs="Times New Roman"/>
                <w:sz w:val="28"/>
                <w:szCs w:val="28"/>
              </w:rPr>
            </w:pPr>
          </w:p>
          <w:p w:rsidR="0086550F" w:rsidRPr="00EF7A0B" w:rsidRDefault="0086550F" w:rsidP="0086550F">
            <w:pPr>
              <w:ind w:firstLine="709"/>
              <w:rPr>
                <w:rFonts w:ascii="Times New Roman" w:hAnsi="Times New Roman" w:cs="Times New Roman"/>
                <w:sz w:val="28"/>
                <w:szCs w:val="28"/>
              </w:rPr>
            </w:pPr>
          </w:p>
        </w:tc>
      </w:tr>
    </w:tbl>
    <w:p w:rsidR="0086550F" w:rsidRPr="00EF7A0B" w:rsidRDefault="0086550F" w:rsidP="0086550F">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5: </w:t>
      </w:r>
      <w:r w:rsidRPr="00EF7A0B">
        <w:rPr>
          <w:rFonts w:ascii="Times New Roman" w:eastAsia="Times New Roman" w:hAnsi="Times New Roman" w:cs="Times New Roman"/>
          <w:i/>
          <w:sz w:val="28"/>
          <w:szCs w:val="28"/>
        </w:rPr>
        <w:t>перечертите в тетрадь таблицу и заполните ее на основании норм трудового кодекса</w:t>
      </w:r>
    </w:p>
    <w:p w:rsidR="0086550F" w:rsidRPr="00EF7A0B" w:rsidRDefault="0086550F" w:rsidP="0086550F">
      <w:pPr>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ПРОВЕРКА РЕЗУЛЬТАТОВ И ОЦЕНКА</w:t>
      </w:r>
    </w:p>
    <w:p w:rsidR="0086550F" w:rsidRPr="00EF7A0B" w:rsidRDefault="0086550F" w:rsidP="00776720">
      <w:pPr>
        <w:spacing w:after="0" w:line="240" w:lineRule="auto"/>
        <w:ind w:firstLine="709"/>
        <w:jc w:val="center"/>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САМОСТОЯТЕЛЬНОЙ РАБОТЫ ОБУЧАЮЩИХСЯ</w:t>
      </w:r>
    </w:p>
    <w:p w:rsidR="0086550F" w:rsidRPr="00EF7A0B" w:rsidRDefault="0086550F" w:rsidP="0086550F">
      <w:pPr>
        <w:spacing w:after="0" w:line="240" w:lineRule="auto"/>
        <w:ind w:firstLine="709"/>
        <w:rPr>
          <w:rFonts w:ascii="Times New Roman" w:eastAsia="Times New Roman" w:hAnsi="Times New Roman" w:cs="Times New Roman"/>
          <w:i/>
          <w:sz w:val="28"/>
          <w:szCs w:val="28"/>
        </w:rPr>
      </w:pPr>
      <w:r w:rsidRPr="00EF7A0B">
        <w:rPr>
          <w:rFonts w:ascii="Times New Roman" w:eastAsia="Times New Roman" w:hAnsi="Times New Roman" w:cs="Times New Roman"/>
          <w:i/>
          <w:sz w:val="28"/>
          <w:szCs w:val="28"/>
        </w:rPr>
        <w:t xml:space="preserve">Задание 1. </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5 вопросов– отлично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4 вопроса – хорошо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2-3 вопроса – удовлетворительно</w:t>
      </w:r>
    </w:p>
    <w:p w:rsidR="0086550F" w:rsidRPr="00EF7A0B" w:rsidRDefault="0086550F" w:rsidP="00776720">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2.</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lastRenderedPageBreak/>
        <w:t>5 решенных  правильно задач – отлично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4 решенные правильно задачи – хорошо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3 решенные правильно задачи – удовлетворительно</w:t>
      </w:r>
    </w:p>
    <w:p w:rsidR="0086550F" w:rsidRPr="00EF7A0B" w:rsidRDefault="0086550F" w:rsidP="00776720">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Менее трех правильных решенных задач – не удовлетворительно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3.</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18-20– отлично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15-18– хорошо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11-14– удовлетворительно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менее 11– не удовлетворительной</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p>
    <w:p w:rsidR="0086550F" w:rsidRPr="00EF7A0B" w:rsidRDefault="0086550F" w:rsidP="00776720">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Общая оценка выводится среднеарифметическим путем.</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rsidR="0086550F" w:rsidRPr="00EF7A0B" w:rsidRDefault="0086550F" w:rsidP="0086550F">
      <w:pPr>
        <w:spacing w:after="0" w:line="360" w:lineRule="auto"/>
        <w:ind w:firstLine="709"/>
        <w:jc w:val="both"/>
        <w:rPr>
          <w:rFonts w:ascii="Times New Roman" w:hAnsi="Times New Roman" w:cs="Times New Roman"/>
          <w:sz w:val="28"/>
          <w:szCs w:val="28"/>
        </w:rPr>
      </w:pPr>
    </w:p>
    <w:p w:rsidR="0086550F" w:rsidRPr="00EF7A0B" w:rsidRDefault="0086550F" w:rsidP="0086550F">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sz w:val="28"/>
          <w:szCs w:val="28"/>
        </w:rPr>
        <w:t>Практическая работа № 6</w:t>
      </w:r>
    </w:p>
    <w:p w:rsidR="0086550F" w:rsidRPr="00EF7A0B" w:rsidRDefault="0086550F" w:rsidP="0086550F">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bCs/>
          <w:sz w:val="28"/>
          <w:szCs w:val="28"/>
        </w:rPr>
        <w:t>«</w:t>
      </w:r>
      <w:r w:rsidRPr="00EF7A0B">
        <w:rPr>
          <w:rFonts w:ascii="Times New Roman" w:hAnsi="Times New Roman" w:cs="Times New Roman"/>
          <w:b/>
          <w:sz w:val="28"/>
          <w:szCs w:val="28"/>
        </w:rPr>
        <w:t>Защита трудовых прав работника»</w:t>
      </w:r>
    </w:p>
    <w:p w:rsidR="0086550F" w:rsidRPr="00EF7A0B" w:rsidRDefault="00776720" w:rsidP="00776720">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b/>
          <w:color w:val="000000" w:themeColor="text1"/>
          <w:sz w:val="28"/>
          <w:szCs w:val="28"/>
        </w:rPr>
        <w:t>Цель:</w:t>
      </w:r>
      <w:r w:rsidRPr="00EF7A0B">
        <w:rPr>
          <w:rFonts w:ascii="Times New Roman" w:hAnsi="Times New Roman" w:cs="Times New Roman"/>
          <w:color w:val="000000" w:themeColor="text1"/>
          <w:sz w:val="28"/>
          <w:szCs w:val="28"/>
        </w:rPr>
        <w:t xml:space="preserve"> рассмотрение видов трудовых споров и способов их защиты в разных юриздикционных органах. </w:t>
      </w:r>
    </w:p>
    <w:p w:rsidR="0086550F" w:rsidRPr="00EF7A0B" w:rsidRDefault="0086550F" w:rsidP="0086550F">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Формируемые компетенции</w:t>
      </w:r>
      <w:r w:rsidRPr="00EF7A0B">
        <w:rPr>
          <w:rFonts w:ascii="Times New Roman" w:eastAsia="Times New Roman" w:hAnsi="Times New Roman" w:cs="Times New Roman"/>
          <w:color w:val="000000" w:themeColor="text1"/>
          <w:sz w:val="28"/>
          <w:szCs w:val="28"/>
        </w:rPr>
        <w:t>:</w:t>
      </w:r>
      <w:r w:rsidRPr="00EF7A0B">
        <w:rPr>
          <w:rFonts w:ascii="Times New Roman" w:eastAsia="Times New Roman" w:hAnsi="Times New Roman" w:cs="Times New Roman"/>
          <w:b/>
          <w:color w:val="000000" w:themeColor="text1"/>
          <w:sz w:val="28"/>
          <w:szCs w:val="28"/>
        </w:rPr>
        <w:t xml:space="preserve"> </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themeColor="text1"/>
          <w:sz w:val="28"/>
          <w:szCs w:val="28"/>
        </w:rPr>
      </w:pPr>
      <w:r w:rsidRPr="00EF7A0B">
        <w:rPr>
          <w:rFonts w:ascii="Times New Roman" w:eastAsia="Times New Roman" w:hAnsi="Times New Roman" w:cs="Times New Roman"/>
          <w:i/>
          <w:color w:val="000000" w:themeColor="text1"/>
          <w:sz w:val="28"/>
          <w:szCs w:val="28"/>
        </w:rPr>
        <w:t>Общие компетенции:</w:t>
      </w:r>
    </w:p>
    <w:p w:rsidR="0086550F" w:rsidRPr="00EF7A0B" w:rsidRDefault="0086550F" w:rsidP="0086550F">
      <w:pPr>
        <w:spacing w:after="0" w:line="240" w:lineRule="auto"/>
        <w:ind w:firstLine="709"/>
        <w:jc w:val="both"/>
        <w:rPr>
          <w:rFonts w:ascii="Times New Roman" w:eastAsia="Times New Roman" w:hAnsi="Times New Roman" w:cs="Times New Roman"/>
          <w:b/>
          <w:iCs/>
          <w:color w:val="000000" w:themeColor="text1"/>
          <w:sz w:val="28"/>
          <w:szCs w:val="28"/>
        </w:rPr>
      </w:pPr>
      <w:r w:rsidRPr="00EF7A0B">
        <w:rPr>
          <w:rFonts w:ascii="Times New Roman" w:eastAsia="Times New Roman" w:hAnsi="Times New Roman" w:cs="Times New Roman"/>
          <w:color w:val="000000" w:themeColor="text1"/>
          <w:sz w:val="28"/>
          <w:szCs w:val="28"/>
        </w:rPr>
        <w:t xml:space="preserve">ОК 01. </w:t>
      </w:r>
      <w:r w:rsidRPr="00EF7A0B">
        <w:rPr>
          <w:rFonts w:ascii="Times New Roman" w:eastAsia="Times New Roman" w:hAnsi="Times New Roman" w:cs="Times New Roman"/>
          <w:iCs/>
          <w:color w:val="000000" w:themeColor="text1"/>
          <w:sz w:val="28"/>
          <w:szCs w:val="28"/>
        </w:rPr>
        <w:t xml:space="preserve">Выбирать способы решения задач профессиональной деятельности, применительно к различным контекстам; </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iCs/>
          <w:color w:val="000000" w:themeColor="text1"/>
          <w:sz w:val="28"/>
          <w:szCs w:val="28"/>
        </w:rPr>
        <w:t>ОК 02.</w:t>
      </w:r>
      <w:r w:rsidRPr="00EF7A0B">
        <w:rPr>
          <w:rFonts w:ascii="Times New Roman" w:eastAsia="Times New Roman" w:hAnsi="Times New Roman" w:cs="Times New Roman"/>
          <w:color w:val="000000" w:themeColor="text1"/>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ОК 03. Планировать и реализовывать собственное профессиональное и личностное развитие;</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ОК 04. Работать в коллективе и команде, эффективно взаимодействовать с коллегами, руководством, клиентами;</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iCs/>
          <w:color w:val="000000" w:themeColor="text1"/>
          <w:sz w:val="28"/>
          <w:szCs w:val="28"/>
        </w:rPr>
        <w:t>ОК 09.</w:t>
      </w:r>
      <w:r w:rsidRPr="00EF7A0B">
        <w:rPr>
          <w:rFonts w:ascii="Times New Roman" w:eastAsia="Times New Roman" w:hAnsi="Times New Roman" w:cs="Times New Roman"/>
          <w:color w:val="000000" w:themeColor="text1"/>
          <w:sz w:val="28"/>
          <w:szCs w:val="28"/>
        </w:rPr>
        <w:t xml:space="preserve"> Использовать информационные технологии в профессиональной деятельности;</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themeColor="text1"/>
          <w:sz w:val="28"/>
          <w:szCs w:val="28"/>
        </w:rPr>
      </w:pPr>
      <w:r w:rsidRPr="00EF7A0B">
        <w:rPr>
          <w:rFonts w:ascii="Times New Roman" w:eastAsia="Times New Roman" w:hAnsi="Times New Roman" w:cs="Times New Roman"/>
          <w:i/>
          <w:color w:val="000000" w:themeColor="text1"/>
          <w:sz w:val="28"/>
          <w:szCs w:val="28"/>
        </w:rPr>
        <w:t>Личностные результаты:</w:t>
      </w:r>
    </w:p>
    <w:p w:rsidR="0086550F" w:rsidRPr="00EF7A0B" w:rsidRDefault="0086550F" w:rsidP="0086550F">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86550F" w:rsidRPr="00EF7A0B" w:rsidTr="0086550F">
        <w:trPr>
          <w:trHeight w:val="515"/>
        </w:trPr>
        <w:tc>
          <w:tcPr>
            <w:tcW w:w="1008" w:type="dxa"/>
          </w:tcPr>
          <w:p w:rsidR="0086550F" w:rsidRPr="00EF7A0B" w:rsidRDefault="0086550F" w:rsidP="0086550F">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ЛР 2.</w:t>
            </w:r>
          </w:p>
        </w:tc>
        <w:tc>
          <w:tcPr>
            <w:tcW w:w="8460" w:type="dxa"/>
          </w:tcPr>
          <w:p w:rsidR="0086550F" w:rsidRPr="00EF7A0B" w:rsidRDefault="0086550F" w:rsidP="0086550F">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6550F" w:rsidRPr="00EF7A0B" w:rsidTr="0086550F">
        <w:trPr>
          <w:trHeight w:val="515"/>
        </w:trPr>
        <w:tc>
          <w:tcPr>
            <w:tcW w:w="1008" w:type="dxa"/>
          </w:tcPr>
          <w:p w:rsidR="0086550F" w:rsidRPr="00EF7A0B" w:rsidRDefault="0086550F" w:rsidP="0086550F">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ЛР 3.</w:t>
            </w:r>
          </w:p>
        </w:tc>
        <w:tc>
          <w:tcPr>
            <w:tcW w:w="8460" w:type="dxa"/>
          </w:tcPr>
          <w:p w:rsidR="0086550F" w:rsidRPr="00EF7A0B" w:rsidRDefault="0086550F" w:rsidP="0086550F">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w:t>
            </w:r>
            <w:r w:rsidRPr="00EF7A0B">
              <w:rPr>
                <w:rFonts w:ascii="Times New Roman" w:hAnsi="Times New Roman" w:cs="Times New Roman"/>
                <w:iCs/>
                <w:color w:val="000000" w:themeColor="text1"/>
                <w:sz w:val="28"/>
                <w:szCs w:val="28"/>
              </w:rPr>
              <w:lastRenderedPageBreak/>
              <w:t>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6550F" w:rsidRPr="00EF7A0B" w:rsidTr="0086550F">
        <w:tc>
          <w:tcPr>
            <w:tcW w:w="1008" w:type="dxa"/>
          </w:tcPr>
          <w:p w:rsidR="0086550F" w:rsidRPr="00EF7A0B" w:rsidRDefault="0086550F" w:rsidP="0086550F">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lastRenderedPageBreak/>
              <w:t>ЛР 4.</w:t>
            </w:r>
          </w:p>
          <w:p w:rsidR="0086550F" w:rsidRPr="00EF7A0B" w:rsidRDefault="0086550F" w:rsidP="0086550F">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rsidR="0086550F" w:rsidRPr="00EF7A0B" w:rsidRDefault="0086550F" w:rsidP="0086550F">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86550F" w:rsidRPr="00EF7A0B" w:rsidTr="0086550F">
        <w:tc>
          <w:tcPr>
            <w:tcW w:w="1008" w:type="dxa"/>
            <w:vAlign w:val="center"/>
          </w:tcPr>
          <w:p w:rsidR="0086550F" w:rsidRPr="00EF7A0B" w:rsidRDefault="0086550F" w:rsidP="0086550F">
            <w:pPr>
              <w:spacing w:after="0" w:line="240" w:lineRule="auto"/>
              <w:ind w:left="-722" w:firstLine="709"/>
              <w:jc w:val="both"/>
              <w:rPr>
                <w:rFonts w:ascii="Times New Roman" w:hAnsi="Times New Roman" w:cs="Times New Roman"/>
                <w:bCs/>
                <w:iCs/>
                <w:color w:val="000000" w:themeColor="text1"/>
                <w:sz w:val="28"/>
                <w:szCs w:val="28"/>
              </w:rPr>
            </w:pPr>
            <w:r w:rsidRPr="00EF7A0B">
              <w:rPr>
                <w:rFonts w:ascii="Times New Roman" w:hAnsi="Times New Roman" w:cs="Times New Roman"/>
                <w:bCs/>
                <w:iCs/>
                <w:color w:val="000000" w:themeColor="text1"/>
                <w:sz w:val="28"/>
                <w:szCs w:val="28"/>
              </w:rPr>
              <w:t>ЛР13</w:t>
            </w:r>
          </w:p>
        </w:tc>
        <w:tc>
          <w:tcPr>
            <w:tcW w:w="8460" w:type="dxa"/>
          </w:tcPr>
          <w:p w:rsidR="0086550F" w:rsidRPr="00EF7A0B" w:rsidRDefault="0086550F" w:rsidP="0086550F">
            <w:pPr>
              <w:spacing w:after="0" w:line="240" w:lineRule="auto"/>
              <w:ind w:firstLine="709"/>
              <w:jc w:val="both"/>
              <w:rPr>
                <w:rFonts w:ascii="Times New Roman" w:hAnsi="Times New Roman" w:cs="Times New Roman"/>
                <w:b/>
                <w:bCs/>
                <w:iCs/>
                <w:color w:val="000000" w:themeColor="text1"/>
                <w:sz w:val="28"/>
                <w:szCs w:val="28"/>
              </w:rPr>
            </w:pPr>
            <w:r w:rsidRPr="00EF7A0B">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86550F" w:rsidRPr="00EF7A0B" w:rsidTr="0086550F">
        <w:tc>
          <w:tcPr>
            <w:tcW w:w="1008" w:type="dxa"/>
            <w:vAlign w:val="center"/>
          </w:tcPr>
          <w:p w:rsidR="0086550F" w:rsidRPr="00EF7A0B" w:rsidRDefault="0086550F" w:rsidP="0086550F">
            <w:pPr>
              <w:spacing w:after="0" w:line="240" w:lineRule="auto"/>
              <w:ind w:left="-722" w:firstLine="709"/>
              <w:jc w:val="both"/>
              <w:rPr>
                <w:rFonts w:ascii="Times New Roman" w:hAnsi="Times New Roman" w:cs="Times New Roman"/>
                <w:bCs/>
                <w:iCs/>
                <w:color w:val="000000" w:themeColor="text1"/>
                <w:sz w:val="28"/>
                <w:szCs w:val="28"/>
              </w:rPr>
            </w:pPr>
            <w:r w:rsidRPr="00EF7A0B">
              <w:rPr>
                <w:rFonts w:ascii="Times New Roman" w:hAnsi="Times New Roman" w:cs="Times New Roman"/>
                <w:bCs/>
                <w:iCs/>
                <w:color w:val="000000" w:themeColor="text1"/>
                <w:sz w:val="28"/>
                <w:szCs w:val="28"/>
              </w:rPr>
              <w:t>ЛР14</w:t>
            </w:r>
          </w:p>
        </w:tc>
        <w:tc>
          <w:tcPr>
            <w:tcW w:w="8460" w:type="dxa"/>
          </w:tcPr>
          <w:p w:rsidR="0086550F" w:rsidRPr="00EF7A0B" w:rsidRDefault="0086550F" w:rsidP="0086550F">
            <w:pPr>
              <w:spacing w:after="0" w:line="240" w:lineRule="auto"/>
              <w:ind w:firstLine="709"/>
              <w:jc w:val="both"/>
              <w:rPr>
                <w:rFonts w:ascii="Times New Roman" w:hAnsi="Times New Roman" w:cs="Times New Roman"/>
                <w:b/>
                <w:bCs/>
                <w:iCs/>
                <w:color w:val="000000" w:themeColor="text1"/>
                <w:sz w:val="28"/>
                <w:szCs w:val="28"/>
              </w:rPr>
            </w:pPr>
            <w:r w:rsidRPr="00EF7A0B">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86550F" w:rsidRPr="00EF7A0B" w:rsidTr="0086550F">
        <w:tc>
          <w:tcPr>
            <w:tcW w:w="1008" w:type="dxa"/>
          </w:tcPr>
          <w:p w:rsidR="0086550F" w:rsidRPr="00EF7A0B" w:rsidRDefault="0086550F" w:rsidP="0086550F">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bCs/>
                <w:iCs/>
                <w:color w:val="000000" w:themeColor="text1"/>
                <w:sz w:val="28"/>
                <w:szCs w:val="28"/>
              </w:rPr>
              <w:t>ЛР15</w:t>
            </w:r>
          </w:p>
        </w:tc>
        <w:tc>
          <w:tcPr>
            <w:tcW w:w="8460" w:type="dxa"/>
          </w:tcPr>
          <w:p w:rsidR="0086550F" w:rsidRPr="00EF7A0B" w:rsidRDefault="0086550F" w:rsidP="0086550F">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86550F" w:rsidRPr="00EF7A0B" w:rsidTr="0086550F">
        <w:tc>
          <w:tcPr>
            <w:tcW w:w="1008" w:type="dxa"/>
          </w:tcPr>
          <w:p w:rsidR="0086550F" w:rsidRPr="00EF7A0B" w:rsidRDefault="0086550F" w:rsidP="0086550F">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bCs/>
                <w:iCs/>
                <w:color w:val="000000" w:themeColor="text1"/>
                <w:sz w:val="28"/>
                <w:szCs w:val="28"/>
              </w:rPr>
              <w:t>ЛР 17</w:t>
            </w:r>
          </w:p>
        </w:tc>
        <w:tc>
          <w:tcPr>
            <w:tcW w:w="8460" w:type="dxa"/>
          </w:tcPr>
          <w:p w:rsidR="0086550F" w:rsidRPr="00EF7A0B" w:rsidRDefault="0086550F" w:rsidP="0086550F">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p>
    <w:p w:rsidR="0086550F" w:rsidRPr="00EF7A0B" w:rsidRDefault="0086550F" w:rsidP="0086550F">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Требования к умениям  (практическому опыту):</w:t>
      </w:r>
    </w:p>
    <w:p w:rsidR="0086550F" w:rsidRPr="00EF7A0B" w:rsidRDefault="0086550F" w:rsidP="008655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 xml:space="preserve">Должен уметь: </w:t>
      </w:r>
    </w:p>
    <w:p w:rsidR="0086550F" w:rsidRPr="00EF7A0B" w:rsidRDefault="0086550F" w:rsidP="0086550F">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использовать необходимые нормативно-правовые документы;</w:t>
      </w:r>
    </w:p>
    <w:p w:rsidR="0086550F" w:rsidRPr="00EF7A0B" w:rsidRDefault="0086550F" w:rsidP="0086550F">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86550F" w:rsidRPr="00EF7A0B" w:rsidRDefault="0086550F" w:rsidP="0086550F">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86550F" w:rsidRPr="00EF7A0B" w:rsidRDefault="0086550F" w:rsidP="0086550F">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применять законы по защите интеллектуальной собственности</w:t>
      </w:r>
    </w:p>
    <w:p w:rsidR="0086550F" w:rsidRPr="00EF7A0B" w:rsidRDefault="0086550F" w:rsidP="0086550F">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 xml:space="preserve">Виды работ: </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1. Ответы на теоретические вопросы</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2.  Решение ситуационных задач</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3. Решение тестовых заданий</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rsidR="0086550F" w:rsidRPr="00EF7A0B" w:rsidRDefault="0086550F" w:rsidP="0086550F">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САМОСТОЯТЕЛЬНАЯ  РАБОТА ОБУЧАЮЩИХСЯ</w:t>
      </w:r>
    </w:p>
    <w:p w:rsidR="0086550F" w:rsidRPr="00EF7A0B" w:rsidRDefault="0086550F" w:rsidP="0086550F">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Актуализация опорных знаний (время – 10 минут):</w:t>
      </w:r>
    </w:p>
    <w:p w:rsidR="0086550F" w:rsidRPr="00EF7A0B" w:rsidRDefault="0086550F" w:rsidP="0086550F">
      <w:pPr>
        <w:pStyle w:val="a8"/>
        <w:ind w:firstLine="426"/>
        <w:jc w:val="both"/>
        <w:rPr>
          <w:rFonts w:ascii="Times New Roman" w:hAnsi="Times New Roman"/>
          <w:sz w:val="28"/>
          <w:szCs w:val="28"/>
        </w:rPr>
      </w:pPr>
      <w:r w:rsidRPr="00EF7A0B">
        <w:rPr>
          <w:rFonts w:ascii="Times New Roman" w:hAnsi="Times New Roman"/>
          <w:sz w:val="28"/>
          <w:szCs w:val="28"/>
        </w:rPr>
        <w:t>1. Понятие защиты трудовых прав и законных интересов работников и работодателей;</w:t>
      </w:r>
    </w:p>
    <w:p w:rsidR="0086550F" w:rsidRPr="00EF7A0B" w:rsidRDefault="0086550F" w:rsidP="0086550F">
      <w:pPr>
        <w:pStyle w:val="a8"/>
        <w:ind w:firstLine="426"/>
        <w:jc w:val="both"/>
        <w:rPr>
          <w:rFonts w:ascii="Times New Roman" w:hAnsi="Times New Roman"/>
          <w:sz w:val="28"/>
          <w:szCs w:val="28"/>
        </w:rPr>
      </w:pPr>
      <w:r w:rsidRPr="00EF7A0B">
        <w:rPr>
          <w:rFonts w:ascii="Times New Roman" w:hAnsi="Times New Roman"/>
          <w:sz w:val="28"/>
          <w:szCs w:val="28"/>
        </w:rPr>
        <w:t>2.Конституционные основы защиты трудовых прав  и законных интересов работников и работодателей;</w:t>
      </w:r>
    </w:p>
    <w:p w:rsidR="0086550F" w:rsidRPr="00EF7A0B" w:rsidRDefault="0086550F" w:rsidP="0086550F">
      <w:pPr>
        <w:pStyle w:val="a8"/>
        <w:ind w:firstLine="426"/>
        <w:contextualSpacing/>
        <w:jc w:val="both"/>
        <w:rPr>
          <w:rFonts w:ascii="Times New Roman" w:hAnsi="Times New Roman"/>
          <w:sz w:val="28"/>
          <w:szCs w:val="28"/>
        </w:rPr>
      </w:pPr>
      <w:r w:rsidRPr="00EF7A0B">
        <w:rPr>
          <w:rFonts w:ascii="Times New Roman" w:hAnsi="Times New Roman"/>
          <w:sz w:val="28"/>
          <w:szCs w:val="28"/>
        </w:rPr>
        <w:t>3.Трудовые права как объекты защиты;</w:t>
      </w:r>
    </w:p>
    <w:p w:rsidR="0086550F" w:rsidRPr="00EF7A0B" w:rsidRDefault="0086550F" w:rsidP="0086550F">
      <w:pPr>
        <w:pStyle w:val="a8"/>
        <w:ind w:firstLine="426"/>
        <w:contextualSpacing/>
        <w:jc w:val="both"/>
        <w:rPr>
          <w:rFonts w:ascii="Times New Roman" w:hAnsi="Times New Roman"/>
          <w:sz w:val="28"/>
          <w:szCs w:val="28"/>
        </w:rPr>
      </w:pPr>
      <w:r w:rsidRPr="00EF7A0B">
        <w:rPr>
          <w:rFonts w:ascii="Times New Roman" w:hAnsi="Times New Roman"/>
          <w:sz w:val="28"/>
          <w:szCs w:val="28"/>
        </w:rPr>
        <w:lastRenderedPageBreak/>
        <w:t>4.Законные интересы как объекты защиты;</w:t>
      </w:r>
    </w:p>
    <w:p w:rsidR="0086550F" w:rsidRPr="00EF7A0B" w:rsidRDefault="0086550F" w:rsidP="0086550F">
      <w:pPr>
        <w:pStyle w:val="a8"/>
        <w:ind w:firstLine="426"/>
        <w:contextualSpacing/>
        <w:jc w:val="both"/>
        <w:rPr>
          <w:rFonts w:ascii="Times New Roman" w:hAnsi="Times New Roman"/>
          <w:sz w:val="28"/>
          <w:szCs w:val="28"/>
        </w:rPr>
      </w:pPr>
      <w:r w:rsidRPr="00EF7A0B">
        <w:rPr>
          <w:rFonts w:ascii="Times New Roman" w:hAnsi="Times New Roman"/>
          <w:sz w:val="28"/>
          <w:szCs w:val="28"/>
        </w:rPr>
        <w:t>5.Международно-правовая защита трудовых прав работников и работодателей.</w:t>
      </w:r>
    </w:p>
    <w:p w:rsidR="0086550F" w:rsidRPr="00EF7A0B" w:rsidRDefault="0086550F" w:rsidP="0086550F">
      <w:pPr>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ИНДИВИДУАЛЬНЫЕ ЗАДАНИЯ</w:t>
      </w:r>
    </w:p>
    <w:p w:rsidR="0086550F" w:rsidRPr="00EF7A0B" w:rsidRDefault="0086550F" w:rsidP="0086550F">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ДЛЯ САМОСТОЯТЕЛЬНОЙ АУДИТОРНОЙ РАБОТЫ</w:t>
      </w:r>
    </w:p>
    <w:p w:rsidR="0086550F" w:rsidRPr="00EF7A0B" w:rsidRDefault="0086550F" w:rsidP="0086550F">
      <w:pPr>
        <w:spacing w:after="0" w:line="240" w:lineRule="auto"/>
        <w:ind w:firstLine="709"/>
        <w:jc w:val="center"/>
        <w:rPr>
          <w:rFonts w:ascii="Times New Roman" w:hAnsi="Times New Roman" w:cs="Times New Roman"/>
          <w:b/>
          <w:sz w:val="28"/>
          <w:szCs w:val="28"/>
        </w:rPr>
      </w:pPr>
    </w:p>
    <w:p w:rsidR="0086550F" w:rsidRPr="00EF7A0B" w:rsidRDefault="0086550F" w:rsidP="0086550F">
      <w:pPr>
        <w:pStyle w:val="a3"/>
        <w:spacing w:before="0" w:beforeAutospacing="0" w:after="0" w:afterAutospacing="0"/>
        <w:ind w:firstLine="709"/>
        <w:jc w:val="both"/>
        <w:rPr>
          <w:b/>
          <w:bCs/>
          <w:iCs/>
          <w:color w:val="000000"/>
          <w:sz w:val="28"/>
          <w:szCs w:val="28"/>
        </w:rPr>
      </w:pPr>
      <w:r w:rsidRPr="00EF7A0B">
        <w:rPr>
          <w:b/>
          <w:bCs/>
          <w:iCs/>
          <w:color w:val="000000"/>
          <w:sz w:val="28"/>
          <w:szCs w:val="28"/>
        </w:rPr>
        <w:t>ЗАДАНИЕ 1. Время выполнения 25 минут</w:t>
      </w:r>
    </w:p>
    <w:p w:rsidR="0086550F" w:rsidRPr="00EF7A0B" w:rsidRDefault="0086550F" w:rsidP="0086550F">
      <w:pPr>
        <w:pStyle w:val="a3"/>
        <w:spacing w:before="0" w:beforeAutospacing="0" w:after="0" w:afterAutospacing="0"/>
        <w:ind w:firstLine="709"/>
        <w:jc w:val="both"/>
        <w:rPr>
          <w:color w:val="000000"/>
          <w:sz w:val="28"/>
          <w:szCs w:val="28"/>
        </w:rPr>
      </w:pPr>
      <w:r w:rsidRPr="00EF7A0B">
        <w:rPr>
          <w:bCs/>
          <w:i/>
          <w:iCs/>
          <w:color w:val="000000"/>
          <w:sz w:val="28"/>
          <w:szCs w:val="28"/>
        </w:rPr>
        <w:t>Ответьте на следующие теоретические вопросы</w:t>
      </w:r>
    </w:p>
    <w:p w:rsidR="0086550F" w:rsidRPr="00EF7A0B" w:rsidRDefault="0086550F" w:rsidP="0086550F">
      <w:pPr>
        <w:pStyle w:val="a3"/>
        <w:numPr>
          <w:ilvl w:val="0"/>
          <w:numId w:val="9"/>
        </w:numPr>
        <w:spacing w:before="0" w:beforeAutospacing="0" w:after="0" w:afterAutospacing="0"/>
        <w:jc w:val="both"/>
        <w:rPr>
          <w:color w:val="000000"/>
          <w:sz w:val="28"/>
          <w:szCs w:val="28"/>
        </w:rPr>
      </w:pPr>
      <w:r w:rsidRPr="00EF7A0B">
        <w:rPr>
          <w:color w:val="000000"/>
          <w:sz w:val="28"/>
          <w:szCs w:val="28"/>
        </w:rPr>
        <w:t>Защита трудовых прав, свобод и законных интересов, понятие и основные способы.</w:t>
      </w:r>
    </w:p>
    <w:p w:rsidR="0086550F" w:rsidRPr="00EF7A0B" w:rsidRDefault="0086550F" w:rsidP="0086550F">
      <w:pPr>
        <w:pStyle w:val="a3"/>
        <w:numPr>
          <w:ilvl w:val="0"/>
          <w:numId w:val="9"/>
        </w:numPr>
        <w:spacing w:before="0" w:beforeAutospacing="0" w:after="0" w:afterAutospacing="0"/>
        <w:jc w:val="both"/>
        <w:rPr>
          <w:color w:val="000000"/>
          <w:sz w:val="28"/>
          <w:szCs w:val="28"/>
        </w:rPr>
      </w:pPr>
      <w:r w:rsidRPr="00EF7A0B">
        <w:rPr>
          <w:color w:val="000000"/>
          <w:sz w:val="28"/>
          <w:szCs w:val="28"/>
        </w:rPr>
        <w:t>Понятие и виды надзора и контроля за соблюдением трудового законодательства и иных нормативных правовых актов, со</w:t>
      </w:r>
      <w:r w:rsidRPr="00EF7A0B">
        <w:rPr>
          <w:color w:val="000000"/>
          <w:sz w:val="28"/>
          <w:szCs w:val="28"/>
        </w:rPr>
        <w:softHyphen/>
        <w:t>держащих нормы трудового права.</w:t>
      </w:r>
    </w:p>
    <w:p w:rsidR="0086550F" w:rsidRPr="00EF7A0B" w:rsidRDefault="0086550F" w:rsidP="0086550F">
      <w:pPr>
        <w:pStyle w:val="a3"/>
        <w:numPr>
          <w:ilvl w:val="0"/>
          <w:numId w:val="9"/>
        </w:numPr>
        <w:spacing w:before="0" w:beforeAutospacing="0" w:after="0" w:afterAutospacing="0"/>
        <w:jc w:val="both"/>
        <w:rPr>
          <w:color w:val="000000"/>
          <w:sz w:val="28"/>
          <w:szCs w:val="28"/>
        </w:rPr>
      </w:pPr>
      <w:r w:rsidRPr="00EF7A0B">
        <w:rPr>
          <w:color w:val="000000"/>
          <w:sz w:val="28"/>
          <w:szCs w:val="28"/>
        </w:rPr>
        <w:t xml:space="preserve"> Органы надзора и контроля за соблюдением трудового законодательства и иных нормативных правовых ак-1тов, содержащих нормы трудового права</w:t>
      </w:r>
    </w:p>
    <w:p w:rsidR="008E5063" w:rsidRDefault="0086550F" w:rsidP="008E5063">
      <w:pPr>
        <w:pStyle w:val="a3"/>
        <w:numPr>
          <w:ilvl w:val="0"/>
          <w:numId w:val="9"/>
        </w:numPr>
        <w:spacing w:before="0" w:beforeAutospacing="0" w:after="0" w:afterAutospacing="0"/>
        <w:jc w:val="both"/>
        <w:rPr>
          <w:color w:val="000000"/>
          <w:sz w:val="28"/>
          <w:szCs w:val="28"/>
        </w:rPr>
      </w:pPr>
      <w:r w:rsidRPr="00EF7A0B">
        <w:rPr>
          <w:color w:val="000000"/>
          <w:sz w:val="28"/>
          <w:szCs w:val="28"/>
        </w:rPr>
        <w:t>Защита трудовых прав работников профессиональными союзами. Профсоюзный контроль за соблюдением трудового законодательства и иных нормативных правовых актов, содержащих, нормы трудового права.</w:t>
      </w:r>
    </w:p>
    <w:p w:rsidR="008E5063" w:rsidRDefault="0086550F" w:rsidP="008E5063">
      <w:pPr>
        <w:pStyle w:val="a3"/>
        <w:numPr>
          <w:ilvl w:val="0"/>
          <w:numId w:val="9"/>
        </w:numPr>
        <w:spacing w:before="0" w:beforeAutospacing="0" w:after="0" w:afterAutospacing="0"/>
        <w:jc w:val="both"/>
        <w:rPr>
          <w:color w:val="000000"/>
          <w:sz w:val="28"/>
          <w:szCs w:val="28"/>
        </w:rPr>
      </w:pPr>
      <w:r w:rsidRPr="008E5063">
        <w:rPr>
          <w:color w:val="000000"/>
          <w:sz w:val="28"/>
          <w:szCs w:val="28"/>
        </w:rPr>
        <w:t>Ответственность должностных лиц организаций за наруше</w:t>
      </w:r>
      <w:r w:rsidRPr="008E5063">
        <w:rPr>
          <w:color w:val="000000"/>
          <w:sz w:val="28"/>
          <w:szCs w:val="28"/>
        </w:rPr>
        <w:softHyphen/>
        <w:t xml:space="preserve">ние трудового законодательства и иных актов, содержащих нормы трудового права. </w:t>
      </w:r>
    </w:p>
    <w:p w:rsidR="0086550F" w:rsidRPr="008E5063" w:rsidRDefault="0086550F" w:rsidP="008E5063">
      <w:pPr>
        <w:pStyle w:val="a3"/>
        <w:numPr>
          <w:ilvl w:val="0"/>
          <w:numId w:val="9"/>
        </w:numPr>
        <w:spacing w:before="0" w:beforeAutospacing="0" w:after="0" w:afterAutospacing="0"/>
        <w:jc w:val="both"/>
        <w:rPr>
          <w:color w:val="000000"/>
          <w:sz w:val="28"/>
          <w:szCs w:val="28"/>
        </w:rPr>
      </w:pPr>
      <w:r w:rsidRPr="008E5063">
        <w:rPr>
          <w:color w:val="000000"/>
          <w:sz w:val="28"/>
          <w:szCs w:val="28"/>
        </w:rPr>
        <w:t xml:space="preserve"> Самозащита работниками трудовых прав.</w:t>
      </w:r>
    </w:p>
    <w:p w:rsidR="0086550F" w:rsidRPr="00EF7A0B" w:rsidRDefault="0086550F" w:rsidP="0086550F">
      <w:pPr>
        <w:spacing w:after="0" w:line="240" w:lineRule="auto"/>
        <w:ind w:firstLine="709"/>
        <w:rPr>
          <w:rFonts w:ascii="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1: </w:t>
      </w:r>
      <w:r w:rsidRPr="00EF7A0B">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ЗАДАНИЕ 2. Время выполнения 30 минут</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Решите ситуационные задачи</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1.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Генеральный директор ОАО «Связьинвест» своим приказом создал в организации КТС из девяти человек. Тем же приказом были назначены председатель, два заместителя и секретарь комиссии. Комиссия приступила к работе, но главный бухгалтер общества отказался исполнить решения КТС, мотивируя это тем, что при создании комиссии был нарушен порядок, предусмотренный законом.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Дайте заключение о правомерности действий главного бухгалтера.</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 Каков порядок формирования КТС?</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2.</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Гражданин Прохоров обратился к мировому судье с исковым заявлением к организации, в отделе кадров которой ему необоснованно, по его мнению, отказался в приёме на работу. Судья отказал в приёме заявления на основании того, что Прохоров не был связан с данной организацией какими – либо предварительными обязательствами.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Правомерно ли поступил судья?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Какие категории индивидуальных трудовых споров рассматриваются непосредственно в судах?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lastRenderedPageBreak/>
        <w:t>Какова подсудность индивидуальных трудовых споров?</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3.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Программист Макарова была направлена на трехмесячные курсы повышения квалификации. На ее место на этот период была принята Семенова. Через три месяца Макарова вернулась к исполнению трудовых обязанностей, а Семенова была уволена.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Семенова с увольнением не согласилась, предъявив справку о трехмесячной беременности.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Каким образом и в каком органе должен быть разрешен данный спор?</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4.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Приказом директора котельных и тепловых сетей машинист котла Чистяков в порядке повышения был переведен на должность начальника смены со сроком испытания – 1 месяц. Через две недели он был уволен как не выдержавший испытания по ст.71 ТК РФ.</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Спустя один год после увольнения, утратив право на получения пособия по безработице, Чистяков обратился с иском в суд о восстановлении на работе.</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 Какое решение вынесет суд?</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5.</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Семнадцатилетний рабочий завода Васильев не согласился с предоставлением ему ежегодного отпуска по утвержденному графику отпусков в мае месяце.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Куда должен обратиться Васильев за разрешением возникшего конфликта?</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6.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Токаря Трофимова за поломку станка, ремонт которого обошелся 37 тыс.рублей, привлекли к дисциплинарной и материальной ответственности.</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В связи с этим он обратился в комиссию по трудовым спорам с жалобой на то, что его дважды наказали за один проступок. КТС признала действия администрации правильными, с чем Трофимов не согласился.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Можно ли и в какой орган обжаловать решение КТС?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Каков порядок обжалования?</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7.</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На заседании КТС должно было рассматриваться заявление рабочего Петрова, но он заявил отвод председателю КТС. Он ссылался на то, что у них с председателем сложились неприязненные отношения, которые могут повлиять на решение трудового спора.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Вправе ли работник заявить отвод председателю или членам КТС?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 в данной ситуации должны поступить члены КТС?</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8.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Между индивидуальным предпринимателем Барышниковым и гр. Новиковым был заключен срочный трудовой договор сроком на 4 месяца. Новиков выполнял работы плотника. Одним из условий расторжения трудового договора по инициативе работодателя было обозначено отсутствие у него прибыли.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lastRenderedPageBreak/>
        <w:t xml:space="preserve">Через 2 месяца после заключения трудового договора ИП Барышников уволил Новикова по вышеназванному основанию.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Новиков не согласился с увольнением и обратился в суд, указав на неправомерность внесения данного основания увольнения в трудовой договор, а также на незаконность заключения с ним срочного трудового договора. Новиков указал, что работа имеет постоянный характер.</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 Обоснованно ли заявление Новикова?</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9.</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Уфимцев работая в ООО «Кедр» в качестве сторожа, не раз подвергался дисциплинарным взысканиям. Так, 18 марта за оставление охраняемой территории на два часа ему было объявлено замечание, 3 апреля за подобное же нарушение – выговор. 20 июня того де года, минуя имеющуюся в организации КТС, Уфимцев обратился в суд с иском о признании взысканий незаконными.</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 Какие возражения может привести представитель работодателя против иска Уфимцева?</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sz w:val="28"/>
          <w:szCs w:val="28"/>
        </w:rPr>
        <w:t xml:space="preserve"> </w:t>
      </w:r>
      <w:r w:rsidRPr="00EF7A0B">
        <w:rPr>
          <w:rFonts w:ascii="Times New Roman" w:hAnsi="Times New Roman" w:cs="Times New Roman"/>
          <w:b/>
          <w:sz w:val="28"/>
          <w:szCs w:val="28"/>
        </w:rPr>
        <w:t>Задача 10.</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Миронов работает в ОАО «Нептун» в должности наладчика. Возраст Миронова 17 лет.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Работодатель принял решение о сокращении штатов данной организации, в том числе и о сокращении должности Миронова.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Вакантные должности в организации отсутствуют, других вариантов трудоустройства на предприятии не найдено.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 должен поступить в данной ситуации работодатель?</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11.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Работник ООО «Плутон» Шевчук заключил 1 декабря трудовой договор о работе по совместительству с ЗАО «Сирена». Согласно графику отпусков в ООО «Плутон» ежегодный оплачиваемый отпуск Шевчуку должен быть представлен в июне следующего года. Шевчук обратился к руководителю ЗАО «Сирена» с просьбой предоставить ему ежегодный оплачиваемый отпуск одновременно с ежегодным отпуском в ООО «Плутон». Однако, руководитель ЗАО «Сирена» отказал Шевчуку в удовлетворении данной просьбы.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Каким образом должен быть решен вопрос о предоставлении ежегодного оплачиваемого отпуска Шевчуку в ЗАО «Сирена»? </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12.</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Работники государственного унитарного предприятия прекратили работу 20 ноября 2005 г. в связи с невыплатой им в течение двух последних месяцев заработной платы.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Возможно ли данный юридический конфликт квалифицировать как коллективный трудовой спор?</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13</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В ОАО «Металлопрокат» возник коллективный трудовой спор. В ходе рассмотрения спора примирительной комиссией стороны не достигли соглашения. Представители работников предложили пригласить посредника, </w:t>
      </w:r>
      <w:r w:rsidRPr="00EF7A0B">
        <w:rPr>
          <w:rFonts w:ascii="Times New Roman" w:hAnsi="Times New Roman" w:cs="Times New Roman"/>
          <w:sz w:val="28"/>
          <w:szCs w:val="28"/>
        </w:rPr>
        <w:lastRenderedPageBreak/>
        <w:t xml:space="preserve">однако представитель работодателя отказался от этого, заявив, что необходимо приступить к созданию трудового арбитража.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Разрешите данную ситуацию по существу.</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 Задача 14.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15 декабря 2005 г. началась забастовка работников ОАО «Строймаш». При нормальной работе организации прекращение работы создало бы непосредственную угрозу для здоровья людей, однако работники не могли исполнять свои трудовые обязанности уже в силу отсутствия необходимых для этого оборудования и материалов. Работодатель обратился в суд с заявлением о признании забастовки незаконной.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Может ли быть признана данная забастовка незаконной?</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15.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ходе проведения коллективных переговоров для заключения коллективного договора на кирпичном заводе, между директором предприятия и уполномоченным профсоюзным органом, представляющим интересы работников организации, возникли разногласия. Директор настаивал на предоставлении дополнительного отпуска за ненормированный рабочий день в количестве 10 дней только руководителям цехов. Профсоюзный орган настаивал на предоставлении дополнительного отпуска в количестве 5 дней всем работникам у которых установлен ненормированный рабочий день.</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 В каком порядке разрешаются разногласия, возникающие при проведении коллективных переговоров? </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16.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При реорганизации АО было решено ликвидировать цех по переработке вторичного сырья. Работники цеха предъявили администрации требования о сохранении цеха, угрожая в противном случае забастовкой.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Дайте юридическую оценку действий и администрации, и работников. </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17.</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Экономист завода «Фотон» Скорняк был уволен с работы 15 апреля. 20 апреля он заболел и до 25 мая пребывал на стационарном лечении. А 10 июня он обратился в районный суд о восстановлении его на работе, поскольку считал, что был уволен неправомерно.</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Будет ли принято судом его заявление к рассмотрению?</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 Задача 18.</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Рабочий завода «Медпрепарат» Янов не согласился с решением комиссии по трудовым спорам, получив 10 апреля выписку с протокола заседания комиссии. 22 апреля он обратился с исковым заявлением в суд. Но суд не принял его заявление, мотивируя пропуском 10-ти дневного срока, предусмотренного законом для обжалования решения КТС.</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 Правомерны ли действия суда?</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iCs/>
          <w:sz w:val="28"/>
          <w:szCs w:val="28"/>
        </w:rPr>
        <w:t>Задача 19</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При проведении плановой проверки соблюдения трудового за</w:t>
      </w:r>
      <w:r w:rsidRPr="00EF7A0B">
        <w:rPr>
          <w:rFonts w:ascii="Times New Roman" w:hAnsi="Times New Roman" w:cs="Times New Roman"/>
          <w:sz w:val="28"/>
          <w:szCs w:val="28"/>
        </w:rPr>
        <w:softHyphen/>
        <w:t xml:space="preserve">конодательства в ООО «Прометей» государственный инспектор труда принял решение об отстранении от работы работников, не прошедших в </w:t>
      </w:r>
      <w:r w:rsidRPr="00EF7A0B">
        <w:rPr>
          <w:rFonts w:ascii="Times New Roman" w:hAnsi="Times New Roman" w:cs="Times New Roman"/>
          <w:sz w:val="28"/>
          <w:szCs w:val="28"/>
        </w:rPr>
        <w:lastRenderedPageBreak/>
        <w:t>установленном порядке обучение безопасным мето</w:t>
      </w:r>
      <w:r w:rsidRPr="00EF7A0B">
        <w:rPr>
          <w:rFonts w:ascii="Times New Roman" w:hAnsi="Times New Roman" w:cs="Times New Roman"/>
          <w:sz w:val="28"/>
          <w:szCs w:val="28"/>
        </w:rPr>
        <w:softHyphen/>
        <w:t>дам работы. Генеральный директор общества отказался исполнять данное требование инспектора, объяснив это тем, что тот вправе лишь рекомендовать работодателю отстранить от работы этих лиц.</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Правомерны ли действия генерального директора?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Может ли государственный инспектор труда принимать решения об отстранении работников от работы?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Какие государственные органы, помимо Федеральной инспекции труда, осуществляют надзор и контроль за соблюдением трудового законодательства?</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iCs/>
          <w:sz w:val="28"/>
          <w:szCs w:val="28"/>
        </w:rPr>
        <w:t>Задача 20</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Проверяя обоснованность жалобы Семеновой, уволенной из ЗАО «Луч», государственный инспектор труда появился на рабочем шесте уволенной, не поставив в известность представителей работодателя. Выявив нарушения, допущенные при увольнении Семеновой, государственный инспектор труда выдал генеральному директору предписание, содержащее требование об отмене незаконного увольнения. Генеральный директор </w:t>
      </w:r>
      <w:r w:rsidR="00CF0FF6">
        <w:rPr>
          <w:rFonts w:ascii="Times New Roman" w:hAnsi="Times New Roman" w:cs="Times New Roman"/>
          <w:sz w:val="28"/>
          <w:szCs w:val="28"/>
        </w:rPr>
        <w:t>общества отказался выполнить дан</w:t>
      </w:r>
      <w:r w:rsidRPr="00EF7A0B">
        <w:rPr>
          <w:rFonts w:ascii="Times New Roman" w:hAnsi="Times New Roman" w:cs="Times New Roman"/>
          <w:sz w:val="28"/>
          <w:szCs w:val="28"/>
        </w:rPr>
        <w:t>ное предписание, ссылаясь на то, что в соответствии с Трудовым кодексом государственный инспектор труда обя</w:t>
      </w:r>
      <w:r w:rsidRPr="00EF7A0B">
        <w:rPr>
          <w:rFonts w:ascii="Times New Roman" w:hAnsi="Times New Roman" w:cs="Times New Roman"/>
          <w:sz w:val="28"/>
          <w:szCs w:val="28"/>
        </w:rPr>
        <w:softHyphen/>
        <w:t>зан был поставить работодателя в известность о предстоящей проверке в организации.</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Как разрешить по существу возникшее противоречие?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Какими правами обладает государственный инспектор труда?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Каков порядок проведения проверок организаций и какими нормативными правовыми актами он регламентируется?</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iCs/>
          <w:sz w:val="28"/>
          <w:szCs w:val="28"/>
        </w:rPr>
        <w:t>Задача 21</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Государственный инспектор по охране труда, обнаружив на ав</w:t>
      </w:r>
      <w:r w:rsidRPr="00EF7A0B">
        <w:rPr>
          <w:rFonts w:ascii="Times New Roman" w:hAnsi="Times New Roman" w:cs="Times New Roman"/>
          <w:sz w:val="28"/>
          <w:szCs w:val="28"/>
        </w:rPr>
        <w:softHyphen/>
        <w:t>тозаводе ряд грубых нарушений правил охраны труда, в результате которых имели место несчастные случаи, принял следующие решения:</w:t>
      </w:r>
    </w:p>
    <w:p w:rsidR="0086550F" w:rsidRPr="00EF7A0B" w:rsidRDefault="0086550F" w:rsidP="0086550F">
      <w:pPr>
        <w:numPr>
          <w:ilvl w:val="0"/>
          <w:numId w:val="10"/>
        </w:numPr>
        <w:spacing w:after="0" w:line="240" w:lineRule="auto"/>
        <w:jc w:val="both"/>
        <w:rPr>
          <w:rFonts w:ascii="Times New Roman" w:hAnsi="Times New Roman" w:cs="Times New Roman"/>
          <w:sz w:val="28"/>
          <w:szCs w:val="28"/>
        </w:rPr>
      </w:pPr>
      <w:r w:rsidRPr="00EF7A0B">
        <w:rPr>
          <w:rFonts w:ascii="Times New Roman" w:hAnsi="Times New Roman" w:cs="Times New Roman"/>
          <w:sz w:val="28"/>
          <w:szCs w:val="28"/>
        </w:rPr>
        <w:t>опломбировать несколько механизмов, находящихся в неисправном состоянии;</w:t>
      </w:r>
    </w:p>
    <w:p w:rsidR="0086550F" w:rsidRPr="00EF7A0B" w:rsidRDefault="0086550F" w:rsidP="0086550F">
      <w:pPr>
        <w:numPr>
          <w:ilvl w:val="0"/>
          <w:numId w:val="10"/>
        </w:numPr>
        <w:spacing w:after="0" w:line="240" w:lineRule="auto"/>
        <w:jc w:val="both"/>
        <w:rPr>
          <w:rFonts w:ascii="Times New Roman" w:hAnsi="Times New Roman" w:cs="Times New Roman"/>
          <w:sz w:val="28"/>
          <w:szCs w:val="28"/>
        </w:rPr>
      </w:pPr>
      <w:r w:rsidRPr="00EF7A0B">
        <w:rPr>
          <w:rFonts w:ascii="Times New Roman" w:hAnsi="Times New Roman" w:cs="Times New Roman"/>
          <w:sz w:val="28"/>
          <w:szCs w:val="28"/>
        </w:rPr>
        <w:t>запретить работу на участке горячего литья, где загазован</w:t>
      </w:r>
      <w:r w:rsidRPr="00EF7A0B">
        <w:rPr>
          <w:rFonts w:ascii="Times New Roman" w:hAnsi="Times New Roman" w:cs="Times New Roman"/>
          <w:sz w:val="28"/>
          <w:szCs w:val="28"/>
        </w:rPr>
        <w:softHyphen/>
        <w:t>ность воздуха в два раза выше допустимых пределов;</w:t>
      </w:r>
    </w:p>
    <w:p w:rsidR="0086550F" w:rsidRPr="00EF7A0B" w:rsidRDefault="0086550F" w:rsidP="0086550F">
      <w:pPr>
        <w:numPr>
          <w:ilvl w:val="0"/>
          <w:numId w:val="10"/>
        </w:numPr>
        <w:spacing w:after="0" w:line="240" w:lineRule="auto"/>
        <w:jc w:val="both"/>
        <w:rPr>
          <w:rFonts w:ascii="Times New Roman" w:hAnsi="Times New Roman" w:cs="Times New Roman"/>
          <w:sz w:val="28"/>
          <w:szCs w:val="28"/>
        </w:rPr>
      </w:pPr>
      <w:r w:rsidRPr="00EF7A0B">
        <w:rPr>
          <w:rFonts w:ascii="Times New Roman" w:hAnsi="Times New Roman" w:cs="Times New Roman"/>
          <w:sz w:val="28"/>
          <w:szCs w:val="28"/>
        </w:rPr>
        <w:t>остановить работу сборочного цеха, где оборудование не имело защитных приспособлений и оградительных сеток;</w:t>
      </w:r>
    </w:p>
    <w:p w:rsidR="0086550F" w:rsidRPr="00EF7A0B" w:rsidRDefault="0086550F" w:rsidP="0086550F">
      <w:pPr>
        <w:numPr>
          <w:ilvl w:val="0"/>
          <w:numId w:val="10"/>
        </w:numPr>
        <w:spacing w:after="0" w:line="240" w:lineRule="auto"/>
        <w:jc w:val="both"/>
        <w:rPr>
          <w:rFonts w:ascii="Times New Roman" w:hAnsi="Times New Roman" w:cs="Times New Roman"/>
          <w:sz w:val="28"/>
          <w:szCs w:val="28"/>
        </w:rPr>
      </w:pPr>
      <w:r w:rsidRPr="00EF7A0B">
        <w:rPr>
          <w:rFonts w:ascii="Times New Roman" w:hAnsi="Times New Roman" w:cs="Times New Roman"/>
          <w:sz w:val="28"/>
          <w:szCs w:val="28"/>
        </w:rPr>
        <w:t>потребовать от работодателя увольнения инженера по тех</w:t>
      </w:r>
      <w:r w:rsidRPr="00EF7A0B">
        <w:rPr>
          <w:rFonts w:ascii="Times New Roman" w:hAnsi="Times New Roman" w:cs="Times New Roman"/>
          <w:sz w:val="28"/>
          <w:szCs w:val="28"/>
        </w:rPr>
        <w:softHyphen/>
        <w:t>нике безопасности как не соответствующего занимаемой должно</w:t>
      </w:r>
      <w:r w:rsidRPr="00EF7A0B">
        <w:rPr>
          <w:rFonts w:ascii="Times New Roman" w:hAnsi="Times New Roman" w:cs="Times New Roman"/>
          <w:sz w:val="28"/>
          <w:szCs w:val="28"/>
        </w:rPr>
        <w:softHyphen/>
        <w:t>сти;</w:t>
      </w:r>
    </w:p>
    <w:p w:rsidR="0086550F" w:rsidRPr="00EF7A0B" w:rsidRDefault="0086550F" w:rsidP="0086550F">
      <w:pPr>
        <w:numPr>
          <w:ilvl w:val="0"/>
          <w:numId w:val="10"/>
        </w:numPr>
        <w:spacing w:after="0" w:line="240" w:lineRule="auto"/>
        <w:jc w:val="both"/>
        <w:rPr>
          <w:rFonts w:ascii="Times New Roman" w:hAnsi="Times New Roman" w:cs="Times New Roman"/>
          <w:sz w:val="28"/>
          <w:szCs w:val="28"/>
        </w:rPr>
      </w:pPr>
      <w:r w:rsidRPr="00EF7A0B">
        <w:rPr>
          <w:rFonts w:ascii="Times New Roman" w:hAnsi="Times New Roman" w:cs="Times New Roman"/>
          <w:sz w:val="28"/>
          <w:szCs w:val="28"/>
        </w:rPr>
        <w:t>наложить штраф на начальника сборочного цеха.</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Правомерны ли перечисленные действия государственного ин</w:t>
      </w:r>
      <w:r w:rsidRPr="00EF7A0B">
        <w:rPr>
          <w:rFonts w:ascii="Times New Roman" w:hAnsi="Times New Roman" w:cs="Times New Roman"/>
          <w:i/>
          <w:sz w:val="28"/>
          <w:szCs w:val="28"/>
        </w:rPr>
        <w:softHyphen/>
        <w:t>спектора по охране труда?</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iCs/>
          <w:sz w:val="28"/>
          <w:szCs w:val="28"/>
        </w:rPr>
        <w:t>Задача 22</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При проверке государственным инспектором соблюдения пра</w:t>
      </w:r>
      <w:r w:rsidRPr="00EF7A0B">
        <w:rPr>
          <w:rFonts w:ascii="Times New Roman" w:hAnsi="Times New Roman" w:cs="Times New Roman"/>
          <w:sz w:val="28"/>
          <w:szCs w:val="28"/>
        </w:rPr>
        <w:softHyphen/>
        <w:t>вил по охране труда на деревообрабатывающем комбинате было выявлено значительное число несчастных случаев, связанных с производством. Основными причинами были следующие факто</w:t>
      </w:r>
      <w:r w:rsidRPr="00EF7A0B">
        <w:rPr>
          <w:rFonts w:ascii="Times New Roman" w:hAnsi="Times New Roman" w:cs="Times New Roman"/>
          <w:sz w:val="28"/>
          <w:szCs w:val="28"/>
        </w:rPr>
        <w:softHyphen/>
        <w:t>ры:</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lastRenderedPageBreak/>
        <w:t>А. отсутствие системы обеспечения безопасных условий труда;</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не проведение инструктажей как при приеме на работу, так и в процессе трудовой деятельности.</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Главный инженер комбината объяснил такое положение дел тем, что на работу принимались только квалифицированные работники и в указанных мероприятиях просто не было никакой необходимости.</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Основываются ли на законе объяснения главного инженера? Каковы обязанности работодателя по обеспечению безопасных условий труда?</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Какие меры воздействия может применить государственный инспектор по охране труда к виновным?</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i/>
          <w:iCs/>
          <w:sz w:val="28"/>
          <w:szCs w:val="28"/>
        </w:rPr>
        <w:t>Задача 23</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Комиссия по охране труда профсоюзного комитета химического завода выявила факт утечки вредных веществ и приостановила работу одного из цехов, поскольку' там возникла угроза для жизни и здоровья работников. Директор завода обратился с жалобой в городскую прокуратуру.</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В роли прокурора дайте юридическую оценку действий комиссии.</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iCs/>
          <w:sz w:val="28"/>
          <w:szCs w:val="28"/>
        </w:rPr>
        <w:t>Задача 24</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На железной дороге произошел несчастный случай, жертвами которого оказались два человека. Комиссия по расследованию несчастного случая по просьбе администрации составила фиктивный акт, которым вся вина за несчастный случай была вохчожена на пострадавших. Об этом факте стало известно государственном) инспектору по охране труда, который направил соответствующие материалы в прокуратуру.</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Какое решение должен принять прокурор исходя из представленных ему материалов?</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Каково соотношение надзорных правомочий прокурора с другими государственными надзорными органами Российской Федерации?</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2: </w:t>
      </w:r>
      <w:r w:rsidRPr="00EF7A0B">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ЗАДАНИЕ 3. Время выполнения – 25 минут</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Решите тестовые задания</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 Общественный контроль за соблюдением работодателями трудового законодательства осуществляют:</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профессиональные союзы Б. объединения работодателей</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комиссии по трудовым спорам </w:t>
      </w: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прокуратура</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2. По спорящему субъекту трудовые споры делятся на:</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индивидуальные и коллективные</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вытекающие из трудовых отношений и вытекающие из производных от трудовых отношений</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споры по применению норм трудового права и споры об установлении новых условий труда</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субъективные и объективные</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3. Принцип демократизма при рассмотрении трудовых споров выражается в том, что:</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lastRenderedPageBreak/>
        <w:t>А. комиссия по трудовым спорам, комплектуется из равного количества представителей работников и работодателя</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состав трудового арбитража формируется по соглашению представителей работников и работодателя</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трудовой спор рассматривается в строгом соответствии с законом</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при разрешении трудового спора, работники не несут материальных затрат</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4. Принцип бесплатности рассмотрения трудовых споров выражается в том, что:</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работники освобождаются от судебных расходов при рассмотрении трудового спора</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комиссия по трудовым спорам формируется непосредственно у работодателя</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заседания комиссии по трудовым спорам проводятся открыто</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комиссия по трудовым спорам, комплектуется из равного количества представителей работников и работодателя</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5. Коллективный трудовой спор может быть рассмотрен:</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комиссией по трудовым спорам Б. посредником</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судом </w:t>
      </w: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трудовым арбитражем</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д) примирительной комиссией е) инспекцией по труду</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6. Индивидуальные трудовые споры подведомственные судам, могут рассматриваться:</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мировыми судьями Б. трудовым арбитражем</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районными (городскими) федеральными судами</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арбитражными судами д) Конституционным Судом РФ</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7. Комиссия по трудовым спорам правомочна рассматривать следующие индивидуальные трудовые споры:</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законности применения дисциплинарного взыскания</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Б. предоставлении отпуска </w:t>
      </w:r>
      <w:r w:rsidR="00776720" w:rsidRPr="00EF7A0B">
        <w:rPr>
          <w:rFonts w:ascii="Times New Roman" w:hAnsi="Times New Roman" w:cs="Times New Roman"/>
          <w:sz w:val="28"/>
          <w:szCs w:val="28"/>
        </w:rPr>
        <w:t>В.</w:t>
      </w:r>
      <w:r w:rsidRPr="00EF7A0B">
        <w:rPr>
          <w:rFonts w:ascii="Times New Roman" w:hAnsi="Times New Roman" w:cs="Times New Roman"/>
          <w:sz w:val="28"/>
          <w:szCs w:val="28"/>
        </w:rPr>
        <w:t xml:space="preserve"> выплате заработной платы</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отказе в приеме на работу</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д) восстановлении на работе незаконно уволенного работника</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8. Индивидуальным трудовым спором признается спор между:</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работодателем и лицом, ранее состоявшим в трудовых отношениях с этим работодателем</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лицом, изъявившим желание заключить трудовой договор и органом службы занятости, содействующим в поиске подходящей работы</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работодателем и государственной инспекцией труда по вопросу соблюдения требований охраны труда</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лицом, изъявившим желание заключить трудовой договор с работодателем, в случае отказа работодателя от заключения такого договора</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д) работниками и работодателем, по поводу заключения коллективного договора</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9. В случае пропуска по уважительным причинам установленного срока для обращения в комиссию по трудовым спорам:</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lastRenderedPageBreak/>
        <w:t>А. КТС может его восстановить и разрешить спор по существу</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КТС не вправе принимать спор к своему рассмотрению. Дальнейшая защита права возможна исключительно в судебном порядке</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срок может быть восстановлен решением государственного инспектора труда</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работник лишается права на защиту нарушенного права</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10. Когда комиссия по трудовым спорам обязана рассмотреть индивидуальный трудовой спор со дня подачи работником заявления:</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десяти календарных дней Б. пятнадцати календарных дней</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двух недель </w:t>
      </w: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одного месяца д) трех месяцев</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11. Заседание комиссии по трудовым спорам считается правомочным, если на нем присутствует не менее:</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половины от списочного состава членов комиссии</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двух третей от списочного состава членов комиссии</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трех членов комиссии</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половины членов, представляющих работников и не менее половины членов, представляющих работодателя</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12. Комиссия по трудовым спорам принимает по индивидуальному трудовому спору решение:</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тайным голосованием простым большинством голосов присутствующих на заседании членов комиссии</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открытым голосованием простым большинством голосов присутствующих на заседании членов комиссии</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открытым голосованием квалифицированным (не менее двух третей от присутствующих членов комиссии) большинством голосов</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тайным голосованием квалифицированным (не менее двух третей от присутствующих членов комиссии) большинством голосов</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13. Работнику, в случае неисполнения решения комиссии по трудовым спорам в установленный срок, выдается комиссией:</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удостоверение, являющееся исполнительным документом</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исполнительный лист</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справка для принудительного исполнения решения</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акт о неисполнении решения.</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14. Решение комиссии по трудовым спорам может быть обжаловано работником или работодателем в суд в течение:</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десяти дней со дня вручения ему копии решения комиссии</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трех месяцев со дня принятия решения</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двух недель со дня вручения ему копии решения комиссии</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месяца со дня вручения ему копии решения комиссии</w:t>
      </w:r>
    </w:p>
    <w:p w:rsidR="0086550F" w:rsidRPr="00EF7A0B" w:rsidRDefault="00CF0FF6" w:rsidP="008655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6550F" w:rsidRPr="00EF7A0B">
        <w:rPr>
          <w:rFonts w:ascii="Times New Roman" w:hAnsi="Times New Roman" w:cs="Times New Roman"/>
          <w:sz w:val="28"/>
          <w:szCs w:val="28"/>
        </w:rPr>
        <w:t>) трех дней со дня принятия решения</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15. Непосредственно в судах рассматриваются индивидуальные трудовые споры лиц:</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которым отказано в приеме на работу</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работающих по совместительству</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lastRenderedPageBreak/>
        <w:t>В.</w:t>
      </w:r>
      <w:r w:rsidR="0086550F" w:rsidRPr="00EF7A0B">
        <w:rPr>
          <w:rFonts w:ascii="Times New Roman" w:hAnsi="Times New Roman" w:cs="Times New Roman"/>
          <w:sz w:val="28"/>
          <w:szCs w:val="28"/>
        </w:rPr>
        <w:t xml:space="preserve"> работающих по трудовому договору у работодателей-физических лиц, не являющихся индивидуальными предпринимателями</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работающих вахтовым методом</w:t>
      </w:r>
    </w:p>
    <w:p w:rsidR="0086550F" w:rsidRPr="00EF7A0B" w:rsidRDefault="00CF0FF6" w:rsidP="008655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6550F" w:rsidRPr="00EF7A0B">
        <w:rPr>
          <w:rFonts w:ascii="Times New Roman" w:hAnsi="Times New Roman" w:cs="Times New Roman"/>
          <w:sz w:val="28"/>
          <w:szCs w:val="28"/>
        </w:rPr>
        <w:t>) считающих, что они подверглись дискриминации</w:t>
      </w:r>
    </w:p>
    <w:p w:rsidR="0086550F" w:rsidRPr="00EF7A0B" w:rsidRDefault="00CF0FF6" w:rsidP="008655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86550F" w:rsidRPr="00EF7A0B">
        <w:rPr>
          <w:rFonts w:ascii="Times New Roman" w:hAnsi="Times New Roman" w:cs="Times New Roman"/>
          <w:sz w:val="28"/>
          <w:szCs w:val="28"/>
        </w:rPr>
        <w:t>) о компенсации морального вреда</w:t>
      </w:r>
    </w:p>
    <w:p w:rsidR="0086550F" w:rsidRPr="00EF7A0B" w:rsidRDefault="00CF0FF6" w:rsidP="008655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86550F" w:rsidRPr="00EF7A0B">
        <w:rPr>
          <w:rFonts w:ascii="Times New Roman" w:hAnsi="Times New Roman" w:cs="Times New Roman"/>
          <w:sz w:val="28"/>
          <w:szCs w:val="28"/>
        </w:rPr>
        <w:t>) о неправомерных действиях (бездействии) работодателя при обработке и защите персональных данных работника</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16. Работодатель вправе обратиться в суд по спорам о возмещении работником вреда, причиненного организации, в течение:</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одного года со дня обнаружения Б. одного месяца со дня обнаружения</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трех месяцев со дня обнаружения </w:t>
      </w: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трех лет со дня причинения ущерба</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16. Решение по индивидуальному трудовому спору о восстановлении на прежней работе незаконно переведенного на другую работу работника подлежит исполнению:</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немедленно после его вынесения</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в трехдневный срок со дня его вручения сторонам</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в трехдневный срок по истечении 10 дней, предусмотренных на обжалование</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в десятидневный срок со дня получения копии решения сторонами</w:t>
      </w:r>
    </w:p>
    <w:p w:rsidR="0086550F" w:rsidRPr="00EF7A0B" w:rsidRDefault="00CF0FF6" w:rsidP="008655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6550F" w:rsidRPr="00EF7A0B">
        <w:rPr>
          <w:rFonts w:ascii="Times New Roman" w:hAnsi="Times New Roman" w:cs="Times New Roman"/>
          <w:sz w:val="28"/>
          <w:szCs w:val="28"/>
        </w:rPr>
        <w:t>) в трехдневный срок со дня получения копии решения работодателем</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17. Коллективным трудовым спором являются неурегулированные разногласия:</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между работниками и работодателем по поводу выполнения условий коллективного договора</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между работодателем и работником по вопросам установления или изменения индивидуальных условий труда</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организациях</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между коллективом работников и работодателем по поводу выплаты заработной платы</w:t>
      </w:r>
    </w:p>
    <w:p w:rsidR="0086550F" w:rsidRPr="00EF7A0B" w:rsidRDefault="00CF0FF6" w:rsidP="008655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6550F" w:rsidRPr="00EF7A0B">
        <w:rPr>
          <w:rFonts w:ascii="Times New Roman" w:hAnsi="Times New Roman" w:cs="Times New Roman"/>
          <w:sz w:val="28"/>
          <w:szCs w:val="28"/>
        </w:rPr>
        <w:t>) по поводу заключения и изменения коллективного договора</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18. Коллективный трудовой спор рассматривается:</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примирительной комиссией Б. комиссией по трудовым спорам</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с участием посредника </w:t>
      </w: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судом общей юрисдикции</w:t>
      </w:r>
    </w:p>
    <w:p w:rsidR="0086550F" w:rsidRPr="00EF7A0B" w:rsidRDefault="00CF0FF6" w:rsidP="008655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6550F" w:rsidRPr="00EF7A0B">
        <w:rPr>
          <w:rFonts w:ascii="Times New Roman" w:hAnsi="Times New Roman" w:cs="Times New Roman"/>
          <w:sz w:val="28"/>
          <w:szCs w:val="28"/>
        </w:rPr>
        <w:t>) трудовым арбитражем</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19. В какой срок создается примирительная комиссия с момента начала коллективного трудового спора?</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трех рабочих дней Б. трех календарных дней</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семи рабочих дней </w:t>
      </w:r>
      <w:r w:rsidRPr="00EF7A0B">
        <w:rPr>
          <w:rFonts w:ascii="Times New Roman" w:hAnsi="Times New Roman" w:cs="Times New Roman"/>
          <w:sz w:val="28"/>
          <w:szCs w:val="28"/>
        </w:rPr>
        <w:t>Г.</w:t>
      </w:r>
      <w:r w:rsidR="0086550F" w:rsidRPr="00EF7A0B">
        <w:rPr>
          <w:rFonts w:ascii="Times New Roman" w:hAnsi="Times New Roman" w:cs="Times New Roman"/>
          <w:sz w:val="28"/>
          <w:szCs w:val="28"/>
        </w:rPr>
        <w:t xml:space="preserve"> десяти рабочих дней</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20. Как принимается решение примирительной комиссией по коллективному трудовому спору?</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по соглашению сторон</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lastRenderedPageBreak/>
        <w:t>Б. большинством голосов членов примирительной комиссии</w:t>
      </w:r>
    </w:p>
    <w:p w:rsidR="0086550F" w:rsidRPr="00EF7A0B" w:rsidRDefault="00776720"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w:t>
      </w:r>
      <w:r w:rsidR="0086550F" w:rsidRPr="00EF7A0B">
        <w:rPr>
          <w:rFonts w:ascii="Times New Roman" w:hAnsi="Times New Roman" w:cs="Times New Roman"/>
          <w:sz w:val="28"/>
          <w:szCs w:val="28"/>
        </w:rPr>
        <w:t xml:space="preserve"> квалифицированным большинством, не менее чем две третьих, членов примирительной комиссии</w:t>
      </w:r>
    </w:p>
    <w:p w:rsidR="0086550F" w:rsidRPr="00EF7A0B" w:rsidRDefault="0086550F" w:rsidP="0086550F">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3: </w:t>
      </w:r>
      <w:r w:rsidRPr="00EF7A0B">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86550F" w:rsidRPr="00EF7A0B" w:rsidRDefault="0086550F" w:rsidP="0086550F">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sz w:val="28"/>
          <w:szCs w:val="28"/>
        </w:rPr>
        <w:t>Задание повышенной сложности</w:t>
      </w:r>
    </w:p>
    <w:p w:rsidR="0086550F" w:rsidRPr="00EF7A0B" w:rsidRDefault="0086550F" w:rsidP="0086550F">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ЗАДАНИЕ 4.</w:t>
      </w:r>
    </w:p>
    <w:p w:rsidR="0086550F" w:rsidRPr="00EF7A0B" w:rsidRDefault="0086550F" w:rsidP="0086550F">
      <w:pPr>
        <w:spacing w:after="0" w:line="240" w:lineRule="auto"/>
        <w:ind w:firstLine="709"/>
        <w:rPr>
          <w:rFonts w:ascii="Times New Roman" w:hAnsi="Times New Roman" w:cs="Times New Roman"/>
          <w:i/>
          <w:sz w:val="28"/>
          <w:szCs w:val="28"/>
        </w:rPr>
      </w:pPr>
      <w:r w:rsidRPr="00EF7A0B">
        <w:rPr>
          <w:rFonts w:ascii="Times New Roman" w:hAnsi="Times New Roman" w:cs="Times New Roman"/>
          <w:i/>
          <w:sz w:val="28"/>
          <w:szCs w:val="28"/>
        </w:rPr>
        <w:t>Охарактеризуйте основные формы защиты трудовых прав работников, заполнив таблицу</w:t>
      </w:r>
    </w:p>
    <w:tbl>
      <w:tblPr>
        <w:tblStyle w:val="a6"/>
        <w:tblW w:w="0" w:type="auto"/>
        <w:tblLook w:val="04A0" w:firstRow="1" w:lastRow="0" w:firstColumn="1" w:lastColumn="0" w:noHBand="0" w:noVBand="1"/>
      </w:tblPr>
      <w:tblGrid>
        <w:gridCol w:w="2392"/>
        <w:gridCol w:w="2439"/>
        <w:gridCol w:w="2393"/>
        <w:gridCol w:w="2455"/>
      </w:tblGrid>
      <w:tr w:rsidR="0086550F" w:rsidRPr="00EF7A0B" w:rsidTr="0086550F">
        <w:tc>
          <w:tcPr>
            <w:tcW w:w="2392" w:type="dxa"/>
          </w:tcPr>
          <w:p w:rsidR="0086550F" w:rsidRPr="00EF7A0B" w:rsidRDefault="0086550F" w:rsidP="0086550F">
            <w:pPr>
              <w:jc w:val="center"/>
              <w:rPr>
                <w:rFonts w:ascii="Times New Roman" w:hAnsi="Times New Roman" w:cs="Times New Roman"/>
                <w:b/>
                <w:sz w:val="28"/>
                <w:szCs w:val="28"/>
              </w:rPr>
            </w:pPr>
            <w:r w:rsidRPr="00EF7A0B">
              <w:rPr>
                <w:rFonts w:ascii="Times New Roman" w:hAnsi="Times New Roman" w:cs="Times New Roman"/>
                <w:b/>
                <w:sz w:val="28"/>
                <w:szCs w:val="28"/>
              </w:rPr>
              <w:t>Формы защиты трудовых прав работников</w:t>
            </w:r>
          </w:p>
        </w:tc>
        <w:tc>
          <w:tcPr>
            <w:tcW w:w="2393" w:type="dxa"/>
          </w:tcPr>
          <w:p w:rsidR="0086550F" w:rsidRPr="00EF7A0B" w:rsidRDefault="0086550F" w:rsidP="0086550F">
            <w:pPr>
              <w:jc w:val="center"/>
              <w:rPr>
                <w:rFonts w:ascii="Times New Roman" w:hAnsi="Times New Roman" w:cs="Times New Roman"/>
                <w:b/>
                <w:sz w:val="28"/>
                <w:szCs w:val="28"/>
              </w:rPr>
            </w:pPr>
            <w:r w:rsidRPr="00EF7A0B">
              <w:rPr>
                <w:rFonts w:ascii="Times New Roman" w:hAnsi="Times New Roman" w:cs="Times New Roman"/>
                <w:b/>
                <w:sz w:val="28"/>
                <w:szCs w:val="28"/>
              </w:rPr>
              <w:t>Субъекты, осуществляющие деятельность по защите трудовых прав работников</w:t>
            </w:r>
          </w:p>
        </w:tc>
        <w:tc>
          <w:tcPr>
            <w:tcW w:w="2393" w:type="dxa"/>
          </w:tcPr>
          <w:p w:rsidR="0086550F" w:rsidRPr="00EF7A0B" w:rsidRDefault="0086550F" w:rsidP="0086550F">
            <w:pPr>
              <w:jc w:val="center"/>
              <w:rPr>
                <w:rFonts w:ascii="Times New Roman" w:hAnsi="Times New Roman" w:cs="Times New Roman"/>
                <w:b/>
                <w:sz w:val="28"/>
                <w:szCs w:val="28"/>
              </w:rPr>
            </w:pPr>
            <w:r w:rsidRPr="00EF7A0B">
              <w:rPr>
                <w:rFonts w:ascii="Times New Roman" w:hAnsi="Times New Roman" w:cs="Times New Roman"/>
                <w:b/>
                <w:sz w:val="28"/>
                <w:szCs w:val="28"/>
              </w:rPr>
              <w:t>Правовая основа деятельности</w:t>
            </w:r>
          </w:p>
        </w:tc>
        <w:tc>
          <w:tcPr>
            <w:tcW w:w="2393" w:type="dxa"/>
          </w:tcPr>
          <w:p w:rsidR="0086550F" w:rsidRPr="00EF7A0B" w:rsidRDefault="0086550F" w:rsidP="0086550F">
            <w:pPr>
              <w:jc w:val="center"/>
              <w:rPr>
                <w:rFonts w:ascii="Times New Roman" w:hAnsi="Times New Roman" w:cs="Times New Roman"/>
                <w:b/>
                <w:sz w:val="28"/>
                <w:szCs w:val="28"/>
              </w:rPr>
            </w:pPr>
            <w:r w:rsidRPr="00EF7A0B">
              <w:rPr>
                <w:rFonts w:ascii="Times New Roman" w:hAnsi="Times New Roman" w:cs="Times New Roman"/>
                <w:b/>
                <w:sz w:val="28"/>
                <w:szCs w:val="28"/>
              </w:rPr>
              <w:t>Функции и основные полномочия субъектов, осуществляющих деятельность по защите трудовых прав работников</w:t>
            </w:r>
          </w:p>
        </w:tc>
      </w:tr>
      <w:tr w:rsidR="0086550F" w:rsidRPr="00EF7A0B" w:rsidTr="0086550F">
        <w:tc>
          <w:tcPr>
            <w:tcW w:w="2392" w:type="dxa"/>
          </w:tcPr>
          <w:p w:rsidR="0086550F" w:rsidRPr="00EF7A0B" w:rsidRDefault="0086550F" w:rsidP="0086550F">
            <w:pPr>
              <w:rPr>
                <w:rFonts w:ascii="Times New Roman" w:hAnsi="Times New Roman" w:cs="Times New Roman"/>
                <w:i/>
                <w:sz w:val="28"/>
                <w:szCs w:val="28"/>
              </w:rPr>
            </w:pPr>
          </w:p>
        </w:tc>
        <w:tc>
          <w:tcPr>
            <w:tcW w:w="2393" w:type="dxa"/>
          </w:tcPr>
          <w:p w:rsidR="0086550F" w:rsidRPr="00EF7A0B" w:rsidRDefault="0086550F" w:rsidP="0086550F">
            <w:pPr>
              <w:rPr>
                <w:rFonts w:ascii="Times New Roman" w:hAnsi="Times New Roman" w:cs="Times New Roman"/>
                <w:i/>
                <w:sz w:val="28"/>
                <w:szCs w:val="28"/>
              </w:rPr>
            </w:pPr>
          </w:p>
        </w:tc>
        <w:tc>
          <w:tcPr>
            <w:tcW w:w="2393" w:type="dxa"/>
          </w:tcPr>
          <w:p w:rsidR="0086550F" w:rsidRPr="00EF7A0B" w:rsidRDefault="0086550F" w:rsidP="0086550F">
            <w:pPr>
              <w:rPr>
                <w:rFonts w:ascii="Times New Roman" w:hAnsi="Times New Roman" w:cs="Times New Roman"/>
                <w:i/>
                <w:sz w:val="28"/>
                <w:szCs w:val="28"/>
              </w:rPr>
            </w:pPr>
          </w:p>
        </w:tc>
        <w:tc>
          <w:tcPr>
            <w:tcW w:w="2393" w:type="dxa"/>
          </w:tcPr>
          <w:p w:rsidR="0086550F" w:rsidRPr="00EF7A0B" w:rsidRDefault="0086550F" w:rsidP="0086550F">
            <w:pPr>
              <w:jc w:val="right"/>
              <w:rPr>
                <w:rFonts w:ascii="Times New Roman" w:hAnsi="Times New Roman" w:cs="Times New Roman"/>
                <w:i/>
                <w:sz w:val="28"/>
                <w:szCs w:val="28"/>
              </w:rPr>
            </w:pPr>
          </w:p>
          <w:p w:rsidR="0086550F" w:rsidRPr="00EF7A0B" w:rsidRDefault="0086550F" w:rsidP="0086550F">
            <w:pPr>
              <w:jc w:val="right"/>
              <w:rPr>
                <w:rFonts w:ascii="Times New Roman" w:hAnsi="Times New Roman" w:cs="Times New Roman"/>
                <w:i/>
                <w:sz w:val="28"/>
                <w:szCs w:val="28"/>
              </w:rPr>
            </w:pPr>
          </w:p>
          <w:p w:rsidR="0086550F" w:rsidRPr="00EF7A0B" w:rsidRDefault="0086550F" w:rsidP="0086550F">
            <w:pPr>
              <w:jc w:val="right"/>
              <w:rPr>
                <w:rFonts w:ascii="Times New Roman" w:hAnsi="Times New Roman" w:cs="Times New Roman"/>
                <w:i/>
                <w:sz w:val="28"/>
                <w:szCs w:val="28"/>
              </w:rPr>
            </w:pPr>
          </w:p>
        </w:tc>
      </w:tr>
    </w:tbl>
    <w:p w:rsidR="0086550F" w:rsidRPr="00EF7A0B" w:rsidRDefault="0086550F" w:rsidP="0086550F">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4: </w:t>
      </w:r>
      <w:r w:rsidRPr="00EF7A0B">
        <w:rPr>
          <w:rFonts w:ascii="Times New Roman" w:eastAsia="Times New Roman" w:hAnsi="Times New Roman" w:cs="Times New Roman"/>
          <w:i/>
          <w:sz w:val="28"/>
          <w:szCs w:val="28"/>
        </w:rPr>
        <w:t>перечертите в тетрадь таблицу и заполните пустые графы с помощью трудового кодекса.</w:t>
      </w:r>
    </w:p>
    <w:p w:rsidR="0086550F" w:rsidRPr="00EF7A0B" w:rsidRDefault="0086550F" w:rsidP="0086550F">
      <w:pPr>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ПРОВЕРКА РЕЗУЛЬТАТОВ И ОЦЕНКА</w:t>
      </w:r>
    </w:p>
    <w:p w:rsidR="0086550F" w:rsidRPr="00EF7A0B" w:rsidRDefault="0086550F" w:rsidP="00776720">
      <w:pPr>
        <w:spacing w:after="0" w:line="240" w:lineRule="auto"/>
        <w:ind w:firstLine="709"/>
        <w:jc w:val="center"/>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САМОСТОЯТЕЛЬНОЙ РАБОТЫ ОБУЧАЮЩИХСЯ</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 xml:space="preserve">Задание 1. </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5 вопросов– отлично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4 вопроса – хорошо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2-3 вопроса – удовлетворительно</w:t>
      </w:r>
    </w:p>
    <w:p w:rsidR="0086550F" w:rsidRPr="00EF7A0B" w:rsidRDefault="0086550F" w:rsidP="00776720">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2.</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5 решенных  правильно задач – отлично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4 решенные правильно задачи – хорошо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3 решенные правильно задачи – удовлетворительно</w:t>
      </w:r>
    </w:p>
    <w:p w:rsidR="0086550F" w:rsidRPr="00EF7A0B" w:rsidRDefault="0086550F" w:rsidP="00776720">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Менее трех правильных решенных задач – не удовлетворительно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3.</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18-20– отлично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15-18– хорошо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11-14– удовлетворительно</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менее 11– не удовлетворительной</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p>
    <w:p w:rsidR="0086550F" w:rsidRPr="00EF7A0B" w:rsidRDefault="0086550F" w:rsidP="0086550F">
      <w:pPr>
        <w:spacing w:after="0" w:line="240" w:lineRule="auto"/>
        <w:ind w:firstLine="709"/>
        <w:rPr>
          <w:rFonts w:ascii="Times New Roman" w:eastAsia="Times New Roman" w:hAnsi="Times New Roman" w:cs="Times New Roman"/>
          <w:sz w:val="28"/>
          <w:szCs w:val="28"/>
        </w:rPr>
      </w:pPr>
    </w:p>
    <w:p w:rsidR="0086550F" w:rsidRPr="00EF7A0B" w:rsidRDefault="0086550F" w:rsidP="00776720">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Общая оценка выводится среднеарифметическим путем.</w:t>
      </w:r>
    </w:p>
    <w:p w:rsidR="0086550F" w:rsidRPr="00EF7A0B" w:rsidRDefault="0086550F" w:rsidP="0086550F">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lastRenderedPageBreak/>
        <w:t>За правильно выполненное задание повышенной сложности выставляется дополнительная оценка.</w:t>
      </w:r>
    </w:p>
    <w:p w:rsidR="0086550F" w:rsidRPr="00EF7A0B" w:rsidRDefault="0086550F" w:rsidP="0086550F">
      <w:pPr>
        <w:spacing w:after="0" w:line="240" w:lineRule="auto"/>
        <w:ind w:firstLine="709"/>
        <w:rPr>
          <w:rFonts w:ascii="Times New Roman" w:eastAsia="Times New Roman" w:hAnsi="Times New Roman" w:cs="Times New Roman"/>
          <w:i/>
          <w:sz w:val="28"/>
          <w:szCs w:val="28"/>
        </w:rPr>
      </w:pPr>
    </w:p>
    <w:p w:rsidR="00EF7A0B" w:rsidRPr="00EF7A0B" w:rsidRDefault="00EF7A0B" w:rsidP="00EF7A0B">
      <w:pPr>
        <w:shd w:val="clear" w:color="auto" w:fill="FFFFFF"/>
        <w:spacing w:after="0" w:line="240" w:lineRule="auto"/>
        <w:ind w:firstLine="709"/>
        <w:jc w:val="center"/>
        <w:rPr>
          <w:rFonts w:ascii="Times New Roman" w:eastAsia="Times New Roman" w:hAnsi="Times New Roman" w:cs="Times New Roman"/>
          <w:b/>
          <w:bCs/>
          <w:color w:val="181818"/>
          <w:sz w:val="28"/>
          <w:szCs w:val="28"/>
          <w:lang w:eastAsia="ru-RU"/>
        </w:rPr>
      </w:pPr>
      <w:r w:rsidRPr="00EF7A0B">
        <w:rPr>
          <w:rFonts w:ascii="Times New Roman" w:eastAsia="Times New Roman" w:hAnsi="Times New Roman" w:cs="Times New Roman"/>
          <w:b/>
          <w:bCs/>
          <w:color w:val="181818"/>
          <w:sz w:val="28"/>
          <w:szCs w:val="28"/>
          <w:lang w:eastAsia="ru-RU"/>
        </w:rPr>
        <w:t>Практическая работа №7</w:t>
      </w:r>
    </w:p>
    <w:p w:rsidR="00EF7A0B" w:rsidRPr="00EF7A0B" w:rsidRDefault="00EF7A0B" w:rsidP="00EF7A0B">
      <w:pPr>
        <w:shd w:val="clear" w:color="auto" w:fill="FFFFFF"/>
        <w:spacing w:after="0" w:line="240" w:lineRule="auto"/>
        <w:ind w:firstLine="709"/>
        <w:jc w:val="center"/>
        <w:rPr>
          <w:rFonts w:ascii="Times New Roman" w:eastAsia="Times New Roman" w:hAnsi="Times New Roman" w:cs="Times New Roman"/>
          <w:b/>
          <w:bCs/>
          <w:color w:val="181818"/>
          <w:sz w:val="28"/>
          <w:szCs w:val="28"/>
          <w:lang w:eastAsia="ru-RU"/>
        </w:rPr>
      </w:pPr>
      <w:r w:rsidRPr="00EF7A0B">
        <w:rPr>
          <w:rFonts w:ascii="Times New Roman" w:eastAsia="Times New Roman" w:hAnsi="Times New Roman" w:cs="Times New Roman"/>
          <w:b/>
          <w:bCs/>
          <w:color w:val="181818"/>
          <w:sz w:val="28"/>
          <w:szCs w:val="28"/>
          <w:lang w:eastAsia="ru-RU"/>
        </w:rPr>
        <w:t>«Материальная ответственность сторон трудового договора»</w:t>
      </w:r>
    </w:p>
    <w:p w:rsidR="00EF7A0B" w:rsidRPr="00EF7A0B" w:rsidRDefault="00EF7A0B" w:rsidP="00EF7A0B">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p>
    <w:p w:rsidR="00EF7A0B" w:rsidRPr="00EF7A0B" w:rsidRDefault="00EF7A0B" w:rsidP="00EF7A0B">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b/>
          <w:color w:val="000000" w:themeColor="text1"/>
          <w:sz w:val="28"/>
          <w:szCs w:val="28"/>
        </w:rPr>
        <w:t>Цель:</w:t>
      </w:r>
      <w:r w:rsidRPr="00EF7A0B">
        <w:rPr>
          <w:rFonts w:ascii="Times New Roman" w:hAnsi="Times New Roman" w:cs="Times New Roman"/>
          <w:color w:val="000000" w:themeColor="text1"/>
          <w:sz w:val="28"/>
          <w:szCs w:val="28"/>
        </w:rPr>
        <w:t xml:space="preserve"> рассмотрение особенностей правового статуса субъектов, участвующих в правоотношениях по вопросам материальной ответственности</w:t>
      </w:r>
    </w:p>
    <w:p w:rsidR="00EF7A0B" w:rsidRPr="00EF7A0B" w:rsidRDefault="00EF7A0B" w:rsidP="00EF7A0B">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Формируемые компетенции</w:t>
      </w:r>
      <w:r w:rsidRPr="00EF7A0B">
        <w:rPr>
          <w:rFonts w:ascii="Times New Roman" w:eastAsia="Times New Roman" w:hAnsi="Times New Roman" w:cs="Times New Roman"/>
          <w:color w:val="000000" w:themeColor="text1"/>
          <w:sz w:val="28"/>
          <w:szCs w:val="28"/>
        </w:rPr>
        <w:t>:</w:t>
      </w:r>
      <w:r w:rsidRPr="00EF7A0B">
        <w:rPr>
          <w:rFonts w:ascii="Times New Roman" w:eastAsia="Times New Roman" w:hAnsi="Times New Roman" w:cs="Times New Roman"/>
          <w:b/>
          <w:color w:val="000000" w:themeColor="text1"/>
          <w:sz w:val="28"/>
          <w:szCs w:val="28"/>
        </w:rPr>
        <w:t xml:space="preserve"> </w:t>
      </w:r>
    </w:p>
    <w:p w:rsidR="00EF7A0B" w:rsidRPr="00EF7A0B" w:rsidRDefault="00EF7A0B" w:rsidP="00EF7A0B">
      <w:pPr>
        <w:spacing w:after="0" w:line="240" w:lineRule="auto"/>
        <w:ind w:firstLine="709"/>
        <w:jc w:val="both"/>
        <w:rPr>
          <w:rFonts w:ascii="Times New Roman" w:eastAsia="Times New Roman" w:hAnsi="Times New Roman" w:cs="Times New Roman"/>
          <w:i/>
          <w:color w:val="000000" w:themeColor="text1"/>
          <w:sz w:val="28"/>
          <w:szCs w:val="28"/>
        </w:rPr>
      </w:pPr>
      <w:r w:rsidRPr="00EF7A0B">
        <w:rPr>
          <w:rFonts w:ascii="Times New Roman" w:eastAsia="Times New Roman" w:hAnsi="Times New Roman" w:cs="Times New Roman"/>
          <w:i/>
          <w:color w:val="000000" w:themeColor="text1"/>
          <w:sz w:val="28"/>
          <w:szCs w:val="28"/>
        </w:rPr>
        <w:t>Общие компетенции:</w:t>
      </w:r>
    </w:p>
    <w:p w:rsidR="00EF7A0B" w:rsidRPr="00EF7A0B" w:rsidRDefault="00EF7A0B" w:rsidP="00EF7A0B">
      <w:pPr>
        <w:spacing w:after="0" w:line="240" w:lineRule="auto"/>
        <w:ind w:firstLine="709"/>
        <w:jc w:val="both"/>
        <w:rPr>
          <w:rFonts w:ascii="Times New Roman" w:eastAsia="Times New Roman" w:hAnsi="Times New Roman" w:cs="Times New Roman"/>
          <w:b/>
          <w:iCs/>
          <w:color w:val="000000" w:themeColor="text1"/>
          <w:sz w:val="28"/>
          <w:szCs w:val="28"/>
        </w:rPr>
      </w:pPr>
      <w:r w:rsidRPr="00EF7A0B">
        <w:rPr>
          <w:rFonts w:ascii="Times New Roman" w:eastAsia="Times New Roman" w:hAnsi="Times New Roman" w:cs="Times New Roman"/>
          <w:color w:val="000000" w:themeColor="text1"/>
          <w:sz w:val="28"/>
          <w:szCs w:val="28"/>
        </w:rPr>
        <w:t xml:space="preserve">ОК 01. </w:t>
      </w:r>
      <w:r w:rsidRPr="00EF7A0B">
        <w:rPr>
          <w:rFonts w:ascii="Times New Roman" w:eastAsia="Times New Roman" w:hAnsi="Times New Roman" w:cs="Times New Roman"/>
          <w:iCs/>
          <w:color w:val="000000" w:themeColor="text1"/>
          <w:sz w:val="28"/>
          <w:szCs w:val="28"/>
        </w:rPr>
        <w:t xml:space="preserve">Выбирать способы решения задач профессиональной деятельности, применительно к различным контекстам; </w:t>
      </w:r>
    </w:p>
    <w:p w:rsidR="00EF7A0B" w:rsidRPr="00EF7A0B" w:rsidRDefault="00EF7A0B" w:rsidP="00EF7A0B">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iCs/>
          <w:color w:val="000000" w:themeColor="text1"/>
          <w:sz w:val="28"/>
          <w:szCs w:val="28"/>
        </w:rPr>
        <w:t>ОК 02.</w:t>
      </w:r>
      <w:r w:rsidRPr="00EF7A0B">
        <w:rPr>
          <w:rFonts w:ascii="Times New Roman" w:eastAsia="Times New Roman" w:hAnsi="Times New Roman" w:cs="Times New Roman"/>
          <w:color w:val="000000" w:themeColor="text1"/>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EF7A0B" w:rsidRPr="00EF7A0B" w:rsidRDefault="00EF7A0B" w:rsidP="00EF7A0B">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ОК 03. Планировать и реализовывать собственное профессиональное и личностное развитие;</w:t>
      </w:r>
    </w:p>
    <w:p w:rsidR="00EF7A0B" w:rsidRPr="00EF7A0B" w:rsidRDefault="00EF7A0B" w:rsidP="00EF7A0B">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ОК 04. Работать в коллективе и команде, эффективно взаимодействовать с коллегами, руководством, клиентами;</w:t>
      </w:r>
    </w:p>
    <w:p w:rsidR="00EF7A0B" w:rsidRPr="00EF7A0B" w:rsidRDefault="00EF7A0B" w:rsidP="00EF7A0B">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EF7A0B" w:rsidRPr="00EF7A0B" w:rsidRDefault="00EF7A0B" w:rsidP="00EF7A0B">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iCs/>
          <w:color w:val="000000" w:themeColor="text1"/>
          <w:sz w:val="28"/>
          <w:szCs w:val="28"/>
        </w:rPr>
        <w:t>ОК 09.</w:t>
      </w:r>
      <w:r w:rsidRPr="00EF7A0B">
        <w:rPr>
          <w:rFonts w:ascii="Times New Roman" w:eastAsia="Times New Roman" w:hAnsi="Times New Roman" w:cs="Times New Roman"/>
          <w:color w:val="000000" w:themeColor="text1"/>
          <w:sz w:val="28"/>
          <w:szCs w:val="28"/>
        </w:rPr>
        <w:t xml:space="preserve"> Использовать информационные технологии в профессиональной деятельности;</w:t>
      </w:r>
    </w:p>
    <w:p w:rsidR="00EF7A0B" w:rsidRPr="00EF7A0B" w:rsidRDefault="00EF7A0B" w:rsidP="00EF7A0B">
      <w:pPr>
        <w:spacing w:after="0" w:line="240" w:lineRule="auto"/>
        <w:ind w:firstLine="709"/>
        <w:jc w:val="both"/>
        <w:rPr>
          <w:rFonts w:ascii="Times New Roman" w:eastAsia="Times New Roman" w:hAnsi="Times New Roman" w:cs="Times New Roman"/>
          <w:i/>
          <w:color w:val="000000" w:themeColor="text1"/>
          <w:sz w:val="28"/>
          <w:szCs w:val="28"/>
        </w:rPr>
      </w:pPr>
      <w:r w:rsidRPr="00EF7A0B">
        <w:rPr>
          <w:rFonts w:ascii="Times New Roman" w:eastAsia="Times New Roman" w:hAnsi="Times New Roman" w:cs="Times New Roman"/>
          <w:i/>
          <w:color w:val="000000" w:themeColor="text1"/>
          <w:sz w:val="28"/>
          <w:szCs w:val="28"/>
        </w:rPr>
        <w:t>Личностные результаты:</w:t>
      </w:r>
    </w:p>
    <w:p w:rsidR="00EF7A0B" w:rsidRPr="00EF7A0B" w:rsidRDefault="00EF7A0B" w:rsidP="00EF7A0B">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EF7A0B" w:rsidRPr="00EF7A0B" w:rsidTr="00EF7A0B">
        <w:trPr>
          <w:trHeight w:val="515"/>
        </w:trPr>
        <w:tc>
          <w:tcPr>
            <w:tcW w:w="1008" w:type="dxa"/>
          </w:tcPr>
          <w:p w:rsidR="00EF7A0B" w:rsidRPr="00EF7A0B" w:rsidRDefault="00EF7A0B" w:rsidP="00EF7A0B">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ЛР 2.</w:t>
            </w:r>
          </w:p>
        </w:tc>
        <w:tc>
          <w:tcPr>
            <w:tcW w:w="8460" w:type="dxa"/>
          </w:tcPr>
          <w:p w:rsidR="00EF7A0B" w:rsidRPr="00EF7A0B" w:rsidRDefault="00EF7A0B" w:rsidP="00EF7A0B">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EF7A0B" w:rsidRPr="00EF7A0B" w:rsidTr="00EF7A0B">
        <w:trPr>
          <w:trHeight w:val="515"/>
        </w:trPr>
        <w:tc>
          <w:tcPr>
            <w:tcW w:w="1008" w:type="dxa"/>
          </w:tcPr>
          <w:p w:rsidR="00EF7A0B" w:rsidRPr="00EF7A0B" w:rsidRDefault="00EF7A0B" w:rsidP="00EF7A0B">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ЛР 3.</w:t>
            </w:r>
          </w:p>
        </w:tc>
        <w:tc>
          <w:tcPr>
            <w:tcW w:w="8460" w:type="dxa"/>
          </w:tcPr>
          <w:p w:rsidR="00EF7A0B" w:rsidRPr="00EF7A0B" w:rsidRDefault="00EF7A0B" w:rsidP="00EF7A0B">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EF7A0B" w:rsidRPr="00EF7A0B" w:rsidTr="00EF7A0B">
        <w:tc>
          <w:tcPr>
            <w:tcW w:w="1008" w:type="dxa"/>
          </w:tcPr>
          <w:p w:rsidR="00EF7A0B" w:rsidRPr="00EF7A0B" w:rsidRDefault="00EF7A0B" w:rsidP="00EF7A0B">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ЛР 4.</w:t>
            </w:r>
          </w:p>
          <w:p w:rsidR="00EF7A0B" w:rsidRPr="00EF7A0B" w:rsidRDefault="00EF7A0B" w:rsidP="00EF7A0B">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rsidR="00EF7A0B" w:rsidRPr="00EF7A0B" w:rsidRDefault="00EF7A0B" w:rsidP="00EF7A0B">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EF7A0B" w:rsidRPr="00EF7A0B" w:rsidTr="00EF7A0B">
        <w:tc>
          <w:tcPr>
            <w:tcW w:w="1008" w:type="dxa"/>
            <w:vAlign w:val="center"/>
          </w:tcPr>
          <w:p w:rsidR="00EF7A0B" w:rsidRPr="00EF7A0B" w:rsidRDefault="00EF7A0B" w:rsidP="00EF7A0B">
            <w:pPr>
              <w:spacing w:after="0" w:line="240" w:lineRule="auto"/>
              <w:ind w:left="-722" w:firstLine="709"/>
              <w:jc w:val="both"/>
              <w:rPr>
                <w:rFonts w:ascii="Times New Roman" w:hAnsi="Times New Roman" w:cs="Times New Roman"/>
                <w:bCs/>
                <w:iCs/>
                <w:color w:val="000000" w:themeColor="text1"/>
                <w:sz w:val="28"/>
                <w:szCs w:val="28"/>
              </w:rPr>
            </w:pPr>
            <w:r w:rsidRPr="00EF7A0B">
              <w:rPr>
                <w:rFonts w:ascii="Times New Roman" w:hAnsi="Times New Roman" w:cs="Times New Roman"/>
                <w:bCs/>
                <w:iCs/>
                <w:color w:val="000000" w:themeColor="text1"/>
                <w:sz w:val="28"/>
                <w:szCs w:val="28"/>
              </w:rPr>
              <w:t>ЛР13</w:t>
            </w:r>
          </w:p>
        </w:tc>
        <w:tc>
          <w:tcPr>
            <w:tcW w:w="8460" w:type="dxa"/>
          </w:tcPr>
          <w:p w:rsidR="00EF7A0B" w:rsidRPr="00EF7A0B" w:rsidRDefault="00EF7A0B" w:rsidP="00EF7A0B">
            <w:pPr>
              <w:spacing w:after="0" w:line="240" w:lineRule="auto"/>
              <w:ind w:firstLine="709"/>
              <w:jc w:val="both"/>
              <w:rPr>
                <w:rFonts w:ascii="Times New Roman" w:hAnsi="Times New Roman" w:cs="Times New Roman"/>
                <w:b/>
                <w:bCs/>
                <w:iCs/>
                <w:color w:val="000000" w:themeColor="text1"/>
                <w:sz w:val="28"/>
                <w:szCs w:val="28"/>
              </w:rPr>
            </w:pPr>
            <w:r w:rsidRPr="00EF7A0B">
              <w:rPr>
                <w:rFonts w:ascii="Times New Roman" w:hAnsi="Times New Roman" w:cs="Times New Roman"/>
                <w:iCs/>
                <w:color w:val="000000" w:themeColor="text1"/>
                <w:sz w:val="28"/>
                <w:szCs w:val="28"/>
              </w:rPr>
              <w:t xml:space="preserve">Способный при взаимодействии с другими людьми достигать поставленных целей, стремящийся к формированию в строительной </w:t>
            </w:r>
            <w:r w:rsidRPr="00EF7A0B">
              <w:rPr>
                <w:rFonts w:ascii="Times New Roman" w:hAnsi="Times New Roman" w:cs="Times New Roman"/>
                <w:iCs/>
                <w:color w:val="000000" w:themeColor="text1"/>
                <w:sz w:val="28"/>
                <w:szCs w:val="28"/>
              </w:rPr>
              <w:lastRenderedPageBreak/>
              <w:t>отрасли и системе жилищно-коммунального хозяйства личностного роста как профессионала</w:t>
            </w:r>
          </w:p>
        </w:tc>
      </w:tr>
      <w:tr w:rsidR="00EF7A0B" w:rsidRPr="00EF7A0B" w:rsidTr="00EF7A0B">
        <w:tc>
          <w:tcPr>
            <w:tcW w:w="1008" w:type="dxa"/>
            <w:vAlign w:val="center"/>
          </w:tcPr>
          <w:p w:rsidR="00EF7A0B" w:rsidRPr="00EF7A0B" w:rsidRDefault="00EF7A0B" w:rsidP="00EF7A0B">
            <w:pPr>
              <w:spacing w:after="0" w:line="240" w:lineRule="auto"/>
              <w:ind w:left="-722" w:firstLine="709"/>
              <w:jc w:val="both"/>
              <w:rPr>
                <w:rFonts w:ascii="Times New Roman" w:hAnsi="Times New Roman" w:cs="Times New Roman"/>
                <w:bCs/>
                <w:iCs/>
                <w:color w:val="000000" w:themeColor="text1"/>
                <w:sz w:val="28"/>
                <w:szCs w:val="28"/>
              </w:rPr>
            </w:pPr>
            <w:r w:rsidRPr="00EF7A0B">
              <w:rPr>
                <w:rFonts w:ascii="Times New Roman" w:hAnsi="Times New Roman" w:cs="Times New Roman"/>
                <w:bCs/>
                <w:iCs/>
                <w:color w:val="000000" w:themeColor="text1"/>
                <w:sz w:val="28"/>
                <w:szCs w:val="28"/>
              </w:rPr>
              <w:lastRenderedPageBreak/>
              <w:t>ЛР14</w:t>
            </w:r>
          </w:p>
        </w:tc>
        <w:tc>
          <w:tcPr>
            <w:tcW w:w="8460" w:type="dxa"/>
          </w:tcPr>
          <w:p w:rsidR="00EF7A0B" w:rsidRPr="00EF7A0B" w:rsidRDefault="00EF7A0B" w:rsidP="00EF7A0B">
            <w:pPr>
              <w:spacing w:after="0" w:line="240" w:lineRule="auto"/>
              <w:ind w:firstLine="709"/>
              <w:jc w:val="both"/>
              <w:rPr>
                <w:rFonts w:ascii="Times New Roman" w:hAnsi="Times New Roman" w:cs="Times New Roman"/>
                <w:b/>
                <w:bCs/>
                <w:iCs/>
                <w:color w:val="000000" w:themeColor="text1"/>
                <w:sz w:val="28"/>
                <w:szCs w:val="28"/>
              </w:rPr>
            </w:pPr>
            <w:r w:rsidRPr="00EF7A0B">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EF7A0B" w:rsidRPr="00EF7A0B" w:rsidTr="00EF7A0B">
        <w:tc>
          <w:tcPr>
            <w:tcW w:w="1008" w:type="dxa"/>
          </w:tcPr>
          <w:p w:rsidR="00EF7A0B" w:rsidRPr="00EF7A0B" w:rsidRDefault="00EF7A0B" w:rsidP="00EF7A0B">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bCs/>
                <w:iCs/>
                <w:color w:val="000000" w:themeColor="text1"/>
                <w:sz w:val="28"/>
                <w:szCs w:val="28"/>
              </w:rPr>
              <w:t>ЛР15</w:t>
            </w:r>
          </w:p>
        </w:tc>
        <w:tc>
          <w:tcPr>
            <w:tcW w:w="8460" w:type="dxa"/>
          </w:tcPr>
          <w:p w:rsidR="00EF7A0B" w:rsidRPr="00EF7A0B" w:rsidRDefault="00EF7A0B" w:rsidP="00EF7A0B">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EF7A0B" w:rsidRPr="00EF7A0B" w:rsidTr="00EF7A0B">
        <w:tc>
          <w:tcPr>
            <w:tcW w:w="1008" w:type="dxa"/>
          </w:tcPr>
          <w:p w:rsidR="00EF7A0B" w:rsidRPr="00EF7A0B" w:rsidRDefault="00EF7A0B" w:rsidP="00EF7A0B">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bCs/>
                <w:iCs/>
                <w:color w:val="000000" w:themeColor="text1"/>
                <w:sz w:val="28"/>
                <w:szCs w:val="28"/>
              </w:rPr>
              <w:t>ЛР 17</w:t>
            </w:r>
          </w:p>
        </w:tc>
        <w:tc>
          <w:tcPr>
            <w:tcW w:w="8460" w:type="dxa"/>
          </w:tcPr>
          <w:p w:rsidR="00EF7A0B" w:rsidRPr="00EF7A0B" w:rsidRDefault="00EF7A0B" w:rsidP="00EF7A0B">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EF7A0B" w:rsidRPr="00EF7A0B" w:rsidRDefault="00EF7A0B" w:rsidP="00EF7A0B">
      <w:pPr>
        <w:spacing w:after="0" w:line="240" w:lineRule="auto"/>
        <w:ind w:firstLine="709"/>
        <w:jc w:val="both"/>
        <w:rPr>
          <w:rFonts w:ascii="Times New Roman" w:eastAsia="Times New Roman" w:hAnsi="Times New Roman" w:cs="Times New Roman"/>
          <w:color w:val="000000" w:themeColor="text1"/>
          <w:sz w:val="28"/>
          <w:szCs w:val="28"/>
        </w:rPr>
      </w:pPr>
    </w:p>
    <w:p w:rsidR="00EF7A0B" w:rsidRPr="00EF7A0B" w:rsidRDefault="00EF7A0B" w:rsidP="00EF7A0B">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Требования к умениям  (практическому опыту):</w:t>
      </w:r>
    </w:p>
    <w:p w:rsidR="00EF7A0B" w:rsidRPr="00EF7A0B" w:rsidRDefault="00EF7A0B" w:rsidP="00EF7A0B">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 xml:space="preserve">Должен уметь: </w:t>
      </w:r>
    </w:p>
    <w:p w:rsidR="00EF7A0B" w:rsidRPr="00EF7A0B" w:rsidRDefault="00EF7A0B" w:rsidP="00EF7A0B">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использовать необходимые нормативно-правовые документы;</w:t>
      </w:r>
    </w:p>
    <w:p w:rsidR="00EF7A0B" w:rsidRPr="00EF7A0B" w:rsidRDefault="00EF7A0B" w:rsidP="00EF7A0B">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EF7A0B" w:rsidRPr="00EF7A0B" w:rsidRDefault="00EF7A0B" w:rsidP="00EF7A0B">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EF7A0B" w:rsidRPr="00EF7A0B" w:rsidRDefault="00EF7A0B" w:rsidP="00EF7A0B">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применять законы по защите интеллектуальной собственности</w:t>
      </w:r>
    </w:p>
    <w:p w:rsidR="00EF7A0B" w:rsidRPr="00EF7A0B" w:rsidRDefault="00EF7A0B" w:rsidP="00EF7A0B">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 xml:space="preserve">Виды работ: </w:t>
      </w:r>
    </w:p>
    <w:p w:rsidR="00EF7A0B" w:rsidRPr="00EF7A0B" w:rsidRDefault="00EF7A0B" w:rsidP="00EF7A0B">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1. Ответы на теоретические вопросы</w:t>
      </w:r>
    </w:p>
    <w:p w:rsidR="00EF7A0B" w:rsidRPr="00EF7A0B" w:rsidRDefault="00EF7A0B" w:rsidP="00EF7A0B">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2.  Решение ситуационных задач</w:t>
      </w:r>
    </w:p>
    <w:p w:rsidR="00EF7A0B" w:rsidRPr="00EF7A0B" w:rsidRDefault="00EF7A0B" w:rsidP="00EF7A0B">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3. Решение тестовых заданий</w:t>
      </w:r>
    </w:p>
    <w:p w:rsidR="00EF7A0B" w:rsidRPr="00EF7A0B" w:rsidRDefault="00EF7A0B" w:rsidP="00EF7A0B">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4. Заполнение таблицы характеристики видов материальной ответственности</w:t>
      </w:r>
    </w:p>
    <w:p w:rsidR="00EF7A0B" w:rsidRPr="00EF7A0B" w:rsidRDefault="00EF7A0B" w:rsidP="00EF7A0B">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 xml:space="preserve">5. Составление проекта договора о полной материальной </w:t>
      </w:r>
      <w:r w:rsidR="00CF0FF6" w:rsidRPr="00EF7A0B">
        <w:rPr>
          <w:rFonts w:ascii="Times New Roman" w:eastAsia="Times New Roman" w:hAnsi="Times New Roman" w:cs="Times New Roman"/>
          <w:color w:val="000000" w:themeColor="text1"/>
          <w:sz w:val="28"/>
          <w:szCs w:val="28"/>
        </w:rPr>
        <w:t>ответственности</w:t>
      </w:r>
      <w:r w:rsidRPr="00EF7A0B">
        <w:rPr>
          <w:rFonts w:ascii="Times New Roman" w:eastAsia="Times New Roman" w:hAnsi="Times New Roman" w:cs="Times New Roman"/>
          <w:color w:val="000000" w:themeColor="text1"/>
          <w:sz w:val="28"/>
          <w:szCs w:val="28"/>
        </w:rPr>
        <w:t>.</w:t>
      </w:r>
    </w:p>
    <w:p w:rsidR="00EF7A0B" w:rsidRPr="00EF7A0B" w:rsidRDefault="00EF7A0B" w:rsidP="00EF7A0B">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САМОСТОЯТЕЛЬНАЯ  РАБОТА ОБУЧАЮЩИХСЯ</w:t>
      </w:r>
    </w:p>
    <w:p w:rsidR="00EF7A0B" w:rsidRPr="00EF7A0B" w:rsidRDefault="00EF7A0B" w:rsidP="00EF7A0B">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Актуализация опорных знаний (время – 10 минут):</w:t>
      </w:r>
    </w:p>
    <w:p w:rsidR="00EF7A0B" w:rsidRPr="00EF7A0B" w:rsidRDefault="00EF7A0B" w:rsidP="00EF7A0B">
      <w:pPr>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1. Понятие, виды и условия наступления материальной ответственности</w:t>
      </w:r>
    </w:p>
    <w:p w:rsidR="00EF7A0B" w:rsidRPr="00EF7A0B" w:rsidRDefault="00EF7A0B" w:rsidP="00EF7A0B">
      <w:pPr>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2. Виды материальной ответственности работника</w:t>
      </w:r>
    </w:p>
    <w:p w:rsidR="00EF7A0B" w:rsidRPr="00EF7A0B" w:rsidRDefault="00EF7A0B" w:rsidP="00EF7A0B">
      <w:pPr>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3. Порядок применения материальной ответственности</w:t>
      </w:r>
    </w:p>
    <w:p w:rsidR="00EF7A0B" w:rsidRPr="00EF7A0B" w:rsidRDefault="00EF7A0B" w:rsidP="00EF7A0B">
      <w:pPr>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4. Материальная ответственность работодателя</w:t>
      </w:r>
    </w:p>
    <w:p w:rsidR="00EF7A0B" w:rsidRPr="00EF7A0B" w:rsidRDefault="00EF7A0B" w:rsidP="00EF7A0B">
      <w:pPr>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ИНДИВИДУАЛЬНЫЕ ЗАДАНИЯ</w:t>
      </w:r>
    </w:p>
    <w:p w:rsidR="00EF7A0B" w:rsidRPr="00EF7A0B" w:rsidRDefault="00EF7A0B" w:rsidP="00EF7A0B">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ДЛЯ САМОСТОЯТЕЛЬНОЙ АУДИТОРНОЙ РАБОТЫ</w:t>
      </w:r>
    </w:p>
    <w:p w:rsidR="00EF7A0B" w:rsidRPr="00EF7A0B" w:rsidRDefault="00EF7A0B" w:rsidP="00EF7A0B">
      <w:pPr>
        <w:shd w:val="clear" w:color="auto" w:fill="FFFFFF"/>
        <w:spacing w:after="0" w:line="240" w:lineRule="auto"/>
        <w:ind w:firstLine="709"/>
        <w:rPr>
          <w:rFonts w:ascii="Times New Roman" w:eastAsia="Times New Roman" w:hAnsi="Times New Roman" w:cs="Times New Roman"/>
          <w:b/>
          <w:bCs/>
          <w:color w:val="181818"/>
          <w:sz w:val="28"/>
          <w:szCs w:val="28"/>
          <w:lang w:eastAsia="ru-RU"/>
        </w:rPr>
      </w:pPr>
    </w:p>
    <w:p w:rsidR="00EF7A0B" w:rsidRPr="00EF7A0B" w:rsidRDefault="00EF7A0B" w:rsidP="00EF7A0B">
      <w:pPr>
        <w:shd w:val="clear" w:color="auto" w:fill="FFFFFF"/>
        <w:spacing w:after="0" w:line="240" w:lineRule="auto"/>
        <w:ind w:firstLine="709"/>
        <w:rPr>
          <w:rFonts w:ascii="Times New Roman" w:eastAsia="Times New Roman" w:hAnsi="Times New Roman" w:cs="Times New Roman"/>
          <w:b/>
          <w:bCs/>
          <w:color w:val="181818"/>
          <w:sz w:val="28"/>
          <w:szCs w:val="28"/>
          <w:lang w:eastAsia="ru-RU"/>
        </w:rPr>
      </w:pPr>
      <w:r w:rsidRPr="00EF7A0B">
        <w:rPr>
          <w:rFonts w:ascii="Times New Roman" w:eastAsia="Times New Roman" w:hAnsi="Times New Roman" w:cs="Times New Roman"/>
          <w:b/>
          <w:bCs/>
          <w:color w:val="181818"/>
          <w:sz w:val="28"/>
          <w:szCs w:val="28"/>
          <w:lang w:eastAsia="ru-RU"/>
        </w:rPr>
        <w:t>ЗАДАНИЕ 1. Время выполнения 25 минут </w:t>
      </w:r>
    </w:p>
    <w:p w:rsidR="00EF7A0B" w:rsidRPr="00EF7A0B" w:rsidRDefault="00EF7A0B" w:rsidP="00EF7A0B">
      <w:pPr>
        <w:pStyle w:val="a3"/>
        <w:spacing w:before="0" w:beforeAutospacing="0" w:after="0" w:afterAutospacing="0"/>
        <w:ind w:firstLine="709"/>
        <w:jc w:val="both"/>
        <w:rPr>
          <w:color w:val="000000"/>
          <w:sz w:val="28"/>
          <w:szCs w:val="28"/>
        </w:rPr>
      </w:pPr>
      <w:r w:rsidRPr="00EF7A0B">
        <w:rPr>
          <w:bCs/>
          <w:i/>
          <w:iCs/>
          <w:color w:val="000000"/>
          <w:sz w:val="28"/>
          <w:szCs w:val="28"/>
        </w:rPr>
        <w:t>Ответьте на следующие теоретические вопросы</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1. Дайте понятие материальной ответственности. Условия наступления материальной ответственности стороны трудового договора.</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2.Установите виды материальной ответственности.</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lastRenderedPageBreak/>
        <w:t>3. Как определяется размер ущерба, причиненного работником работодателю?</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4. Каков порядок взыскания материального ущерба с работника, работающего у работодателя? </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5. Каков порядок взыскания материального ущерба в случае расторжения трудового договора с работником?</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6. Что такое моральный вред? </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7.Как осуществляется компенсация морального вреда, причиненного работнику?</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8. В каких случаях наступает материальная ответственность работника перед работодателем? </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9.Назовите основания и условия привлечения работника к материальной ответственности.</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10. Перечислите виды материальной ответственности работника перед работодателем.</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1: </w:t>
      </w:r>
      <w:r w:rsidRPr="00EF7A0B">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ЗАДАНИЕ 2. Время выполнения 35 минут</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Решите ситуационные задачи</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1.</w:t>
      </w:r>
    </w:p>
    <w:p w:rsidR="00EF7A0B" w:rsidRPr="00EF7A0B" w:rsidRDefault="00EF7A0B" w:rsidP="00EF7A0B">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Токарь Петров Л.Д. вследствие неосторожного обращения с оборудованием повредил токарный станок. На ремонт станка было потрачено 20 тысячи рублей. Заработная плата Петрова 17000 рублей.</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t>Определите вид материальной ответственности Петрова, размер возмещаемого ущерба и порядок взыскания.</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2.</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Оператор почтовой связи Новикова Ж.У. утратила почтовое отправление стоимостью 15 тысяч рублей. Начальник почты издал приказ о привлечении Новиковой к материальной ответственности и удержания из её заработной платы суммы причиненного ущерба, т.е. 15000 рублей. Так как заработная плата Новиковой составляет 25000 рублей, начальник дал распоряжение в бухгалтерию о невыплате Новиковой заработка в течение 2-х месяцев. Новикова обратилась в комиссию по трудовым спором с заявлением, в котором указала, что она не заключала договор о полной материальной ответственности и поэтому начальник почты не имеет право удерживать из её заработной платы сумму причиненного ущерба.</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t>Какое решение обязана вынести комиссия?</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3.</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На складе готовой продукции была обнаружена недостача на сумму 45 тысяч рублей. Директор организации издал приказ о привлечении заведующей складом Сидоровой В.С. к материальной ответственности и взыскания с неё суммы ущерба в полном размере. Сидорова отказалась возмещать ущерб, ссылаясь на то, что она неоднократно ставила в известность директора о </w:t>
      </w:r>
      <w:r w:rsidRPr="00EF7A0B">
        <w:rPr>
          <w:rFonts w:ascii="Times New Roman" w:eastAsia="Times New Roman" w:hAnsi="Times New Roman" w:cs="Times New Roman"/>
          <w:color w:val="181818"/>
          <w:sz w:val="28"/>
          <w:szCs w:val="28"/>
          <w:lang w:eastAsia="ru-RU"/>
        </w:rPr>
        <w:lastRenderedPageBreak/>
        <w:t>неисправности замков на складе. Директор организации отверг доводы Сидоровой, указав, что она является материально ответственным лицом, и с ней был заключен договор о полной материальной ответственности.</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Cs/>
          <w:color w:val="181818"/>
          <w:sz w:val="28"/>
          <w:szCs w:val="28"/>
          <w:lang w:eastAsia="ru-RU"/>
        </w:rPr>
        <w:t>Законны ли действия директора?</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4.</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Шофер ООО «Перевоз-груз» Гусев А.А., находясь в состоянии алкогольного опьянения, перевернулся на автомобиле, принадлежавшим организации. Размер ущерба был оценен в 25 тысяч рублей. Заработная плата Гусева 20000 рублей.</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t>Определите вид материальной ответственности Гусева и размер возмещаемого ущерба.</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5.</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Швея цеха № 3 Митина Д.К., используя швейную машинку для пошива своих личных вещей, допустила поломку оборудования. Стоимость ремонта швейной машинки составила 13 тысячи рублей. Заработная плата Митиной 15 тысяч рублей.</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t>Определите вид материальной ответственности, размер возмещаемого ущерба и порядок возмещения.</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6.</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В связи с порчей готовой продукции повар Дедова Г.О. была привлечена к материальной ответственности. Одновременно директор столовой издал приказ о привлечении Дедовой и к дисциплинарной ответственности (объявление выговорА.. Дедова не согласилась с данным решением, т.к. считала, что применение к ней двух видов ответственности не допускается трудовым законодательством. Дедова обратилась в комиссию по трудовым спорам.</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t>Какое решение вынесет комиссия?</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7.</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Бухгалтер Рыбкина О.Л. обнаружила пропажу сменной обуви, которую она оставляла на работе по окончании рабочего дня. Рыбкина обратилась к директору организации с требованием возместить стоимость обуви. Директор отказался возмещать ущерб, указав Рыбкиной, что это её личные вещи и организация не несет ответственности за их сохранность.</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t>Законно ли решение директора?</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8.</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Директор ООО «Стройполимер» отказался от исполнения решения суда о восстановлении экономиста Хохловой Е.Р. на работе. Основание отказа – отсутствие вакантной должности экономиста. Хохлова обратилась в суд с требованием обязать директора исполнить решение суда и выплатить ей заработную плату за время вынужденного прогула.</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t>Законны ли требования Хохловой?</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9</w:t>
      </w:r>
      <w:r w:rsidRPr="00EF7A0B">
        <w:rPr>
          <w:rFonts w:ascii="Times New Roman" w:eastAsia="Times New Roman" w:hAnsi="Times New Roman" w:cs="Times New Roman"/>
          <w:color w:val="181818"/>
          <w:sz w:val="28"/>
          <w:szCs w:val="28"/>
          <w:lang w:eastAsia="ru-RU"/>
        </w:rPr>
        <w:t>.</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lastRenderedPageBreak/>
        <w:t>Работники сантехнического отдела обратились в комиссию по трудовым спорам с заявлениями о привлечении директора организации к материальной ответственности в связи с задержкой выплаты заработной платы на 2 месяца.</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Комиссия отказалась удовлетворить требования работников, ссылаясь на то, что в настоящее время организация не имеет денежных средств на выдачу заработной платы.</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t>Законно ли решение комиссии?</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 10.</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Монтажник цеха № 2 Рогова К.А. причинила материальный ущерб организации на сумму 2500 рублей. Она обратилась к директору организации с заявлением о добровольном возмещении ущерба путем удержания полной суммы из её заработка. Директор отказался принять заявление, указав, что трудовым законодательством не предусмотрен добровольный порядок возмещения ущерба, причиненного работодателю.</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bCs/>
          <w:i/>
          <w:color w:val="181818"/>
          <w:sz w:val="28"/>
          <w:szCs w:val="28"/>
          <w:lang w:eastAsia="ru-RU"/>
        </w:rPr>
      </w:pPr>
      <w:r w:rsidRPr="00EF7A0B">
        <w:rPr>
          <w:rFonts w:ascii="Times New Roman" w:eastAsia="Times New Roman" w:hAnsi="Times New Roman" w:cs="Times New Roman"/>
          <w:bCs/>
          <w:i/>
          <w:color w:val="181818"/>
          <w:sz w:val="28"/>
          <w:szCs w:val="28"/>
          <w:lang w:eastAsia="ru-RU"/>
        </w:rPr>
        <w:t>Законны ли действия директора?</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11.</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Работодатель, обнаружив ущерб, причинённый ему работником, возложил на работника обязанность возмещения ущерба, не разобравшись до конца в обстоятельствах сложившейся ситуации. Работник посчитал свои права нарушенными.</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Дате объяснение, ссылаясь на ТК РФ.</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12</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Между работодателем и работниками заключен договор о коллективной материальной ответственности за причинение ущерба.</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Правомерно ли в случае причинения работниками ущерба вверенному им имуществу требование одного из работников об освобождении от материальной ответственности в связи с тем, что его вина в причинении ущерба отсутствовала?</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13.</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В ООО «Стройполимер» работают бухгалтер, старший бухгалтер и кассир. Старший бухгалтер и кассир работают с наличными денежными средствами, и с ними заключен договор о полной материальной ответственности. Старший бухгалтер и кассир заболели, и обязанности по выдаче заработной платы возложены на бухгалтера. </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Обязана ли организация в указанной ситуации заключать с бухгалтером договор о полной материальной ответственности?</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14.</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Водитель организации, управляя транспортным средством, в результате дорожно-транспортного происшествия причинил вред имуществу третьих лиц. Организация возместила ущерб. </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Возможно ли привлечь к ответственности водителя, если с ним не был заключен договор о полной материальной ответственности?</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15.</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lastRenderedPageBreak/>
        <w:t xml:space="preserve">Работники организации, не заключавшие договор о коллективной материальной ответственности, использовали служебную телефонную связь в личных целях, причинив тем самым организации ущерб. Сумма ущерба была взыскана с работников на основании приказа руководителя организации путем разделения общей суммы ущерба на количество работников, имевших доступ к данной телефонной связи, в пределах их месячного заработка. При этом вина конкретных работников не установлена. Работники с данным приказом не согласились, указывая, что вина конкретных лиц не установлена, и каждый работник не обязан отвечать за действия виновных сотрудников. </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Правомерна ли позиция работодателя в данном случае?</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16.</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Индивидуальный предприниматель заключил с работником трудовой договор, согласно которому работник принят на работу в должности фармацевта в аптечном пункте. В ходе первого месяца работы фармацевта предприниматель потребовал заключения с ним договора о полной индивидуальной материальной ответственности. Работник от заключения такого договора отказался, мотивируя это тем, что трудовым договором заключение подобного договора не предусмотрено.</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 xml:space="preserve"> Правомерна ли позиция работника?</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17.</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В торговой организации работают водители-экспедиторы, в обязанности которых входят получение, транспортировка и выдача материальных ценностей. В перечне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 (Постановление Минтруда России от 31.12.2002 № 85), не указана должность водителя-экспедитора, но есть должность «экспедитор по перевозке». </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Вправе ли работодатель заключать договоры о полной материальной ответственности с водителями-экспедиторами?</w:t>
      </w:r>
    </w:p>
    <w:p w:rsidR="00EF7A0B" w:rsidRPr="00EF7A0B" w:rsidRDefault="00EF7A0B" w:rsidP="00EF7A0B">
      <w:pPr>
        <w:spacing w:after="0" w:line="240" w:lineRule="auto"/>
        <w:ind w:firstLine="709"/>
        <w:jc w:val="both"/>
        <w:rPr>
          <w:rFonts w:ascii="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2: </w:t>
      </w:r>
      <w:r w:rsidRPr="00EF7A0B">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rsidR="00EF7A0B" w:rsidRPr="00EF7A0B" w:rsidRDefault="00EF7A0B" w:rsidP="00EF7A0B">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p>
    <w:p w:rsidR="00EF7A0B" w:rsidRPr="00EF7A0B" w:rsidRDefault="00EF7A0B" w:rsidP="00EF7A0B">
      <w:pPr>
        <w:shd w:val="clear" w:color="auto" w:fill="FFFFFF"/>
        <w:spacing w:after="0" w:line="240" w:lineRule="auto"/>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ЗАДАНИЕ 3. Время выполнения -25 минут.</w:t>
      </w:r>
    </w:p>
    <w:p w:rsidR="00EF7A0B" w:rsidRPr="00EF7A0B" w:rsidRDefault="00EF7A0B" w:rsidP="00EF7A0B">
      <w:pPr>
        <w:shd w:val="clear" w:color="auto" w:fill="FFFFFF"/>
        <w:spacing w:after="0" w:line="240" w:lineRule="auto"/>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Решите тестовые задания</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 В каком случае работодатель обязан возместить работнику не полученный им заработок?</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порчи средств индивидуальной защиты по его вине;</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отстранения от работы за несоблюдение требований охраны труда;</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отстранения работника от работы по причине непредставления работодателем средств индивидуальной защиты.</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2. Работодатель , причинивший ущерб имуществу работника, возмещает этот ущерб:</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в полном объеме;</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lastRenderedPageBreak/>
        <w:t>Б. в частичном объеме;</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в половинном объеме.</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3. В какой срок работодатель обязан рассмотреть заявление работника о возмещении ему ущерба?</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в пятидневный срок;</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в частичном объеме;</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в половинном объеме.</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4. Что должен указать или предоставить член коллектива для освобождения от материальной ответственности ?</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отсутствие своей вины;</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справку о медицинском осмотре;</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средний заработок.</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5. Материальная ответственность может конкретизироваться:</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коллективным договором;</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трудовым договором ;</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нормативно-правовыми актами.</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6. При взыскании ущерба в судебном порядке степень вины каждого члена коллектива определяется:</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руководителем организации</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органом МСУ;</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судом.</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7. Расторжение трудового договора после причинения ущерба не несет</w:t>
      </w:r>
      <w:r w:rsidRPr="00EF7A0B">
        <w:rPr>
          <w:rFonts w:ascii="Times New Roman" w:hAnsi="Times New Roman" w:cs="Times New Roman"/>
          <w:sz w:val="28"/>
          <w:szCs w:val="28"/>
        </w:rPr>
        <w:t xml:space="preserve"> за собой освобождения от:</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материальной ответственности;</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выплаты заработной платы;</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предоставления отпуска.</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8. За причинный ущерб работник несет материальную ответственность в пределах своего:</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среднемесячного заработка;</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среднедневного заработка;</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среднегодового заработка.</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9. Работник в возрасте до 18 лет несет полную материальную ответственность за:</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неумышленное причинение ущерба;</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ущерб , причиненный в рабочем порядке по вине работодателя;</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ущерб , причиненный в состоянии алкогольного опьянения.</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10. Подлежат ли взысканию неполученные доходы ?</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частично;</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нет;</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да. </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11. Подлежит ли взысканию с работника упущенная выгода?</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подлежит взысканию;</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подлежит в отдельных организациях;</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нет , не подлежит.</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lastRenderedPageBreak/>
        <w:t>12. В каких случаях возлагается на работника материальная ответственность в полном размере?</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умышленного причинения ущерба;</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недостачи ценностей;</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разглашения сведений;</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во всех перечисленных случаях.</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13. Письменные договоры о полной индивидуальности или коллективной материальной ответственности заключаются с работниками , достигшими возраста:</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16 лет;</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18 лет;</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20 лет.</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14. Материальная ответственность сторон трудового договора наступает за:</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вознаграждение;</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труд;</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ущерб.</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15.За ущерб на производстве работники несут:</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гражданскую ответственность;</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материальную ответственность;</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уголовную ответственность.</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16. При добровольном возмещении ущерба степень вины каждого определяется:</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соглашением;</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уставом;</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трудовым договором.</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17. Трудовым договором или письменным соглашениями может конкретизироваться:</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уголовная ответственность;</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материальная ответственность;</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административная ответственность.</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18. Материальная ответственность возмещается:</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в ограниченном размере;</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в полном размере;</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оба варианта верны</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19. Увольнение работника , причинившего ущерб влечет за собой освобождение от материальной ответственности:</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нет;</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указывается в договоре;</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да.</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20. Как исчисляется размер ущерба ?</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по курсу доллара;</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по рыночным ценам;</w:t>
      </w:r>
    </w:p>
    <w:p w:rsidR="00EF7A0B" w:rsidRPr="00EF7A0B" w:rsidRDefault="00EF7A0B" w:rsidP="00EF7A0B">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по курсу рубля.</w:t>
      </w:r>
    </w:p>
    <w:p w:rsidR="00EF7A0B" w:rsidRPr="00EF7A0B" w:rsidRDefault="00EF7A0B" w:rsidP="00EF7A0B">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lastRenderedPageBreak/>
        <w:t xml:space="preserve">Указания по выполнению задания № 3: </w:t>
      </w:r>
      <w:r w:rsidRPr="00EF7A0B">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EF7A0B" w:rsidRPr="00EF7A0B" w:rsidRDefault="00EF7A0B" w:rsidP="00EF7A0B">
      <w:pPr>
        <w:spacing w:after="0" w:line="240" w:lineRule="auto"/>
        <w:rPr>
          <w:rFonts w:ascii="Times New Roman" w:hAnsi="Times New Roman" w:cs="Times New Roman"/>
          <w:sz w:val="28"/>
          <w:szCs w:val="28"/>
        </w:rPr>
      </w:pPr>
    </w:p>
    <w:p w:rsidR="00EF7A0B" w:rsidRPr="00EF7A0B" w:rsidRDefault="00EF7A0B" w:rsidP="00EF7A0B">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sz w:val="28"/>
          <w:szCs w:val="28"/>
        </w:rPr>
        <w:t>Задания повышенной сложности</w:t>
      </w:r>
    </w:p>
    <w:p w:rsidR="00EF7A0B" w:rsidRPr="00EF7A0B" w:rsidRDefault="00EF7A0B" w:rsidP="00EF7A0B">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 xml:space="preserve">ЗАДАНИЕ 4. </w:t>
      </w:r>
    </w:p>
    <w:p w:rsidR="00EF7A0B" w:rsidRPr="00EF7A0B" w:rsidRDefault="00EF7A0B" w:rsidP="00EF7A0B">
      <w:pPr>
        <w:spacing w:after="0" w:line="240" w:lineRule="auto"/>
        <w:ind w:firstLine="709"/>
        <w:rPr>
          <w:rFonts w:ascii="Times New Roman" w:hAnsi="Times New Roman" w:cs="Times New Roman"/>
          <w:i/>
          <w:sz w:val="28"/>
          <w:szCs w:val="28"/>
        </w:rPr>
      </w:pPr>
      <w:r w:rsidRPr="00EF7A0B">
        <w:rPr>
          <w:rFonts w:ascii="Times New Roman" w:hAnsi="Times New Roman" w:cs="Times New Roman"/>
          <w:i/>
          <w:sz w:val="28"/>
          <w:szCs w:val="28"/>
        </w:rPr>
        <w:t>Заполните таблицу видов материальной ответственности</w:t>
      </w:r>
    </w:p>
    <w:p w:rsidR="00EF7A0B" w:rsidRPr="00EF7A0B" w:rsidRDefault="00EF7A0B" w:rsidP="00EF7A0B">
      <w:pPr>
        <w:spacing w:after="0" w:line="240" w:lineRule="auto"/>
        <w:ind w:firstLine="709"/>
        <w:rPr>
          <w:rFonts w:ascii="Times New Roman" w:hAnsi="Times New Roman" w:cs="Times New Roman"/>
          <w:b/>
          <w:sz w:val="28"/>
          <w:szCs w:val="28"/>
        </w:rPr>
      </w:pPr>
    </w:p>
    <w:tbl>
      <w:tblPr>
        <w:tblStyle w:val="a6"/>
        <w:tblW w:w="0" w:type="auto"/>
        <w:tblLook w:val="04A0" w:firstRow="1" w:lastRow="0" w:firstColumn="1" w:lastColumn="0" w:noHBand="0" w:noVBand="1"/>
      </w:tblPr>
      <w:tblGrid>
        <w:gridCol w:w="4785"/>
        <w:gridCol w:w="4786"/>
      </w:tblGrid>
      <w:tr w:rsidR="00EF7A0B" w:rsidRPr="00EF7A0B" w:rsidTr="00EF7A0B">
        <w:tc>
          <w:tcPr>
            <w:tcW w:w="9571" w:type="dxa"/>
            <w:gridSpan w:val="2"/>
          </w:tcPr>
          <w:p w:rsidR="00EF7A0B" w:rsidRPr="00EF7A0B" w:rsidRDefault="00EF7A0B" w:rsidP="00EF7A0B">
            <w:pPr>
              <w:jc w:val="center"/>
              <w:rPr>
                <w:rFonts w:ascii="Times New Roman" w:hAnsi="Times New Roman" w:cs="Times New Roman"/>
                <w:b/>
                <w:sz w:val="28"/>
                <w:szCs w:val="28"/>
              </w:rPr>
            </w:pPr>
            <w:r w:rsidRPr="00EF7A0B">
              <w:rPr>
                <w:rFonts w:ascii="Times New Roman" w:hAnsi="Times New Roman" w:cs="Times New Roman"/>
                <w:b/>
                <w:sz w:val="28"/>
                <w:szCs w:val="28"/>
              </w:rPr>
              <w:t>Виды материальной ответственности</w:t>
            </w:r>
          </w:p>
        </w:tc>
      </w:tr>
      <w:tr w:rsidR="00EF7A0B" w:rsidRPr="00EF7A0B" w:rsidTr="00EF7A0B">
        <w:tc>
          <w:tcPr>
            <w:tcW w:w="4785" w:type="dxa"/>
          </w:tcPr>
          <w:p w:rsidR="00EF7A0B" w:rsidRPr="00EF7A0B" w:rsidRDefault="00EF7A0B" w:rsidP="00EF7A0B">
            <w:pPr>
              <w:rPr>
                <w:rFonts w:ascii="Times New Roman" w:hAnsi="Times New Roman" w:cs="Times New Roman"/>
                <w:b/>
                <w:sz w:val="28"/>
                <w:szCs w:val="28"/>
              </w:rPr>
            </w:pPr>
            <w:r w:rsidRPr="00EF7A0B">
              <w:rPr>
                <w:rFonts w:ascii="Times New Roman" w:hAnsi="Times New Roman" w:cs="Times New Roman"/>
                <w:b/>
                <w:sz w:val="28"/>
                <w:szCs w:val="28"/>
              </w:rPr>
              <w:t>По субъектному составу</w:t>
            </w:r>
          </w:p>
        </w:tc>
        <w:tc>
          <w:tcPr>
            <w:tcW w:w="4786" w:type="dxa"/>
          </w:tcPr>
          <w:p w:rsidR="00EF7A0B" w:rsidRPr="00EF7A0B" w:rsidRDefault="00EF7A0B" w:rsidP="00EF7A0B">
            <w:pPr>
              <w:rPr>
                <w:rFonts w:ascii="Times New Roman" w:hAnsi="Times New Roman" w:cs="Times New Roman"/>
                <w:b/>
                <w:sz w:val="28"/>
                <w:szCs w:val="28"/>
              </w:rPr>
            </w:pPr>
            <w:r w:rsidRPr="00EF7A0B">
              <w:rPr>
                <w:rFonts w:ascii="Times New Roman" w:hAnsi="Times New Roman" w:cs="Times New Roman"/>
                <w:b/>
                <w:sz w:val="28"/>
                <w:szCs w:val="28"/>
              </w:rPr>
              <w:t>По объему причиненного ущерба</w:t>
            </w:r>
          </w:p>
        </w:tc>
      </w:tr>
      <w:tr w:rsidR="00EF7A0B" w:rsidRPr="00EF7A0B" w:rsidTr="00EF7A0B">
        <w:tc>
          <w:tcPr>
            <w:tcW w:w="4785" w:type="dxa"/>
          </w:tcPr>
          <w:p w:rsidR="00EF7A0B" w:rsidRPr="00EF7A0B" w:rsidRDefault="00EF7A0B" w:rsidP="00EF7A0B">
            <w:pPr>
              <w:rPr>
                <w:rFonts w:ascii="Times New Roman" w:hAnsi="Times New Roman" w:cs="Times New Roman"/>
                <w:b/>
                <w:sz w:val="28"/>
                <w:szCs w:val="28"/>
              </w:rPr>
            </w:pPr>
            <w:r w:rsidRPr="00EF7A0B">
              <w:rPr>
                <w:rFonts w:ascii="Times New Roman" w:hAnsi="Times New Roman" w:cs="Times New Roman"/>
                <w:b/>
                <w:sz w:val="28"/>
                <w:szCs w:val="28"/>
              </w:rPr>
              <w:t>1.</w:t>
            </w:r>
          </w:p>
        </w:tc>
        <w:tc>
          <w:tcPr>
            <w:tcW w:w="4786" w:type="dxa"/>
            <w:vMerge w:val="restart"/>
          </w:tcPr>
          <w:p w:rsidR="00EF7A0B" w:rsidRPr="00EF7A0B" w:rsidRDefault="00EF7A0B" w:rsidP="00EF7A0B">
            <w:pPr>
              <w:rPr>
                <w:rFonts w:ascii="Times New Roman" w:hAnsi="Times New Roman" w:cs="Times New Roman"/>
                <w:b/>
                <w:sz w:val="28"/>
                <w:szCs w:val="28"/>
              </w:rPr>
            </w:pPr>
            <w:r w:rsidRPr="00EF7A0B">
              <w:rPr>
                <w:rFonts w:ascii="Times New Roman" w:hAnsi="Times New Roman" w:cs="Times New Roman"/>
                <w:b/>
                <w:sz w:val="28"/>
                <w:szCs w:val="28"/>
              </w:rPr>
              <w:t>1.</w:t>
            </w:r>
          </w:p>
        </w:tc>
      </w:tr>
      <w:tr w:rsidR="00EF7A0B" w:rsidRPr="00EF7A0B" w:rsidTr="00EF7A0B">
        <w:tc>
          <w:tcPr>
            <w:tcW w:w="4785" w:type="dxa"/>
          </w:tcPr>
          <w:p w:rsidR="00EF7A0B" w:rsidRPr="00EF7A0B" w:rsidRDefault="00EF7A0B" w:rsidP="00EF7A0B">
            <w:pPr>
              <w:rPr>
                <w:rFonts w:ascii="Times New Roman" w:hAnsi="Times New Roman" w:cs="Times New Roman"/>
                <w:b/>
                <w:sz w:val="28"/>
                <w:szCs w:val="28"/>
              </w:rPr>
            </w:pPr>
            <w:r w:rsidRPr="00EF7A0B">
              <w:rPr>
                <w:rFonts w:ascii="Times New Roman" w:hAnsi="Times New Roman" w:cs="Times New Roman"/>
                <w:b/>
                <w:sz w:val="28"/>
                <w:szCs w:val="28"/>
              </w:rPr>
              <w:t>2.</w:t>
            </w:r>
          </w:p>
        </w:tc>
        <w:tc>
          <w:tcPr>
            <w:tcW w:w="4786" w:type="dxa"/>
            <w:vMerge/>
          </w:tcPr>
          <w:p w:rsidR="00EF7A0B" w:rsidRPr="00EF7A0B" w:rsidRDefault="00EF7A0B" w:rsidP="00EF7A0B">
            <w:pPr>
              <w:rPr>
                <w:rFonts w:ascii="Times New Roman" w:hAnsi="Times New Roman" w:cs="Times New Roman"/>
                <w:b/>
                <w:sz w:val="28"/>
                <w:szCs w:val="28"/>
              </w:rPr>
            </w:pPr>
          </w:p>
        </w:tc>
      </w:tr>
      <w:tr w:rsidR="00EF7A0B" w:rsidRPr="00EF7A0B" w:rsidTr="00EF7A0B">
        <w:tc>
          <w:tcPr>
            <w:tcW w:w="4785" w:type="dxa"/>
          </w:tcPr>
          <w:p w:rsidR="00EF7A0B" w:rsidRPr="00EF7A0B" w:rsidRDefault="00EF7A0B" w:rsidP="00EF7A0B">
            <w:pPr>
              <w:rPr>
                <w:rFonts w:ascii="Times New Roman" w:hAnsi="Times New Roman" w:cs="Times New Roman"/>
                <w:b/>
                <w:sz w:val="28"/>
                <w:szCs w:val="28"/>
              </w:rPr>
            </w:pPr>
            <w:r w:rsidRPr="00EF7A0B">
              <w:rPr>
                <w:rFonts w:ascii="Times New Roman" w:hAnsi="Times New Roman" w:cs="Times New Roman"/>
                <w:b/>
                <w:sz w:val="28"/>
                <w:szCs w:val="28"/>
              </w:rPr>
              <w:t>3.</w:t>
            </w:r>
          </w:p>
        </w:tc>
        <w:tc>
          <w:tcPr>
            <w:tcW w:w="4786" w:type="dxa"/>
            <w:vMerge w:val="restart"/>
          </w:tcPr>
          <w:p w:rsidR="00EF7A0B" w:rsidRPr="00EF7A0B" w:rsidRDefault="00EF7A0B" w:rsidP="00EF7A0B">
            <w:pPr>
              <w:rPr>
                <w:rFonts w:ascii="Times New Roman" w:hAnsi="Times New Roman" w:cs="Times New Roman"/>
                <w:b/>
                <w:sz w:val="28"/>
                <w:szCs w:val="28"/>
              </w:rPr>
            </w:pPr>
            <w:r w:rsidRPr="00EF7A0B">
              <w:rPr>
                <w:rFonts w:ascii="Times New Roman" w:hAnsi="Times New Roman" w:cs="Times New Roman"/>
                <w:b/>
                <w:sz w:val="28"/>
                <w:szCs w:val="28"/>
              </w:rPr>
              <w:t>2.</w:t>
            </w:r>
          </w:p>
        </w:tc>
      </w:tr>
      <w:tr w:rsidR="00EF7A0B" w:rsidRPr="00EF7A0B" w:rsidTr="00EF7A0B">
        <w:tc>
          <w:tcPr>
            <w:tcW w:w="4785" w:type="dxa"/>
          </w:tcPr>
          <w:p w:rsidR="00EF7A0B" w:rsidRPr="00EF7A0B" w:rsidRDefault="00EF7A0B" w:rsidP="00EF7A0B">
            <w:pPr>
              <w:rPr>
                <w:rFonts w:ascii="Times New Roman" w:hAnsi="Times New Roman" w:cs="Times New Roman"/>
                <w:b/>
                <w:sz w:val="28"/>
                <w:szCs w:val="28"/>
              </w:rPr>
            </w:pPr>
            <w:r w:rsidRPr="00EF7A0B">
              <w:rPr>
                <w:rFonts w:ascii="Times New Roman" w:hAnsi="Times New Roman" w:cs="Times New Roman"/>
                <w:b/>
                <w:sz w:val="28"/>
                <w:szCs w:val="28"/>
              </w:rPr>
              <w:t>4.</w:t>
            </w:r>
          </w:p>
        </w:tc>
        <w:tc>
          <w:tcPr>
            <w:tcW w:w="4786" w:type="dxa"/>
            <w:vMerge/>
          </w:tcPr>
          <w:p w:rsidR="00EF7A0B" w:rsidRPr="00EF7A0B" w:rsidRDefault="00EF7A0B" w:rsidP="00EF7A0B">
            <w:pPr>
              <w:rPr>
                <w:rFonts w:ascii="Times New Roman" w:hAnsi="Times New Roman" w:cs="Times New Roman"/>
                <w:b/>
                <w:sz w:val="28"/>
                <w:szCs w:val="28"/>
              </w:rPr>
            </w:pPr>
          </w:p>
        </w:tc>
      </w:tr>
    </w:tbl>
    <w:p w:rsidR="00EF7A0B" w:rsidRPr="00EF7A0B" w:rsidRDefault="00EF7A0B" w:rsidP="00EF7A0B">
      <w:pPr>
        <w:spacing w:after="0" w:line="240" w:lineRule="auto"/>
        <w:ind w:firstLine="709"/>
        <w:rPr>
          <w:rFonts w:ascii="Times New Roman" w:hAnsi="Times New Roman" w:cs="Times New Roman"/>
          <w:b/>
          <w:sz w:val="28"/>
          <w:szCs w:val="28"/>
        </w:rPr>
      </w:pPr>
    </w:p>
    <w:p w:rsidR="00EF7A0B" w:rsidRPr="00EF7A0B" w:rsidRDefault="00EF7A0B" w:rsidP="00EF7A0B">
      <w:pPr>
        <w:spacing w:after="0" w:line="240" w:lineRule="auto"/>
        <w:ind w:firstLine="709"/>
        <w:jc w:val="both"/>
        <w:rPr>
          <w:rFonts w:ascii="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4: </w:t>
      </w:r>
      <w:r w:rsidRPr="00EF7A0B">
        <w:rPr>
          <w:rFonts w:ascii="Times New Roman" w:eastAsia="Times New Roman" w:hAnsi="Times New Roman" w:cs="Times New Roman"/>
          <w:i/>
          <w:sz w:val="28"/>
          <w:szCs w:val="28"/>
        </w:rPr>
        <w:t>перечертите в тетрадь таблицу и заполните пустые граф с помощью норм трудового кодекса</w:t>
      </w:r>
    </w:p>
    <w:p w:rsidR="00EF7A0B" w:rsidRPr="00EF7A0B" w:rsidRDefault="00EF7A0B" w:rsidP="00EF7A0B">
      <w:pPr>
        <w:spacing w:after="0" w:line="240" w:lineRule="auto"/>
        <w:ind w:firstLine="709"/>
        <w:rPr>
          <w:rFonts w:ascii="Times New Roman" w:eastAsia="Times New Roman" w:hAnsi="Times New Roman" w:cs="Times New Roman"/>
          <w:b/>
          <w:sz w:val="28"/>
          <w:szCs w:val="28"/>
        </w:rPr>
      </w:pPr>
    </w:p>
    <w:p w:rsidR="00EF7A0B" w:rsidRPr="00EF7A0B" w:rsidRDefault="00EF7A0B" w:rsidP="00EF7A0B">
      <w:pPr>
        <w:spacing w:after="0" w:line="240" w:lineRule="auto"/>
        <w:ind w:firstLine="709"/>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ЗАДАНИЕ 5.</w:t>
      </w:r>
    </w:p>
    <w:p w:rsidR="00EF7A0B" w:rsidRPr="00EF7A0B" w:rsidRDefault="00EF7A0B" w:rsidP="00EF7A0B">
      <w:pPr>
        <w:spacing w:after="0" w:line="240" w:lineRule="auto"/>
        <w:ind w:firstLine="709"/>
        <w:rPr>
          <w:rFonts w:ascii="Times New Roman" w:eastAsia="Times New Roman" w:hAnsi="Times New Roman" w:cs="Times New Roman"/>
          <w:i/>
          <w:sz w:val="28"/>
          <w:szCs w:val="28"/>
        </w:rPr>
      </w:pPr>
      <w:r w:rsidRPr="00EF7A0B">
        <w:rPr>
          <w:rFonts w:ascii="Times New Roman" w:eastAsia="Times New Roman" w:hAnsi="Times New Roman" w:cs="Times New Roman"/>
          <w:i/>
          <w:sz w:val="28"/>
          <w:szCs w:val="28"/>
        </w:rPr>
        <w:t xml:space="preserve">Ознакомьтесь с типовой формой договора о полной материальной ответственности и составьте свой пример данного договора. </w:t>
      </w:r>
    </w:p>
    <w:p w:rsidR="00EF7A0B" w:rsidRPr="00EF7A0B" w:rsidRDefault="00EF7A0B" w:rsidP="00EF7A0B">
      <w:pPr>
        <w:spacing w:after="0" w:line="240" w:lineRule="auto"/>
        <w:ind w:firstLine="709"/>
        <w:jc w:val="center"/>
        <w:rPr>
          <w:rFonts w:ascii="Times New Roman" w:eastAsia="Times New Roman" w:hAnsi="Times New Roman" w:cs="Times New Roman"/>
          <w:b/>
          <w:sz w:val="28"/>
          <w:szCs w:val="28"/>
        </w:rPr>
      </w:pPr>
    </w:p>
    <w:p w:rsidR="00EF7A0B" w:rsidRPr="00EF7A0B" w:rsidRDefault="00EF7A0B" w:rsidP="00EF7A0B">
      <w:pPr>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bCs/>
          <w:sz w:val="28"/>
          <w:szCs w:val="28"/>
        </w:rPr>
        <w:t>ТИПОВАЯ ФОРМА ДОГОВОРА</w:t>
      </w:r>
    </w:p>
    <w:p w:rsidR="00EF7A0B" w:rsidRPr="00EF7A0B" w:rsidRDefault="00EF7A0B" w:rsidP="00EF7A0B">
      <w:pPr>
        <w:spacing w:after="0" w:line="240" w:lineRule="auto"/>
        <w:ind w:firstLine="709"/>
        <w:jc w:val="center"/>
        <w:rPr>
          <w:rFonts w:ascii="Times New Roman" w:eastAsia="Times New Roman" w:hAnsi="Times New Roman" w:cs="Times New Roman"/>
          <w:bCs/>
          <w:sz w:val="28"/>
          <w:szCs w:val="28"/>
        </w:rPr>
      </w:pPr>
      <w:r w:rsidRPr="00EF7A0B">
        <w:rPr>
          <w:rFonts w:ascii="Times New Roman" w:eastAsia="Times New Roman" w:hAnsi="Times New Roman" w:cs="Times New Roman"/>
          <w:bCs/>
          <w:sz w:val="28"/>
          <w:szCs w:val="28"/>
        </w:rPr>
        <w:t>О ПОЛНОЙ ИНДИВИДУАЛЬНОЙ МАТЕРИАЛЬНОЙ ОТВЕТСТВЕННОСТИ</w:t>
      </w:r>
    </w:p>
    <w:p w:rsidR="00EF7A0B" w:rsidRPr="00EF7A0B" w:rsidRDefault="00EF7A0B" w:rsidP="00EF7A0B">
      <w:pPr>
        <w:spacing w:after="0" w:line="240" w:lineRule="auto"/>
        <w:ind w:firstLine="709"/>
        <w:jc w:val="center"/>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_____________________________________________________________,</w:t>
      </w:r>
    </w:p>
    <w:p w:rsidR="00EF7A0B" w:rsidRPr="00EF7A0B" w:rsidRDefault="00EF7A0B" w:rsidP="00EF7A0B">
      <w:pPr>
        <w:spacing w:after="0" w:line="240" w:lineRule="auto"/>
        <w:ind w:firstLine="709"/>
        <w:jc w:val="center"/>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(наименование организации)</w:t>
      </w:r>
    </w:p>
    <w:p w:rsidR="00EF7A0B" w:rsidRPr="00EF7A0B" w:rsidRDefault="00EF7A0B" w:rsidP="00EF7A0B">
      <w:pPr>
        <w:spacing w:after="0" w:line="240" w:lineRule="auto"/>
        <w:ind w:firstLine="709"/>
        <w:jc w:val="center"/>
        <w:rPr>
          <w:rFonts w:ascii="Times New Roman" w:eastAsia="Times New Roman" w:hAnsi="Times New Roman" w:cs="Times New Roman"/>
          <w:sz w:val="28"/>
          <w:szCs w:val="28"/>
        </w:rPr>
      </w:pP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далее именуемый "Работодатель", в лице руководителя______________</w:t>
      </w:r>
    </w:p>
    <w:p w:rsidR="00EF7A0B" w:rsidRPr="00EF7A0B" w:rsidRDefault="00EF7A0B" w:rsidP="00EF7A0B">
      <w:pPr>
        <w:spacing w:after="0" w:line="240" w:lineRule="auto"/>
        <w:ind w:left="1" w:firstLine="708"/>
        <w:jc w:val="right"/>
        <w:rPr>
          <w:rFonts w:ascii="Times New Roman" w:eastAsia="Times New Roman" w:hAnsi="Times New Roman" w:cs="Times New Roman"/>
          <w:sz w:val="20"/>
          <w:szCs w:val="20"/>
        </w:rPr>
      </w:pPr>
      <w:r w:rsidRPr="00EF7A0B">
        <w:rPr>
          <w:rFonts w:ascii="Times New Roman" w:eastAsia="Times New Roman" w:hAnsi="Times New Roman" w:cs="Times New Roman"/>
          <w:sz w:val="20"/>
          <w:szCs w:val="20"/>
        </w:rPr>
        <w:t xml:space="preserve"> (фамилия,</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____________________ или его заместителя _______________________,</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0"/>
          <w:szCs w:val="20"/>
        </w:rPr>
        <w:t>имя, отчество)</w:t>
      </w:r>
      <w:r w:rsidRPr="00EF7A0B">
        <w:rPr>
          <w:rFonts w:ascii="Times New Roman" w:eastAsia="Times New Roman" w:hAnsi="Times New Roman" w:cs="Times New Roman"/>
          <w:sz w:val="28"/>
          <w:szCs w:val="28"/>
        </w:rPr>
        <w:t xml:space="preserve">                 </w:t>
      </w:r>
      <w:r w:rsidRPr="00EF7A0B">
        <w:rPr>
          <w:rFonts w:ascii="Times New Roman" w:eastAsia="Times New Roman" w:hAnsi="Times New Roman" w:cs="Times New Roman"/>
          <w:sz w:val="28"/>
          <w:szCs w:val="28"/>
        </w:rPr>
        <w:tab/>
      </w:r>
      <w:r w:rsidRPr="00EF7A0B">
        <w:rPr>
          <w:rFonts w:ascii="Times New Roman" w:eastAsia="Times New Roman" w:hAnsi="Times New Roman" w:cs="Times New Roman"/>
          <w:sz w:val="28"/>
          <w:szCs w:val="28"/>
        </w:rPr>
        <w:tab/>
      </w:r>
      <w:r w:rsidRPr="00EF7A0B">
        <w:rPr>
          <w:rFonts w:ascii="Times New Roman" w:eastAsia="Times New Roman" w:hAnsi="Times New Roman" w:cs="Times New Roman"/>
          <w:sz w:val="28"/>
          <w:szCs w:val="28"/>
        </w:rPr>
        <w:tab/>
        <w:t xml:space="preserve">  </w:t>
      </w:r>
      <w:r w:rsidRPr="00EF7A0B">
        <w:rPr>
          <w:rFonts w:ascii="Times New Roman" w:eastAsia="Times New Roman" w:hAnsi="Times New Roman" w:cs="Times New Roman"/>
          <w:sz w:val="28"/>
          <w:szCs w:val="28"/>
        </w:rPr>
        <w:tab/>
      </w:r>
      <w:r w:rsidRPr="00EF7A0B">
        <w:rPr>
          <w:rFonts w:ascii="Times New Roman" w:eastAsia="Times New Roman" w:hAnsi="Times New Roman" w:cs="Times New Roman"/>
          <w:sz w:val="28"/>
          <w:szCs w:val="28"/>
        </w:rPr>
        <w:tab/>
        <w:t xml:space="preserve">  </w:t>
      </w:r>
      <w:r w:rsidRPr="00EF7A0B">
        <w:rPr>
          <w:rFonts w:ascii="Times New Roman" w:eastAsia="Times New Roman" w:hAnsi="Times New Roman" w:cs="Times New Roman"/>
          <w:sz w:val="20"/>
          <w:szCs w:val="20"/>
        </w:rPr>
        <w:t>(фамилия, имя   отчество)</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действующего на основании ____________________________________,</w:t>
      </w:r>
    </w:p>
    <w:p w:rsidR="00EF7A0B" w:rsidRPr="00EF7A0B" w:rsidRDefault="00EF7A0B" w:rsidP="00EF7A0B">
      <w:pPr>
        <w:spacing w:after="0" w:line="240" w:lineRule="auto"/>
        <w:ind w:firstLine="709"/>
        <w:rPr>
          <w:rFonts w:ascii="Times New Roman" w:eastAsia="Times New Roman" w:hAnsi="Times New Roman" w:cs="Times New Roman"/>
          <w:sz w:val="20"/>
          <w:szCs w:val="20"/>
        </w:rPr>
      </w:pPr>
      <w:r w:rsidRPr="00EF7A0B">
        <w:rPr>
          <w:rFonts w:ascii="Times New Roman" w:eastAsia="Times New Roman" w:hAnsi="Times New Roman" w:cs="Times New Roman"/>
          <w:sz w:val="28"/>
          <w:szCs w:val="28"/>
        </w:rPr>
        <w:t xml:space="preserve">                             </w:t>
      </w:r>
      <w:r w:rsidRPr="00EF7A0B">
        <w:rPr>
          <w:rFonts w:ascii="Times New Roman" w:eastAsia="Times New Roman" w:hAnsi="Times New Roman" w:cs="Times New Roman"/>
          <w:sz w:val="20"/>
          <w:szCs w:val="20"/>
        </w:rPr>
        <w:t>(устава, положения, доверенности)</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с одной стороны, и ___________________________________________</w:t>
      </w:r>
    </w:p>
    <w:p w:rsidR="00EF7A0B" w:rsidRPr="00EF7A0B" w:rsidRDefault="00EF7A0B" w:rsidP="00EF7A0B">
      <w:pPr>
        <w:spacing w:after="0" w:line="240" w:lineRule="auto"/>
        <w:ind w:firstLine="709"/>
        <w:rPr>
          <w:rFonts w:ascii="Times New Roman" w:eastAsia="Times New Roman" w:hAnsi="Times New Roman" w:cs="Times New Roman"/>
          <w:sz w:val="20"/>
          <w:szCs w:val="20"/>
        </w:rPr>
      </w:pPr>
      <w:r w:rsidRPr="00EF7A0B">
        <w:rPr>
          <w:rFonts w:ascii="Times New Roman" w:eastAsia="Times New Roman" w:hAnsi="Times New Roman" w:cs="Times New Roman"/>
          <w:sz w:val="28"/>
          <w:szCs w:val="28"/>
        </w:rPr>
        <w:t xml:space="preserve">                               </w:t>
      </w:r>
      <w:r w:rsidRPr="00EF7A0B">
        <w:rPr>
          <w:rFonts w:ascii="Times New Roman" w:eastAsia="Times New Roman" w:hAnsi="Times New Roman" w:cs="Times New Roman"/>
          <w:sz w:val="28"/>
          <w:szCs w:val="28"/>
        </w:rPr>
        <w:tab/>
      </w:r>
      <w:r w:rsidRPr="00EF7A0B">
        <w:rPr>
          <w:rFonts w:ascii="Times New Roman" w:eastAsia="Times New Roman" w:hAnsi="Times New Roman" w:cs="Times New Roman"/>
          <w:sz w:val="20"/>
          <w:szCs w:val="20"/>
        </w:rPr>
        <w:t xml:space="preserve"> (наименование должности)</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_____________________________________________________________</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_____________________________________________________________,</w:t>
      </w:r>
    </w:p>
    <w:p w:rsidR="00EF7A0B" w:rsidRPr="00EF7A0B" w:rsidRDefault="00EF7A0B" w:rsidP="00EF7A0B">
      <w:pPr>
        <w:spacing w:after="0" w:line="240" w:lineRule="auto"/>
        <w:ind w:firstLine="709"/>
        <w:jc w:val="center"/>
        <w:rPr>
          <w:rFonts w:ascii="Times New Roman" w:eastAsia="Times New Roman" w:hAnsi="Times New Roman" w:cs="Times New Roman"/>
        </w:rPr>
      </w:pPr>
      <w:r w:rsidRPr="00EF7A0B">
        <w:rPr>
          <w:rFonts w:ascii="Times New Roman" w:eastAsia="Times New Roman" w:hAnsi="Times New Roman" w:cs="Times New Roman"/>
        </w:rPr>
        <w:t>(фамилия, имя, отчество)</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именуемый в  дальнейшем  "Работник",  с другой стороны,  заключили</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настоящий Договор о нижеследующем.</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p>
    <w:p w:rsidR="00EF7A0B" w:rsidRPr="00EF7A0B" w:rsidRDefault="00EF7A0B" w:rsidP="00EF7A0B">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lastRenderedPageBreak/>
        <w:t>1. Работник принимает на себя полную материальную ответственность за недостачу вверенного ему Работодателем имущества, а также за ущерб, возникший у Работодателя в результате возмещения им ущерба иным лицам, и в связи с изложенным обязуется:</w:t>
      </w:r>
    </w:p>
    <w:p w:rsidR="00EF7A0B" w:rsidRPr="00EF7A0B" w:rsidRDefault="00EF7A0B" w:rsidP="00EF7A0B">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А. бережно относиться к переданному ему для осуществления возложенных на него функций (обязанностей) имуществу Работодателя и принимать меры к предотвращению ущерба;</w:t>
      </w:r>
    </w:p>
    <w:p w:rsidR="00EF7A0B" w:rsidRPr="00EF7A0B" w:rsidRDefault="00EF7A0B" w:rsidP="00EF7A0B">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Б. своевременно сообщать Работодателю либо непосредственному руководителю о всех обстоятельствах, угрожающих обеспечению сохранности вверенного ему имущества;</w:t>
      </w:r>
    </w:p>
    <w:p w:rsidR="00EF7A0B" w:rsidRPr="00EF7A0B" w:rsidRDefault="00EF7A0B" w:rsidP="00EF7A0B">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В. вести учет, составлять и представлять в установленном порядке товарно-денежные и другие отчеты о движении и остатках вверенного ему имущества;</w:t>
      </w:r>
    </w:p>
    <w:p w:rsidR="00EF7A0B" w:rsidRPr="00EF7A0B" w:rsidRDefault="00EF7A0B" w:rsidP="00EF7A0B">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г) участвовать в проведении инвентаризации, ревизии, иной проверке сохранности и состояния вверенного ему имущества.</w:t>
      </w:r>
    </w:p>
    <w:p w:rsidR="00EF7A0B" w:rsidRPr="00EF7A0B" w:rsidRDefault="00EF7A0B" w:rsidP="00EF7A0B">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2. Работодатель обязуется:</w:t>
      </w:r>
    </w:p>
    <w:p w:rsidR="00EF7A0B" w:rsidRPr="00EF7A0B" w:rsidRDefault="00EF7A0B" w:rsidP="00EF7A0B">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А. создавать Работнику условия, необходимые для нормальной работы и обеспечения полной сохранности вверенного ему имущества;</w:t>
      </w:r>
    </w:p>
    <w:p w:rsidR="00EF7A0B" w:rsidRPr="00EF7A0B" w:rsidRDefault="00EF7A0B" w:rsidP="00EF7A0B">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Б. знакомить Работника с действующим законодательством о материальной ответственности работников за ущерб, причиненный работодателю, а также иными нормативными правовыми актами (в т.ч. локальными) о порядке хранения, приема, обработки, продажи (отпускА., перевозки, применения в процессе производства и осуществления других операций с переданным ему имуществом;</w:t>
      </w:r>
    </w:p>
    <w:p w:rsidR="00EF7A0B" w:rsidRPr="00EF7A0B" w:rsidRDefault="00EF7A0B" w:rsidP="00EF7A0B">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В. проводить в установленном порядке инвентаризацию, ревизии и другие проверки сохранности и состояния имущества.</w:t>
      </w:r>
    </w:p>
    <w:p w:rsidR="00EF7A0B" w:rsidRPr="00EF7A0B" w:rsidRDefault="00EF7A0B" w:rsidP="00EF7A0B">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3. Определение размера ущерба, причиненного Работником Работодателю, а также ущерба, возникшего у Работодателя в результате возмещения им ущерба иным лицам, и порядок их возмещения производятся в соответствии с действующим законодательством.</w:t>
      </w:r>
    </w:p>
    <w:p w:rsidR="00EF7A0B" w:rsidRPr="00EF7A0B" w:rsidRDefault="00EF7A0B" w:rsidP="00EF7A0B">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4. Работник не несет материальной ответственности, если ущерб причинен не по его вине.</w:t>
      </w:r>
    </w:p>
    <w:p w:rsidR="00EF7A0B" w:rsidRPr="00EF7A0B" w:rsidRDefault="00EF7A0B" w:rsidP="00EF7A0B">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5. Настоящий Договор вступает в силу с момента его подписания. Действие настоящего Договора распространяется на все время работы с вверенным Работнику имуществом Работодателя.</w:t>
      </w:r>
    </w:p>
    <w:p w:rsidR="00EF7A0B" w:rsidRPr="00EF7A0B" w:rsidRDefault="00EF7A0B" w:rsidP="00EF7A0B">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6. Настоящий Договор составлен в двух имеющих одинаковую юридическую силу экземплярах, из которых один находится у Работодателя, а второй - у Работника.</w:t>
      </w:r>
    </w:p>
    <w:p w:rsidR="00EF7A0B" w:rsidRPr="00EF7A0B" w:rsidRDefault="00EF7A0B" w:rsidP="00EF7A0B">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7. Изменение условий настоящего Договора, дополнение, расторжение или прекращение его действия осуществляются по письменному соглашению сторон, являющемуся неотъемлемой частью настоящего Договора.</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 xml:space="preserve"> </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 xml:space="preserve">   Адреса сторон Договора:            Подписи сторон Договора:</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lastRenderedPageBreak/>
        <w:t>Работодатель ______________            ___________________________</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Работник __________________            ___________________________</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 xml:space="preserve">    Дата заключения Договора               Место   печати</w:t>
      </w:r>
    </w:p>
    <w:p w:rsidR="00EF7A0B" w:rsidRPr="00EF7A0B" w:rsidRDefault="00EF7A0B" w:rsidP="00EF7A0B">
      <w:pPr>
        <w:spacing w:after="0" w:line="240" w:lineRule="auto"/>
        <w:ind w:firstLine="709"/>
        <w:jc w:val="both"/>
        <w:rPr>
          <w:rFonts w:ascii="Times New Roman" w:eastAsia="Times New Roman" w:hAnsi="Times New Roman" w:cs="Times New Roman"/>
          <w:b/>
          <w:sz w:val="28"/>
          <w:szCs w:val="28"/>
        </w:rPr>
      </w:pPr>
    </w:p>
    <w:p w:rsidR="00EF7A0B" w:rsidRPr="00EF7A0B" w:rsidRDefault="00EF7A0B" w:rsidP="00EF7A0B">
      <w:pPr>
        <w:spacing w:after="0" w:line="240" w:lineRule="auto"/>
        <w:ind w:firstLine="709"/>
        <w:jc w:val="both"/>
        <w:rPr>
          <w:rFonts w:ascii="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5: </w:t>
      </w:r>
      <w:r w:rsidRPr="00EF7A0B">
        <w:rPr>
          <w:rFonts w:ascii="Times New Roman" w:eastAsia="Times New Roman" w:hAnsi="Times New Roman" w:cs="Times New Roman"/>
          <w:i/>
          <w:sz w:val="28"/>
          <w:szCs w:val="28"/>
        </w:rPr>
        <w:t>опираясь на форму типового договора о материальной ответственности, составьте в тетради свой вариант рассматриваемого договора</w:t>
      </w:r>
    </w:p>
    <w:p w:rsidR="00EF7A0B" w:rsidRPr="00EF7A0B" w:rsidRDefault="00EF7A0B" w:rsidP="00EF7A0B">
      <w:pPr>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ПРОВЕРКА РЕЗУЛЬТАТОВ И ОЦЕНКА</w:t>
      </w:r>
    </w:p>
    <w:p w:rsidR="00EF7A0B" w:rsidRPr="00EF7A0B" w:rsidRDefault="00EF7A0B" w:rsidP="00EF7A0B">
      <w:pPr>
        <w:spacing w:after="0" w:line="240" w:lineRule="auto"/>
        <w:ind w:firstLine="709"/>
        <w:jc w:val="center"/>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САМОСТОЯТЕЛЬНОЙ РАБОТЫ ОБУЧАЮЩИХСЯ</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 xml:space="preserve">Задание 1. </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5 вопросов– отлично</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4 вопроса – хорошо</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2-3 вопроса – удовлетворительно</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2.</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5 решенных  правильно задач – отлично</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4 решенные правильно задачи – хорошо</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3 решенные правильно задачи – удовлетворительно</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Менее трех правильных решенных задач – не удовлетворительно</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3.</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18-20– отлично</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15-18– хорошо</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11-14– удовлетворительно</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менее 11– не удовлетворительной</w:t>
      </w:r>
    </w:p>
    <w:p w:rsidR="00EF7A0B" w:rsidRPr="00EF7A0B" w:rsidRDefault="00EF7A0B" w:rsidP="00EF7A0B">
      <w:pPr>
        <w:spacing w:after="0" w:line="240" w:lineRule="auto"/>
        <w:rPr>
          <w:rFonts w:ascii="Times New Roman" w:eastAsia="Times New Roman" w:hAnsi="Times New Roman" w:cs="Times New Roman"/>
          <w:sz w:val="28"/>
          <w:szCs w:val="28"/>
        </w:rPr>
      </w:pP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Общая оценка выводится среднеарифметическим путем.</w:t>
      </w:r>
    </w:p>
    <w:p w:rsidR="00EF7A0B" w:rsidRPr="00EF7A0B" w:rsidRDefault="00EF7A0B" w:rsidP="00EF7A0B">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rsidR="00EF7A0B" w:rsidRPr="00EF7A0B" w:rsidRDefault="00EF7A0B" w:rsidP="00EF7A0B">
      <w:pPr>
        <w:spacing w:after="0" w:line="240" w:lineRule="auto"/>
        <w:rPr>
          <w:rFonts w:ascii="Times New Roman" w:hAnsi="Times New Roman" w:cs="Times New Roman"/>
          <w:b/>
          <w:sz w:val="28"/>
          <w:szCs w:val="28"/>
        </w:rPr>
      </w:pPr>
    </w:p>
    <w:p w:rsidR="0086550F" w:rsidRPr="00EF7A0B" w:rsidRDefault="0086550F" w:rsidP="0086550F">
      <w:pPr>
        <w:pStyle w:val="a3"/>
        <w:shd w:val="clear" w:color="auto" w:fill="FFFFFF"/>
        <w:spacing w:before="0" w:beforeAutospacing="0" w:after="0" w:afterAutospacing="0"/>
        <w:ind w:firstLine="709"/>
        <w:jc w:val="center"/>
        <w:rPr>
          <w:color w:val="181818"/>
          <w:sz w:val="28"/>
          <w:szCs w:val="28"/>
        </w:rPr>
      </w:pPr>
      <w:r w:rsidRPr="00EF7A0B">
        <w:rPr>
          <w:b/>
          <w:bCs/>
          <w:color w:val="181818"/>
          <w:sz w:val="28"/>
          <w:szCs w:val="28"/>
        </w:rPr>
        <w:t>Практическая работа № 8-9</w:t>
      </w:r>
    </w:p>
    <w:p w:rsidR="0086550F" w:rsidRPr="00EF7A0B" w:rsidRDefault="0086550F" w:rsidP="0086550F">
      <w:pPr>
        <w:pStyle w:val="a3"/>
        <w:shd w:val="clear" w:color="auto" w:fill="FFFFFF"/>
        <w:spacing w:before="0" w:beforeAutospacing="0" w:after="0" w:afterAutospacing="0"/>
        <w:ind w:firstLine="709"/>
        <w:jc w:val="center"/>
        <w:rPr>
          <w:b/>
          <w:bCs/>
          <w:color w:val="181818"/>
          <w:sz w:val="28"/>
          <w:szCs w:val="28"/>
        </w:rPr>
      </w:pPr>
      <w:r w:rsidRPr="00EF7A0B">
        <w:rPr>
          <w:b/>
          <w:bCs/>
          <w:color w:val="181818"/>
          <w:sz w:val="28"/>
          <w:szCs w:val="28"/>
        </w:rPr>
        <w:t>Административные правонарушения и административная ответственность. Противодействие коррупции</w:t>
      </w:r>
    </w:p>
    <w:p w:rsidR="00EF7A0B" w:rsidRPr="00EF7A0B" w:rsidRDefault="00EF7A0B" w:rsidP="0086550F">
      <w:pPr>
        <w:pStyle w:val="a3"/>
        <w:shd w:val="clear" w:color="auto" w:fill="FFFFFF"/>
        <w:spacing w:before="0" w:beforeAutospacing="0" w:after="0" w:afterAutospacing="0"/>
        <w:ind w:firstLine="709"/>
        <w:jc w:val="center"/>
        <w:rPr>
          <w:b/>
          <w:bCs/>
          <w:color w:val="181818"/>
          <w:sz w:val="28"/>
          <w:szCs w:val="28"/>
        </w:rPr>
      </w:pPr>
    </w:p>
    <w:p w:rsidR="00EF7A0B" w:rsidRPr="00EF7A0B" w:rsidRDefault="00EF7A0B" w:rsidP="00EF7A0B">
      <w:pPr>
        <w:pStyle w:val="a3"/>
        <w:shd w:val="clear" w:color="auto" w:fill="FFFFFF"/>
        <w:spacing w:before="0" w:beforeAutospacing="0" w:after="0" w:afterAutospacing="0"/>
        <w:ind w:firstLine="709"/>
        <w:jc w:val="both"/>
        <w:rPr>
          <w:color w:val="181818"/>
          <w:sz w:val="28"/>
          <w:szCs w:val="28"/>
        </w:rPr>
      </w:pPr>
      <w:r w:rsidRPr="00EF7A0B">
        <w:rPr>
          <w:b/>
          <w:bCs/>
          <w:color w:val="181818"/>
          <w:sz w:val="28"/>
          <w:szCs w:val="28"/>
        </w:rPr>
        <w:t xml:space="preserve">Цель занятия: </w:t>
      </w:r>
      <w:r w:rsidRPr="00CF0FF6">
        <w:rPr>
          <w:bCs/>
          <w:color w:val="181818"/>
          <w:sz w:val="28"/>
          <w:szCs w:val="28"/>
        </w:rPr>
        <w:t>рассмотрение</w:t>
      </w:r>
      <w:r w:rsidRPr="00EF7A0B">
        <w:rPr>
          <w:b/>
          <w:bCs/>
          <w:color w:val="181818"/>
          <w:sz w:val="28"/>
          <w:szCs w:val="28"/>
        </w:rPr>
        <w:t xml:space="preserve"> </w:t>
      </w:r>
      <w:r w:rsidRPr="00EF7A0B">
        <w:rPr>
          <w:color w:val="181818"/>
          <w:sz w:val="28"/>
          <w:szCs w:val="28"/>
        </w:rPr>
        <w:t>положений Кодекса об административных правонарушениях и федерального закона «О противодействии коррупции», ознакомление с видами ответственности за административные правонарушения и коррупционные преступления.</w:t>
      </w:r>
    </w:p>
    <w:p w:rsidR="00EF7A0B" w:rsidRPr="00EF7A0B" w:rsidRDefault="00EF7A0B" w:rsidP="00EF7A0B">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Формируемые компетенции</w:t>
      </w:r>
      <w:r w:rsidRPr="00EF7A0B">
        <w:rPr>
          <w:rFonts w:ascii="Times New Roman" w:eastAsia="Times New Roman" w:hAnsi="Times New Roman" w:cs="Times New Roman"/>
          <w:color w:val="000000" w:themeColor="text1"/>
          <w:sz w:val="28"/>
          <w:szCs w:val="28"/>
        </w:rPr>
        <w:t>:</w:t>
      </w:r>
      <w:r w:rsidRPr="00EF7A0B">
        <w:rPr>
          <w:rFonts w:ascii="Times New Roman" w:eastAsia="Times New Roman" w:hAnsi="Times New Roman" w:cs="Times New Roman"/>
          <w:b/>
          <w:color w:val="000000" w:themeColor="text1"/>
          <w:sz w:val="28"/>
          <w:szCs w:val="28"/>
        </w:rPr>
        <w:t xml:space="preserve"> </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themeColor="text1"/>
          <w:sz w:val="28"/>
          <w:szCs w:val="28"/>
        </w:rPr>
      </w:pPr>
      <w:r w:rsidRPr="00EF7A0B">
        <w:rPr>
          <w:rFonts w:ascii="Times New Roman" w:eastAsia="Times New Roman" w:hAnsi="Times New Roman" w:cs="Times New Roman"/>
          <w:i/>
          <w:color w:val="000000" w:themeColor="text1"/>
          <w:sz w:val="28"/>
          <w:szCs w:val="28"/>
        </w:rPr>
        <w:t>Общие компетенции:</w:t>
      </w:r>
    </w:p>
    <w:p w:rsidR="0086550F" w:rsidRPr="00EF7A0B" w:rsidRDefault="0086550F" w:rsidP="0086550F">
      <w:pPr>
        <w:spacing w:after="0" w:line="240" w:lineRule="auto"/>
        <w:ind w:firstLine="709"/>
        <w:jc w:val="both"/>
        <w:rPr>
          <w:rFonts w:ascii="Times New Roman" w:eastAsia="Times New Roman" w:hAnsi="Times New Roman" w:cs="Times New Roman"/>
          <w:b/>
          <w:iCs/>
          <w:color w:val="000000" w:themeColor="text1"/>
          <w:sz w:val="28"/>
          <w:szCs w:val="28"/>
        </w:rPr>
      </w:pPr>
      <w:r w:rsidRPr="00EF7A0B">
        <w:rPr>
          <w:rFonts w:ascii="Times New Roman" w:eastAsia="Times New Roman" w:hAnsi="Times New Roman" w:cs="Times New Roman"/>
          <w:color w:val="000000" w:themeColor="text1"/>
          <w:sz w:val="28"/>
          <w:szCs w:val="28"/>
        </w:rPr>
        <w:t xml:space="preserve">ОК 01. </w:t>
      </w:r>
      <w:r w:rsidRPr="00EF7A0B">
        <w:rPr>
          <w:rFonts w:ascii="Times New Roman" w:eastAsia="Times New Roman" w:hAnsi="Times New Roman" w:cs="Times New Roman"/>
          <w:iCs/>
          <w:color w:val="000000" w:themeColor="text1"/>
          <w:sz w:val="28"/>
          <w:szCs w:val="28"/>
        </w:rPr>
        <w:t xml:space="preserve">Выбирать способы решения задач профессиональной деятельности, применительно к различным контекстам; </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iCs/>
          <w:color w:val="000000" w:themeColor="text1"/>
          <w:sz w:val="28"/>
          <w:szCs w:val="28"/>
        </w:rPr>
        <w:lastRenderedPageBreak/>
        <w:t>ОК 02.</w:t>
      </w:r>
      <w:r w:rsidRPr="00EF7A0B">
        <w:rPr>
          <w:rFonts w:ascii="Times New Roman" w:eastAsia="Times New Roman" w:hAnsi="Times New Roman" w:cs="Times New Roman"/>
          <w:color w:val="000000" w:themeColor="text1"/>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ОК 03. Планировать и реализовывать собственное профессиональное и личностное развитие;</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ОК 04. Работать в коллективе и команде, эффективно взаимодействовать с коллегами, руководством, клиентами;</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iCs/>
          <w:color w:val="000000" w:themeColor="text1"/>
          <w:sz w:val="28"/>
          <w:szCs w:val="28"/>
        </w:rPr>
        <w:t>ОК 09.</w:t>
      </w:r>
      <w:r w:rsidRPr="00EF7A0B">
        <w:rPr>
          <w:rFonts w:ascii="Times New Roman" w:eastAsia="Times New Roman" w:hAnsi="Times New Roman" w:cs="Times New Roman"/>
          <w:color w:val="000000" w:themeColor="text1"/>
          <w:sz w:val="28"/>
          <w:szCs w:val="28"/>
        </w:rPr>
        <w:t xml:space="preserve"> Использовать информационные технологии в профессиональной деятельности;</w:t>
      </w:r>
    </w:p>
    <w:p w:rsidR="0086550F" w:rsidRPr="00EF7A0B" w:rsidRDefault="0086550F" w:rsidP="0086550F">
      <w:pPr>
        <w:spacing w:after="0" w:line="240" w:lineRule="auto"/>
        <w:ind w:firstLine="709"/>
        <w:jc w:val="both"/>
        <w:rPr>
          <w:rFonts w:ascii="Times New Roman" w:eastAsia="Times New Roman" w:hAnsi="Times New Roman" w:cs="Times New Roman"/>
          <w:i/>
          <w:color w:val="000000" w:themeColor="text1"/>
          <w:sz w:val="28"/>
          <w:szCs w:val="28"/>
        </w:rPr>
      </w:pPr>
      <w:r w:rsidRPr="00EF7A0B">
        <w:rPr>
          <w:rFonts w:ascii="Times New Roman" w:eastAsia="Times New Roman" w:hAnsi="Times New Roman" w:cs="Times New Roman"/>
          <w:i/>
          <w:color w:val="000000" w:themeColor="text1"/>
          <w:sz w:val="28"/>
          <w:szCs w:val="28"/>
        </w:rPr>
        <w:t>Личностные результаты:</w:t>
      </w:r>
    </w:p>
    <w:p w:rsidR="0086550F" w:rsidRPr="00EF7A0B" w:rsidRDefault="0086550F" w:rsidP="0086550F">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86550F" w:rsidRPr="00EF7A0B" w:rsidTr="0086550F">
        <w:trPr>
          <w:trHeight w:val="515"/>
        </w:trPr>
        <w:tc>
          <w:tcPr>
            <w:tcW w:w="1008" w:type="dxa"/>
          </w:tcPr>
          <w:p w:rsidR="0086550F" w:rsidRPr="00EF7A0B" w:rsidRDefault="0086550F" w:rsidP="0086550F">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ЛР 2.</w:t>
            </w:r>
          </w:p>
        </w:tc>
        <w:tc>
          <w:tcPr>
            <w:tcW w:w="8460" w:type="dxa"/>
          </w:tcPr>
          <w:p w:rsidR="0086550F" w:rsidRPr="00EF7A0B" w:rsidRDefault="0086550F" w:rsidP="0086550F">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6550F" w:rsidRPr="00EF7A0B" w:rsidTr="0086550F">
        <w:trPr>
          <w:trHeight w:val="515"/>
        </w:trPr>
        <w:tc>
          <w:tcPr>
            <w:tcW w:w="1008" w:type="dxa"/>
          </w:tcPr>
          <w:p w:rsidR="0086550F" w:rsidRPr="00EF7A0B" w:rsidRDefault="0086550F" w:rsidP="0086550F">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ЛР 3.</w:t>
            </w:r>
          </w:p>
        </w:tc>
        <w:tc>
          <w:tcPr>
            <w:tcW w:w="8460" w:type="dxa"/>
          </w:tcPr>
          <w:p w:rsidR="0086550F" w:rsidRPr="00EF7A0B" w:rsidRDefault="0086550F" w:rsidP="0086550F">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6550F" w:rsidRPr="00EF7A0B" w:rsidTr="0086550F">
        <w:tc>
          <w:tcPr>
            <w:tcW w:w="1008" w:type="dxa"/>
          </w:tcPr>
          <w:p w:rsidR="0086550F" w:rsidRPr="00EF7A0B" w:rsidRDefault="0086550F" w:rsidP="0086550F">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ЛР 4.</w:t>
            </w:r>
          </w:p>
          <w:p w:rsidR="0086550F" w:rsidRPr="00EF7A0B" w:rsidRDefault="0086550F" w:rsidP="0086550F">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rsidR="0086550F" w:rsidRPr="00EF7A0B" w:rsidRDefault="0086550F" w:rsidP="0086550F">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86550F" w:rsidRPr="00EF7A0B" w:rsidTr="0086550F">
        <w:tc>
          <w:tcPr>
            <w:tcW w:w="1008" w:type="dxa"/>
            <w:vAlign w:val="center"/>
          </w:tcPr>
          <w:p w:rsidR="0086550F" w:rsidRPr="00EF7A0B" w:rsidRDefault="0086550F" w:rsidP="0086550F">
            <w:pPr>
              <w:spacing w:after="0" w:line="240" w:lineRule="auto"/>
              <w:ind w:left="-722" w:firstLine="709"/>
              <w:jc w:val="both"/>
              <w:rPr>
                <w:rFonts w:ascii="Times New Roman" w:hAnsi="Times New Roman" w:cs="Times New Roman"/>
                <w:bCs/>
                <w:iCs/>
                <w:color w:val="000000" w:themeColor="text1"/>
                <w:sz w:val="28"/>
                <w:szCs w:val="28"/>
              </w:rPr>
            </w:pPr>
            <w:r w:rsidRPr="00EF7A0B">
              <w:rPr>
                <w:rFonts w:ascii="Times New Roman" w:hAnsi="Times New Roman" w:cs="Times New Roman"/>
                <w:bCs/>
                <w:iCs/>
                <w:color w:val="000000" w:themeColor="text1"/>
                <w:sz w:val="28"/>
                <w:szCs w:val="28"/>
              </w:rPr>
              <w:t>ЛР13</w:t>
            </w:r>
          </w:p>
        </w:tc>
        <w:tc>
          <w:tcPr>
            <w:tcW w:w="8460" w:type="dxa"/>
          </w:tcPr>
          <w:p w:rsidR="0086550F" w:rsidRPr="00EF7A0B" w:rsidRDefault="0086550F" w:rsidP="0086550F">
            <w:pPr>
              <w:spacing w:after="0" w:line="240" w:lineRule="auto"/>
              <w:ind w:firstLine="709"/>
              <w:jc w:val="both"/>
              <w:rPr>
                <w:rFonts w:ascii="Times New Roman" w:hAnsi="Times New Roman" w:cs="Times New Roman"/>
                <w:b/>
                <w:bCs/>
                <w:iCs/>
                <w:color w:val="000000" w:themeColor="text1"/>
                <w:sz w:val="28"/>
                <w:szCs w:val="28"/>
              </w:rPr>
            </w:pPr>
            <w:r w:rsidRPr="00EF7A0B">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86550F" w:rsidRPr="00EF7A0B" w:rsidTr="0086550F">
        <w:tc>
          <w:tcPr>
            <w:tcW w:w="1008" w:type="dxa"/>
            <w:vAlign w:val="center"/>
          </w:tcPr>
          <w:p w:rsidR="0086550F" w:rsidRPr="00EF7A0B" w:rsidRDefault="0086550F" w:rsidP="0086550F">
            <w:pPr>
              <w:spacing w:after="0" w:line="240" w:lineRule="auto"/>
              <w:ind w:left="-722" w:firstLine="709"/>
              <w:jc w:val="both"/>
              <w:rPr>
                <w:rFonts w:ascii="Times New Roman" w:hAnsi="Times New Roman" w:cs="Times New Roman"/>
                <w:bCs/>
                <w:iCs/>
                <w:color w:val="000000" w:themeColor="text1"/>
                <w:sz w:val="28"/>
                <w:szCs w:val="28"/>
              </w:rPr>
            </w:pPr>
            <w:r w:rsidRPr="00EF7A0B">
              <w:rPr>
                <w:rFonts w:ascii="Times New Roman" w:hAnsi="Times New Roman" w:cs="Times New Roman"/>
                <w:bCs/>
                <w:iCs/>
                <w:color w:val="000000" w:themeColor="text1"/>
                <w:sz w:val="28"/>
                <w:szCs w:val="28"/>
              </w:rPr>
              <w:t>ЛР14</w:t>
            </w:r>
          </w:p>
        </w:tc>
        <w:tc>
          <w:tcPr>
            <w:tcW w:w="8460" w:type="dxa"/>
          </w:tcPr>
          <w:p w:rsidR="0086550F" w:rsidRPr="00EF7A0B" w:rsidRDefault="0086550F" w:rsidP="0086550F">
            <w:pPr>
              <w:spacing w:after="0" w:line="240" w:lineRule="auto"/>
              <w:ind w:firstLine="709"/>
              <w:jc w:val="both"/>
              <w:rPr>
                <w:rFonts w:ascii="Times New Roman" w:hAnsi="Times New Roman" w:cs="Times New Roman"/>
                <w:b/>
                <w:bCs/>
                <w:iCs/>
                <w:color w:val="000000" w:themeColor="text1"/>
                <w:sz w:val="28"/>
                <w:szCs w:val="28"/>
              </w:rPr>
            </w:pPr>
            <w:r w:rsidRPr="00EF7A0B">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86550F" w:rsidRPr="00EF7A0B" w:rsidTr="0086550F">
        <w:tc>
          <w:tcPr>
            <w:tcW w:w="1008" w:type="dxa"/>
          </w:tcPr>
          <w:p w:rsidR="0086550F" w:rsidRPr="00EF7A0B" w:rsidRDefault="0086550F" w:rsidP="0086550F">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bCs/>
                <w:iCs/>
                <w:color w:val="000000" w:themeColor="text1"/>
                <w:sz w:val="28"/>
                <w:szCs w:val="28"/>
              </w:rPr>
              <w:t>ЛР15</w:t>
            </w:r>
          </w:p>
        </w:tc>
        <w:tc>
          <w:tcPr>
            <w:tcW w:w="8460" w:type="dxa"/>
          </w:tcPr>
          <w:p w:rsidR="0086550F" w:rsidRPr="00EF7A0B" w:rsidRDefault="0086550F" w:rsidP="0086550F">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86550F" w:rsidRPr="00EF7A0B" w:rsidTr="0086550F">
        <w:tc>
          <w:tcPr>
            <w:tcW w:w="1008" w:type="dxa"/>
          </w:tcPr>
          <w:p w:rsidR="0086550F" w:rsidRPr="00EF7A0B" w:rsidRDefault="0086550F" w:rsidP="0086550F">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bCs/>
                <w:iCs/>
                <w:color w:val="000000" w:themeColor="text1"/>
                <w:sz w:val="28"/>
                <w:szCs w:val="28"/>
              </w:rPr>
              <w:t>ЛР 17</w:t>
            </w:r>
          </w:p>
        </w:tc>
        <w:tc>
          <w:tcPr>
            <w:tcW w:w="8460" w:type="dxa"/>
          </w:tcPr>
          <w:p w:rsidR="0086550F" w:rsidRPr="00EF7A0B" w:rsidRDefault="0086550F" w:rsidP="0086550F">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p>
    <w:p w:rsidR="0086550F" w:rsidRPr="00EF7A0B" w:rsidRDefault="0086550F" w:rsidP="0086550F">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Требования к умениям  (практическому опыту):</w:t>
      </w:r>
    </w:p>
    <w:p w:rsidR="0086550F" w:rsidRPr="00EF7A0B" w:rsidRDefault="0086550F" w:rsidP="008655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 xml:space="preserve">Должен уметь: </w:t>
      </w:r>
    </w:p>
    <w:p w:rsidR="0086550F" w:rsidRPr="00EF7A0B" w:rsidRDefault="0086550F" w:rsidP="0086550F">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использовать необходимые нормативно-правовые документы;</w:t>
      </w:r>
    </w:p>
    <w:p w:rsidR="0086550F" w:rsidRPr="00EF7A0B" w:rsidRDefault="0086550F" w:rsidP="0086550F">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86550F" w:rsidRPr="00EF7A0B" w:rsidRDefault="0086550F" w:rsidP="0086550F">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86550F" w:rsidRPr="00EF7A0B" w:rsidRDefault="0086550F" w:rsidP="0086550F">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применять законы по защите интеллектуальной собственности</w:t>
      </w:r>
    </w:p>
    <w:p w:rsidR="0086550F" w:rsidRPr="00EF7A0B" w:rsidRDefault="0086550F" w:rsidP="0086550F">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 xml:space="preserve">Виды работ: </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1. Ответы на теоретические вопросы</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2.  Решение ситуационных задач</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3. Решение тестовых заданий</w:t>
      </w:r>
    </w:p>
    <w:p w:rsidR="0086550F" w:rsidRPr="00EF7A0B" w:rsidRDefault="0086550F" w:rsidP="0086550F">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rsidR="0086550F" w:rsidRPr="00EF7A0B" w:rsidRDefault="0086550F" w:rsidP="0086550F">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САМОСТОЯТЕЛЬНАЯ  РАБОТА ОБУЧАЮЩИХСЯ</w:t>
      </w:r>
    </w:p>
    <w:p w:rsidR="0086550F" w:rsidRPr="00EF7A0B" w:rsidRDefault="0086550F" w:rsidP="0086550F">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Актуализация опорных знаний (время – 10 минут):</w:t>
      </w:r>
    </w:p>
    <w:p w:rsidR="0086550F" w:rsidRPr="00EF7A0B" w:rsidRDefault="0086550F" w:rsidP="0086550F">
      <w:pPr>
        <w:pStyle w:val="a8"/>
        <w:ind w:firstLine="426"/>
        <w:jc w:val="both"/>
        <w:rPr>
          <w:rFonts w:ascii="Times New Roman" w:hAnsi="Times New Roman"/>
          <w:sz w:val="28"/>
          <w:szCs w:val="28"/>
        </w:rPr>
      </w:pPr>
      <w:r w:rsidRPr="00EF7A0B">
        <w:rPr>
          <w:rFonts w:ascii="Times New Roman" w:hAnsi="Times New Roman"/>
          <w:sz w:val="28"/>
          <w:szCs w:val="28"/>
        </w:rPr>
        <w:t>1. Понятие административного правонарушения;</w:t>
      </w:r>
    </w:p>
    <w:p w:rsidR="0086550F" w:rsidRPr="00EF7A0B" w:rsidRDefault="0086550F" w:rsidP="0086550F">
      <w:pPr>
        <w:pStyle w:val="a8"/>
        <w:ind w:firstLine="426"/>
        <w:jc w:val="both"/>
        <w:rPr>
          <w:rFonts w:ascii="Times New Roman" w:hAnsi="Times New Roman"/>
          <w:sz w:val="28"/>
          <w:szCs w:val="28"/>
        </w:rPr>
      </w:pPr>
      <w:r w:rsidRPr="00EF7A0B">
        <w:rPr>
          <w:rFonts w:ascii="Times New Roman" w:hAnsi="Times New Roman"/>
          <w:sz w:val="28"/>
          <w:szCs w:val="28"/>
        </w:rPr>
        <w:t>2.Особенности административного правонарушения;</w:t>
      </w:r>
    </w:p>
    <w:p w:rsidR="0086550F" w:rsidRPr="00EF7A0B" w:rsidRDefault="0086550F" w:rsidP="0086550F">
      <w:pPr>
        <w:pStyle w:val="a8"/>
        <w:ind w:firstLine="426"/>
        <w:contextualSpacing/>
        <w:jc w:val="both"/>
        <w:rPr>
          <w:rFonts w:ascii="Times New Roman" w:hAnsi="Times New Roman"/>
          <w:sz w:val="28"/>
          <w:szCs w:val="28"/>
        </w:rPr>
      </w:pPr>
      <w:r w:rsidRPr="00EF7A0B">
        <w:rPr>
          <w:rFonts w:ascii="Times New Roman" w:hAnsi="Times New Roman"/>
          <w:sz w:val="28"/>
          <w:szCs w:val="28"/>
        </w:rPr>
        <w:t>3.Состав административного правонарушения;</w:t>
      </w:r>
    </w:p>
    <w:p w:rsidR="0086550F" w:rsidRPr="00EF7A0B" w:rsidRDefault="0086550F" w:rsidP="0086550F">
      <w:pPr>
        <w:pStyle w:val="a8"/>
        <w:ind w:firstLine="426"/>
        <w:contextualSpacing/>
        <w:jc w:val="both"/>
        <w:rPr>
          <w:rFonts w:ascii="Times New Roman" w:hAnsi="Times New Roman"/>
          <w:sz w:val="28"/>
          <w:szCs w:val="28"/>
        </w:rPr>
      </w:pPr>
      <w:r w:rsidRPr="00EF7A0B">
        <w:rPr>
          <w:rFonts w:ascii="Times New Roman" w:hAnsi="Times New Roman"/>
          <w:sz w:val="28"/>
          <w:szCs w:val="28"/>
        </w:rPr>
        <w:t>4.Понятие административной ответственности;</w:t>
      </w:r>
    </w:p>
    <w:p w:rsidR="0086550F" w:rsidRPr="00EF7A0B" w:rsidRDefault="0086550F" w:rsidP="0086550F">
      <w:pPr>
        <w:pStyle w:val="a8"/>
        <w:ind w:firstLine="426"/>
        <w:contextualSpacing/>
        <w:jc w:val="both"/>
        <w:rPr>
          <w:rFonts w:ascii="Times New Roman" w:hAnsi="Times New Roman"/>
          <w:sz w:val="28"/>
          <w:szCs w:val="28"/>
        </w:rPr>
      </w:pPr>
      <w:r w:rsidRPr="00EF7A0B">
        <w:rPr>
          <w:rFonts w:ascii="Times New Roman" w:hAnsi="Times New Roman"/>
          <w:sz w:val="28"/>
          <w:szCs w:val="28"/>
        </w:rPr>
        <w:t>5.Виды административных наказаний.</w:t>
      </w:r>
    </w:p>
    <w:p w:rsidR="0086550F" w:rsidRPr="00EF7A0B" w:rsidRDefault="0086550F" w:rsidP="0086550F">
      <w:pPr>
        <w:pStyle w:val="a8"/>
        <w:ind w:firstLine="426"/>
        <w:contextualSpacing/>
        <w:jc w:val="both"/>
        <w:rPr>
          <w:rFonts w:ascii="Times New Roman" w:hAnsi="Times New Roman"/>
          <w:sz w:val="28"/>
          <w:szCs w:val="28"/>
        </w:rPr>
      </w:pPr>
      <w:r w:rsidRPr="00EF7A0B">
        <w:rPr>
          <w:rFonts w:ascii="Times New Roman" w:hAnsi="Times New Roman"/>
          <w:sz w:val="28"/>
          <w:szCs w:val="28"/>
        </w:rPr>
        <w:t>6. Понятие и виды коррупционных правонарушений</w:t>
      </w:r>
    </w:p>
    <w:p w:rsidR="0086550F" w:rsidRPr="00EF7A0B" w:rsidRDefault="0086550F" w:rsidP="0086550F">
      <w:pPr>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ИНДИВИДУАЛЬНЫЕ ЗАДАНИЯ</w:t>
      </w:r>
    </w:p>
    <w:p w:rsidR="0086550F" w:rsidRPr="00EF7A0B" w:rsidRDefault="0086550F" w:rsidP="0086550F">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ДЛЯ САМОСТОЯТЕЛЬНОЙ АУДИТОРНОЙ РАБОТЫ</w:t>
      </w:r>
    </w:p>
    <w:p w:rsidR="0086550F" w:rsidRPr="00EF7A0B" w:rsidRDefault="0086550F" w:rsidP="0086550F">
      <w:pPr>
        <w:spacing w:after="0" w:line="240" w:lineRule="auto"/>
        <w:ind w:firstLine="709"/>
        <w:jc w:val="center"/>
        <w:rPr>
          <w:rFonts w:ascii="Times New Roman" w:hAnsi="Times New Roman" w:cs="Times New Roman"/>
          <w:b/>
          <w:sz w:val="28"/>
          <w:szCs w:val="28"/>
        </w:rPr>
      </w:pPr>
    </w:p>
    <w:p w:rsidR="0086550F" w:rsidRPr="00EF7A0B" w:rsidRDefault="0086550F" w:rsidP="0086550F">
      <w:pPr>
        <w:pStyle w:val="a3"/>
        <w:spacing w:before="0" w:beforeAutospacing="0" w:after="0" w:afterAutospacing="0"/>
        <w:ind w:firstLine="709"/>
        <w:jc w:val="both"/>
        <w:rPr>
          <w:b/>
          <w:bCs/>
          <w:iCs/>
          <w:color w:val="000000"/>
          <w:sz w:val="28"/>
          <w:szCs w:val="28"/>
        </w:rPr>
      </w:pPr>
      <w:r w:rsidRPr="00EF7A0B">
        <w:rPr>
          <w:b/>
          <w:bCs/>
          <w:iCs/>
          <w:color w:val="000000"/>
          <w:sz w:val="28"/>
          <w:szCs w:val="28"/>
        </w:rPr>
        <w:t>ЗАДАНИЕ 1. Время выполнения 25 минут</w:t>
      </w:r>
    </w:p>
    <w:p w:rsidR="0086550F" w:rsidRPr="00EF7A0B" w:rsidRDefault="0086550F" w:rsidP="0086550F">
      <w:pPr>
        <w:spacing w:after="0" w:line="240" w:lineRule="auto"/>
        <w:ind w:firstLine="708"/>
        <w:rPr>
          <w:rFonts w:ascii="Times New Roman" w:hAnsi="Times New Roman" w:cs="Times New Roman"/>
          <w:b/>
          <w:i/>
          <w:color w:val="000000"/>
          <w:sz w:val="28"/>
          <w:szCs w:val="28"/>
        </w:rPr>
      </w:pPr>
      <w:r w:rsidRPr="00EF7A0B">
        <w:rPr>
          <w:rFonts w:ascii="Times New Roman" w:eastAsia="Times New Roman" w:hAnsi="Times New Roman" w:cs="Times New Roman"/>
          <w:i/>
          <w:color w:val="181818"/>
          <w:sz w:val="28"/>
          <w:szCs w:val="28"/>
          <w:lang w:eastAsia="ru-RU"/>
        </w:rPr>
        <w:t>Ответьте на следующие теоретические вопросы</w:t>
      </w:r>
    </w:p>
    <w:p w:rsidR="0086550F" w:rsidRPr="00EF7A0B" w:rsidRDefault="0086550F" w:rsidP="0086550F">
      <w:pPr>
        <w:numPr>
          <w:ilvl w:val="0"/>
          <w:numId w:val="11"/>
        </w:numPr>
        <w:shd w:val="clear" w:color="auto" w:fill="FFFFFF"/>
        <w:tabs>
          <w:tab w:val="left" w:pos="993"/>
        </w:tabs>
        <w:spacing w:after="0" w:line="240" w:lineRule="auto"/>
        <w:ind w:left="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xml:space="preserve">Понятие, признаки и особенности административного правонарушения.   </w:t>
      </w:r>
    </w:p>
    <w:p w:rsidR="0086550F" w:rsidRPr="00EF7A0B" w:rsidRDefault="0086550F" w:rsidP="0086550F">
      <w:pPr>
        <w:numPr>
          <w:ilvl w:val="0"/>
          <w:numId w:val="11"/>
        </w:numPr>
        <w:shd w:val="clear" w:color="auto" w:fill="FFFFFF"/>
        <w:tabs>
          <w:tab w:val="left" w:pos="993"/>
        </w:tabs>
        <w:spacing w:after="0" w:line="240" w:lineRule="auto"/>
        <w:ind w:left="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xml:space="preserve">Понятие состава административного правонарушения. </w:t>
      </w:r>
    </w:p>
    <w:p w:rsidR="0086550F" w:rsidRPr="00EF7A0B" w:rsidRDefault="0086550F" w:rsidP="0086550F">
      <w:pPr>
        <w:numPr>
          <w:ilvl w:val="0"/>
          <w:numId w:val="11"/>
        </w:numPr>
        <w:shd w:val="clear" w:color="auto" w:fill="FFFFFF"/>
        <w:tabs>
          <w:tab w:val="left" w:pos="993"/>
        </w:tabs>
        <w:spacing w:after="0" w:line="240" w:lineRule="auto"/>
        <w:ind w:left="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xml:space="preserve">Понятие административной ответственности. </w:t>
      </w:r>
    </w:p>
    <w:p w:rsidR="0086550F" w:rsidRPr="00EF7A0B" w:rsidRDefault="0086550F" w:rsidP="0086550F">
      <w:pPr>
        <w:numPr>
          <w:ilvl w:val="0"/>
          <w:numId w:val="11"/>
        </w:numPr>
        <w:shd w:val="clear" w:color="auto" w:fill="FFFFFF"/>
        <w:tabs>
          <w:tab w:val="left" w:pos="993"/>
        </w:tabs>
        <w:spacing w:after="0" w:line="240" w:lineRule="auto"/>
        <w:ind w:left="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xml:space="preserve">Административные наказания. </w:t>
      </w:r>
    </w:p>
    <w:p w:rsidR="0086550F" w:rsidRPr="00EF7A0B" w:rsidRDefault="0086550F" w:rsidP="0086550F">
      <w:pPr>
        <w:pStyle w:val="a3"/>
        <w:shd w:val="clear" w:color="auto" w:fill="FFFFFF"/>
        <w:spacing w:before="0" w:beforeAutospacing="0" w:after="0" w:afterAutospacing="0"/>
        <w:ind w:firstLine="709"/>
        <w:jc w:val="both"/>
        <w:rPr>
          <w:sz w:val="28"/>
          <w:szCs w:val="28"/>
        </w:rPr>
      </w:pPr>
      <w:r w:rsidRPr="00EF7A0B">
        <w:rPr>
          <w:sz w:val="28"/>
          <w:szCs w:val="28"/>
        </w:rPr>
        <w:t xml:space="preserve">5. Коррупция и законодательство: анализ закона на коррупциогенность. </w:t>
      </w:r>
    </w:p>
    <w:p w:rsidR="0086550F" w:rsidRPr="00EF7A0B" w:rsidRDefault="0086550F" w:rsidP="0086550F">
      <w:pPr>
        <w:pStyle w:val="a3"/>
        <w:shd w:val="clear" w:color="auto" w:fill="FFFFFF"/>
        <w:spacing w:before="0" w:beforeAutospacing="0" w:after="0" w:afterAutospacing="0"/>
        <w:ind w:firstLine="709"/>
        <w:jc w:val="both"/>
        <w:rPr>
          <w:sz w:val="28"/>
          <w:szCs w:val="28"/>
        </w:rPr>
      </w:pPr>
      <w:r w:rsidRPr="00EF7A0B">
        <w:rPr>
          <w:sz w:val="28"/>
          <w:szCs w:val="28"/>
        </w:rPr>
        <w:t xml:space="preserve">6. Правовые основы протводействия коррупции в системе государственной гражданской службы. </w:t>
      </w:r>
    </w:p>
    <w:p w:rsidR="0086550F" w:rsidRPr="00EF7A0B" w:rsidRDefault="0086550F" w:rsidP="0086550F">
      <w:pPr>
        <w:pStyle w:val="a3"/>
        <w:shd w:val="clear" w:color="auto" w:fill="FFFFFF"/>
        <w:spacing w:before="0" w:beforeAutospacing="0" w:after="0" w:afterAutospacing="0"/>
        <w:ind w:firstLine="709"/>
        <w:jc w:val="both"/>
        <w:rPr>
          <w:sz w:val="28"/>
          <w:szCs w:val="28"/>
        </w:rPr>
      </w:pPr>
      <w:r w:rsidRPr="00EF7A0B">
        <w:rPr>
          <w:sz w:val="28"/>
          <w:szCs w:val="28"/>
        </w:rPr>
        <w:t>7. Понятие «конфликт интересов» и методы его предотвращения и разрешения.</w:t>
      </w:r>
    </w:p>
    <w:p w:rsidR="0086550F" w:rsidRPr="00EF7A0B" w:rsidRDefault="0086550F" w:rsidP="0086550F">
      <w:pPr>
        <w:pStyle w:val="a3"/>
        <w:shd w:val="clear" w:color="auto" w:fill="FFFFFF"/>
        <w:spacing w:before="0" w:beforeAutospacing="0" w:after="0" w:afterAutospacing="0"/>
        <w:ind w:firstLine="709"/>
        <w:jc w:val="both"/>
        <w:rPr>
          <w:sz w:val="28"/>
          <w:szCs w:val="28"/>
        </w:rPr>
      </w:pPr>
      <w:r w:rsidRPr="00EF7A0B">
        <w:rPr>
          <w:sz w:val="28"/>
          <w:szCs w:val="28"/>
        </w:rPr>
        <w:t xml:space="preserve"> 8. Механизмы гражданского контроля в сфере противодействия коррупции. </w:t>
      </w:r>
    </w:p>
    <w:p w:rsidR="0086550F" w:rsidRPr="00EF7A0B" w:rsidRDefault="0086550F" w:rsidP="0086550F">
      <w:pPr>
        <w:pStyle w:val="a3"/>
        <w:shd w:val="clear" w:color="auto" w:fill="FFFFFF"/>
        <w:spacing w:before="0" w:beforeAutospacing="0" w:after="0" w:afterAutospacing="0"/>
        <w:ind w:firstLine="709"/>
        <w:jc w:val="both"/>
        <w:rPr>
          <w:sz w:val="28"/>
          <w:szCs w:val="28"/>
        </w:rPr>
      </w:pPr>
      <w:r w:rsidRPr="00EF7A0B">
        <w:rPr>
          <w:sz w:val="28"/>
          <w:szCs w:val="28"/>
        </w:rPr>
        <w:t xml:space="preserve">9. Понятие и виды коррупционных правонарушений. </w:t>
      </w:r>
    </w:p>
    <w:p w:rsidR="0086550F" w:rsidRPr="00EF7A0B" w:rsidRDefault="0086550F" w:rsidP="0086550F">
      <w:pPr>
        <w:pStyle w:val="a3"/>
        <w:shd w:val="clear" w:color="auto" w:fill="FFFFFF"/>
        <w:spacing w:before="0" w:beforeAutospacing="0" w:after="0" w:afterAutospacing="0"/>
        <w:ind w:firstLine="709"/>
        <w:jc w:val="both"/>
        <w:rPr>
          <w:sz w:val="28"/>
          <w:szCs w:val="28"/>
        </w:rPr>
      </w:pPr>
      <w:r w:rsidRPr="00EF7A0B">
        <w:rPr>
          <w:sz w:val="28"/>
          <w:szCs w:val="28"/>
        </w:rPr>
        <w:t>10.Ответственность за совершение коррупционных правонарушений.</w:t>
      </w:r>
    </w:p>
    <w:p w:rsidR="0086550F" w:rsidRPr="00EF7A0B" w:rsidRDefault="0086550F" w:rsidP="0086550F">
      <w:pPr>
        <w:spacing w:after="0" w:line="240" w:lineRule="auto"/>
        <w:ind w:firstLine="709"/>
        <w:rPr>
          <w:rFonts w:ascii="Times New Roman" w:eastAsia="Times New Roman" w:hAnsi="Times New Roman" w:cs="Times New Roman"/>
          <w:b/>
          <w:bCs/>
          <w:i/>
        </w:rPr>
      </w:pPr>
      <w:r w:rsidRPr="00EF7A0B">
        <w:rPr>
          <w:rFonts w:ascii="Times New Roman" w:eastAsia="Times New Roman" w:hAnsi="Times New Roman" w:cs="Times New Roman"/>
          <w:b/>
          <w:sz w:val="28"/>
          <w:szCs w:val="28"/>
        </w:rPr>
        <w:t xml:space="preserve">Указания по выполнению задания № 1: </w:t>
      </w:r>
      <w:r w:rsidRPr="00EF7A0B">
        <w:rPr>
          <w:rFonts w:ascii="Times New Roman" w:eastAsia="Times New Roman" w:hAnsi="Times New Roman" w:cs="Times New Roman"/>
          <w:i/>
          <w:sz w:val="28"/>
          <w:szCs w:val="28"/>
        </w:rPr>
        <w:t xml:space="preserve">запишите в тетради номер вопроса и дайте на него ответ, ссылаясь на нормы Кодекса об административных наказаниях и </w:t>
      </w:r>
      <w:r w:rsidRPr="00EF7A0B">
        <w:rPr>
          <w:rFonts w:ascii="Times New Roman" w:eastAsia="Times New Roman" w:hAnsi="Times New Roman" w:cs="Times New Roman"/>
          <w:bCs/>
          <w:i/>
        </w:rPr>
        <w:t>Федеральный закон "О противодействии коррупции" от 25.12.2008 N 273-ФЗ.</w:t>
      </w:r>
    </w:p>
    <w:p w:rsidR="0086550F" w:rsidRPr="00EF7A0B" w:rsidRDefault="0086550F" w:rsidP="0086550F">
      <w:pPr>
        <w:pStyle w:val="a3"/>
        <w:shd w:val="clear" w:color="auto" w:fill="FFFFFF"/>
        <w:spacing w:before="0" w:beforeAutospacing="0" w:after="0" w:afterAutospacing="0"/>
        <w:jc w:val="both"/>
        <w:rPr>
          <w:b/>
          <w:bCs/>
          <w:color w:val="181818"/>
          <w:sz w:val="28"/>
          <w:szCs w:val="28"/>
        </w:rPr>
      </w:pPr>
    </w:p>
    <w:p w:rsidR="0086550F" w:rsidRPr="00EF7A0B" w:rsidRDefault="0086550F" w:rsidP="0086550F">
      <w:pPr>
        <w:pStyle w:val="a3"/>
        <w:shd w:val="clear" w:color="auto" w:fill="FFFFFF"/>
        <w:spacing w:before="0" w:beforeAutospacing="0" w:after="0" w:afterAutospacing="0"/>
        <w:jc w:val="both"/>
        <w:rPr>
          <w:b/>
          <w:bCs/>
          <w:color w:val="181818"/>
          <w:sz w:val="28"/>
          <w:szCs w:val="28"/>
        </w:rPr>
      </w:pPr>
      <w:r w:rsidRPr="00EF7A0B">
        <w:rPr>
          <w:b/>
          <w:bCs/>
          <w:color w:val="181818"/>
          <w:sz w:val="28"/>
          <w:szCs w:val="28"/>
        </w:rPr>
        <w:t>ЗАДАНИЕ 2. Время выполнения 30 минут</w:t>
      </w:r>
    </w:p>
    <w:p w:rsidR="0086550F" w:rsidRPr="00EF7A0B" w:rsidRDefault="0086550F" w:rsidP="0086550F">
      <w:pPr>
        <w:pStyle w:val="a3"/>
        <w:shd w:val="clear" w:color="auto" w:fill="FFFFFF"/>
        <w:spacing w:before="0" w:beforeAutospacing="0" w:after="0" w:afterAutospacing="0"/>
        <w:jc w:val="both"/>
        <w:rPr>
          <w:i/>
          <w:color w:val="181818"/>
          <w:sz w:val="28"/>
          <w:szCs w:val="28"/>
        </w:rPr>
      </w:pPr>
      <w:r w:rsidRPr="00EF7A0B">
        <w:rPr>
          <w:bCs/>
          <w:i/>
          <w:color w:val="181818"/>
          <w:sz w:val="28"/>
          <w:szCs w:val="28"/>
        </w:rPr>
        <w:t>Решите ситуационные задачи</w:t>
      </w:r>
    </w:p>
    <w:p w:rsidR="0086550F" w:rsidRPr="00EF7A0B" w:rsidRDefault="0086550F" w:rsidP="0086550F">
      <w:pPr>
        <w:pStyle w:val="a3"/>
        <w:shd w:val="clear" w:color="auto" w:fill="FFFFFF"/>
        <w:spacing w:before="0" w:beforeAutospacing="0" w:after="0" w:afterAutospacing="0"/>
        <w:ind w:firstLine="709"/>
        <w:jc w:val="both"/>
        <w:rPr>
          <w:b/>
          <w:color w:val="181818"/>
          <w:sz w:val="28"/>
          <w:szCs w:val="28"/>
        </w:rPr>
      </w:pPr>
      <w:r w:rsidRPr="00EF7A0B">
        <w:rPr>
          <w:b/>
          <w:color w:val="181818"/>
          <w:sz w:val="28"/>
          <w:szCs w:val="28"/>
        </w:rPr>
        <w:t>Задача 1</w:t>
      </w:r>
    </w:p>
    <w:p w:rsidR="0086550F" w:rsidRPr="00EF7A0B" w:rsidRDefault="0053471C" w:rsidP="0086550F">
      <w:pPr>
        <w:pStyle w:val="a3"/>
        <w:shd w:val="clear" w:color="auto" w:fill="FFFFFF"/>
        <w:spacing w:before="0" w:beforeAutospacing="0" w:after="0" w:afterAutospacing="0"/>
        <w:ind w:firstLine="709"/>
        <w:jc w:val="both"/>
        <w:rPr>
          <w:color w:val="181818"/>
          <w:sz w:val="28"/>
          <w:szCs w:val="28"/>
        </w:rPr>
      </w:pPr>
      <w:hyperlink r:id="rId10" w:history="1">
        <w:r w:rsidR="0086550F" w:rsidRPr="00EF7A0B">
          <w:rPr>
            <w:rStyle w:val="a7"/>
            <w:color w:val="00000A"/>
            <w:sz w:val="28"/>
            <w:szCs w:val="28"/>
            <w:u w:val="none"/>
          </w:rPr>
          <w:t>Гражданин Б. 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вскрышных работ, связанных со строительством жилого дома, автомобиль по устному распоряжению заместителя главы районной администрации на эвакуаторе районной госавтоинспекции был перемещен на автостоянку инспекции.</w:t>
        </w:r>
      </w:hyperlink>
    </w:p>
    <w:p w:rsidR="0086550F" w:rsidRPr="00EF7A0B" w:rsidRDefault="0053471C" w:rsidP="0086550F">
      <w:pPr>
        <w:pStyle w:val="a3"/>
        <w:shd w:val="clear" w:color="auto" w:fill="FFFFFF"/>
        <w:spacing w:before="0" w:beforeAutospacing="0" w:after="0" w:afterAutospacing="0"/>
        <w:ind w:firstLine="709"/>
        <w:jc w:val="both"/>
        <w:rPr>
          <w:color w:val="181818"/>
          <w:sz w:val="28"/>
          <w:szCs w:val="28"/>
        </w:rPr>
      </w:pPr>
      <w:hyperlink r:id="rId11" w:history="1">
        <w:r w:rsidR="0086550F" w:rsidRPr="00EF7A0B">
          <w:rPr>
            <w:rStyle w:val="a7"/>
            <w:color w:val="00000A"/>
            <w:sz w:val="28"/>
            <w:szCs w:val="28"/>
            <w:u w:val="none"/>
          </w:rPr>
          <w:t>Вернувшийся через неделю после этого из командировки Б. обнаружил в почтовом ящике конверт с постановлением-квитанцией участкового инспектора о наложении штрафа в размере 300 рублей по ч. 4 ст. 12.19 KoAП РФ и повестку о вызове в районную госавтоинспекцию для оплаты стоимости содержания автомобиля на стоянке. При осмотре автомобиля Б. обнаружил пропажу автомобильного магнитофона. Б. обратился с жалобой в районную прокуратуру.</w:t>
        </w:r>
      </w:hyperlink>
    </w:p>
    <w:p w:rsidR="0086550F" w:rsidRPr="00EF7A0B" w:rsidRDefault="0053471C" w:rsidP="0086550F">
      <w:pPr>
        <w:pStyle w:val="a3"/>
        <w:shd w:val="clear" w:color="auto" w:fill="FFFFFF"/>
        <w:spacing w:before="0" w:beforeAutospacing="0" w:after="0" w:afterAutospacing="0"/>
        <w:ind w:firstLine="709"/>
        <w:jc w:val="both"/>
        <w:rPr>
          <w:i/>
          <w:color w:val="181818"/>
          <w:sz w:val="28"/>
          <w:szCs w:val="28"/>
        </w:rPr>
      </w:pPr>
      <w:hyperlink r:id="rId12" w:history="1">
        <w:r w:rsidR="0086550F" w:rsidRPr="00EF7A0B">
          <w:rPr>
            <w:rStyle w:val="a7"/>
            <w:i/>
            <w:color w:val="00000A"/>
            <w:sz w:val="28"/>
            <w:szCs w:val="28"/>
            <w:u w:val="none"/>
          </w:rPr>
          <w:t>1. Является ли принудительная эвакуация автомобиля административным наказанием? Законен ли штраф, примененный к Б.?</w:t>
        </w:r>
      </w:hyperlink>
    </w:p>
    <w:p w:rsidR="0086550F" w:rsidRPr="00EF7A0B" w:rsidRDefault="0053471C" w:rsidP="0086550F">
      <w:pPr>
        <w:pStyle w:val="a3"/>
        <w:shd w:val="clear" w:color="auto" w:fill="FFFFFF"/>
        <w:spacing w:before="0" w:beforeAutospacing="0" w:after="0" w:afterAutospacing="0"/>
        <w:ind w:firstLine="709"/>
        <w:jc w:val="both"/>
        <w:rPr>
          <w:i/>
          <w:color w:val="181818"/>
          <w:sz w:val="28"/>
          <w:szCs w:val="28"/>
        </w:rPr>
      </w:pPr>
      <w:hyperlink r:id="rId13" w:history="1">
        <w:r w:rsidR="0086550F" w:rsidRPr="00EF7A0B">
          <w:rPr>
            <w:rStyle w:val="a7"/>
            <w:i/>
            <w:color w:val="00000A"/>
            <w:sz w:val="28"/>
            <w:szCs w:val="28"/>
            <w:u w:val="none"/>
          </w:rPr>
          <w:t>2. Каким в итоге должен быть ответ районного прокурора и его действия в данной ситуации?</w:t>
        </w:r>
      </w:hyperlink>
    </w:p>
    <w:p w:rsidR="0086550F" w:rsidRPr="00EF7A0B" w:rsidRDefault="0086550F" w:rsidP="0086550F">
      <w:pPr>
        <w:pStyle w:val="a3"/>
        <w:shd w:val="clear" w:color="auto" w:fill="FFFFFF"/>
        <w:spacing w:before="0" w:beforeAutospacing="0" w:after="0" w:afterAutospacing="0"/>
        <w:ind w:firstLine="709"/>
        <w:jc w:val="both"/>
        <w:rPr>
          <w:b/>
          <w:color w:val="181818"/>
          <w:sz w:val="28"/>
          <w:szCs w:val="28"/>
        </w:rPr>
      </w:pPr>
      <w:r w:rsidRPr="00EF7A0B">
        <w:rPr>
          <w:b/>
          <w:color w:val="181818"/>
          <w:sz w:val="28"/>
          <w:szCs w:val="28"/>
        </w:rPr>
        <w:t>Задача 2</w:t>
      </w:r>
    </w:p>
    <w:p w:rsidR="0086550F" w:rsidRPr="00EF7A0B" w:rsidRDefault="0053471C" w:rsidP="0086550F">
      <w:pPr>
        <w:pStyle w:val="a3"/>
        <w:shd w:val="clear" w:color="auto" w:fill="FFFFFF"/>
        <w:spacing w:before="0" w:beforeAutospacing="0" w:after="0" w:afterAutospacing="0"/>
        <w:ind w:firstLine="709"/>
        <w:jc w:val="both"/>
        <w:rPr>
          <w:color w:val="181818"/>
          <w:sz w:val="28"/>
          <w:szCs w:val="28"/>
        </w:rPr>
      </w:pPr>
      <w:hyperlink r:id="rId14" w:history="1">
        <w:r w:rsidR="0086550F" w:rsidRPr="00EF7A0B">
          <w:rPr>
            <w:rStyle w:val="a7"/>
            <w:color w:val="00000A"/>
            <w:sz w:val="28"/>
            <w:szCs w:val="28"/>
            <w:u w:val="none"/>
          </w:rPr>
          <w:t>1 декабря 2015 г. милиционер РППС Никитин составил протокол об административном правонарушении, предусмотренном ст. 20.1 КоАП РФ, на несовершеннолетнего И. за то, что он 1 декабря 2015 г., находясь в общественном месте в нетрезвом состоянии, учинил скандал, выражался нецензурной бранью, на замечания не реагировал.</w:t>
        </w:r>
      </w:hyperlink>
    </w:p>
    <w:p w:rsidR="0086550F" w:rsidRPr="00EF7A0B" w:rsidRDefault="0053471C" w:rsidP="0086550F">
      <w:pPr>
        <w:pStyle w:val="a3"/>
        <w:shd w:val="clear" w:color="auto" w:fill="FFFFFF"/>
        <w:spacing w:before="0" w:beforeAutospacing="0" w:after="0" w:afterAutospacing="0"/>
        <w:ind w:firstLine="709"/>
        <w:jc w:val="both"/>
        <w:rPr>
          <w:color w:val="181818"/>
          <w:sz w:val="28"/>
          <w:szCs w:val="28"/>
        </w:rPr>
      </w:pPr>
      <w:hyperlink r:id="rId15" w:history="1">
        <w:r w:rsidR="0086550F" w:rsidRPr="00EF7A0B">
          <w:rPr>
            <w:rStyle w:val="a7"/>
            <w:color w:val="00000A"/>
            <w:sz w:val="28"/>
            <w:szCs w:val="28"/>
            <w:u w:val="none"/>
          </w:rPr>
          <w:t>Постановлением заместителя начальника УВД г. Великого Новгорода от 1 декабря 2015 года № 3525 И., 1984 года рождения (01.12.1984),был привлечен к административной ответственности (наказан административным штрафом) за совершенное им мелкое хулиганство.</w:t>
        </w:r>
      </w:hyperlink>
    </w:p>
    <w:p w:rsidR="0086550F" w:rsidRPr="00EF7A0B" w:rsidRDefault="0053471C" w:rsidP="0086550F">
      <w:pPr>
        <w:pStyle w:val="a3"/>
        <w:shd w:val="clear" w:color="auto" w:fill="FFFFFF"/>
        <w:spacing w:before="0" w:beforeAutospacing="0" w:after="0" w:afterAutospacing="0"/>
        <w:ind w:firstLine="709"/>
        <w:jc w:val="both"/>
        <w:rPr>
          <w:color w:val="181818"/>
          <w:sz w:val="28"/>
          <w:szCs w:val="28"/>
        </w:rPr>
      </w:pPr>
      <w:hyperlink r:id="rId16" w:history="1">
        <w:r w:rsidR="0086550F" w:rsidRPr="00EF7A0B">
          <w:rPr>
            <w:rStyle w:val="a7"/>
            <w:color w:val="00000A"/>
            <w:sz w:val="28"/>
            <w:szCs w:val="28"/>
            <w:u w:val="none"/>
          </w:rPr>
          <w:t>Прокурор Новгородской области опротестовал данное постановление в областной суд в порядке ст. 30.11 КоАП РФ как незаконное.</w:t>
        </w:r>
      </w:hyperlink>
    </w:p>
    <w:p w:rsidR="0086550F" w:rsidRPr="00EF7A0B" w:rsidRDefault="0053471C" w:rsidP="0086550F">
      <w:pPr>
        <w:pStyle w:val="a3"/>
        <w:shd w:val="clear" w:color="auto" w:fill="FFFFFF"/>
        <w:spacing w:before="0" w:beforeAutospacing="0" w:after="0" w:afterAutospacing="0"/>
        <w:ind w:firstLine="709"/>
        <w:jc w:val="both"/>
        <w:rPr>
          <w:i/>
          <w:color w:val="181818"/>
          <w:sz w:val="28"/>
          <w:szCs w:val="28"/>
        </w:rPr>
      </w:pPr>
      <w:hyperlink r:id="rId17" w:history="1">
        <w:r w:rsidR="0086550F" w:rsidRPr="00EF7A0B">
          <w:rPr>
            <w:rStyle w:val="a7"/>
            <w:i/>
            <w:color w:val="00000A"/>
            <w:sz w:val="28"/>
            <w:szCs w:val="28"/>
            <w:u w:val="none"/>
          </w:rPr>
          <w:t>1. Правильно ли адресован по инстанции протест прокурора и согласится ли суд с правовой позицией протеста, если И. в день совершения правонарушения исполнилось 18 лет?</w:t>
        </w:r>
      </w:hyperlink>
    </w:p>
    <w:p w:rsidR="0086550F" w:rsidRPr="00EF7A0B" w:rsidRDefault="0053471C" w:rsidP="0086550F">
      <w:pPr>
        <w:pStyle w:val="a3"/>
        <w:shd w:val="clear" w:color="auto" w:fill="FFFFFF"/>
        <w:spacing w:before="0" w:beforeAutospacing="0" w:after="0" w:afterAutospacing="0"/>
        <w:ind w:firstLine="709"/>
        <w:jc w:val="both"/>
        <w:rPr>
          <w:i/>
          <w:color w:val="181818"/>
          <w:sz w:val="28"/>
          <w:szCs w:val="28"/>
        </w:rPr>
      </w:pPr>
      <w:hyperlink r:id="rId18" w:history="1">
        <w:r w:rsidR="0086550F" w:rsidRPr="00EF7A0B">
          <w:rPr>
            <w:rStyle w:val="a7"/>
            <w:i/>
            <w:color w:val="00000A"/>
            <w:sz w:val="28"/>
            <w:szCs w:val="28"/>
            <w:u w:val="none"/>
          </w:rPr>
          <w:t>2. Какие особенности ответственности  несовершеннолетних, их доставления  и задержания за административные правонарушения предусмотрены КоАП РФ  и иным законодательством? Существует ли возможность  параллельного  привлечения к административной ответственности родителей И.?</w:t>
        </w:r>
      </w:hyperlink>
    </w:p>
    <w:p w:rsidR="0086550F" w:rsidRPr="00EF7A0B" w:rsidRDefault="0086550F" w:rsidP="0086550F">
      <w:pPr>
        <w:pStyle w:val="a3"/>
        <w:shd w:val="clear" w:color="auto" w:fill="FFFFFF"/>
        <w:spacing w:before="0" w:beforeAutospacing="0" w:after="0" w:afterAutospacing="0"/>
        <w:ind w:firstLine="709"/>
        <w:jc w:val="both"/>
        <w:rPr>
          <w:color w:val="181818"/>
          <w:sz w:val="28"/>
          <w:szCs w:val="28"/>
        </w:rPr>
      </w:pPr>
    </w:p>
    <w:p w:rsidR="0086550F" w:rsidRPr="00EF7A0B" w:rsidRDefault="0086550F" w:rsidP="0086550F">
      <w:pPr>
        <w:pStyle w:val="a3"/>
        <w:shd w:val="clear" w:color="auto" w:fill="FFFFFF"/>
        <w:spacing w:before="0" w:beforeAutospacing="0" w:after="0" w:afterAutospacing="0"/>
        <w:ind w:firstLine="709"/>
        <w:jc w:val="both"/>
        <w:rPr>
          <w:b/>
          <w:color w:val="181818"/>
          <w:sz w:val="28"/>
          <w:szCs w:val="28"/>
        </w:rPr>
      </w:pPr>
      <w:r w:rsidRPr="00EF7A0B">
        <w:rPr>
          <w:b/>
          <w:color w:val="181818"/>
          <w:sz w:val="28"/>
          <w:szCs w:val="28"/>
        </w:rPr>
        <w:t>Задача 3</w:t>
      </w:r>
    </w:p>
    <w:p w:rsidR="0086550F" w:rsidRPr="00EF7A0B" w:rsidRDefault="0053471C" w:rsidP="0086550F">
      <w:pPr>
        <w:pStyle w:val="a3"/>
        <w:shd w:val="clear" w:color="auto" w:fill="FFFFFF"/>
        <w:spacing w:before="0" w:beforeAutospacing="0" w:after="0" w:afterAutospacing="0"/>
        <w:ind w:firstLine="709"/>
        <w:jc w:val="both"/>
        <w:rPr>
          <w:color w:val="181818"/>
          <w:sz w:val="28"/>
          <w:szCs w:val="28"/>
        </w:rPr>
      </w:pPr>
      <w:hyperlink r:id="rId19" w:history="1">
        <w:r w:rsidR="0086550F" w:rsidRPr="00EF7A0B">
          <w:rPr>
            <w:rStyle w:val="a7"/>
            <w:color w:val="00000A"/>
            <w:sz w:val="28"/>
            <w:szCs w:val="28"/>
            <w:u w:val="none"/>
          </w:rPr>
          <w:t>Гражданин В. со своими родственниками, супругой, братом и матерью в легкой степени алкогольного опьянения ожидали электропоезд на железнодорожной станции. В этот момент к ним подошли сотрудники милиции и потребовали у В. и его жены документы. Поскольку документов у них не оказалось, сотрудники милиции предложили супругам пройти с ними в дежурную часть линейного отделения милиции. Мать В. и его брат стали просить сотрудников милиции отпустить их на электропоезд. Однако сотрудники милиции повели В. и его супругу в дежурную часть линейного отделения милиции. Тогда брат В. настойчиво потребовал отпустить своего брата и его супругу. Один из сотрудников милиции снял с пояса палку резиновую и замахнулся на него. В это время брат В. бросился на сотрудника милиции и удерживал его до тех пор пока на него не надели наручники подбежавшие сотрудники милиции. Доставив всех в линейное отделение, милиции начальник ЛОВД составил протокол на В., его супругу и брата по ст. 19.3 и назначил административное наказание в виде ареста сроком на 20 суток.</w:t>
        </w:r>
      </w:hyperlink>
    </w:p>
    <w:p w:rsidR="0086550F" w:rsidRPr="00EF7A0B" w:rsidRDefault="0053471C" w:rsidP="0086550F">
      <w:pPr>
        <w:pStyle w:val="a3"/>
        <w:shd w:val="clear" w:color="auto" w:fill="FFFFFF"/>
        <w:spacing w:before="0" w:beforeAutospacing="0" w:after="0" w:afterAutospacing="0"/>
        <w:ind w:firstLine="709"/>
        <w:jc w:val="both"/>
        <w:rPr>
          <w:i/>
          <w:color w:val="181818"/>
          <w:sz w:val="28"/>
          <w:szCs w:val="28"/>
        </w:rPr>
      </w:pPr>
      <w:hyperlink r:id="rId20" w:history="1">
        <w:r w:rsidR="0086550F" w:rsidRPr="00EF7A0B">
          <w:rPr>
            <w:rStyle w:val="a7"/>
            <w:i/>
            <w:color w:val="00000A"/>
            <w:sz w:val="28"/>
            <w:szCs w:val="28"/>
            <w:u w:val="none"/>
          </w:rPr>
          <w:t>Правомерны ли действия сотрудников милиции и есть ли состав административного правонарушения, предусмотренного статьей 19.3 КоАП РФ со стороны В., его супруги и брата В.?</w:t>
        </w:r>
      </w:hyperlink>
    </w:p>
    <w:p w:rsidR="0086550F" w:rsidRPr="00EF7A0B" w:rsidRDefault="0086550F" w:rsidP="0086550F">
      <w:pPr>
        <w:spacing w:after="0" w:line="240" w:lineRule="auto"/>
        <w:ind w:firstLine="709"/>
        <w:jc w:val="both"/>
        <w:rPr>
          <w:rFonts w:ascii="Times New Roman" w:hAnsi="Times New Roman" w:cs="Times New Roman"/>
          <w:b/>
          <w:bCs/>
          <w:color w:val="000000"/>
          <w:sz w:val="28"/>
          <w:szCs w:val="28"/>
        </w:rPr>
      </w:pPr>
      <w:r w:rsidRPr="00EF7A0B">
        <w:rPr>
          <w:rFonts w:ascii="Times New Roman" w:hAnsi="Times New Roman" w:cs="Times New Roman"/>
          <w:b/>
          <w:bCs/>
          <w:color w:val="000000"/>
          <w:sz w:val="28"/>
          <w:szCs w:val="28"/>
        </w:rPr>
        <w:t>Задача 4</w:t>
      </w:r>
    </w:p>
    <w:p w:rsidR="0086550F" w:rsidRPr="00EF7A0B" w:rsidRDefault="0086550F" w:rsidP="0086550F">
      <w:pPr>
        <w:spacing w:after="0" w:line="240" w:lineRule="auto"/>
        <w:ind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Во время проведения профилактического рейда на вещевом рынке Апраксина двора работниками правоохранительных органов была задержана группа мошенников в количестве пяти человек, втягивавших в азартную игру, именуемую в просторечии «лохотрон», посетителей рынка. При этом у мошенников было изъято 3600</w:t>
      </w:r>
      <w:r w:rsidR="00EF7A0B">
        <w:rPr>
          <w:rFonts w:ascii="Times New Roman" w:hAnsi="Times New Roman" w:cs="Times New Roman"/>
          <w:color w:val="000000"/>
          <w:sz w:val="28"/>
          <w:szCs w:val="28"/>
        </w:rPr>
        <w:t>0</w:t>
      </w:r>
      <w:r w:rsidRPr="00EF7A0B">
        <w:rPr>
          <w:rFonts w:ascii="Times New Roman" w:hAnsi="Times New Roman" w:cs="Times New Roman"/>
          <w:color w:val="000000"/>
          <w:sz w:val="28"/>
          <w:szCs w:val="28"/>
        </w:rPr>
        <w:t xml:space="preserve"> рублей. В процессе опроса втянутых в игру граждан работникам</w:t>
      </w:r>
      <w:r w:rsidR="00EF7A0B">
        <w:rPr>
          <w:rFonts w:ascii="Times New Roman" w:hAnsi="Times New Roman" w:cs="Times New Roman"/>
          <w:color w:val="000000"/>
          <w:sz w:val="28"/>
          <w:szCs w:val="28"/>
        </w:rPr>
        <w:t xml:space="preserve"> по</w:t>
      </w:r>
      <w:r w:rsidRPr="00EF7A0B">
        <w:rPr>
          <w:rFonts w:ascii="Times New Roman" w:hAnsi="Times New Roman" w:cs="Times New Roman"/>
          <w:color w:val="000000"/>
          <w:sz w:val="28"/>
          <w:szCs w:val="28"/>
        </w:rPr>
        <w:t>лиции удалось установить двух обманутых: пенсионерку Гущину, которая проиграла мошенникам 1000</w:t>
      </w:r>
      <w:r w:rsidR="00EF7A0B">
        <w:rPr>
          <w:rFonts w:ascii="Times New Roman" w:hAnsi="Times New Roman" w:cs="Times New Roman"/>
          <w:color w:val="000000"/>
          <w:sz w:val="28"/>
          <w:szCs w:val="28"/>
        </w:rPr>
        <w:t>0</w:t>
      </w:r>
      <w:r w:rsidRPr="00EF7A0B">
        <w:rPr>
          <w:rFonts w:ascii="Times New Roman" w:hAnsi="Times New Roman" w:cs="Times New Roman"/>
          <w:color w:val="000000"/>
          <w:sz w:val="28"/>
          <w:szCs w:val="28"/>
        </w:rPr>
        <w:t xml:space="preserve"> рублей, и молодого человека Сенина, проигравшего мошенникам 600</w:t>
      </w:r>
      <w:r w:rsidR="00EF7A0B">
        <w:rPr>
          <w:rFonts w:ascii="Times New Roman" w:hAnsi="Times New Roman" w:cs="Times New Roman"/>
          <w:color w:val="000000"/>
          <w:sz w:val="28"/>
          <w:szCs w:val="28"/>
        </w:rPr>
        <w:t>0</w:t>
      </w:r>
      <w:r w:rsidRPr="00EF7A0B">
        <w:rPr>
          <w:rFonts w:ascii="Times New Roman" w:hAnsi="Times New Roman" w:cs="Times New Roman"/>
          <w:color w:val="000000"/>
          <w:sz w:val="28"/>
          <w:szCs w:val="28"/>
        </w:rPr>
        <w:t xml:space="preserve"> рублей.</w:t>
      </w:r>
    </w:p>
    <w:p w:rsidR="0086550F" w:rsidRPr="00EF7A0B" w:rsidRDefault="0086550F" w:rsidP="0086550F">
      <w:pPr>
        <w:spacing w:after="0" w:line="240" w:lineRule="auto"/>
        <w:ind w:firstLine="709"/>
        <w:jc w:val="both"/>
        <w:rPr>
          <w:rFonts w:ascii="Times New Roman" w:hAnsi="Times New Roman" w:cs="Times New Roman"/>
          <w:i/>
          <w:color w:val="000000"/>
          <w:sz w:val="28"/>
          <w:szCs w:val="28"/>
        </w:rPr>
      </w:pPr>
      <w:r w:rsidRPr="00EF7A0B">
        <w:rPr>
          <w:rFonts w:ascii="Times New Roman" w:hAnsi="Times New Roman" w:cs="Times New Roman"/>
          <w:i/>
          <w:iCs/>
          <w:color w:val="000000"/>
          <w:sz w:val="28"/>
          <w:szCs w:val="28"/>
        </w:rPr>
        <w:t>Определите, какие меры административно-правового принуждения могут быть применены к правонарушителям. Изменится ли решение задачи при условии, если задержанные правонарушители окажутся жителями другого города?</w:t>
      </w:r>
    </w:p>
    <w:p w:rsidR="0086550F" w:rsidRPr="00EF7A0B" w:rsidRDefault="0086550F" w:rsidP="0086550F">
      <w:pPr>
        <w:spacing w:after="0" w:line="240" w:lineRule="auto"/>
        <w:ind w:firstLine="709"/>
        <w:jc w:val="both"/>
        <w:rPr>
          <w:rFonts w:ascii="Times New Roman" w:hAnsi="Times New Roman" w:cs="Times New Roman"/>
          <w:b/>
          <w:bCs/>
          <w:color w:val="000000"/>
          <w:sz w:val="28"/>
          <w:szCs w:val="28"/>
        </w:rPr>
      </w:pPr>
      <w:r w:rsidRPr="00EF7A0B">
        <w:rPr>
          <w:rFonts w:ascii="Times New Roman" w:hAnsi="Times New Roman" w:cs="Times New Roman"/>
          <w:b/>
          <w:bCs/>
          <w:color w:val="000000"/>
          <w:sz w:val="28"/>
          <w:szCs w:val="28"/>
        </w:rPr>
        <w:t>Задача 5</w:t>
      </w:r>
    </w:p>
    <w:p w:rsidR="0086550F" w:rsidRPr="00EF7A0B" w:rsidRDefault="0086550F" w:rsidP="0086550F">
      <w:pPr>
        <w:spacing w:after="0" w:line="240" w:lineRule="auto"/>
        <w:ind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Четырнадцатилетний Алексеев был задержан контролером за безбилетный проезд в электричке, ему было предложено уплатить штраф. Платить штраф Алексеев отказался, из-за чего его доставили в отделение полиции, где Алексеев находился в течение восьми часов до прибытия его родителей, которым было сообщено о правонарушении сына. После того, как с родителями Алексеева была проведена профилактическая беседа, они были отпущены вместе с сыном.</w:t>
      </w:r>
    </w:p>
    <w:p w:rsidR="0086550F" w:rsidRPr="00EF7A0B" w:rsidRDefault="0086550F" w:rsidP="0086550F">
      <w:pPr>
        <w:spacing w:after="0" w:line="240" w:lineRule="auto"/>
        <w:ind w:firstLine="709"/>
        <w:jc w:val="both"/>
        <w:rPr>
          <w:rFonts w:ascii="Times New Roman" w:hAnsi="Times New Roman" w:cs="Times New Roman"/>
          <w:i/>
          <w:color w:val="000000"/>
          <w:sz w:val="28"/>
          <w:szCs w:val="28"/>
        </w:rPr>
      </w:pPr>
      <w:r w:rsidRPr="00EF7A0B">
        <w:rPr>
          <w:rFonts w:ascii="Times New Roman" w:hAnsi="Times New Roman" w:cs="Times New Roman"/>
          <w:i/>
          <w:iCs/>
          <w:color w:val="000000"/>
          <w:sz w:val="28"/>
          <w:szCs w:val="28"/>
        </w:rPr>
        <w:t>Оцените действия участников административных правоотношений со ссылками на правовые нормы.</w:t>
      </w:r>
      <w:r w:rsidRPr="00EF7A0B">
        <w:rPr>
          <w:rFonts w:ascii="Times New Roman" w:hAnsi="Times New Roman" w:cs="Times New Roman"/>
          <w:color w:val="000000"/>
          <w:sz w:val="28"/>
          <w:szCs w:val="28"/>
        </w:rPr>
        <w:t> </w:t>
      </w:r>
    </w:p>
    <w:p w:rsidR="0086550F" w:rsidRPr="00EF7A0B" w:rsidRDefault="0086550F" w:rsidP="0086550F">
      <w:pPr>
        <w:spacing w:after="0" w:line="240" w:lineRule="auto"/>
        <w:ind w:firstLine="709"/>
        <w:jc w:val="both"/>
        <w:rPr>
          <w:rFonts w:ascii="Times New Roman" w:hAnsi="Times New Roman" w:cs="Times New Roman"/>
          <w:b/>
          <w:bCs/>
          <w:color w:val="000000"/>
          <w:sz w:val="28"/>
          <w:szCs w:val="28"/>
        </w:rPr>
      </w:pPr>
      <w:r w:rsidRPr="00EF7A0B">
        <w:rPr>
          <w:rFonts w:ascii="Times New Roman" w:hAnsi="Times New Roman" w:cs="Times New Roman"/>
          <w:b/>
          <w:bCs/>
          <w:color w:val="000000"/>
          <w:sz w:val="28"/>
          <w:szCs w:val="28"/>
        </w:rPr>
        <w:t>Задача 6</w:t>
      </w:r>
    </w:p>
    <w:p w:rsidR="0086550F" w:rsidRPr="00EF7A0B" w:rsidRDefault="0086550F" w:rsidP="0086550F">
      <w:pPr>
        <w:spacing w:after="0" w:line="240" w:lineRule="auto"/>
        <w:ind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Жители Санкт-Петербурга вместе с гражданином США распивали спиртные напитки на территории детского сада. При задержании правонарушителей гражданин США оказал сопротивление и был доставлен в отделение милиции в наручниках. В ОВД он потребовал встречи с консулом.</w:t>
      </w:r>
    </w:p>
    <w:p w:rsidR="00EF7A0B" w:rsidRDefault="0086550F" w:rsidP="0086550F">
      <w:pPr>
        <w:spacing w:after="0" w:line="240" w:lineRule="auto"/>
        <w:ind w:firstLine="709"/>
        <w:jc w:val="both"/>
        <w:rPr>
          <w:rFonts w:ascii="Times New Roman" w:hAnsi="Times New Roman" w:cs="Times New Roman"/>
          <w:i/>
          <w:iCs/>
          <w:color w:val="000000"/>
          <w:sz w:val="28"/>
          <w:szCs w:val="28"/>
        </w:rPr>
      </w:pPr>
      <w:r w:rsidRPr="00EF7A0B">
        <w:rPr>
          <w:rFonts w:ascii="Times New Roman" w:hAnsi="Times New Roman" w:cs="Times New Roman"/>
          <w:i/>
          <w:iCs/>
          <w:color w:val="000000"/>
          <w:sz w:val="28"/>
          <w:szCs w:val="28"/>
        </w:rPr>
        <w:t xml:space="preserve">Оцените действия сторон. Как надлежит отнестись к требованию гражданина США? </w:t>
      </w:r>
    </w:p>
    <w:p w:rsidR="0086550F" w:rsidRPr="00EF7A0B" w:rsidRDefault="0086550F" w:rsidP="0086550F">
      <w:pPr>
        <w:spacing w:after="0" w:line="240" w:lineRule="auto"/>
        <w:ind w:firstLine="709"/>
        <w:jc w:val="both"/>
        <w:rPr>
          <w:rFonts w:ascii="Times New Roman" w:hAnsi="Times New Roman" w:cs="Times New Roman"/>
          <w:i/>
          <w:color w:val="000000"/>
          <w:sz w:val="28"/>
          <w:szCs w:val="28"/>
        </w:rPr>
      </w:pPr>
      <w:r w:rsidRPr="00EF7A0B">
        <w:rPr>
          <w:rFonts w:ascii="Times New Roman" w:hAnsi="Times New Roman" w:cs="Times New Roman"/>
          <w:i/>
          <w:iCs/>
          <w:color w:val="000000"/>
          <w:sz w:val="28"/>
          <w:szCs w:val="28"/>
        </w:rPr>
        <w:t>Являются ли иностранцы субъектами административно-правовых отношений?</w:t>
      </w:r>
    </w:p>
    <w:p w:rsidR="0086550F" w:rsidRPr="00EF7A0B" w:rsidRDefault="0086550F" w:rsidP="0086550F">
      <w:pPr>
        <w:spacing w:after="0" w:line="240" w:lineRule="auto"/>
        <w:ind w:firstLine="709"/>
        <w:jc w:val="both"/>
        <w:rPr>
          <w:rFonts w:ascii="Times New Roman" w:hAnsi="Times New Roman" w:cs="Times New Roman"/>
          <w:b/>
          <w:bCs/>
          <w:color w:val="000000"/>
          <w:sz w:val="28"/>
          <w:szCs w:val="28"/>
        </w:rPr>
      </w:pPr>
      <w:r w:rsidRPr="00EF7A0B">
        <w:rPr>
          <w:rFonts w:ascii="Times New Roman" w:hAnsi="Times New Roman" w:cs="Times New Roman"/>
          <w:b/>
          <w:bCs/>
          <w:color w:val="000000"/>
          <w:sz w:val="28"/>
          <w:szCs w:val="28"/>
        </w:rPr>
        <w:t>Задача 7</w:t>
      </w:r>
    </w:p>
    <w:p w:rsidR="0086550F" w:rsidRPr="00EF7A0B" w:rsidRDefault="0086550F" w:rsidP="0086550F">
      <w:pPr>
        <w:spacing w:after="0" w:line="240" w:lineRule="auto"/>
        <w:ind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Гражданин Иванов был оштрафован за безбилетный проезд и сфотографирован, а фотография вывешена в одном из пунктов работы контрольной службы. На место работы Иванова было направлено уведомление о допущенном правонарушении. Администрация наказала Иванова, мотивируя свое решение тем, что он нанес моральный вред деловой репутации организации.</w:t>
      </w:r>
    </w:p>
    <w:p w:rsidR="0086550F" w:rsidRPr="00EF7A0B" w:rsidRDefault="0086550F" w:rsidP="0086550F">
      <w:pPr>
        <w:spacing w:after="0" w:line="240" w:lineRule="auto"/>
        <w:ind w:firstLine="709"/>
        <w:jc w:val="both"/>
        <w:rPr>
          <w:rFonts w:ascii="Times New Roman" w:hAnsi="Times New Roman" w:cs="Times New Roman"/>
          <w:i/>
          <w:color w:val="000000"/>
          <w:sz w:val="28"/>
          <w:szCs w:val="28"/>
        </w:rPr>
      </w:pPr>
      <w:r w:rsidRPr="00EF7A0B">
        <w:rPr>
          <w:rFonts w:ascii="Times New Roman" w:hAnsi="Times New Roman" w:cs="Times New Roman"/>
          <w:i/>
          <w:iCs/>
          <w:color w:val="000000"/>
          <w:sz w:val="28"/>
          <w:szCs w:val="28"/>
        </w:rPr>
        <w:t>Оцените ситуацию и действия ее участников с правовой стороны.</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b/>
          <w:color w:val="000000"/>
          <w:sz w:val="28"/>
          <w:szCs w:val="28"/>
        </w:rPr>
      </w:pPr>
      <w:r w:rsidRPr="00EF7A0B">
        <w:rPr>
          <w:rFonts w:ascii="Times New Roman" w:hAnsi="Times New Roman" w:cs="Times New Roman"/>
          <w:b/>
          <w:iCs/>
          <w:color w:val="000000"/>
          <w:sz w:val="28"/>
          <w:szCs w:val="28"/>
        </w:rPr>
        <w:t>Задача 8</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xml:space="preserve">В ходе рейда установлено, что в магазине фирмы «Каскад» </w:t>
      </w:r>
      <w:r w:rsidR="00EF7A0B">
        <w:rPr>
          <w:rFonts w:ascii="Times New Roman" w:hAnsi="Times New Roman" w:cs="Times New Roman"/>
          <w:color w:val="000000"/>
          <w:sz w:val="28"/>
          <w:szCs w:val="28"/>
        </w:rPr>
        <w:t xml:space="preserve">города Ставрополя </w:t>
      </w:r>
      <w:r w:rsidRPr="00EF7A0B">
        <w:rPr>
          <w:rFonts w:ascii="Times New Roman" w:hAnsi="Times New Roman" w:cs="Times New Roman"/>
          <w:color w:val="000000"/>
          <w:sz w:val="28"/>
          <w:szCs w:val="28"/>
        </w:rPr>
        <w:t>спиртные напитки крепостью 40% отпускаются после 23 часов.</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Определите, есть ли нарушение правил торговли.</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Выявлено, что осуществлялась продажа алкогольной продукции:</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1) без подтверждения легальности ее производства и оборота (при отсутствии справки к товарно-транспортной накладной или справки к грузовой таможенной декларации в отношении импортной алкогольной продукции или их заверенных в установленном порядке копий, марки акцизного сбора или специальной марки либо при наличии поддельных марок в отношении алкогольной продукции с содержанием этилового спирта более 9%);</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2) без информации о проведении обязательной сертификации и не маркированной знаком соответствия;</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3) некачественной и опасной для здоровья людей (не соответствующей требованиям государственных стандартов, санитарных правил и гигиенических нормативов; имеющей явные признаки недоброкачественности; не соответствующей конкретному виду и наименованию алкогольной продукции; с не установленными сроками годности для продукции, на которую должен быть установлен срок годности, или с истекшим сроком годности; упаковка, тара и маркировка которой не соответствуют требованиям государственных стандарто</w:t>
      </w:r>
      <w:r w:rsidR="00776720" w:rsidRPr="00EF7A0B">
        <w:rPr>
          <w:rFonts w:ascii="Times New Roman" w:hAnsi="Times New Roman" w:cs="Times New Roman"/>
          <w:color w:val="000000"/>
          <w:sz w:val="28"/>
          <w:szCs w:val="28"/>
        </w:rPr>
        <w:t>В.</w:t>
      </w:r>
      <w:r w:rsidRPr="00EF7A0B">
        <w:rPr>
          <w:rFonts w:ascii="Times New Roman" w:hAnsi="Times New Roman" w:cs="Times New Roman"/>
          <w:color w:val="000000"/>
          <w:sz w:val="28"/>
          <w:szCs w:val="28"/>
        </w:rPr>
        <w:t>;</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4) с содержанием этилового спирта более 18% объема готовой продукции в полистироловой таре, жестяных банках и упаковках типа «тетрапак»;</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5) иностранного производства, маркированной товарными знаками российских изготовителей, без наличия у импортера соответствующей лицензии на использование товарного знака российских изготовителей;</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6) лицам, не достигшим возраста 18 лет;</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7) в детских, учебных, культовых и лечебно-профилактических учреждениях и на прилегающих к ним территориях;</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8) с содержанием этилового спирта более 13% объема готовой продукции в местах массового скопления граждан и нахождения источников повышенной опасности (вокзалы, аэропорты, станции метро, объекты военного назначения) и на прилегающих к ним территориях, в ларьках, киосках, палатках, павильонах, контейнерах и помещениях, не приспособленных для продажи этой продукции, а также на оптовых продовольственных рынках и на прилегающих к ним территориях, с рук, лотков и автомашин.</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Примите решение по каждому из пунктов.</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 xml:space="preserve">Как быть, если в организации, осуществляющей в </w:t>
      </w:r>
      <w:r w:rsidR="00EF7A0B">
        <w:rPr>
          <w:rFonts w:ascii="Times New Roman" w:hAnsi="Times New Roman" w:cs="Times New Roman"/>
          <w:i/>
          <w:iCs/>
          <w:color w:val="000000"/>
          <w:sz w:val="28"/>
          <w:szCs w:val="28"/>
        </w:rPr>
        <w:t xml:space="preserve">Ставрополе </w:t>
      </w:r>
      <w:r w:rsidRPr="00EF7A0B">
        <w:rPr>
          <w:rFonts w:ascii="Times New Roman" w:hAnsi="Times New Roman" w:cs="Times New Roman"/>
          <w:i/>
          <w:iCs/>
          <w:color w:val="000000"/>
          <w:sz w:val="28"/>
          <w:szCs w:val="28"/>
        </w:rPr>
        <w:t xml:space="preserve">розничную продажу алкогольной продукции с содержанием этилового спирта более 13% объема готовой продукции, стационарные торговые и складские помещения имеют общую площадь менее </w:t>
      </w:r>
      <w:smartTag w:uri="urn:schemas-microsoft-com:office:smarttags" w:element="metricconverter">
        <w:smartTagPr>
          <w:attr w:name="ProductID" w:val="50 кв. метров"/>
        </w:smartTagPr>
        <w:r w:rsidRPr="00EF7A0B">
          <w:rPr>
            <w:rFonts w:ascii="Times New Roman" w:hAnsi="Times New Roman" w:cs="Times New Roman"/>
            <w:i/>
            <w:iCs/>
            <w:color w:val="000000"/>
            <w:sz w:val="28"/>
            <w:szCs w:val="28"/>
          </w:rPr>
          <w:t>50 кв. метров</w:t>
        </w:r>
      </w:smartTag>
      <w:r w:rsidRPr="00EF7A0B">
        <w:rPr>
          <w:rFonts w:ascii="Times New Roman" w:hAnsi="Times New Roman" w:cs="Times New Roman"/>
          <w:i/>
          <w:iCs/>
          <w:color w:val="000000"/>
          <w:sz w:val="28"/>
          <w:szCs w:val="28"/>
        </w:rPr>
        <w:t>?</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Примите решение</w:t>
      </w:r>
      <w:r w:rsidRPr="00EF7A0B">
        <w:rPr>
          <w:rFonts w:ascii="Times New Roman" w:hAnsi="Times New Roman" w:cs="Times New Roman"/>
          <w:color w:val="000000"/>
          <w:sz w:val="28"/>
          <w:szCs w:val="28"/>
        </w:rPr>
        <w:t>, если:</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1) там же продается этиловый (питьевой) спирт;</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2) винно-водочные изделия продаются в грязных (внутри или снаружи) бутылках;</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3) в киоске нет ценников на отпускаемые винно-водочные изделия;</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4) винно-водочные изделия продаются без акцизных марок.</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b/>
          <w:color w:val="000000"/>
          <w:sz w:val="28"/>
          <w:szCs w:val="28"/>
        </w:rPr>
      </w:pPr>
      <w:r w:rsidRPr="00EF7A0B">
        <w:rPr>
          <w:rFonts w:ascii="Times New Roman" w:hAnsi="Times New Roman" w:cs="Times New Roman"/>
          <w:b/>
          <w:iCs/>
          <w:color w:val="000000"/>
          <w:sz w:val="28"/>
          <w:szCs w:val="28"/>
        </w:rPr>
        <w:t>Задача 9</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В ходе рейда сотрудники патрульно-постовой службы задержали группу в составе трех человек, организовавших на улице лотерею, не имея на это специального разрешения.</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Примите решение по юридической квалификации происшедшего.</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Чем азартные игры отличаются от мошенничества?</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b/>
          <w:iCs/>
          <w:color w:val="000000"/>
          <w:sz w:val="28"/>
          <w:szCs w:val="28"/>
        </w:rPr>
      </w:pPr>
      <w:r w:rsidRPr="00EF7A0B">
        <w:rPr>
          <w:rFonts w:ascii="Times New Roman" w:hAnsi="Times New Roman" w:cs="Times New Roman"/>
          <w:b/>
          <w:iCs/>
          <w:color w:val="000000"/>
          <w:sz w:val="28"/>
          <w:szCs w:val="28"/>
        </w:rPr>
        <w:t>Задача 10</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В магазине продавался товар без указания:</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наименования товара;</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фирменного наименования (наименования) и места нахождения (юридический адрес) изготовителя товара, места нахождения организации (организаций), уполномоченной изготовителем (продавцом) на принятие претензий от покупателей и производящей ремонт и техническое обслуживание товара;</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стандартов, обязательным требованиям которых должен соответствовать товар;</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сведений об основных потребительских свойствах товара;</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правил и условий эффективного и безопасного использования товара;</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гарантийного срока, если он установлен для конкретного товара;</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срока службы или срока годности, если они установлены для конкретного товара, а также сведений о необходимых действиях покупателя по истечении указанных сроков и возможных последствиях при невыполнении таких действий, если товары по истечении указанных сроков представляют опасность для жизни, здоровья и имущества покупателя или становятся непригодными для использования по назначению;</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цены и условий приобретения товара.</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Примите решение.</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Как быть, если покупателю при приобретении им товара, который был в употреблении или в нем устранялся недостаток (недостатки), не предоставлена информация об этом?</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b/>
          <w:iCs/>
          <w:color w:val="000000"/>
          <w:sz w:val="28"/>
          <w:szCs w:val="28"/>
        </w:rPr>
      </w:pPr>
      <w:r w:rsidRPr="00EF7A0B">
        <w:rPr>
          <w:rFonts w:ascii="Times New Roman" w:hAnsi="Times New Roman" w:cs="Times New Roman"/>
          <w:b/>
          <w:iCs/>
          <w:color w:val="000000"/>
          <w:sz w:val="28"/>
          <w:szCs w:val="28"/>
        </w:rPr>
        <w:t>Задача 11</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Покупатель, узнав, что ему продан товар ненадлежащего качества (его недостатки не были оговорены продавцом), потребовал от продавца исполнения хотя бы одного из перечисленного:</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замены на товар аналогичной марки (модели, артикулА.;</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замены на такой же товар другой марки (модели, артикулА. с соответствующим перерасчетом покупной цены;</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соразмерного уменьшения покупной цены;</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незамедлительного безвозмездного устранения недостатков товара;</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возмещения понесенных покупателем расходов на устранение недостатков товара.</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Покупатель потребовал также полного возмещения убытков, причиненных ему вследствие продажи товара ненадлежащего качества.</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Однако продавец ответил отказом.</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Дайте юридическую оценку происшедшему.</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b/>
          <w:color w:val="000000"/>
          <w:sz w:val="28"/>
          <w:szCs w:val="28"/>
        </w:rPr>
      </w:pPr>
      <w:r w:rsidRPr="00EF7A0B">
        <w:rPr>
          <w:rFonts w:ascii="Times New Roman" w:hAnsi="Times New Roman" w:cs="Times New Roman"/>
          <w:b/>
          <w:iCs/>
          <w:color w:val="000000"/>
          <w:sz w:val="28"/>
          <w:szCs w:val="28"/>
        </w:rPr>
        <w:t>Задача 12</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Гр. С. на вещевом рынке для своего ребенка купил шорты. Однако через четыре дня купленные шорты разошлись по швам и стали непригодны для ношения. Покупатель потребовал у продавца замены на такой же товар другой марки и возмещения ущерба от покупки.</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Из-за отсутствия у покупателя кассового или товарного чека либо иного документа, удостоверяющего факт и условия покупки товара, продавец отказал в удовлетворении требований гр. С. Но покупатель ссылался на свидетельские показания в подтверждение приобретения товара.</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Тогда продавец для решения спора о причинах появления недостатков товара потребовал 700 р. на проведение экспертизы, хотя сами шорты стоили всего 500 р.</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Дайте юридическую оценку этим отношениям.</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b/>
          <w:color w:val="000000"/>
          <w:sz w:val="28"/>
          <w:szCs w:val="28"/>
        </w:rPr>
      </w:pPr>
      <w:r w:rsidRPr="00EF7A0B">
        <w:rPr>
          <w:rFonts w:ascii="Times New Roman" w:hAnsi="Times New Roman" w:cs="Times New Roman"/>
          <w:b/>
          <w:iCs/>
          <w:color w:val="000000"/>
          <w:sz w:val="28"/>
          <w:szCs w:val="28"/>
        </w:rPr>
        <w:t>Задача 13</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Гр. А. для своего ребенка купил новый мобильный телефон фирмы «Simens». Однако через 3 дня мобильный телефон перестал работать из-за неисправности. Торговая фирма отказалась вернуть стоимость мобильного телефона, а также обменять на аналогичный исправный товар, мотивируя это тем, что технически сложные товары бытового назначения, на которые установлены гарантийные сроки, не подлежат ни возврату, ни обмену.</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Есть ли состав административного правонарушения в действиях продавца?</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b/>
          <w:iCs/>
          <w:color w:val="000000"/>
          <w:sz w:val="28"/>
          <w:szCs w:val="28"/>
        </w:rPr>
        <w:t>Задача 14</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В ходе рейда сотрудники полиции обнаружили, что в подземном переходе осуществляется продажа экземпляров аудиовизуальных произведений, фонограмм, программ для электронных вычислительных машин с лотков.</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Дайте юридическую оценку деянию продавца.</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Разграничьте нарушение авторских и смежных прав, изобретательских и патентных прав, предусмотренное КоАП РФ (ст. 7.12 КоАП РФ), и уголовно наказуемое незаконное использование объектов авторского права или смежных прав (ст. 146 УК РФ).</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b/>
          <w:iCs/>
          <w:color w:val="000000"/>
          <w:sz w:val="28"/>
          <w:szCs w:val="28"/>
        </w:rPr>
      </w:pPr>
      <w:r w:rsidRPr="00EF7A0B">
        <w:rPr>
          <w:rFonts w:ascii="Times New Roman" w:hAnsi="Times New Roman" w:cs="Times New Roman"/>
          <w:b/>
          <w:iCs/>
          <w:color w:val="000000"/>
          <w:sz w:val="28"/>
          <w:szCs w:val="28"/>
        </w:rPr>
        <w:t>Задача 15</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В прокуратуру Промышленного района города Ставрополя поступило сообщение о том, что в одном из помещений интернет-кафе его владельцы организовали и проводят азартные игры с использованием игрового оборудования.</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Определите, как квалифицировать такое деяние.</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Изменится ли квалификация деяния, если азартная игра проводится:</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А. без полученного в установленном порядке разрешения на осуществление деятельности по организации и проведению азартных игр в игорной зоне;</w:t>
      </w:r>
    </w:p>
    <w:p w:rsidR="0086550F" w:rsidRPr="00EF7A0B" w:rsidRDefault="0086550F"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Б. с использованием информационно-телекоммуникационных сетей, в том числе сети "Интернет";</w:t>
      </w:r>
    </w:p>
    <w:p w:rsidR="0086550F" w:rsidRPr="00EF7A0B" w:rsidRDefault="00776720" w:rsidP="0086550F">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В.</w:t>
      </w:r>
      <w:r w:rsidR="0086550F" w:rsidRPr="00EF7A0B">
        <w:rPr>
          <w:rFonts w:ascii="Times New Roman" w:hAnsi="Times New Roman" w:cs="Times New Roman"/>
          <w:color w:val="000000"/>
          <w:sz w:val="28"/>
          <w:szCs w:val="28"/>
        </w:rPr>
        <w:t> </w:t>
      </w:r>
      <w:r w:rsidR="0086550F" w:rsidRPr="00EF7A0B">
        <w:rPr>
          <w:rFonts w:ascii="Times New Roman" w:hAnsi="Times New Roman" w:cs="Times New Roman"/>
          <w:i/>
          <w:iCs/>
          <w:color w:val="000000"/>
          <w:sz w:val="28"/>
          <w:szCs w:val="28"/>
        </w:rPr>
        <w:t>с использованием средств связи, в том числе подвижной(мобильной) связи;</w:t>
      </w:r>
    </w:p>
    <w:p w:rsidR="0086550F" w:rsidRPr="00EF7A0B" w:rsidRDefault="00776720" w:rsidP="0086550F">
      <w:pPr>
        <w:spacing w:after="0" w:line="240" w:lineRule="auto"/>
        <w:ind w:firstLine="709"/>
        <w:jc w:val="both"/>
        <w:rPr>
          <w:rFonts w:ascii="Times New Roman" w:hAnsi="Times New Roman" w:cs="Times New Roman"/>
          <w:i/>
          <w:iCs/>
          <w:color w:val="000000"/>
          <w:sz w:val="28"/>
          <w:szCs w:val="28"/>
        </w:rPr>
      </w:pPr>
      <w:r w:rsidRPr="00EF7A0B">
        <w:rPr>
          <w:rFonts w:ascii="Times New Roman" w:hAnsi="Times New Roman" w:cs="Times New Roman"/>
          <w:i/>
          <w:iCs/>
          <w:color w:val="000000"/>
          <w:sz w:val="28"/>
          <w:szCs w:val="28"/>
        </w:rPr>
        <w:t>Г.</w:t>
      </w:r>
      <w:r w:rsidR="0086550F" w:rsidRPr="00EF7A0B">
        <w:rPr>
          <w:rFonts w:ascii="Times New Roman" w:hAnsi="Times New Roman" w:cs="Times New Roman"/>
          <w:i/>
          <w:iCs/>
          <w:color w:val="000000"/>
          <w:sz w:val="28"/>
          <w:szCs w:val="28"/>
        </w:rPr>
        <w:t xml:space="preserve"> с извлечением дохода в крупном размере − превышающем один миллион пятьсот тысяч рублей</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16</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Налоговый инспектор Куприянова с целью трудоустройства окончившей вуз дочери обратилась к директору одного из крупных предприятий города с просьбой о помощи. Дочь Куприяновой была принята на работу по специальности. В благодарность за это инспектор Куприянова по собственной инициативе сообщала главному бухгалтеру предприятия о предстоящих проверках, помогала советами в составлении финансовой отчетности.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Содержат ли действия Куприяновой и директора предприятия признаки состава какого-либо преступления? </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17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Гайкина передала заместителю начальника следственного изолятора Алчину коробку шоколадных конфет стоимостью 350 рублей за организацию встречи с мужем, содержащимся в данном изоляторе. </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Содержатся ли в действиях указанных лиц признаки какого-либо состава преступления?</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18.</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Куприянов, являясь заме</w:t>
      </w:r>
      <w:r w:rsidR="00EF7A0B">
        <w:rPr>
          <w:rFonts w:ascii="Times New Roman" w:hAnsi="Times New Roman" w:cs="Times New Roman"/>
          <w:sz w:val="28"/>
          <w:szCs w:val="28"/>
        </w:rPr>
        <w:t>стителем начальника ОВД г. Н.</w:t>
      </w:r>
      <w:r w:rsidRPr="00EF7A0B">
        <w:rPr>
          <w:rFonts w:ascii="Times New Roman" w:hAnsi="Times New Roman" w:cs="Times New Roman"/>
          <w:sz w:val="28"/>
          <w:szCs w:val="28"/>
        </w:rPr>
        <w:t xml:space="preserve">, пришел в дежурную часть ОВД, где в это время участковый инспектор полиции Закиев брал объяснение у Магадиева., доставленного в отдел полиции для проверки его причастности к совершению кражи. Куприянов стал склонять Магадиева к признанию им вины в преступлении, высказывая ему угрозу причинения вреда здоровью, а затем в подтверждение этого направил на Магадиева свое табельное оружие - пистолет ПМ. </w:t>
      </w:r>
    </w:p>
    <w:p w:rsidR="0086550F" w:rsidRPr="00EF7A0B" w:rsidRDefault="0086550F" w:rsidP="0086550F">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Магадиев не признал своей вины. Тогда Куприянов выстрелил ему в ногу, причинив легкий вред здоровью в виде сквозного огнестрельного пулевого ранения мягких тканей нижней трети правого бедра. Участковый инспектор Закиев попытался воспрепятствовать дальнейшим противоправным действиям Куприянова. Тот в ответ направил на него пистолет и высказал угрозу убийством.</w:t>
      </w:r>
    </w:p>
    <w:p w:rsidR="0086550F" w:rsidRPr="00EF7A0B" w:rsidRDefault="0086550F" w:rsidP="0086550F">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sz w:val="28"/>
          <w:szCs w:val="28"/>
        </w:rPr>
        <w:t xml:space="preserve"> </w:t>
      </w:r>
      <w:r w:rsidRPr="00EF7A0B">
        <w:rPr>
          <w:rFonts w:ascii="Times New Roman" w:hAnsi="Times New Roman" w:cs="Times New Roman"/>
          <w:i/>
          <w:sz w:val="28"/>
          <w:szCs w:val="28"/>
        </w:rPr>
        <w:t>Квалифицируйте действия Куприянова.</w:t>
      </w:r>
    </w:p>
    <w:p w:rsidR="0086550F" w:rsidRPr="00EF7A0B" w:rsidRDefault="0086550F" w:rsidP="0086550F">
      <w:pPr>
        <w:spacing w:after="0" w:line="240" w:lineRule="auto"/>
        <w:ind w:firstLine="709"/>
        <w:jc w:val="both"/>
        <w:rPr>
          <w:rFonts w:ascii="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2: </w:t>
      </w:r>
      <w:r w:rsidRPr="00EF7A0B">
        <w:rPr>
          <w:rFonts w:ascii="Times New Roman" w:eastAsia="Times New Roman" w:hAnsi="Times New Roman" w:cs="Times New Roman"/>
          <w:i/>
          <w:sz w:val="28"/>
          <w:szCs w:val="28"/>
        </w:rPr>
        <w:t>запишите в тетрадь номер задачи и дайте ответ на нее, ссылаясь на нормы Кодекса об административных правонарушениях РФ</w:t>
      </w:r>
    </w:p>
    <w:p w:rsidR="0086550F" w:rsidRPr="00EF7A0B" w:rsidRDefault="0086550F" w:rsidP="0086550F">
      <w:pPr>
        <w:spacing w:after="0" w:line="240" w:lineRule="auto"/>
        <w:ind w:firstLine="709"/>
        <w:jc w:val="both"/>
        <w:rPr>
          <w:rFonts w:ascii="Times New Roman" w:hAnsi="Times New Roman" w:cs="Times New Roman"/>
          <w:i/>
          <w:sz w:val="28"/>
          <w:szCs w:val="28"/>
        </w:rPr>
      </w:pPr>
    </w:p>
    <w:p w:rsidR="0086550F" w:rsidRPr="00EF7A0B" w:rsidRDefault="0086550F" w:rsidP="0086550F">
      <w:pPr>
        <w:keepNext/>
        <w:keepLines/>
        <w:widowControl w:val="0"/>
        <w:spacing w:after="0" w:line="240" w:lineRule="auto"/>
        <w:ind w:left="20" w:firstLine="709"/>
        <w:outlineLvl w:val="1"/>
        <w:rPr>
          <w:rFonts w:ascii="Times New Roman" w:hAnsi="Times New Roman" w:cs="Times New Roman"/>
          <w:b/>
          <w:sz w:val="28"/>
          <w:szCs w:val="28"/>
        </w:rPr>
      </w:pPr>
      <w:r w:rsidRPr="00EF7A0B">
        <w:rPr>
          <w:rFonts w:ascii="Times New Roman" w:hAnsi="Times New Roman" w:cs="Times New Roman"/>
          <w:b/>
          <w:sz w:val="28"/>
          <w:szCs w:val="28"/>
        </w:rPr>
        <w:t>ЗАДАНИЕ 3. Время выполнения – 25 минут</w:t>
      </w:r>
    </w:p>
    <w:p w:rsidR="0086550F" w:rsidRPr="00EF7A0B" w:rsidRDefault="0086550F" w:rsidP="0086550F">
      <w:pPr>
        <w:keepNext/>
        <w:keepLines/>
        <w:widowControl w:val="0"/>
        <w:spacing w:after="0" w:line="240" w:lineRule="auto"/>
        <w:ind w:left="20" w:firstLine="709"/>
        <w:outlineLvl w:val="1"/>
        <w:rPr>
          <w:rFonts w:ascii="Times New Roman" w:eastAsia="Times New Roman" w:hAnsi="Times New Roman" w:cs="Times New Roman"/>
          <w:bCs/>
          <w:i/>
          <w:color w:val="000000"/>
          <w:sz w:val="28"/>
          <w:szCs w:val="28"/>
          <w:lang w:eastAsia="ru-RU" w:bidi="ru-RU"/>
        </w:rPr>
      </w:pPr>
      <w:r w:rsidRPr="00EF7A0B">
        <w:rPr>
          <w:rFonts w:ascii="Times New Roman" w:eastAsia="Times New Roman" w:hAnsi="Times New Roman" w:cs="Times New Roman"/>
          <w:bCs/>
          <w:i/>
          <w:color w:val="000000"/>
          <w:sz w:val="28"/>
          <w:szCs w:val="28"/>
          <w:lang w:eastAsia="ru-RU" w:bidi="ru-RU"/>
        </w:rPr>
        <w:t>Выполните тест по вопросам противодействия коррупции</w:t>
      </w:r>
    </w:p>
    <w:p w:rsidR="0086550F" w:rsidRPr="00EF7A0B" w:rsidRDefault="0086550F" w:rsidP="0086550F">
      <w:pPr>
        <w:widowControl w:val="0"/>
        <w:spacing w:after="0" w:line="240" w:lineRule="auto"/>
        <w:ind w:left="20" w:firstLine="709"/>
        <w:rPr>
          <w:rFonts w:ascii="Times New Roman" w:eastAsia="Times New Roman" w:hAnsi="Times New Roman" w:cs="Times New Roman"/>
          <w:i/>
          <w:iCs/>
          <w:color w:val="000000"/>
          <w:sz w:val="28"/>
          <w:szCs w:val="28"/>
          <w:lang w:eastAsia="ru-RU" w:bidi="ru-RU"/>
        </w:rPr>
      </w:pPr>
      <w:r w:rsidRPr="00EF7A0B">
        <w:rPr>
          <w:rFonts w:ascii="Times New Roman" w:eastAsia="Times New Roman" w:hAnsi="Times New Roman" w:cs="Times New Roman"/>
          <w:i/>
          <w:iCs/>
          <w:color w:val="000000"/>
          <w:sz w:val="28"/>
          <w:szCs w:val="28"/>
          <w:lang w:eastAsia="ru-RU" w:bidi="ru-RU"/>
        </w:rPr>
        <w:t xml:space="preserve">Выбрать правильный вариант ответа </w:t>
      </w:r>
      <w:r w:rsidRPr="00EF7A0B">
        <w:rPr>
          <w:rFonts w:ascii="Times New Roman" w:eastAsia="Times New Roman" w:hAnsi="Times New Roman" w:cs="Times New Roman"/>
          <w:i/>
          <w:iCs/>
          <w:color w:val="000000"/>
          <w:sz w:val="28"/>
          <w:szCs w:val="28"/>
          <w:lang w:eastAsia="ru-RU" w:bidi="ru-RU"/>
        </w:rPr>
        <w:br/>
        <w:t>(возможны один, все или несколько правильных вариантов ответА.</w:t>
      </w:r>
    </w:p>
    <w:p w:rsidR="0086550F" w:rsidRPr="00EF7A0B" w:rsidRDefault="0086550F" w:rsidP="0086550F">
      <w:pPr>
        <w:widowControl w:val="0"/>
        <w:spacing w:after="0" w:line="240" w:lineRule="auto"/>
        <w:ind w:left="20" w:firstLine="709"/>
        <w:rPr>
          <w:rFonts w:ascii="Times New Roman" w:eastAsia="Times New Roman" w:hAnsi="Times New Roman" w:cs="Times New Roman"/>
          <w:i/>
          <w:iCs/>
          <w:color w:val="000000"/>
          <w:sz w:val="28"/>
          <w:szCs w:val="28"/>
          <w:lang w:eastAsia="ru-RU" w:bidi="ru-RU"/>
        </w:rPr>
      </w:pPr>
      <w:r w:rsidRPr="00EF7A0B">
        <w:rPr>
          <w:rFonts w:ascii="Times New Roman" w:eastAsia="Times New Roman" w:hAnsi="Times New Roman" w:cs="Times New Roman"/>
          <w:i/>
          <w:iCs/>
          <w:color w:val="000000"/>
          <w:sz w:val="28"/>
          <w:szCs w:val="28"/>
          <w:lang w:eastAsia="ru-RU" w:bidi="ru-RU"/>
        </w:rPr>
        <w:t>При выборе НЕ всех правильных ответов, ответ засчитывается как НЕправильный!</w:t>
      </w:r>
    </w:p>
    <w:p w:rsidR="0086550F" w:rsidRPr="00E847BD" w:rsidRDefault="0086550F" w:rsidP="0086550F">
      <w:pPr>
        <w:widowControl w:val="0"/>
        <w:numPr>
          <w:ilvl w:val="0"/>
          <w:numId w:val="12"/>
        </w:numPr>
        <w:spacing w:after="0" w:line="240" w:lineRule="auto"/>
        <w:ind w:lef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Что такое коррупция?</w:t>
      </w:r>
    </w:p>
    <w:p w:rsidR="0086550F" w:rsidRPr="00EF7A0B" w:rsidRDefault="0086550F"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злоупотребление служебным положением</w:t>
      </w:r>
    </w:p>
    <w:p w:rsidR="0086550F" w:rsidRPr="00EF7A0B" w:rsidRDefault="0086550F"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дача взятки</w:t>
      </w:r>
    </w:p>
    <w:p w:rsidR="0086550F" w:rsidRPr="00EF7A0B" w:rsidRDefault="00776720"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0086550F" w:rsidRPr="00EF7A0B">
        <w:rPr>
          <w:rFonts w:ascii="Times New Roman" w:eastAsia="Times New Roman" w:hAnsi="Times New Roman" w:cs="Times New Roman"/>
          <w:color w:val="000000"/>
          <w:sz w:val="28"/>
          <w:szCs w:val="28"/>
          <w:lang w:eastAsia="ru-RU" w:bidi="ru-RU"/>
        </w:rPr>
        <w:t xml:space="preserve"> получение взятки</w:t>
      </w:r>
    </w:p>
    <w:p w:rsidR="0086550F" w:rsidRPr="00EF7A0B" w:rsidRDefault="00776720"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Г.</w:t>
      </w:r>
      <w:r w:rsidR="0086550F" w:rsidRPr="00EF7A0B">
        <w:rPr>
          <w:rFonts w:ascii="Times New Roman" w:eastAsia="Times New Roman" w:hAnsi="Times New Roman" w:cs="Times New Roman"/>
          <w:color w:val="000000"/>
          <w:sz w:val="28"/>
          <w:szCs w:val="28"/>
          <w:lang w:eastAsia="ru-RU" w:bidi="ru-RU"/>
        </w:rPr>
        <w:t xml:space="preserve"> злоупотребление полномочиями</w:t>
      </w:r>
    </w:p>
    <w:p w:rsidR="0086550F" w:rsidRPr="00EF7A0B" w:rsidRDefault="00CF0FF6"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w:t>
      </w:r>
      <w:r w:rsidR="0086550F" w:rsidRPr="00EF7A0B">
        <w:rPr>
          <w:rFonts w:ascii="Times New Roman" w:eastAsia="Times New Roman" w:hAnsi="Times New Roman" w:cs="Times New Roman"/>
          <w:color w:val="000000"/>
          <w:sz w:val="28"/>
          <w:szCs w:val="28"/>
          <w:lang w:eastAsia="ru-RU" w:bidi="ru-RU"/>
        </w:rPr>
        <w:t>) коммерческий подкуп</w:t>
      </w:r>
    </w:p>
    <w:p w:rsidR="0086550F" w:rsidRPr="00EF7A0B" w:rsidRDefault="00CF0FF6" w:rsidP="0086550F">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w:t>
      </w:r>
      <w:r w:rsidR="0086550F" w:rsidRPr="00EF7A0B">
        <w:rPr>
          <w:rFonts w:ascii="Times New Roman" w:eastAsia="Times New Roman" w:hAnsi="Times New Roman" w:cs="Times New Roman"/>
          <w:color w:val="000000"/>
          <w:sz w:val="28"/>
          <w:szCs w:val="28"/>
          <w:lang w:eastAsia="ru-RU" w:bidi="ru-RU"/>
        </w:rPr>
        <w:t>) незаконное использование физическим лицом своего должностного положения вопреки законным интересам общества и государства в целях по</w:t>
      </w:r>
      <w:r w:rsidR="0086550F" w:rsidRPr="00EF7A0B">
        <w:rPr>
          <w:rFonts w:ascii="Times New Roman" w:eastAsia="Times New Roman" w:hAnsi="Times New Roman" w:cs="Times New Roman"/>
          <w:color w:val="000000"/>
          <w:sz w:val="28"/>
          <w:szCs w:val="28"/>
          <w:lang w:eastAsia="ru-RU" w:bidi="ru-RU"/>
        </w:rPr>
        <w:softHyphen/>
        <w:t>лучения выгоды в виде денег, ценностей, иного имущества или услуг имуще</w:t>
      </w:r>
      <w:r w:rsidR="0086550F" w:rsidRPr="00EF7A0B">
        <w:rPr>
          <w:rFonts w:ascii="Times New Roman" w:eastAsia="Times New Roman" w:hAnsi="Times New Roman" w:cs="Times New Roman"/>
          <w:color w:val="000000"/>
          <w:sz w:val="28"/>
          <w:szCs w:val="28"/>
          <w:lang w:eastAsia="ru-RU" w:bidi="ru-RU"/>
        </w:rPr>
        <w:softHyphen/>
        <w:t>ственного характера, иных имущественных прав для себя или для третьих лиц либо незаконное предоставление такой выгоды указанному лицу други</w:t>
      </w:r>
      <w:r w:rsidR="0086550F" w:rsidRPr="00EF7A0B">
        <w:rPr>
          <w:rFonts w:ascii="Times New Roman" w:eastAsia="Times New Roman" w:hAnsi="Times New Roman" w:cs="Times New Roman"/>
          <w:color w:val="000000"/>
          <w:sz w:val="28"/>
          <w:szCs w:val="28"/>
          <w:lang w:eastAsia="ru-RU" w:bidi="ru-RU"/>
        </w:rPr>
        <w:softHyphen/>
        <w:t>ми физическими лицами</w:t>
      </w:r>
    </w:p>
    <w:p w:rsidR="0086550F" w:rsidRPr="00EF7A0B" w:rsidRDefault="00CF0FF6" w:rsidP="0086550F">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Ж</w:t>
      </w:r>
      <w:r w:rsidR="0086550F" w:rsidRPr="00EF7A0B">
        <w:rPr>
          <w:rFonts w:ascii="Times New Roman" w:eastAsia="Times New Roman" w:hAnsi="Times New Roman" w:cs="Times New Roman"/>
          <w:color w:val="000000"/>
          <w:sz w:val="28"/>
          <w:szCs w:val="28"/>
          <w:lang w:eastAsia="ru-RU" w:bidi="ru-RU"/>
        </w:rPr>
        <w:t>) совершение деяний, указанных в вышеперечисленных подпунктах настоящего вопроса, от имени или в интересах юридического лица.</w:t>
      </w:r>
    </w:p>
    <w:p w:rsidR="0086550F" w:rsidRPr="00E847BD" w:rsidRDefault="0086550F" w:rsidP="0086550F">
      <w:pPr>
        <w:widowControl w:val="0"/>
        <w:numPr>
          <w:ilvl w:val="0"/>
          <w:numId w:val="12"/>
        </w:numPr>
        <w:spacing w:after="0" w:line="240" w:lineRule="auto"/>
        <w:ind w:left="20" w:right="1"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Профилактика коррупции - это:</w:t>
      </w:r>
    </w:p>
    <w:p w:rsidR="0086550F" w:rsidRPr="00EF7A0B" w:rsidRDefault="0086550F" w:rsidP="0086550F">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деятельность правоохранительных органов и органов государственной власти субъектов Российской Федерации в пределах их полномочий по предупреждению коррупции, в том числе по выявлению и последующему устранению причин коррупции</w:t>
      </w:r>
    </w:p>
    <w:p w:rsidR="0086550F" w:rsidRPr="00EF7A0B" w:rsidRDefault="0086550F" w:rsidP="0086550F">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деятельность институтов гражданского общества, организаций и фи</w:t>
      </w:r>
      <w:r w:rsidRPr="00EF7A0B">
        <w:rPr>
          <w:rFonts w:ascii="Times New Roman" w:eastAsia="Times New Roman" w:hAnsi="Times New Roman" w:cs="Times New Roman"/>
          <w:color w:val="000000"/>
          <w:sz w:val="28"/>
          <w:szCs w:val="28"/>
          <w:lang w:eastAsia="ru-RU" w:bidi="ru-RU"/>
        </w:rPr>
        <w:softHyphen/>
        <w:t>зических лиц по выявлению и последующему устранению причин коррупции</w:t>
      </w:r>
    </w:p>
    <w:p w:rsidR="0086550F" w:rsidRPr="00EF7A0B" w:rsidRDefault="00776720" w:rsidP="0086550F">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0086550F" w:rsidRPr="00EF7A0B">
        <w:rPr>
          <w:rFonts w:ascii="Times New Roman" w:eastAsia="Times New Roman" w:hAnsi="Times New Roman" w:cs="Times New Roman"/>
          <w:color w:val="000000"/>
          <w:sz w:val="28"/>
          <w:szCs w:val="28"/>
          <w:lang w:eastAsia="ru-RU" w:bidi="ru-RU"/>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по предупреждению коррупции, в том числе по выявлению  и последующему устранению причин коррупции</w:t>
      </w:r>
    </w:p>
    <w:p w:rsidR="0086550F" w:rsidRPr="00EF7A0B" w:rsidRDefault="00776720" w:rsidP="0086550F">
      <w:pPr>
        <w:widowControl w:val="0"/>
        <w:tabs>
          <w:tab w:val="left" w:pos="894"/>
        </w:tabs>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Г.</w:t>
      </w:r>
      <w:r w:rsidR="0086550F" w:rsidRPr="00EF7A0B">
        <w:rPr>
          <w:rFonts w:ascii="Times New Roman" w:eastAsia="Times New Roman" w:hAnsi="Times New Roman" w:cs="Times New Roman"/>
          <w:color w:val="000000"/>
          <w:sz w:val="28"/>
          <w:szCs w:val="28"/>
          <w:lang w:eastAsia="ru-RU" w:bidi="ru-RU"/>
        </w:rPr>
        <w:tab/>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в пределах их полномочий по предупреждению коррупции, в том числе по выявлению и последующему устранению причин коррупции.</w:t>
      </w:r>
    </w:p>
    <w:p w:rsidR="0086550F" w:rsidRPr="00E847BD" w:rsidRDefault="0086550F" w:rsidP="0086550F">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Функции государственного, муниципального</w:t>
      </w:r>
      <w:r w:rsidRPr="00EF7A0B">
        <w:rPr>
          <w:rFonts w:ascii="Times New Roman" w:eastAsia="Times New Roman" w:hAnsi="Times New Roman" w:cs="Times New Roman"/>
          <w:color w:val="000000"/>
          <w:sz w:val="28"/>
          <w:szCs w:val="28"/>
          <w:lang w:eastAsia="ru-RU" w:bidi="ru-RU"/>
        </w:rPr>
        <w:t xml:space="preserve"> (</w:t>
      </w:r>
      <w:r w:rsidRPr="00E847BD">
        <w:rPr>
          <w:rFonts w:ascii="Times New Roman" w:eastAsia="Times New Roman" w:hAnsi="Times New Roman" w:cs="Times New Roman"/>
          <w:b/>
          <w:color w:val="000000"/>
          <w:sz w:val="28"/>
          <w:szCs w:val="28"/>
          <w:lang w:eastAsia="ru-RU" w:bidi="ru-RU"/>
        </w:rPr>
        <w:t>административного) управления организацией - это полномочия государственного или муниципального служащего принимать обязательные для исполнения решения:</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по финансовым и материальным вопросам в отношении данной организации</w:t>
      </w:r>
    </w:p>
    <w:p w:rsidR="0086550F" w:rsidRPr="00EF7A0B" w:rsidRDefault="00776720"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0086550F" w:rsidRPr="00EF7A0B">
        <w:rPr>
          <w:rFonts w:ascii="Times New Roman" w:eastAsia="Times New Roman" w:hAnsi="Times New Roman" w:cs="Times New Roman"/>
          <w:color w:val="000000"/>
          <w:sz w:val="28"/>
          <w:szCs w:val="28"/>
          <w:lang w:eastAsia="ru-RU" w:bidi="ru-RU"/>
        </w:rPr>
        <w:t xml:space="preserve"> связанные с выдачей разрешений (лицензий) на осуществление определенного вида деятельности и (или) отдельных действий данной организацией</w:t>
      </w:r>
    </w:p>
    <w:p w:rsidR="0086550F" w:rsidRPr="00EF7A0B" w:rsidRDefault="00776720"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Г.</w:t>
      </w:r>
      <w:r w:rsidR="0086550F" w:rsidRPr="00EF7A0B">
        <w:rPr>
          <w:rFonts w:ascii="Times New Roman" w:eastAsia="Times New Roman" w:hAnsi="Times New Roman" w:cs="Times New Roman"/>
          <w:color w:val="000000"/>
          <w:sz w:val="28"/>
          <w:szCs w:val="28"/>
          <w:lang w:eastAsia="ru-RU" w:bidi="ru-RU"/>
        </w:rPr>
        <w:t xml:space="preserve"> по финансовым и материально-техническим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w:t>
      </w:r>
      <w:r w:rsidR="0086550F" w:rsidRPr="00EF7A0B">
        <w:rPr>
          <w:rFonts w:ascii="Times New Roman" w:eastAsia="Times New Roman" w:hAnsi="Times New Roman" w:cs="Times New Roman"/>
          <w:color w:val="000000"/>
          <w:sz w:val="28"/>
          <w:szCs w:val="28"/>
          <w:lang w:eastAsia="ru-RU" w:bidi="ru-RU"/>
        </w:rPr>
        <w:softHyphen/>
        <w:t>дельных действий данной организацией, либо готовить проекты таких реше</w:t>
      </w:r>
      <w:r w:rsidR="0086550F" w:rsidRPr="00EF7A0B">
        <w:rPr>
          <w:rFonts w:ascii="Times New Roman" w:eastAsia="Times New Roman" w:hAnsi="Times New Roman" w:cs="Times New Roman"/>
          <w:color w:val="000000"/>
          <w:sz w:val="28"/>
          <w:szCs w:val="28"/>
          <w:lang w:eastAsia="ru-RU" w:bidi="ru-RU"/>
        </w:rPr>
        <w:softHyphen/>
        <w:t>ний.</w:t>
      </w:r>
    </w:p>
    <w:p w:rsidR="0086550F" w:rsidRPr="00E847BD" w:rsidRDefault="0086550F" w:rsidP="0086550F">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Противодействие коррупции в Российской Федерации основывается на следующих основных принципах:</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признание, обеспечение и защита основных прав и свобод человека и гражданина, законность, публичность и открытость деятельности государ</w:t>
      </w:r>
      <w:r w:rsidRPr="00EF7A0B">
        <w:rPr>
          <w:rFonts w:ascii="Times New Roman" w:eastAsia="Times New Roman" w:hAnsi="Times New Roman" w:cs="Times New Roman"/>
          <w:color w:val="000000"/>
          <w:sz w:val="28"/>
          <w:szCs w:val="28"/>
          <w:lang w:eastAsia="ru-RU" w:bidi="ru-RU"/>
        </w:rPr>
        <w:softHyphen/>
        <w:t>ственных органов и органов местного самоуправления</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неотвратимость ответственности за совершение коррупционных пра</w:t>
      </w:r>
      <w:r w:rsidRPr="00EF7A0B">
        <w:rPr>
          <w:rFonts w:ascii="Times New Roman" w:eastAsia="Times New Roman" w:hAnsi="Times New Roman" w:cs="Times New Roman"/>
          <w:color w:val="000000"/>
          <w:sz w:val="28"/>
          <w:szCs w:val="28"/>
          <w:lang w:eastAsia="ru-RU" w:bidi="ru-RU"/>
        </w:rPr>
        <w:softHyphen/>
        <w:t>вонарушений</w:t>
      </w:r>
    </w:p>
    <w:p w:rsidR="0086550F" w:rsidRPr="00EF7A0B" w:rsidRDefault="00776720"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0086550F" w:rsidRPr="00EF7A0B">
        <w:rPr>
          <w:rFonts w:ascii="Times New Roman" w:eastAsia="Times New Roman" w:hAnsi="Times New Roman" w:cs="Times New Roman"/>
          <w:color w:val="000000"/>
          <w:sz w:val="28"/>
          <w:szCs w:val="28"/>
          <w:lang w:eastAsia="ru-RU" w:bidi="ru-RU"/>
        </w:rPr>
        <w:t xml:space="preserve">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6550F" w:rsidRPr="00EF7A0B" w:rsidRDefault="00776720"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Г.</w:t>
      </w:r>
      <w:r w:rsidR="0086550F" w:rsidRPr="00EF7A0B">
        <w:rPr>
          <w:rFonts w:ascii="Times New Roman" w:eastAsia="Times New Roman" w:hAnsi="Times New Roman" w:cs="Times New Roman"/>
          <w:color w:val="000000"/>
          <w:sz w:val="28"/>
          <w:szCs w:val="28"/>
          <w:lang w:eastAsia="ru-RU" w:bidi="ru-RU"/>
        </w:rPr>
        <w:t xml:space="preserve"> приоритетное применение мер по предупреждению коррупции</w:t>
      </w:r>
    </w:p>
    <w:p w:rsidR="0086550F" w:rsidRPr="00EF7A0B" w:rsidRDefault="00CF0FF6"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w:t>
      </w:r>
      <w:r w:rsidR="0086550F" w:rsidRPr="00EF7A0B">
        <w:rPr>
          <w:rFonts w:ascii="Times New Roman" w:eastAsia="Times New Roman" w:hAnsi="Times New Roman" w:cs="Times New Roman"/>
          <w:color w:val="000000"/>
          <w:sz w:val="28"/>
          <w:szCs w:val="28"/>
          <w:lang w:eastAsia="ru-RU" w:bidi="ru-RU"/>
        </w:rPr>
        <w:t>) сотрудничество государства с институтами гражданского общества, международными организациями и физическими лицами</w:t>
      </w:r>
    </w:p>
    <w:p w:rsidR="0086550F" w:rsidRPr="00EF7A0B" w:rsidRDefault="00CF0FF6"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w:t>
      </w:r>
      <w:r w:rsidR="0086550F" w:rsidRPr="00EF7A0B">
        <w:rPr>
          <w:rFonts w:ascii="Times New Roman" w:eastAsia="Times New Roman" w:hAnsi="Times New Roman" w:cs="Times New Roman"/>
          <w:color w:val="000000"/>
          <w:sz w:val="28"/>
          <w:szCs w:val="28"/>
          <w:lang w:eastAsia="ru-RU" w:bidi="ru-RU"/>
        </w:rPr>
        <w:t>) защищенность служащих от неправомерного вмешательства                                              в их профессиональную служебную деятельность.</w:t>
      </w:r>
    </w:p>
    <w:p w:rsidR="0086550F" w:rsidRPr="00E847BD" w:rsidRDefault="0086550F" w:rsidP="0086550F">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Установленные сроки представления государственными граждански</w:t>
      </w:r>
      <w:r w:rsidRPr="00E847BD">
        <w:rPr>
          <w:rFonts w:ascii="Times New Roman" w:eastAsia="Times New Roman" w:hAnsi="Times New Roman" w:cs="Times New Roman"/>
          <w:b/>
          <w:color w:val="000000"/>
          <w:sz w:val="28"/>
          <w:szCs w:val="28"/>
          <w:lang w:eastAsia="ru-RU" w:bidi="ru-RU"/>
        </w:rPr>
        <w:softHyphen/>
        <w:t>ми служащими (далее - гражданский служащий) сведений о доходах, об имуществе и обязательствах имущественного характера:</w:t>
      </w:r>
    </w:p>
    <w:p w:rsidR="0086550F" w:rsidRPr="00EF7A0B" w:rsidRDefault="0086550F" w:rsidP="0086550F">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не позднее 1 мая года, следующего за отчетным</w:t>
      </w:r>
    </w:p>
    <w:p w:rsidR="0086550F" w:rsidRPr="00EF7A0B" w:rsidRDefault="0086550F"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не позднее 30 апреля года, следующего за отчетным.</w:t>
      </w:r>
    </w:p>
    <w:p w:rsidR="0086550F" w:rsidRPr="00E847BD" w:rsidRDefault="0086550F" w:rsidP="0086550F">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Сведения о своих доходах, об имуществе и обязательствах имуще</w:t>
      </w:r>
      <w:r w:rsidRPr="00E847BD">
        <w:rPr>
          <w:rFonts w:ascii="Times New Roman" w:eastAsia="Times New Roman" w:hAnsi="Times New Roman" w:cs="Times New Roman"/>
          <w:b/>
          <w:color w:val="000000"/>
          <w:sz w:val="28"/>
          <w:szCs w:val="28"/>
          <w:lang w:eastAsia="ru-RU" w:bidi="ru-RU"/>
        </w:rPr>
        <w:softHyphen/>
        <w:t>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граждане, претендующие на замещение должностей государственной гражданской службы (далее - гражданская службА.</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граждане, претендующие на замещение должностей гражданской службы, включенных в перечни, установленные нормативными правовыми актами Российской Федерации.</w:t>
      </w:r>
    </w:p>
    <w:p w:rsidR="0086550F" w:rsidRPr="00E847BD" w:rsidRDefault="0086550F" w:rsidP="0086550F">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В какие сроки должны быть представлены уточненные сведения о доходах, об имуществе и обязательствах имущественного характера, в случае если гражданский служащий обнаружил, что в представленных им сведениях не отражены или не полностью отражены какие-либо сведения либо имеются ошибки:</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в течение одного месяца после окончания срока, установленного для представления сведений о доходах, об имуществе и обязательствах имуще</w:t>
      </w:r>
      <w:r w:rsidRPr="00EF7A0B">
        <w:rPr>
          <w:rFonts w:ascii="Times New Roman" w:eastAsia="Times New Roman" w:hAnsi="Times New Roman" w:cs="Times New Roman"/>
          <w:color w:val="000000"/>
          <w:sz w:val="28"/>
          <w:szCs w:val="28"/>
          <w:lang w:eastAsia="ru-RU" w:bidi="ru-RU"/>
        </w:rPr>
        <w:softHyphen/>
        <w:t>ственного характера</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в течение 15 рабочих дней после окончания срока, установленного для представления сведений о доходах, об имуществе и обязательствах имущественного характера</w:t>
      </w:r>
    </w:p>
    <w:p w:rsidR="0086550F" w:rsidRPr="00EF7A0B" w:rsidRDefault="00776720"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0086550F" w:rsidRPr="00EF7A0B">
        <w:rPr>
          <w:rFonts w:ascii="Times New Roman" w:eastAsia="Times New Roman" w:hAnsi="Times New Roman" w:cs="Times New Roman"/>
          <w:color w:val="000000"/>
          <w:sz w:val="28"/>
          <w:szCs w:val="28"/>
          <w:lang w:eastAsia="ru-RU" w:bidi="ru-RU"/>
        </w:rPr>
        <w:t xml:space="preserve"> в течение 15 дней после окончания срока, установленного для пред</w:t>
      </w:r>
      <w:r w:rsidR="0086550F" w:rsidRPr="00EF7A0B">
        <w:rPr>
          <w:rFonts w:ascii="Times New Roman" w:eastAsia="Times New Roman" w:hAnsi="Times New Roman" w:cs="Times New Roman"/>
          <w:color w:val="000000"/>
          <w:sz w:val="28"/>
          <w:szCs w:val="28"/>
          <w:lang w:eastAsia="ru-RU" w:bidi="ru-RU"/>
        </w:rPr>
        <w:softHyphen/>
        <w:t>ставления сведений о доходах, об имуществе и обязательствах имуществен</w:t>
      </w:r>
      <w:r w:rsidR="0086550F" w:rsidRPr="00EF7A0B">
        <w:rPr>
          <w:rFonts w:ascii="Times New Roman" w:eastAsia="Times New Roman" w:hAnsi="Times New Roman" w:cs="Times New Roman"/>
          <w:color w:val="000000"/>
          <w:sz w:val="28"/>
          <w:szCs w:val="28"/>
          <w:lang w:eastAsia="ru-RU" w:bidi="ru-RU"/>
        </w:rPr>
        <w:softHyphen/>
        <w:t>ного характера.</w:t>
      </w:r>
    </w:p>
    <w:p w:rsidR="0086550F" w:rsidRPr="00E847BD" w:rsidRDefault="0086550F" w:rsidP="0086550F">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В связи с прохождением гражданской службы гражданскому служа</w:t>
      </w:r>
      <w:r w:rsidRPr="00E847BD">
        <w:rPr>
          <w:rFonts w:ascii="Times New Roman" w:eastAsia="Times New Roman" w:hAnsi="Times New Roman" w:cs="Times New Roman"/>
          <w:b/>
          <w:color w:val="000000"/>
          <w:sz w:val="28"/>
          <w:szCs w:val="28"/>
          <w:lang w:eastAsia="ru-RU" w:bidi="ru-RU"/>
        </w:rPr>
        <w:softHyphen/>
        <w:t>щему запрещается:</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заниматься предпринимательской деятельностью лично или через до</w:t>
      </w:r>
      <w:r w:rsidRPr="00EF7A0B">
        <w:rPr>
          <w:rFonts w:ascii="Times New Roman" w:eastAsia="Times New Roman" w:hAnsi="Times New Roman" w:cs="Times New Roman"/>
          <w:color w:val="000000"/>
          <w:sz w:val="28"/>
          <w:szCs w:val="28"/>
          <w:lang w:eastAsia="ru-RU" w:bidi="ru-RU"/>
        </w:rPr>
        <w:softHyphen/>
        <w:t>веренных лиц</w:t>
      </w:r>
    </w:p>
    <w:p w:rsidR="0086550F" w:rsidRPr="00EF7A0B" w:rsidRDefault="0086550F"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заниматься предпринимательской деятельностью лично.</w:t>
      </w:r>
    </w:p>
    <w:p w:rsidR="0086550F" w:rsidRPr="00E847BD" w:rsidRDefault="0086550F" w:rsidP="0086550F">
      <w:pPr>
        <w:widowControl w:val="0"/>
        <w:numPr>
          <w:ilvl w:val="0"/>
          <w:numId w:val="12"/>
        </w:numPr>
        <w:tabs>
          <w:tab w:val="right" w:pos="851"/>
        </w:tabs>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Личная заинтересованность гражданского служащего, которая влияет или может повлиять на надлежащее исполнение им должностных (служебных) обязанностей – это</w:t>
      </w:r>
    </w:p>
    <w:p w:rsidR="0086550F" w:rsidRPr="00EF7A0B" w:rsidRDefault="0086550F" w:rsidP="0086550F">
      <w:pPr>
        <w:widowControl w:val="0"/>
        <w:spacing w:after="0" w:line="240" w:lineRule="auto"/>
        <w:ind w:firstLine="709"/>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550F" w:rsidRPr="00EF7A0B" w:rsidRDefault="0086550F" w:rsidP="0086550F">
      <w:pPr>
        <w:widowControl w:val="0"/>
        <w:tabs>
          <w:tab w:val="right" w:pos="851"/>
        </w:tabs>
        <w:spacing w:after="0" w:line="240" w:lineRule="auto"/>
        <w:ind w:left="560" w:right="20" w:firstLine="709"/>
        <w:jc w:val="both"/>
        <w:rPr>
          <w:rFonts w:ascii="Times New Roman" w:eastAsia="Times New Roman" w:hAnsi="Times New Roman" w:cs="Times New Roman"/>
          <w:color w:val="000000"/>
          <w:sz w:val="28"/>
          <w:szCs w:val="28"/>
          <w:lang w:eastAsia="ru-RU" w:bidi="ru-RU"/>
        </w:rPr>
      </w:pPr>
    </w:p>
    <w:p w:rsidR="0086550F" w:rsidRPr="00E847BD" w:rsidRDefault="0086550F" w:rsidP="0086550F">
      <w:pPr>
        <w:widowControl w:val="0"/>
        <w:numPr>
          <w:ilvl w:val="0"/>
          <w:numId w:val="12"/>
        </w:numPr>
        <w:tabs>
          <w:tab w:val="right" w:pos="851"/>
        </w:tabs>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Предотвращение или урегулирование конфликта интересов на граж</w:t>
      </w:r>
      <w:r w:rsidRPr="00E847BD">
        <w:rPr>
          <w:rFonts w:ascii="Times New Roman" w:eastAsia="Times New Roman" w:hAnsi="Times New Roman" w:cs="Times New Roman"/>
          <w:b/>
          <w:color w:val="000000"/>
          <w:sz w:val="28"/>
          <w:szCs w:val="28"/>
          <w:lang w:eastAsia="ru-RU" w:bidi="ru-RU"/>
        </w:rPr>
        <w:softHyphen/>
        <w:t>данской службе может состоять:</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в изменении должностного или служебного положения гражданского служащего, являющегося стороной конфликта интересов</w:t>
      </w:r>
    </w:p>
    <w:p w:rsidR="0086550F" w:rsidRPr="00EF7A0B" w:rsidRDefault="0086550F"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в понижении гражданского служащего в должности</w:t>
      </w:r>
    </w:p>
    <w:p w:rsidR="0086550F" w:rsidRPr="00EF7A0B" w:rsidRDefault="00776720"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0086550F" w:rsidRPr="00EF7A0B">
        <w:rPr>
          <w:rFonts w:ascii="Times New Roman" w:eastAsia="Times New Roman" w:hAnsi="Times New Roman" w:cs="Times New Roman"/>
          <w:color w:val="000000"/>
          <w:sz w:val="28"/>
          <w:szCs w:val="28"/>
          <w:lang w:eastAsia="ru-RU" w:bidi="ru-RU"/>
        </w:rPr>
        <w:t xml:space="preserve"> в отстранении гражданского служащего от исполнения должностных (служебных) обязанностей в установленном порядке</w:t>
      </w:r>
    </w:p>
    <w:p w:rsidR="0086550F" w:rsidRPr="00EF7A0B" w:rsidRDefault="00776720"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Г.</w:t>
      </w:r>
      <w:r w:rsidR="0086550F" w:rsidRPr="00EF7A0B">
        <w:rPr>
          <w:rFonts w:ascii="Times New Roman" w:eastAsia="Times New Roman" w:hAnsi="Times New Roman" w:cs="Times New Roman"/>
          <w:color w:val="000000"/>
          <w:sz w:val="28"/>
          <w:szCs w:val="28"/>
          <w:lang w:eastAsia="ru-RU" w:bidi="ru-RU"/>
        </w:rPr>
        <w:t xml:space="preserve"> в отказе гражданского служащего от выгоды, явившейся причиной возникновения конфликта интересов</w:t>
      </w:r>
    </w:p>
    <w:p w:rsidR="0086550F" w:rsidRPr="00EF7A0B" w:rsidRDefault="00CF0FF6"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w:t>
      </w:r>
      <w:r w:rsidR="0086550F" w:rsidRPr="00EF7A0B">
        <w:rPr>
          <w:rFonts w:ascii="Times New Roman" w:eastAsia="Times New Roman" w:hAnsi="Times New Roman" w:cs="Times New Roman"/>
          <w:color w:val="000000"/>
          <w:sz w:val="28"/>
          <w:szCs w:val="28"/>
          <w:lang w:eastAsia="ru-RU" w:bidi="ru-RU"/>
        </w:rPr>
        <w:t>) в увольнении гражданского служащего с гражданской службы</w:t>
      </w:r>
    </w:p>
    <w:p w:rsidR="0086550F" w:rsidRPr="00EF7A0B" w:rsidRDefault="00CF0FF6" w:rsidP="0086550F">
      <w:pPr>
        <w:widowControl w:val="0"/>
        <w:tabs>
          <w:tab w:val="left" w:leader="underscore" w:pos="9272"/>
          <w:tab w:val="left" w:pos="958"/>
        </w:tabs>
        <w:spacing w:after="0" w:line="240" w:lineRule="auto"/>
        <w:ind w:left="23"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w:t>
      </w:r>
      <w:r w:rsidR="0086550F" w:rsidRPr="00EF7A0B">
        <w:rPr>
          <w:rFonts w:ascii="Times New Roman" w:eastAsia="Times New Roman" w:hAnsi="Times New Roman" w:cs="Times New Roman"/>
          <w:color w:val="000000"/>
          <w:sz w:val="28"/>
          <w:szCs w:val="28"/>
          <w:lang w:eastAsia="ru-RU" w:bidi="ru-RU"/>
        </w:rPr>
        <w:t>) иное</w:t>
      </w:r>
      <w:r w:rsidR="0086550F" w:rsidRPr="00EF7A0B">
        <w:rPr>
          <w:rFonts w:ascii="Times New Roman" w:eastAsia="Times New Roman" w:hAnsi="Times New Roman" w:cs="Times New Roman"/>
          <w:color w:val="000000"/>
          <w:sz w:val="28"/>
          <w:szCs w:val="28"/>
          <w:lang w:eastAsia="ru-RU" w:bidi="ru-RU"/>
        </w:rPr>
        <w:tab/>
      </w:r>
      <w:r w:rsidR="0086550F" w:rsidRPr="00EF7A0B">
        <w:rPr>
          <w:rFonts w:ascii="Times New Roman" w:eastAsia="Times New Roman" w:hAnsi="Times New Roman" w:cs="Times New Roman"/>
          <w:color w:val="000000"/>
          <w:sz w:val="28"/>
          <w:szCs w:val="28"/>
          <w:lang w:eastAsia="ru-RU" w:bidi="ru-RU"/>
        </w:rPr>
        <w:tab/>
      </w:r>
    </w:p>
    <w:p w:rsidR="0086550F" w:rsidRPr="00E847BD" w:rsidRDefault="0086550F" w:rsidP="0086550F">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Непринятие гражданским служащим, являющимся стороной кон</w:t>
      </w:r>
      <w:r w:rsidRPr="00E847BD">
        <w:rPr>
          <w:rFonts w:ascii="Times New Roman" w:eastAsia="Times New Roman" w:hAnsi="Times New Roman" w:cs="Times New Roman"/>
          <w:b/>
          <w:color w:val="000000"/>
          <w:sz w:val="28"/>
          <w:szCs w:val="28"/>
          <w:lang w:eastAsia="ru-RU" w:bidi="ru-RU"/>
        </w:rPr>
        <w:softHyphen/>
        <w:t>фликта интересов, мер по предотвращению или урегулированию конфликта интересов является:</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несоблюдением требований к служебному поведению, влекущим наложение дисциплинарного взыскания</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правонарушением, влекущим увольнение гражданского служащего                                              с гражданской службы</w:t>
      </w:r>
    </w:p>
    <w:p w:rsidR="0086550F" w:rsidRPr="00EF7A0B" w:rsidRDefault="00776720"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0086550F" w:rsidRPr="00EF7A0B">
        <w:rPr>
          <w:rFonts w:ascii="Times New Roman" w:eastAsia="Times New Roman" w:hAnsi="Times New Roman" w:cs="Times New Roman"/>
          <w:color w:val="000000"/>
          <w:sz w:val="28"/>
          <w:szCs w:val="28"/>
          <w:lang w:eastAsia="ru-RU" w:bidi="ru-RU"/>
        </w:rPr>
        <w:t xml:space="preserve"> несоблюдением обязанностей, установленных в целях противодей</w:t>
      </w:r>
      <w:r w:rsidR="0086550F" w:rsidRPr="00EF7A0B">
        <w:rPr>
          <w:rFonts w:ascii="Times New Roman" w:eastAsia="Times New Roman" w:hAnsi="Times New Roman" w:cs="Times New Roman"/>
          <w:color w:val="000000"/>
          <w:sz w:val="28"/>
          <w:szCs w:val="28"/>
          <w:lang w:eastAsia="ru-RU" w:bidi="ru-RU"/>
        </w:rPr>
        <w:softHyphen/>
        <w:t>ствия коррупции, влекущим наложение дисциплинарного взыскания.</w:t>
      </w:r>
    </w:p>
    <w:p w:rsidR="0086550F" w:rsidRPr="00E847BD" w:rsidRDefault="0086550F" w:rsidP="0086550F">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В какие сроки, по общему правилу, председателю комиссии по со</w:t>
      </w:r>
      <w:r w:rsidRPr="00E847BD">
        <w:rPr>
          <w:rFonts w:ascii="Times New Roman" w:eastAsia="Times New Roman" w:hAnsi="Times New Roman" w:cs="Times New Roman"/>
          <w:b/>
          <w:color w:val="000000"/>
          <w:sz w:val="28"/>
          <w:szCs w:val="28"/>
          <w:lang w:eastAsia="ru-RU" w:bidi="ru-RU"/>
        </w:rPr>
        <w:softHyphen/>
        <w:t>блюдению требований к служебному поведению и урегулированию кон</w:t>
      </w:r>
      <w:r w:rsidRPr="00E847BD">
        <w:rPr>
          <w:rFonts w:ascii="Times New Roman" w:eastAsia="Times New Roman" w:hAnsi="Times New Roman" w:cs="Times New Roman"/>
          <w:b/>
          <w:color w:val="000000"/>
          <w:sz w:val="28"/>
          <w:szCs w:val="28"/>
          <w:lang w:eastAsia="ru-RU" w:bidi="ru-RU"/>
        </w:rPr>
        <w:softHyphen/>
        <w:t>фликта интересов представляется письменное обращение гражданина о даче согласия на замещение на условиях трудового договора должности в органи</w:t>
      </w:r>
      <w:r w:rsidRPr="00E847BD">
        <w:rPr>
          <w:rFonts w:ascii="Times New Roman" w:eastAsia="Times New Roman" w:hAnsi="Times New Roman" w:cs="Times New Roman"/>
          <w:b/>
          <w:color w:val="000000"/>
          <w:sz w:val="28"/>
          <w:szCs w:val="28"/>
          <w:lang w:eastAsia="ru-RU" w:bidi="ru-RU"/>
        </w:rPr>
        <w:softHyphen/>
        <w:t>зации и (или) на выполнение в данной организации работ (оказание данной организации услу</w:t>
      </w:r>
      <w:r w:rsidR="00776720" w:rsidRPr="00E847BD">
        <w:rPr>
          <w:rFonts w:ascii="Times New Roman" w:eastAsia="Times New Roman" w:hAnsi="Times New Roman" w:cs="Times New Roman"/>
          <w:b/>
          <w:color w:val="000000"/>
          <w:sz w:val="28"/>
          <w:szCs w:val="28"/>
          <w:lang w:eastAsia="ru-RU" w:bidi="ru-RU"/>
        </w:rPr>
        <w:t>Г.</w:t>
      </w:r>
      <w:r w:rsidRPr="00E847BD">
        <w:rPr>
          <w:rFonts w:ascii="Times New Roman" w:eastAsia="Times New Roman" w:hAnsi="Times New Roman" w:cs="Times New Roman"/>
          <w:b/>
          <w:color w:val="000000"/>
          <w:sz w:val="28"/>
          <w:szCs w:val="28"/>
          <w:lang w:eastAsia="ru-RU" w:bidi="ru-RU"/>
        </w:rPr>
        <w:t xml:space="preserve"> на условиях гражданско-правового договора с заключе</w:t>
      </w:r>
      <w:r w:rsidRPr="00E847BD">
        <w:rPr>
          <w:rFonts w:ascii="Times New Roman" w:eastAsia="Times New Roman" w:hAnsi="Times New Roman" w:cs="Times New Roman"/>
          <w:b/>
          <w:color w:val="000000"/>
          <w:sz w:val="28"/>
          <w:szCs w:val="28"/>
          <w:lang w:eastAsia="ru-RU" w:bidi="ru-RU"/>
        </w:rPr>
        <w:softHyphen/>
        <w:t>нием по нему и другими материалами:</w:t>
      </w:r>
    </w:p>
    <w:p w:rsidR="0086550F" w:rsidRPr="00EF7A0B" w:rsidRDefault="0086550F"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в течение 7 рабочих дней со дня поступления указанного обращения</w:t>
      </w:r>
    </w:p>
    <w:p w:rsidR="0086550F" w:rsidRPr="00EF7A0B" w:rsidRDefault="0086550F"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в течение 3 дней со дня поступления указанного обращения</w:t>
      </w:r>
    </w:p>
    <w:p w:rsidR="0086550F" w:rsidRPr="00EF7A0B" w:rsidRDefault="00776720"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0086550F" w:rsidRPr="00EF7A0B">
        <w:rPr>
          <w:rFonts w:ascii="Times New Roman" w:eastAsia="Times New Roman" w:hAnsi="Times New Roman" w:cs="Times New Roman"/>
          <w:color w:val="000000"/>
          <w:sz w:val="28"/>
          <w:szCs w:val="28"/>
          <w:lang w:eastAsia="ru-RU" w:bidi="ru-RU"/>
        </w:rPr>
        <w:t xml:space="preserve"> на очередном (плановом) заседании комиссии по соблюдению требований к служебному поведению и урегулированию конфликта интересов.</w:t>
      </w:r>
    </w:p>
    <w:p w:rsidR="0086550F" w:rsidRPr="00EF7A0B" w:rsidRDefault="0086550F" w:rsidP="0086550F">
      <w:pPr>
        <w:widowControl w:val="0"/>
        <w:numPr>
          <w:ilvl w:val="0"/>
          <w:numId w:val="12"/>
        </w:numPr>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В какие сроки гражданину направляется письменное уведомление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w:t>
      </w:r>
      <w:r w:rsidR="00E847BD">
        <w:rPr>
          <w:rFonts w:ascii="Times New Roman" w:eastAsia="Times New Roman" w:hAnsi="Times New Roman" w:cs="Times New Roman"/>
          <w:b/>
          <w:color w:val="000000"/>
          <w:sz w:val="28"/>
          <w:szCs w:val="28"/>
          <w:lang w:eastAsia="ru-RU" w:bidi="ru-RU"/>
        </w:rPr>
        <w:t>г)</w:t>
      </w:r>
      <w:r w:rsidRPr="00E847BD">
        <w:rPr>
          <w:rFonts w:ascii="Times New Roman" w:eastAsia="Times New Roman" w:hAnsi="Times New Roman" w:cs="Times New Roman"/>
          <w:b/>
          <w:color w:val="000000"/>
          <w:sz w:val="28"/>
          <w:szCs w:val="28"/>
          <w:lang w:eastAsia="ru-RU" w:bidi="ru-RU"/>
        </w:rPr>
        <w:t xml:space="preserve"> на условиях гражданско-правового договора</w:t>
      </w:r>
      <w:r w:rsidRPr="00EF7A0B">
        <w:rPr>
          <w:rFonts w:ascii="Times New Roman" w:eastAsia="Times New Roman" w:hAnsi="Times New Roman" w:cs="Times New Roman"/>
          <w:color w:val="000000"/>
          <w:sz w:val="28"/>
          <w:szCs w:val="28"/>
          <w:lang w:eastAsia="ru-RU" w:bidi="ru-RU"/>
        </w:rPr>
        <w:t>:</w:t>
      </w:r>
    </w:p>
    <w:p w:rsidR="0086550F" w:rsidRPr="00EF7A0B" w:rsidRDefault="0086550F"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в течение семи дней после принятия решения</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не позднее одного рабочего дня, следующего за днем проведения                                  со</w:t>
      </w:r>
      <w:r w:rsidRPr="00EF7A0B">
        <w:rPr>
          <w:rFonts w:ascii="Times New Roman" w:eastAsia="Times New Roman" w:hAnsi="Times New Roman" w:cs="Times New Roman"/>
          <w:color w:val="000000"/>
          <w:sz w:val="28"/>
          <w:szCs w:val="28"/>
          <w:lang w:eastAsia="ru-RU" w:bidi="ru-RU"/>
        </w:rPr>
        <w:softHyphen/>
        <w:t>ответствующего заседания указанной комиссии</w:t>
      </w:r>
    </w:p>
    <w:p w:rsidR="0086550F" w:rsidRPr="00EF7A0B" w:rsidRDefault="00776720"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0086550F" w:rsidRPr="00EF7A0B">
        <w:rPr>
          <w:rFonts w:ascii="Times New Roman" w:eastAsia="Times New Roman" w:hAnsi="Times New Roman" w:cs="Times New Roman"/>
          <w:color w:val="000000"/>
          <w:sz w:val="28"/>
          <w:szCs w:val="28"/>
          <w:lang w:eastAsia="ru-RU" w:bidi="ru-RU"/>
        </w:rPr>
        <w:tab/>
        <w:t>срок не установлен.</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p>
    <w:p w:rsidR="0086550F" w:rsidRPr="00E847BD" w:rsidRDefault="0086550F" w:rsidP="0086550F">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В какие сроки гражданин уведомляется устно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w:t>
      </w:r>
      <w:r w:rsidRPr="00E847BD">
        <w:rPr>
          <w:rFonts w:ascii="Times New Roman" w:eastAsia="Times New Roman" w:hAnsi="Times New Roman" w:cs="Times New Roman"/>
          <w:b/>
          <w:color w:val="000000"/>
          <w:sz w:val="28"/>
          <w:szCs w:val="28"/>
          <w:lang w:eastAsia="ru-RU" w:bidi="ru-RU"/>
        </w:rPr>
        <w:softHyphen/>
        <w:t>ной организации работ (оказание данной организации услу</w:t>
      </w:r>
      <w:r w:rsidR="00E847BD" w:rsidRPr="00E847BD">
        <w:rPr>
          <w:rFonts w:ascii="Times New Roman" w:eastAsia="Times New Roman" w:hAnsi="Times New Roman" w:cs="Times New Roman"/>
          <w:b/>
          <w:color w:val="000000"/>
          <w:sz w:val="28"/>
          <w:szCs w:val="28"/>
          <w:lang w:eastAsia="ru-RU" w:bidi="ru-RU"/>
        </w:rPr>
        <w:t>г</w:t>
      </w:r>
      <w:r w:rsidR="00776720" w:rsidRPr="00E847BD">
        <w:rPr>
          <w:rFonts w:ascii="Times New Roman" w:eastAsia="Times New Roman" w:hAnsi="Times New Roman" w:cs="Times New Roman"/>
          <w:b/>
          <w:color w:val="000000"/>
          <w:sz w:val="28"/>
          <w:szCs w:val="28"/>
          <w:lang w:eastAsia="ru-RU" w:bidi="ru-RU"/>
        </w:rPr>
        <w:t>.</w:t>
      </w:r>
      <w:r w:rsidRPr="00E847BD">
        <w:rPr>
          <w:rFonts w:ascii="Times New Roman" w:eastAsia="Times New Roman" w:hAnsi="Times New Roman" w:cs="Times New Roman"/>
          <w:b/>
          <w:color w:val="000000"/>
          <w:sz w:val="28"/>
          <w:szCs w:val="28"/>
          <w:lang w:eastAsia="ru-RU" w:bidi="ru-RU"/>
        </w:rPr>
        <w:t xml:space="preserve"> на условиях гражданско-правового договора:</w:t>
      </w:r>
    </w:p>
    <w:p w:rsidR="0086550F" w:rsidRPr="00EF7A0B" w:rsidRDefault="0086550F"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срок не установлен</w:t>
      </w:r>
    </w:p>
    <w:p w:rsidR="0086550F" w:rsidRPr="00EF7A0B" w:rsidRDefault="0086550F"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в течение трех рабочих дней после принятия решения</w:t>
      </w:r>
    </w:p>
    <w:p w:rsidR="0086550F" w:rsidRPr="00EF7A0B" w:rsidRDefault="00776720"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0086550F" w:rsidRPr="00EF7A0B">
        <w:rPr>
          <w:rFonts w:ascii="Times New Roman" w:eastAsia="Times New Roman" w:hAnsi="Times New Roman" w:cs="Times New Roman"/>
          <w:color w:val="000000"/>
          <w:sz w:val="28"/>
          <w:szCs w:val="28"/>
          <w:lang w:eastAsia="ru-RU" w:bidi="ru-RU"/>
        </w:rPr>
        <w:t xml:space="preserve"> в течение одного рабочего дня после принятия решения.</w:t>
      </w:r>
    </w:p>
    <w:p w:rsidR="0086550F" w:rsidRPr="00E847BD" w:rsidRDefault="0086550F" w:rsidP="0086550F">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Вправе ли представитель нанимателя снять с гражданского служаще</w:t>
      </w:r>
      <w:r w:rsidRPr="00E847BD">
        <w:rPr>
          <w:rFonts w:ascii="Times New Roman" w:eastAsia="Times New Roman" w:hAnsi="Times New Roman" w:cs="Times New Roman"/>
          <w:b/>
          <w:color w:val="000000"/>
          <w:sz w:val="28"/>
          <w:szCs w:val="28"/>
          <w:lang w:eastAsia="ru-RU" w:bidi="ru-RU"/>
        </w:rPr>
        <w:softHyphen/>
        <w:t>го взыскание за коррупционное правонарушение до истечения одного года со дня применения дисциплинарного взыскания?</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да, при условии добросовестного и эффективного исполнения граж</w:t>
      </w:r>
      <w:r w:rsidRPr="00EF7A0B">
        <w:rPr>
          <w:rFonts w:ascii="Times New Roman" w:eastAsia="Times New Roman" w:hAnsi="Times New Roman" w:cs="Times New Roman"/>
          <w:color w:val="000000"/>
          <w:sz w:val="28"/>
          <w:szCs w:val="28"/>
          <w:lang w:eastAsia="ru-RU" w:bidi="ru-RU"/>
        </w:rPr>
        <w:softHyphen/>
        <w:t>данским служащим своих должностных обязанностей</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да, по ходатайству непосредственного руководителя государственного гражданского служащего</w:t>
      </w:r>
    </w:p>
    <w:p w:rsidR="0086550F" w:rsidRPr="00EF7A0B" w:rsidRDefault="00776720"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0086550F" w:rsidRPr="00EF7A0B">
        <w:rPr>
          <w:rFonts w:ascii="Times New Roman" w:eastAsia="Times New Roman" w:hAnsi="Times New Roman" w:cs="Times New Roman"/>
          <w:color w:val="000000"/>
          <w:sz w:val="28"/>
          <w:szCs w:val="28"/>
          <w:lang w:eastAsia="ru-RU" w:bidi="ru-RU"/>
        </w:rPr>
        <w:t xml:space="preserve"> законом такое право представителя нанимателя не предусмотрено.</w:t>
      </w:r>
    </w:p>
    <w:p w:rsidR="0086550F" w:rsidRPr="00E847BD" w:rsidRDefault="0086550F" w:rsidP="0086550F">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В течение какого срока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после увольнения с гражданской службы не вправе без согласия соответствующей комиссии по соблюдению требований к служебному поведению и урегулированию кон</w:t>
      </w:r>
      <w:r w:rsidRPr="00E847BD">
        <w:rPr>
          <w:rFonts w:ascii="Times New Roman" w:eastAsia="Times New Roman" w:hAnsi="Times New Roman" w:cs="Times New Roman"/>
          <w:b/>
          <w:color w:val="000000"/>
          <w:sz w:val="28"/>
          <w:szCs w:val="28"/>
          <w:lang w:eastAsia="ru-RU" w:bidi="ru-RU"/>
        </w:rPr>
        <w:softHyphen/>
        <w:t>фликтов интересов замещать на условиях трудового договора должности в организации и (или) выполнять в данной организации работу (оказывать дан</w:t>
      </w:r>
      <w:r w:rsidRPr="00E847BD">
        <w:rPr>
          <w:rFonts w:ascii="Times New Roman" w:eastAsia="Times New Roman" w:hAnsi="Times New Roman" w:cs="Times New Roman"/>
          <w:b/>
          <w:color w:val="000000"/>
          <w:sz w:val="28"/>
          <w:szCs w:val="28"/>
          <w:lang w:eastAsia="ru-RU" w:bidi="ru-RU"/>
        </w:rPr>
        <w:softHyphen/>
        <w:t>ной организации услуги) на условиях гражданско-правового договора (граж</w:t>
      </w:r>
      <w:r w:rsidRPr="00E847BD">
        <w:rPr>
          <w:rFonts w:ascii="Times New Roman" w:eastAsia="Times New Roman" w:hAnsi="Times New Roman" w:cs="Times New Roman"/>
          <w:b/>
          <w:color w:val="000000"/>
          <w:sz w:val="28"/>
          <w:szCs w:val="28"/>
          <w:lang w:eastAsia="ru-RU" w:bidi="ru-RU"/>
        </w:rPr>
        <w:softHyphen/>
        <w:t>данско-правовых договоро</w:t>
      </w:r>
      <w:r w:rsidR="00E847BD">
        <w:rPr>
          <w:rFonts w:ascii="Times New Roman" w:eastAsia="Times New Roman" w:hAnsi="Times New Roman" w:cs="Times New Roman"/>
          <w:b/>
          <w:color w:val="000000"/>
          <w:sz w:val="28"/>
          <w:szCs w:val="28"/>
          <w:lang w:eastAsia="ru-RU" w:bidi="ru-RU"/>
        </w:rPr>
        <w:t>в</w:t>
      </w:r>
      <w:r w:rsidR="00776720" w:rsidRPr="00E847BD">
        <w:rPr>
          <w:rFonts w:ascii="Times New Roman" w:eastAsia="Times New Roman" w:hAnsi="Times New Roman" w:cs="Times New Roman"/>
          <w:b/>
          <w:color w:val="000000"/>
          <w:sz w:val="28"/>
          <w:szCs w:val="28"/>
          <w:lang w:eastAsia="ru-RU" w:bidi="ru-RU"/>
        </w:rPr>
        <w:t>.</w:t>
      </w:r>
      <w:r w:rsidRPr="00E847BD">
        <w:rPr>
          <w:rFonts w:ascii="Times New Roman" w:eastAsia="Times New Roman" w:hAnsi="Times New Roman" w:cs="Times New Roman"/>
          <w:b/>
          <w:color w:val="000000"/>
          <w:sz w:val="28"/>
          <w:szCs w:val="28"/>
          <w:lang w:eastAsia="ru-RU" w:bidi="ru-RU"/>
        </w:rPr>
        <w:t>, если отдельные функции государственного управления данной организацией входили в должностные (служебные) обя</w:t>
      </w:r>
      <w:r w:rsidRPr="00E847BD">
        <w:rPr>
          <w:rFonts w:ascii="Times New Roman" w:eastAsia="Times New Roman" w:hAnsi="Times New Roman" w:cs="Times New Roman"/>
          <w:b/>
          <w:color w:val="000000"/>
          <w:sz w:val="28"/>
          <w:szCs w:val="28"/>
          <w:lang w:eastAsia="ru-RU" w:bidi="ru-RU"/>
        </w:rPr>
        <w:softHyphen/>
        <w:t>занности государственного гражданского служащего:</w:t>
      </w:r>
    </w:p>
    <w:p w:rsidR="0086550F" w:rsidRPr="00EF7A0B" w:rsidRDefault="0086550F"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в течение пяти лет после увольнения с гражданской службы</w:t>
      </w:r>
    </w:p>
    <w:p w:rsidR="0086550F" w:rsidRPr="00EF7A0B" w:rsidRDefault="0086550F"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в течение двух лет после увольнения с гражданской службы</w:t>
      </w:r>
    </w:p>
    <w:p w:rsidR="0086550F" w:rsidRPr="00EF7A0B" w:rsidRDefault="00776720" w:rsidP="0086550F">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0086550F" w:rsidRPr="00EF7A0B">
        <w:rPr>
          <w:rFonts w:ascii="Times New Roman" w:eastAsia="Times New Roman" w:hAnsi="Times New Roman" w:cs="Times New Roman"/>
          <w:color w:val="000000"/>
          <w:sz w:val="28"/>
          <w:szCs w:val="28"/>
          <w:lang w:eastAsia="ru-RU" w:bidi="ru-RU"/>
        </w:rPr>
        <w:t xml:space="preserve"> срок не установлен.</w:t>
      </w:r>
    </w:p>
    <w:p w:rsidR="0086550F" w:rsidRPr="00E847BD" w:rsidRDefault="0086550F" w:rsidP="0086550F">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В каких случаях гражданский служащий обязан представить сведения   о расходах?</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в случае, если общая сумма по каждой сделке, совершенной граждан</w:t>
      </w:r>
      <w:r w:rsidRPr="00EF7A0B">
        <w:rPr>
          <w:rFonts w:ascii="Times New Roman" w:eastAsia="Times New Roman" w:hAnsi="Times New Roman" w:cs="Times New Roman"/>
          <w:color w:val="000000"/>
          <w:sz w:val="28"/>
          <w:szCs w:val="28"/>
          <w:lang w:eastAsia="ru-RU" w:bidi="ru-RU"/>
        </w:rPr>
        <w:softHyphen/>
        <w:t>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w:t>
      </w:r>
      <w:r w:rsidR="00E847BD">
        <w:rPr>
          <w:rFonts w:ascii="Times New Roman" w:eastAsia="Times New Roman" w:hAnsi="Times New Roman" w:cs="Times New Roman"/>
          <w:color w:val="000000"/>
          <w:sz w:val="28"/>
          <w:szCs w:val="28"/>
          <w:lang w:eastAsia="ru-RU" w:bidi="ru-RU"/>
        </w:rPr>
        <w:t>ого лица и его супруги (супруга)</w:t>
      </w:r>
      <w:r w:rsidRPr="00EF7A0B">
        <w:rPr>
          <w:rFonts w:ascii="Times New Roman" w:eastAsia="Times New Roman" w:hAnsi="Times New Roman" w:cs="Times New Roman"/>
          <w:color w:val="000000"/>
          <w:sz w:val="28"/>
          <w:szCs w:val="28"/>
          <w:lang w:eastAsia="ru-RU" w:bidi="ru-RU"/>
        </w:rPr>
        <w:t xml:space="preserve"> за два последних года, предшествующих отчетному периоду;</w:t>
      </w:r>
    </w:p>
    <w:p w:rsidR="0086550F" w:rsidRPr="00EF7A0B" w:rsidRDefault="0086550F" w:rsidP="0086550F">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в случае, если общая сумма по каждой сделке, совершенной гражданским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w:t>
      </w:r>
      <w:r w:rsidR="00E847BD">
        <w:rPr>
          <w:rFonts w:ascii="Times New Roman" w:eastAsia="Times New Roman" w:hAnsi="Times New Roman" w:cs="Times New Roman"/>
          <w:color w:val="000000"/>
          <w:sz w:val="28"/>
          <w:szCs w:val="28"/>
          <w:lang w:eastAsia="ru-RU" w:bidi="ru-RU"/>
        </w:rPr>
        <w:t xml:space="preserve">ного лица и его супруги (супруга) </w:t>
      </w:r>
      <w:r w:rsidRPr="00EF7A0B">
        <w:rPr>
          <w:rFonts w:ascii="Times New Roman" w:eastAsia="Times New Roman" w:hAnsi="Times New Roman" w:cs="Times New Roman"/>
          <w:color w:val="000000"/>
          <w:sz w:val="28"/>
          <w:szCs w:val="28"/>
          <w:lang w:eastAsia="ru-RU" w:bidi="ru-RU"/>
        </w:rPr>
        <w:t>за три последних года, предшествующих отчетному периоду;</w:t>
      </w:r>
    </w:p>
    <w:p w:rsidR="0086550F" w:rsidRPr="00EF7A0B" w:rsidRDefault="00776720" w:rsidP="0086550F">
      <w:pPr>
        <w:widowControl w:val="0"/>
        <w:tabs>
          <w:tab w:val="left" w:pos="931"/>
        </w:tabs>
        <w:spacing w:after="0" w:line="240" w:lineRule="auto"/>
        <w:ind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0086550F" w:rsidRPr="00EF7A0B">
        <w:rPr>
          <w:rFonts w:ascii="Times New Roman" w:eastAsia="Times New Roman" w:hAnsi="Times New Roman" w:cs="Times New Roman"/>
          <w:color w:val="000000"/>
          <w:sz w:val="28"/>
          <w:szCs w:val="28"/>
          <w:lang w:eastAsia="ru-RU" w:bidi="ru-RU"/>
        </w:rPr>
        <w:tab/>
        <w:t>в случае, если общая сумма по каждой сделке, совершенной гражданским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w:t>
      </w:r>
      <w:r w:rsidR="00E847BD">
        <w:rPr>
          <w:rFonts w:ascii="Times New Roman" w:eastAsia="Times New Roman" w:hAnsi="Times New Roman" w:cs="Times New Roman"/>
          <w:color w:val="000000"/>
          <w:sz w:val="28"/>
          <w:szCs w:val="28"/>
          <w:lang w:eastAsia="ru-RU" w:bidi="ru-RU"/>
        </w:rPr>
        <w:t>ого лица и его супруги (супруга)</w:t>
      </w:r>
      <w:r w:rsidR="0086550F" w:rsidRPr="00EF7A0B">
        <w:rPr>
          <w:rFonts w:ascii="Times New Roman" w:eastAsia="Times New Roman" w:hAnsi="Times New Roman" w:cs="Times New Roman"/>
          <w:color w:val="000000"/>
          <w:sz w:val="28"/>
          <w:szCs w:val="28"/>
          <w:lang w:eastAsia="ru-RU" w:bidi="ru-RU"/>
        </w:rPr>
        <w:t xml:space="preserve"> за три последних года, включая отчетный период.</w:t>
      </w:r>
    </w:p>
    <w:p w:rsidR="0086550F" w:rsidRPr="00E847BD" w:rsidRDefault="0086550F" w:rsidP="0086550F">
      <w:pPr>
        <w:widowControl w:val="0"/>
        <w:numPr>
          <w:ilvl w:val="0"/>
          <w:numId w:val="12"/>
        </w:numPr>
        <w:spacing w:after="0" w:line="240" w:lineRule="auto"/>
        <w:ind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Какие сделки в соответствии с действующим законодательством учитываются при определении обязанности гражданского служащего представлять сведения о расходах?</w:t>
      </w:r>
    </w:p>
    <w:p w:rsidR="0086550F" w:rsidRPr="00EF7A0B" w:rsidRDefault="0086550F" w:rsidP="0086550F">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сделка по приобретению земельного участка</w:t>
      </w:r>
    </w:p>
    <w:p w:rsidR="0086550F" w:rsidRPr="00EF7A0B" w:rsidRDefault="0086550F" w:rsidP="0086550F">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сделка по приобретению нежилого помещения (хозяйственные скла</w:t>
      </w:r>
      <w:r w:rsidRPr="00EF7A0B">
        <w:rPr>
          <w:rFonts w:ascii="Times New Roman" w:eastAsia="Times New Roman" w:hAnsi="Times New Roman" w:cs="Times New Roman"/>
          <w:color w:val="000000"/>
          <w:sz w:val="28"/>
          <w:szCs w:val="28"/>
          <w:lang w:eastAsia="ru-RU" w:bidi="ru-RU"/>
        </w:rPr>
        <w:softHyphen/>
        <w:t>ды, гараж и т.п.)</w:t>
      </w:r>
    </w:p>
    <w:p w:rsidR="0086550F" w:rsidRPr="00EF7A0B" w:rsidRDefault="00776720" w:rsidP="0086550F">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0086550F" w:rsidRPr="00EF7A0B">
        <w:rPr>
          <w:rFonts w:ascii="Times New Roman" w:eastAsia="Times New Roman" w:hAnsi="Times New Roman" w:cs="Times New Roman"/>
          <w:color w:val="000000"/>
          <w:sz w:val="28"/>
          <w:szCs w:val="28"/>
          <w:lang w:eastAsia="ru-RU" w:bidi="ru-RU"/>
        </w:rPr>
        <w:t xml:space="preserve"> сделка по приобретению предметов искусства</w:t>
      </w:r>
    </w:p>
    <w:p w:rsidR="0086550F" w:rsidRPr="00EF7A0B" w:rsidRDefault="00776720" w:rsidP="0086550F">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Г.</w:t>
      </w:r>
      <w:r w:rsidR="0086550F" w:rsidRPr="00EF7A0B">
        <w:rPr>
          <w:rFonts w:ascii="Times New Roman" w:eastAsia="Times New Roman" w:hAnsi="Times New Roman" w:cs="Times New Roman"/>
          <w:color w:val="000000"/>
          <w:sz w:val="28"/>
          <w:szCs w:val="28"/>
          <w:lang w:eastAsia="ru-RU" w:bidi="ru-RU"/>
        </w:rPr>
        <w:t xml:space="preserve"> сделка по приобретению жилого помещения (квартира, дом)</w:t>
      </w:r>
    </w:p>
    <w:p w:rsidR="0086550F" w:rsidRPr="00EF7A0B" w:rsidRDefault="00CF0FF6" w:rsidP="0086550F">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w:t>
      </w:r>
      <w:r w:rsidR="0086550F" w:rsidRPr="00EF7A0B">
        <w:rPr>
          <w:rFonts w:ascii="Times New Roman" w:eastAsia="Times New Roman" w:hAnsi="Times New Roman" w:cs="Times New Roman"/>
          <w:color w:val="000000"/>
          <w:sz w:val="28"/>
          <w:szCs w:val="28"/>
          <w:lang w:eastAsia="ru-RU" w:bidi="ru-RU"/>
        </w:rPr>
        <w:t>) сделка по приобретению транспортного средства</w:t>
      </w:r>
    </w:p>
    <w:p w:rsidR="0086550F" w:rsidRPr="00EF7A0B" w:rsidRDefault="00CF0FF6" w:rsidP="0086550F">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w:t>
      </w:r>
      <w:r w:rsidR="0086550F" w:rsidRPr="00EF7A0B">
        <w:rPr>
          <w:rFonts w:ascii="Times New Roman" w:eastAsia="Times New Roman" w:hAnsi="Times New Roman" w:cs="Times New Roman"/>
          <w:color w:val="000000"/>
          <w:sz w:val="28"/>
          <w:szCs w:val="28"/>
          <w:lang w:eastAsia="ru-RU" w:bidi="ru-RU"/>
        </w:rPr>
        <w:t>) сделка по приобретению ювелирных изделий стоимостью свыше 500 тысяч рублей</w:t>
      </w:r>
    </w:p>
    <w:p w:rsidR="0086550F" w:rsidRPr="00EF7A0B" w:rsidRDefault="00CF0FF6" w:rsidP="0086550F">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Ж</w:t>
      </w:r>
      <w:r w:rsidR="0086550F" w:rsidRPr="00EF7A0B">
        <w:rPr>
          <w:rFonts w:ascii="Times New Roman" w:eastAsia="Times New Roman" w:hAnsi="Times New Roman" w:cs="Times New Roman"/>
          <w:color w:val="000000"/>
          <w:sz w:val="28"/>
          <w:szCs w:val="28"/>
          <w:lang w:eastAsia="ru-RU" w:bidi="ru-RU"/>
        </w:rPr>
        <w:t>) сделка по приобретению ценных бумаг, акций (долей участия, паев в уставных (складочных) капиталах организаций)</w:t>
      </w:r>
    </w:p>
    <w:p w:rsidR="0086550F" w:rsidRPr="00EF7A0B" w:rsidRDefault="00CF0FF6" w:rsidP="0086550F">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w:t>
      </w:r>
      <w:r w:rsidR="0086550F" w:rsidRPr="00EF7A0B">
        <w:rPr>
          <w:rFonts w:ascii="Times New Roman" w:eastAsia="Times New Roman" w:hAnsi="Times New Roman" w:cs="Times New Roman"/>
          <w:color w:val="000000"/>
          <w:sz w:val="28"/>
          <w:szCs w:val="28"/>
          <w:lang w:eastAsia="ru-RU" w:bidi="ru-RU"/>
        </w:rPr>
        <w:t>) сделка по приобретению предметов искусства, стоимость которых превышает 500 тысяч рублей</w:t>
      </w:r>
    </w:p>
    <w:p w:rsidR="0086550F" w:rsidRPr="00E847BD" w:rsidRDefault="0086550F" w:rsidP="0086550F">
      <w:pPr>
        <w:widowControl w:val="0"/>
        <w:numPr>
          <w:ilvl w:val="0"/>
          <w:numId w:val="12"/>
        </w:numPr>
        <w:spacing w:after="0" w:line="240" w:lineRule="auto"/>
        <w:ind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Гражданский служащий подлежит увольнению в связи с утратой до</w:t>
      </w:r>
      <w:r w:rsidRPr="00E847BD">
        <w:rPr>
          <w:rFonts w:ascii="Times New Roman" w:eastAsia="Times New Roman" w:hAnsi="Times New Roman" w:cs="Times New Roman"/>
          <w:b/>
          <w:color w:val="000000"/>
          <w:sz w:val="28"/>
          <w:szCs w:val="28"/>
          <w:lang w:eastAsia="ru-RU" w:bidi="ru-RU"/>
        </w:rPr>
        <w:softHyphen/>
        <w:t>верия в случае:</w:t>
      </w:r>
    </w:p>
    <w:p w:rsidR="0086550F" w:rsidRPr="00EF7A0B" w:rsidRDefault="0086550F" w:rsidP="0086550F">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непринятия им мер по предотвращению и (или) урегулированию кон</w:t>
      </w:r>
      <w:r w:rsidRPr="00EF7A0B">
        <w:rPr>
          <w:rFonts w:ascii="Times New Roman" w:eastAsia="Times New Roman" w:hAnsi="Times New Roman" w:cs="Times New Roman"/>
          <w:color w:val="000000"/>
          <w:sz w:val="28"/>
          <w:szCs w:val="28"/>
          <w:lang w:eastAsia="ru-RU" w:bidi="ru-RU"/>
        </w:rPr>
        <w:softHyphen/>
        <w:t>фликта интересов, стороной которого он является</w:t>
      </w:r>
    </w:p>
    <w:p w:rsidR="0086550F" w:rsidRPr="00EF7A0B" w:rsidRDefault="0086550F" w:rsidP="0086550F">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непредставления им сведений о доходах, расходах, об имуществе                                       и обязательствах имущественного характера</w:t>
      </w:r>
    </w:p>
    <w:p w:rsidR="0086550F" w:rsidRPr="00EF7A0B" w:rsidRDefault="00776720" w:rsidP="0086550F">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0086550F" w:rsidRPr="00EF7A0B">
        <w:rPr>
          <w:rFonts w:ascii="Times New Roman" w:eastAsia="Times New Roman" w:hAnsi="Times New Roman" w:cs="Times New Roman"/>
          <w:color w:val="000000"/>
          <w:sz w:val="28"/>
          <w:szCs w:val="28"/>
          <w:lang w:eastAsia="ru-RU" w:bidi="ru-RU"/>
        </w:rPr>
        <w:t xml:space="preserve"> в случае нарушения запретов, связанных с гражданской службой</w:t>
      </w:r>
    </w:p>
    <w:p w:rsidR="0086550F" w:rsidRPr="00EF7A0B" w:rsidRDefault="00776720" w:rsidP="0086550F">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Г.</w:t>
      </w:r>
      <w:r w:rsidR="0086550F" w:rsidRPr="00EF7A0B">
        <w:rPr>
          <w:rFonts w:ascii="Times New Roman" w:eastAsia="Times New Roman" w:hAnsi="Times New Roman" w:cs="Times New Roman"/>
          <w:color w:val="000000"/>
          <w:sz w:val="28"/>
          <w:szCs w:val="28"/>
          <w:lang w:eastAsia="ru-RU" w:bidi="ru-RU"/>
        </w:rPr>
        <w:t xml:space="preserve"> представления заведомо недостоверных или неполных сведений о до</w:t>
      </w:r>
      <w:r w:rsidR="0086550F" w:rsidRPr="00EF7A0B">
        <w:rPr>
          <w:rFonts w:ascii="Times New Roman" w:eastAsia="Times New Roman" w:hAnsi="Times New Roman" w:cs="Times New Roman"/>
          <w:color w:val="000000"/>
          <w:sz w:val="28"/>
          <w:szCs w:val="28"/>
          <w:lang w:eastAsia="ru-RU" w:bidi="ru-RU"/>
        </w:rPr>
        <w:softHyphen/>
        <w:t>ходах, расходах, об имуществе и обязательствах имущественного характера</w:t>
      </w:r>
    </w:p>
    <w:p w:rsidR="0086550F" w:rsidRPr="00EF7A0B" w:rsidRDefault="00E847BD" w:rsidP="0086550F">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w:t>
      </w:r>
      <w:r w:rsidR="0086550F" w:rsidRPr="00EF7A0B">
        <w:rPr>
          <w:rFonts w:ascii="Times New Roman" w:eastAsia="Times New Roman" w:hAnsi="Times New Roman" w:cs="Times New Roman"/>
          <w:color w:val="000000"/>
          <w:sz w:val="28"/>
          <w:szCs w:val="28"/>
          <w:lang w:eastAsia="ru-RU" w:bidi="ru-RU"/>
        </w:rPr>
        <w:t xml:space="preserve">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6550F" w:rsidRPr="00EF7A0B" w:rsidRDefault="00E847BD" w:rsidP="0086550F">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w:t>
      </w:r>
      <w:r w:rsidR="0086550F" w:rsidRPr="00EF7A0B">
        <w:rPr>
          <w:rFonts w:ascii="Times New Roman" w:eastAsia="Times New Roman" w:hAnsi="Times New Roman" w:cs="Times New Roman"/>
          <w:color w:val="000000"/>
          <w:sz w:val="28"/>
          <w:szCs w:val="28"/>
          <w:lang w:eastAsia="ru-RU" w:bidi="ru-RU"/>
        </w:rPr>
        <w:t xml:space="preserve"> осуществления гражданским служащим предпринимательской дея</w:t>
      </w:r>
      <w:r w:rsidR="0086550F" w:rsidRPr="00EF7A0B">
        <w:rPr>
          <w:rFonts w:ascii="Times New Roman" w:eastAsia="Times New Roman" w:hAnsi="Times New Roman" w:cs="Times New Roman"/>
          <w:color w:val="000000"/>
          <w:sz w:val="28"/>
          <w:szCs w:val="28"/>
          <w:lang w:eastAsia="ru-RU" w:bidi="ru-RU"/>
        </w:rPr>
        <w:softHyphen/>
        <w:t>тельности</w:t>
      </w:r>
    </w:p>
    <w:p w:rsidR="0086550F" w:rsidRPr="00EF7A0B" w:rsidRDefault="00E847BD" w:rsidP="0086550F">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Ж.</w:t>
      </w:r>
      <w:r w:rsidR="0086550F" w:rsidRPr="00EF7A0B">
        <w:rPr>
          <w:rFonts w:ascii="Times New Roman" w:eastAsia="Times New Roman" w:hAnsi="Times New Roman" w:cs="Times New Roman"/>
          <w:color w:val="000000"/>
          <w:sz w:val="28"/>
          <w:szCs w:val="28"/>
          <w:lang w:eastAsia="ru-RU" w:bidi="ru-RU"/>
        </w:rPr>
        <w:t xml:space="preserve"> принятия им без письменного разрешения представителя нанимателя награды, почетного или специального звания иностранных государств, международных организаций, а также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6550F" w:rsidRPr="00EF7A0B" w:rsidRDefault="00E847BD" w:rsidP="0086550F">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w:t>
      </w:r>
      <w:r w:rsidR="0086550F" w:rsidRPr="00EF7A0B">
        <w:rPr>
          <w:rFonts w:ascii="Times New Roman" w:eastAsia="Times New Roman" w:hAnsi="Times New Roman" w:cs="Times New Roman"/>
          <w:color w:val="000000"/>
          <w:sz w:val="28"/>
          <w:szCs w:val="28"/>
          <w:lang w:eastAsia="ru-RU" w:bidi="ru-RU"/>
        </w:rPr>
        <w:t xml:space="preserve">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6550F" w:rsidRPr="00EF7A0B" w:rsidRDefault="00E847BD" w:rsidP="0086550F">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И. </w:t>
      </w:r>
      <w:r w:rsidR="0086550F" w:rsidRPr="00EF7A0B">
        <w:rPr>
          <w:rFonts w:ascii="Times New Roman" w:eastAsia="Times New Roman" w:hAnsi="Times New Roman" w:cs="Times New Roman"/>
          <w:color w:val="000000"/>
          <w:sz w:val="28"/>
          <w:szCs w:val="28"/>
          <w:lang w:eastAsia="ru-RU" w:bidi="ru-RU"/>
        </w:rPr>
        <w:t xml:space="preserve"> нарушения гражданским служащим, его супругой (супругом) и несо</w:t>
      </w:r>
      <w:r w:rsidR="0086550F" w:rsidRPr="00EF7A0B">
        <w:rPr>
          <w:rFonts w:ascii="Times New Roman" w:eastAsia="Times New Roman" w:hAnsi="Times New Roman" w:cs="Times New Roman"/>
          <w:color w:val="000000"/>
          <w:sz w:val="28"/>
          <w:szCs w:val="28"/>
          <w:lang w:eastAsia="ru-RU" w:bidi="ru-RU"/>
        </w:rPr>
        <w:softHyphen/>
        <w:t>вершеннолетними детьми запрета открывать и иметь счета (вклады), хранить наличные денежные средства и ценности в иностранных банках, располо</w:t>
      </w:r>
      <w:r w:rsidR="0086550F" w:rsidRPr="00EF7A0B">
        <w:rPr>
          <w:rFonts w:ascii="Times New Roman" w:eastAsia="Times New Roman" w:hAnsi="Times New Roman" w:cs="Times New Roman"/>
          <w:color w:val="000000"/>
          <w:sz w:val="28"/>
          <w:szCs w:val="28"/>
          <w:lang w:eastAsia="ru-RU" w:bidi="ru-RU"/>
        </w:rPr>
        <w:softHyphen/>
        <w:t>женных за пределами территории Российской Федерации, владеть и (или) пользоваться иностранными финансовыми инструментами</w:t>
      </w:r>
    </w:p>
    <w:p w:rsidR="0086550F" w:rsidRPr="00EF7A0B" w:rsidRDefault="00E847BD" w:rsidP="0086550F">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w:t>
      </w:r>
      <w:r w:rsidR="0086550F" w:rsidRPr="00EF7A0B">
        <w:rPr>
          <w:rFonts w:ascii="Times New Roman" w:eastAsia="Times New Roman" w:hAnsi="Times New Roman" w:cs="Times New Roman"/>
          <w:color w:val="000000"/>
          <w:sz w:val="28"/>
          <w:szCs w:val="28"/>
          <w:lang w:eastAsia="ru-RU" w:bidi="ru-RU"/>
        </w:rPr>
        <w:t xml:space="preserve"> публичных высказываний в отношении деятельности государствен</w:t>
      </w:r>
      <w:r w:rsidR="0086550F" w:rsidRPr="00EF7A0B">
        <w:rPr>
          <w:rFonts w:ascii="Times New Roman" w:eastAsia="Times New Roman" w:hAnsi="Times New Roman" w:cs="Times New Roman"/>
          <w:color w:val="000000"/>
          <w:sz w:val="28"/>
          <w:szCs w:val="28"/>
          <w:lang w:eastAsia="ru-RU" w:bidi="ru-RU"/>
        </w:rPr>
        <w:softHyphen/>
        <w:t>ных органов, их руководителей, если это не входит в его должностные обя</w:t>
      </w:r>
      <w:r w:rsidR="0086550F" w:rsidRPr="00EF7A0B">
        <w:rPr>
          <w:rFonts w:ascii="Times New Roman" w:eastAsia="Times New Roman" w:hAnsi="Times New Roman" w:cs="Times New Roman"/>
          <w:color w:val="000000"/>
          <w:sz w:val="28"/>
          <w:szCs w:val="28"/>
          <w:lang w:eastAsia="ru-RU" w:bidi="ru-RU"/>
        </w:rPr>
        <w:softHyphen/>
        <w:t>занности.</w:t>
      </w:r>
    </w:p>
    <w:p w:rsidR="0086550F" w:rsidRPr="00E847BD" w:rsidRDefault="0086550F" w:rsidP="0086550F">
      <w:pPr>
        <w:widowControl w:val="0"/>
        <w:numPr>
          <w:ilvl w:val="0"/>
          <w:numId w:val="12"/>
        </w:numPr>
        <w:spacing w:after="0" w:line="240" w:lineRule="auto"/>
        <w:ind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Кого обязан уведомить гражданский служащий о возникшем кон</w:t>
      </w:r>
      <w:r w:rsidRPr="00E847BD">
        <w:rPr>
          <w:rFonts w:ascii="Times New Roman" w:eastAsia="Times New Roman" w:hAnsi="Times New Roman" w:cs="Times New Roman"/>
          <w:b/>
          <w:color w:val="000000"/>
          <w:sz w:val="28"/>
          <w:szCs w:val="28"/>
          <w:lang w:eastAsia="ru-RU" w:bidi="ru-RU"/>
        </w:rPr>
        <w:softHyphen/>
        <w:t>фликте интересов или о возможности его возникновения?</w:t>
      </w:r>
    </w:p>
    <w:p w:rsidR="0086550F" w:rsidRPr="00EF7A0B" w:rsidRDefault="0086550F" w:rsidP="0086550F">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представителя нанимателя</w:t>
      </w:r>
    </w:p>
    <w:p w:rsidR="0086550F" w:rsidRPr="00EF7A0B" w:rsidRDefault="0086550F" w:rsidP="0086550F">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лицо, ответственное за работу по профилактике коррупционных и иных правонарушений в государственном органе</w:t>
      </w:r>
    </w:p>
    <w:p w:rsidR="0086550F" w:rsidRPr="00EF7A0B" w:rsidRDefault="00776720" w:rsidP="0086550F">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0086550F" w:rsidRPr="00EF7A0B">
        <w:rPr>
          <w:rFonts w:ascii="Times New Roman" w:eastAsia="Times New Roman" w:hAnsi="Times New Roman" w:cs="Times New Roman"/>
          <w:color w:val="000000"/>
          <w:sz w:val="28"/>
          <w:szCs w:val="28"/>
          <w:lang w:eastAsia="ru-RU" w:bidi="ru-RU"/>
        </w:rPr>
        <w:t xml:space="preserve"> правоохранительные органы</w:t>
      </w:r>
    </w:p>
    <w:p w:rsidR="0086550F" w:rsidRPr="00EF7A0B" w:rsidRDefault="00776720" w:rsidP="0086550F">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Г.</w:t>
      </w:r>
      <w:r w:rsidR="0086550F" w:rsidRPr="00EF7A0B">
        <w:rPr>
          <w:rFonts w:ascii="Times New Roman" w:eastAsia="Times New Roman" w:hAnsi="Times New Roman" w:cs="Times New Roman"/>
          <w:color w:val="000000"/>
          <w:sz w:val="28"/>
          <w:szCs w:val="28"/>
          <w:lang w:eastAsia="ru-RU" w:bidi="ru-RU"/>
        </w:rPr>
        <w:t xml:space="preserve"> комиссию по соблюдению требований к служебному поведению                                         и урегулированию конфликта интересов</w:t>
      </w:r>
    </w:p>
    <w:p w:rsidR="0086550F" w:rsidRPr="00EF7A0B" w:rsidRDefault="00E847BD" w:rsidP="0086550F">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w:t>
      </w:r>
      <w:r w:rsidR="0086550F" w:rsidRPr="00EF7A0B">
        <w:rPr>
          <w:rFonts w:ascii="Times New Roman" w:eastAsia="Times New Roman" w:hAnsi="Times New Roman" w:cs="Times New Roman"/>
          <w:color w:val="000000"/>
          <w:sz w:val="28"/>
          <w:szCs w:val="28"/>
          <w:lang w:eastAsia="ru-RU" w:bidi="ru-RU"/>
        </w:rPr>
        <w:t xml:space="preserve"> своего непосредственного начальника.</w:t>
      </w:r>
    </w:p>
    <w:p w:rsidR="0086550F" w:rsidRPr="00E847BD" w:rsidRDefault="0086550F" w:rsidP="00E847BD">
      <w:pPr>
        <w:tabs>
          <w:tab w:val="num" w:pos="720"/>
        </w:tabs>
        <w:spacing w:after="0" w:line="240" w:lineRule="auto"/>
        <w:ind w:firstLine="709"/>
        <w:jc w:val="both"/>
        <w:rPr>
          <w:rFonts w:ascii="Times New Roman" w:eastAsia="Times New Roman" w:hAnsi="Times New Roman" w:cs="Times New Roman"/>
          <w:i/>
          <w:sz w:val="28"/>
          <w:szCs w:val="28"/>
        </w:rPr>
      </w:pPr>
      <w:bookmarkStart w:id="9" w:name="bookmark2"/>
      <w:r w:rsidRPr="00EF7A0B">
        <w:rPr>
          <w:rFonts w:ascii="Times New Roman" w:eastAsia="Times New Roman" w:hAnsi="Times New Roman" w:cs="Times New Roman"/>
          <w:b/>
          <w:sz w:val="28"/>
          <w:szCs w:val="28"/>
        </w:rPr>
        <w:t xml:space="preserve">Указания по выполнению задания № 3: </w:t>
      </w:r>
      <w:r w:rsidRPr="00EF7A0B">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bookmarkEnd w:id="9"/>
    </w:p>
    <w:p w:rsidR="0086550F" w:rsidRPr="00EF7A0B" w:rsidRDefault="0086550F" w:rsidP="0086550F">
      <w:pPr>
        <w:spacing w:after="0" w:line="240" w:lineRule="auto"/>
        <w:ind w:firstLine="709"/>
        <w:jc w:val="center"/>
        <w:rPr>
          <w:rFonts w:ascii="Times New Roman" w:eastAsia="Times New Roman" w:hAnsi="Times New Roman"/>
          <w:b/>
          <w:sz w:val="28"/>
          <w:szCs w:val="28"/>
        </w:rPr>
      </w:pPr>
      <w:r w:rsidRPr="00EF7A0B">
        <w:rPr>
          <w:rFonts w:ascii="Times New Roman" w:eastAsia="Times New Roman" w:hAnsi="Times New Roman"/>
          <w:b/>
          <w:sz w:val="28"/>
          <w:szCs w:val="28"/>
        </w:rPr>
        <w:t>ПРОВЕРКА РЕЗУЛЬТАТОВ И ОЦЕНКА</w:t>
      </w:r>
    </w:p>
    <w:p w:rsidR="0086550F" w:rsidRPr="00EF7A0B" w:rsidRDefault="0086550F" w:rsidP="00E847BD">
      <w:pPr>
        <w:spacing w:after="0" w:line="240" w:lineRule="auto"/>
        <w:ind w:firstLine="709"/>
        <w:jc w:val="center"/>
        <w:rPr>
          <w:rFonts w:ascii="Times New Roman" w:eastAsia="Times New Roman" w:hAnsi="Times New Roman"/>
          <w:i/>
          <w:sz w:val="28"/>
          <w:szCs w:val="28"/>
        </w:rPr>
      </w:pPr>
      <w:r w:rsidRPr="00EF7A0B">
        <w:rPr>
          <w:rFonts w:ascii="Times New Roman" w:eastAsia="Times New Roman" w:hAnsi="Times New Roman"/>
          <w:b/>
          <w:sz w:val="28"/>
          <w:szCs w:val="28"/>
        </w:rPr>
        <w:t>САМОСТОЯТЕЛЬНОЙ РАБОТЫ ОБУЧАЮЩИХСЯ</w:t>
      </w:r>
    </w:p>
    <w:p w:rsidR="0086550F" w:rsidRPr="00E847BD" w:rsidRDefault="0086550F" w:rsidP="0086550F">
      <w:pPr>
        <w:spacing w:after="0" w:line="240" w:lineRule="auto"/>
        <w:ind w:firstLine="709"/>
        <w:rPr>
          <w:rFonts w:ascii="Times New Roman" w:eastAsia="Times New Roman" w:hAnsi="Times New Roman"/>
          <w:sz w:val="28"/>
          <w:szCs w:val="28"/>
        </w:rPr>
      </w:pPr>
      <w:r w:rsidRPr="00E847BD">
        <w:rPr>
          <w:rFonts w:ascii="Times New Roman" w:eastAsia="Times New Roman" w:hAnsi="Times New Roman"/>
          <w:sz w:val="28"/>
          <w:szCs w:val="28"/>
        </w:rPr>
        <w:t xml:space="preserve">Задание 1. </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Правильный ответ на 5 вопросов– отлично</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Правильный ответ на 4 вопроса – хорошо</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Правильный ответ на 2-3 вопроса – удовлетворительно</w:t>
      </w:r>
    </w:p>
    <w:p w:rsidR="0086550F" w:rsidRPr="00EF7A0B" w:rsidRDefault="0086550F" w:rsidP="00E847BD">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Правильный ответ на 1 вопрос или отсутствие ответов на все вопросы – не удовлетворительной</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Задание 2.</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5 решенных  правильно задач – отлично</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4 решенные правильно задачи – хорошо</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3 решенные правильно задачи – удовлетворительно</w:t>
      </w:r>
    </w:p>
    <w:p w:rsidR="0086550F" w:rsidRPr="00EF7A0B" w:rsidRDefault="0086550F" w:rsidP="00E847BD">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Менее трех правильных решенных задач – не удовлетворительно</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Задание 3.</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Правильных ответов 18-20– отлично</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Правильных ответов 15-18– хорошо</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Правильных ответов 11-14– удовлетворительно</w:t>
      </w: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Правильных ответов менее 11– не удовлетворительной</w:t>
      </w:r>
    </w:p>
    <w:p w:rsidR="0086550F" w:rsidRPr="00EF7A0B" w:rsidRDefault="0086550F" w:rsidP="00E847BD">
      <w:pPr>
        <w:spacing w:after="0" w:line="240" w:lineRule="auto"/>
        <w:rPr>
          <w:rFonts w:ascii="Times New Roman" w:eastAsia="Times New Roman" w:hAnsi="Times New Roman"/>
          <w:sz w:val="28"/>
          <w:szCs w:val="28"/>
        </w:rPr>
      </w:pPr>
    </w:p>
    <w:p w:rsidR="0086550F" w:rsidRPr="00EF7A0B" w:rsidRDefault="0086550F" w:rsidP="0086550F">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Общая оценка выводится среднеарифметическим путем.</w:t>
      </w:r>
    </w:p>
    <w:p w:rsidR="0086550F" w:rsidRDefault="0086550F" w:rsidP="0086550F">
      <w:pPr>
        <w:spacing w:after="0" w:line="240" w:lineRule="auto"/>
        <w:ind w:firstLine="709"/>
        <w:rPr>
          <w:rFonts w:ascii="Times New Roman" w:eastAsia="Times New Roman" w:hAnsi="Times New Roman"/>
          <w:sz w:val="28"/>
          <w:szCs w:val="28"/>
        </w:rPr>
      </w:pPr>
    </w:p>
    <w:p w:rsidR="00E847BD" w:rsidRDefault="00E847BD" w:rsidP="0086550F">
      <w:pPr>
        <w:spacing w:after="0" w:line="240" w:lineRule="auto"/>
        <w:ind w:firstLine="709"/>
        <w:rPr>
          <w:rFonts w:ascii="Times New Roman" w:eastAsia="Times New Roman" w:hAnsi="Times New Roman"/>
          <w:sz w:val="28"/>
          <w:szCs w:val="28"/>
        </w:rPr>
      </w:pPr>
    </w:p>
    <w:p w:rsidR="00E847BD" w:rsidRDefault="00E847BD" w:rsidP="0086550F">
      <w:pPr>
        <w:spacing w:after="0" w:line="240" w:lineRule="auto"/>
        <w:ind w:firstLine="709"/>
        <w:rPr>
          <w:rFonts w:ascii="Times New Roman" w:eastAsia="Times New Roman" w:hAnsi="Times New Roman"/>
          <w:sz w:val="28"/>
          <w:szCs w:val="28"/>
        </w:rPr>
      </w:pPr>
    </w:p>
    <w:p w:rsidR="00E847BD" w:rsidRDefault="00E847BD" w:rsidP="0086550F">
      <w:pPr>
        <w:spacing w:after="0" w:line="240" w:lineRule="auto"/>
        <w:ind w:firstLine="709"/>
        <w:rPr>
          <w:rFonts w:ascii="Times New Roman" w:eastAsia="Times New Roman" w:hAnsi="Times New Roman"/>
          <w:sz w:val="28"/>
          <w:szCs w:val="28"/>
        </w:rPr>
      </w:pPr>
    </w:p>
    <w:p w:rsidR="00E847BD" w:rsidRDefault="00E847BD" w:rsidP="0086550F">
      <w:pPr>
        <w:spacing w:after="0" w:line="240" w:lineRule="auto"/>
        <w:ind w:firstLine="709"/>
        <w:rPr>
          <w:rFonts w:ascii="Times New Roman" w:eastAsia="Times New Roman" w:hAnsi="Times New Roman"/>
          <w:sz w:val="28"/>
          <w:szCs w:val="28"/>
        </w:rPr>
      </w:pPr>
    </w:p>
    <w:p w:rsidR="00E847BD" w:rsidRDefault="00E847BD" w:rsidP="0086550F">
      <w:pPr>
        <w:spacing w:after="0" w:line="240" w:lineRule="auto"/>
        <w:ind w:firstLine="709"/>
        <w:rPr>
          <w:rFonts w:ascii="Times New Roman" w:eastAsia="Times New Roman" w:hAnsi="Times New Roman"/>
          <w:sz w:val="28"/>
          <w:szCs w:val="28"/>
        </w:rPr>
      </w:pPr>
    </w:p>
    <w:p w:rsidR="00E847BD" w:rsidRDefault="00E847BD"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CF0FF6" w:rsidRDefault="00CF0FF6" w:rsidP="0086550F">
      <w:pPr>
        <w:spacing w:after="0" w:line="240" w:lineRule="auto"/>
        <w:ind w:firstLine="709"/>
        <w:rPr>
          <w:rFonts w:ascii="Times New Roman" w:eastAsia="Times New Roman" w:hAnsi="Times New Roman"/>
          <w:sz w:val="28"/>
          <w:szCs w:val="28"/>
        </w:rPr>
      </w:pPr>
    </w:p>
    <w:p w:rsidR="00E847BD" w:rsidRDefault="00E847BD" w:rsidP="008D4537">
      <w:pPr>
        <w:spacing w:after="0" w:line="240" w:lineRule="auto"/>
        <w:rPr>
          <w:rFonts w:ascii="Times New Roman" w:eastAsia="Times New Roman" w:hAnsi="Times New Roman"/>
          <w:sz w:val="28"/>
          <w:szCs w:val="28"/>
        </w:rPr>
      </w:pPr>
    </w:p>
    <w:p w:rsidR="008D4537" w:rsidRPr="00EF7A0B" w:rsidRDefault="008D4537" w:rsidP="008D4537">
      <w:pPr>
        <w:spacing w:after="0" w:line="240" w:lineRule="auto"/>
        <w:rPr>
          <w:rFonts w:ascii="Times New Roman" w:eastAsia="Times New Roman" w:hAnsi="Times New Roman"/>
          <w:sz w:val="28"/>
          <w:szCs w:val="28"/>
        </w:rPr>
      </w:pPr>
    </w:p>
    <w:p w:rsidR="00E847BD" w:rsidRPr="000509FF" w:rsidRDefault="00E847BD" w:rsidP="00E847BD">
      <w:pPr>
        <w:spacing w:after="0" w:line="240" w:lineRule="auto"/>
        <w:jc w:val="center"/>
        <w:rPr>
          <w:rFonts w:ascii="Times New Roman" w:hAnsi="Times New Roman" w:cs="Times New Roman"/>
          <w:b/>
          <w:sz w:val="24"/>
          <w:szCs w:val="24"/>
        </w:rPr>
      </w:pPr>
      <w:r w:rsidRPr="000509FF">
        <w:rPr>
          <w:rFonts w:ascii="Times New Roman" w:hAnsi="Times New Roman" w:cs="Times New Roman"/>
          <w:b/>
          <w:sz w:val="24"/>
          <w:szCs w:val="24"/>
        </w:rPr>
        <w:t>СПИСОК ИСПОЛЬЗОВАННЫХ ИНФОРМАЦИОННЫХ ИСТОЧНИКОВ</w:t>
      </w:r>
    </w:p>
    <w:p w:rsidR="00E847BD" w:rsidRPr="000509FF" w:rsidRDefault="00E847BD" w:rsidP="00E847BD">
      <w:pPr>
        <w:spacing w:after="0" w:line="240" w:lineRule="auto"/>
        <w:ind w:firstLine="709"/>
        <w:jc w:val="both"/>
        <w:rPr>
          <w:rFonts w:ascii="Times New Roman" w:hAnsi="Times New Roman" w:cs="Times New Roman"/>
          <w:sz w:val="24"/>
          <w:szCs w:val="24"/>
        </w:rPr>
      </w:pPr>
    </w:p>
    <w:p w:rsidR="00E847BD" w:rsidRPr="000509FF" w:rsidRDefault="00E847BD" w:rsidP="00E847BD">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Нормативные правовые акты</w:t>
      </w:r>
    </w:p>
    <w:p w:rsidR="00E847BD" w:rsidRPr="000509FF" w:rsidRDefault="00E847BD" w:rsidP="00E847BD">
      <w:pPr>
        <w:pStyle w:val="1"/>
        <w:keepNext/>
        <w:keepLines/>
        <w:numPr>
          <w:ilvl w:val="0"/>
          <w:numId w:val="16"/>
        </w:numPr>
        <w:spacing w:before="0" w:beforeAutospacing="0" w:after="0" w:afterAutospacing="0"/>
        <w:ind w:left="357"/>
        <w:jc w:val="both"/>
        <w:rPr>
          <w:b w:val="0"/>
          <w:color w:val="000000" w:themeColor="text1"/>
          <w:sz w:val="24"/>
          <w:szCs w:val="24"/>
        </w:rPr>
      </w:pPr>
      <w:r w:rsidRPr="000509FF">
        <w:rPr>
          <w:b w:val="0"/>
          <w:color w:val="000000" w:themeColor="text1"/>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E847BD" w:rsidRPr="000509FF" w:rsidRDefault="00E847BD" w:rsidP="00E847BD">
      <w:pPr>
        <w:pStyle w:val="1"/>
        <w:keepNext/>
        <w:keepLines/>
        <w:numPr>
          <w:ilvl w:val="0"/>
          <w:numId w:val="16"/>
        </w:numPr>
        <w:spacing w:before="0" w:beforeAutospacing="0" w:after="0" w:afterAutospacing="0"/>
        <w:ind w:left="357"/>
        <w:jc w:val="both"/>
        <w:rPr>
          <w:b w:val="0"/>
          <w:color w:val="000000" w:themeColor="text1"/>
          <w:sz w:val="24"/>
          <w:szCs w:val="24"/>
        </w:rPr>
      </w:pPr>
      <w:r w:rsidRPr="000509FF">
        <w:rPr>
          <w:b w:val="0"/>
          <w:color w:val="000000" w:themeColor="text1"/>
          <w:sz w:val="24"/>
          <w:szCs w:val="24"/>
        </w:rPr>
        <w:t>Гражданский кодекс Российской Федерации от 30 ноября 1994 (ред. от 26.10.2021)</w:t>
      </w:r>
    </w:p>
    <w:p w:rsidR="00E847BD" w:rsidRPr="000509FF" w:rsidRDefault="00E847BD" w:rsidP="00E847BD">
      <w:pPr>
        <w:pStyle w:val="1"/>
        <w:keepNext/>
        <w:keepLines/>
        <w:numPr>
          <w:ilvl w:val="0"/>
          <w:numId w:val="16"/>
        </w:numPr>
        <w:spacing w:before="0" w:beforeAutospacing="0" w:after="0" w:afterAutospacing="0"/>
        <w:ind w:left="357"/>
        <w:jc w:val="both"/>
        <w:rPr>
          <w:b w:val="0"/>
          <w:color w:val="000000" w:themeColor="text1"/>
          <w:sz w:val="24"/>
          <w:szCs w:val="24"/>
        </w:rPr>
      </w:pPr>
      <w:r w:rsidRPr="000509FF">
        <w:rPr>
          <w:b w:val="0"/>
          <w:color w:val="000000" w:themeColor="text1"/>
          <w:sz w:val="24"/>
          <w:szCs w:val="24"/>
        </w:rPr>
        <w:t>Федеральный закон "Об образовании в Российской Федерации" от 29.12.2012 № 273-ФЗ  (ред. от 30.12.2021)</w:t>
      </w:r>
    </w:p>
    <w:p w:rsidR="00E847BD" w:rsidRPr="000509FF" w:rsidRDefault="00E847BD" w:rsidP="00E847BD">
      <w:pPr>
        <w:pStyle w:val="1"/>
        <w:keepNext/>
        <w:keepLines/>
        <w:numPr>
          <w:ilvl w:val="0"/>
          <w:numId w:val="16"/>
        </w:numPr>
        <w:spacing w:before="0" w:beforeAutospacing="0" w:after="0" w:afterAutospacing="0"/>
        <w:ind w:left="357"/>
        <w:jc w:val="both"/>
        <w:rPr>
          <w:b w:val="0"/>
          <w:color w:val="000000" w:themeColor="text1"/>
          <w:sz w:val="24"/>
          <w:szCs w:val="24"/>
        </w:rPr>
      </w:pPr>
      <w:r w:rsidRPr="000509FF">
        <w:rPr>
          <w:b w:val="0"/>
          <w:color w:val="000000" w:themeColor="text1"/>
          <w:sz w:val="24"/>
          <w:szCs w:val="24"/>
        </w:rPr>
        <w:t>Трудовой кодекс Российской Федерации от 30.12.2001 № 197-ФЗ (ред. от 25.02.2022) (с изм. и доп., вступ. в силу с 01.03.2022)</w:t>
      </w:r>
    </w:p>
    <w:p w:rsidR="00E847BD" w:rsidRPr="000509FF" w:rsidRDefault="00E847BD" w:rsidP="00E847BD">
      <w:pPr>
        <w:pStyle w:val="1"/>
        <w:keepNext/>
        <w:keepLines/>
        <w:numPr>
          <w:ilvl w:val="0"/>
          <w:numId w:val="16"/>
        </w:numPr>
        <w:spacing w:before="0" w:beforeAutospacing="0" w:after="0" w:afterAutospacing="0"/>
        <w:ind w:left="357"/>
        <w:jc w:val="both"/>
        <w:rPr>
          <w:b w:val="0"/>
          <w:color w:val="000000" w:themeColor="text1"/>
          <w:sz w:val="24"/>
          <w:szCs w:val="24"/>
        </w:rPr>
      </w:pPr>
      <w:r w:rsidRPr="000509FF">
        <w:rPr>
          <w:b w:val="0"/>
          <w:color w:val="000000" w:themeColor="text1"/>
          <w:sz w:val="24"/>
          <w:szCs w:val="24"/>
        </w:rPr>
        <w:t>Кодекс Российской Федерации об административных правонарушениях от 30.12.2001 № 195-ФЗ (ред. от 04.03.2022)</w:t>
      </w:r>
    </w:p>
    <w:p w:rsidR="00E847BD" w:rsidRPr="000509FF" w:rsidRDefault="00E847BD" w:rsidP="00E847BD">
      <w:pPr>
        <w:pStyle w:val="a3"/>
        <w:numPr>
          <w:ilvl w:val="0"/>
          <w:numId w:val="16"/>
        </w:numPr>
        <w:spacing w:before="0" w:beforeAutospacing="0" w:after="0" w:afterAutospacing="0"/>
        <w:jc w:val="both"/>
        <w:rPr>
          <w:bCs/>
        </w:rPr>
      </w:pPr>
      <w:r w:rsidRPr="000509FF">
        <w:rPr>
          <w:bCs/>
        </w:rPr>
        <w:t>Федеральный конституционный закон от 28.04.1995 №  1-ФКЗ (ред. от 08.12.2020) "Об арбитражных судах в Российской Федерации"</w:t>
      </w:r>
    </w:p>
    <w:p w:rsidR="00E847BD" w:rsidRPr="000509FF" w:rsidRDefault="00E847BD" w:rsidP="00E847BD">
      <w:pPr>
        <w:pStyle w:val="a4"/>
        <w:numPr>
          <w:ilvl w:val="0"/>
          <w:numId w:val="16"/>
        </w:numPr>
        <w:spacing w:after="0" w:line="240" w:lineRule="auto"/>
        <w:jc w:val="both"/>
        <w:rPr>
          <w:rFonts w:ascii="Times New Roman" w:hAnsi="Times New Roman" w:cs="Times New Roman"/>
          <w:sz w:val="24"/>
          <w:szCs w:val="24"/>
        </w:rPr>
      </w:pPr>
    </w:p>
    <w:p w:rsidR="00E847BD" w:rsidRPr="000509FF" w:rsidRDefault="00E847BD" w:rsidP="00E847BD">
      <w:pPr>
        <w:pStyle w:val="a4"/>
        <w:numPr>
          <w:ilvl w:val="0"/>
          <w:numId w:val="16"/>
        </w:numPr>
        <w:spacing w:after="0" w:line="240" w:lineRule="auto"/>
        <w:jc w:val="both"/>
        <w:rPr>
          <w:rFonts w:ascii="Times New Roman" w:hAnsi="Times New Roman" w:cs="Times New Roman"/>
          <w:color w:val="000000" w:themeColor="text1"/>
          <w:sz w:val="24"/>
          <w:szCs w:val="24"/>
        </w:rPr>
      </w:pPr>
      <w:r w:rsidRPr="000509FF">
        <w:rPr>
          <w:rFonts w:ascii="Times New Roman" w:hAnsi="Times New Roman" w:cs="Times New Roman"/>
          <w:color w:val="000000" w:themeColor="text1"/>
          <w:sz w:val="24"/>
          <w:szCs w:val="24"/>
        </w:rPr>
        <w:t>Федеральным законом от 08.08.2001 № 129-ФЗ «О государственной регистрации юридических лиц и индивидуальных предпринимателей» (ред. от 30.12.2021).</w:t>
      </w:r>
    </w:p>
    <w:p w:rsidR="00E847BD" w:rsidRPr="000509FF" w:rsidRDefault="00E847BD" w:rsidP="00E847BD">
      <w:pPr>
        <w:pStyle w:val="a4"/>
        <w:numPr>
          <w:ilvl w:val="0"/>
          <w:numId w:val="16"/>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Федеральный закон. «Об обязательном пенсионном страховании в РФ» от 15 декабря 2001 г. №-167 ФЗ (ред. от 21.12.2021)</w:t>
      </w:r>
    </w:p>
    <w:p w:rsidR="00E847BD" w:rsidRPr="000509FF" w:rsidRDefault="00E847BD" w:rsidP="00E847BD">
      <w:pPr>
        <w:pStyle w:val="a4"/>
        <w:numPr>
          <w:ilvl w:val="0"/>
          <w:numId w:val="16"/>
        </w:numPr>
        <w:spacing w:after="0" w:line="240" w:lineRule="auto"/>
        <w:jc w:val="both"/>
        <w:rPr>
          <w:rFonts w:ascii="Times New Roman" w:hAnsi="Times New Roman" w:cs="Times New Roman"/>
          <w:bCs/>
          <w:sz w:val="24"/>
          <w:szCs w:val="24"/>
        </w:rPr>
      </w:pPr>
      <w:r w:rsidRPr="000509FF">
        <w:rPr>
          <w:rFonts w:ascii="Times New Roman" w:hAnsi="Times New Roman" w:cs="Times New Roman"/>
          <w:bCs/>
          <w:sz w:val="24"/>
          <w:szCs w:val="24"/>
        </w:rPr>
        <w:t>Федеральный закон "О трудовых пенсиях в Российской Федерации" от 17.12.2001 N 173-ФЗ (Ред. от  08.12.2020)</w:t>
      </w:r>
    </w:p>
    <w:p w:rsidR="00E847BD" w:rsidRPr="000509FF" w:rsidRDefault="00E847BD" w:rsidP="00E847BD">
      <w:pPr>
        <w:pStyle w:val="a4"/>
        <w:numPr>
          <w:ilvl w:val="0"/>
          <w:numId w:val="16"/>
        </w:numPr>
        <w:spacing w:after="0" w:line="240" w:lineRule="auto"/>
        <w:jc w:val="both"/>
        <w:rPr>
          <w:rFonts w:ascii="Times New Roman" w:hAnsi="Times New Roman" w:cs="Times New Roman"/>
          <w:bCs/>
          <w:sz w:val="24"/>
          <w:szCs w:val="24"/>
        </w:rPr>
      </w:pPr>
      <w:r w:rsidRPr="000509FF">
        <w:rPr>
          <w:rFonts w:ascii="Times New Roman" w:hAnsi="Times New Roman" w:cs="Times New Roman"/>
          <w:bCs/>
          <w:sz w:val="24"/>
          <w:szCs w:val="24"/>
        </w:rPr>
        <w:t>Федеральный закон "О государственном пенсионном обеспечении в Российской Федерации" от 15.12.2001 N 166-ФЗ (ред. от 08.03.2022)</w:t>
      </w:r>
    </w:p>
    <w:p w:rsidR="00E847BD" w:rsidRPr="000509FF" w:rsidRDefault="00E847BD" w:rsidP="00E847BD">
      <w:pPr>
        <w:pStyle w:val="a4"/>
        <w:numPr>
          <w:ilvl w:val="0"/>
          <w:numId w:val="16"/>
        </w:numPr>
        <w:spacing w:after="0" w:line="240" w:lineRule="auto"/>
        <w:jc w:val="both"/>
        <w:rPr>
          <w:rFonts w:ascii="Times New Roman" w:hAnsi="Times New Roman" w:cs="Times New Roman"/>
          <w:bCs/>
          <w:sz w:val="24"/>
          <w:szCs w:val="24"/>
        </w:rPr>
      </w:pPr>
      <w:r w:rsidRPr="000509FF">
        <w:rPr>
          <w:rFonts w:ascii="Times New Roman" w:hAnsi="Times New Roman" w:cs="Times New Roman"/>
          <w:bCs/>
          <w:sz w:val="24"/>
          <w:szCs w:val="24"/>
        </w:rPr>
        <w:t>Федеральный закон "О наркотических средствах и психотропных веществах" от 08.01.1998 N 3-ФЗ 08.12.2020)</w:t>
      </w:r>
    </w:p>
    <w:p w:rsidR="00E847BD" w:rsidRPr="000509FF" w:rsidRDefault="00E847BD" w:rsidP="00E847BD">
      <w:pPr>
        <w:pStyle w:val="a4"/>
        <w:numPr>
          <w:ilvl w:val="0"/>
          <w:numId w:val="16"/>
        </w:numPr>
        <w:spacing w:after="0" w:line="240" w:lineRule="auto"/>
        <w:jc w:val="both"/>
        <w:rPr>
          <w:rFonts w:ascii="Times New Roman" w:hAnsi="Times New Roman" w:cs="Times New Roman"/>
          <w:bCs/>
          <w:sz w:val="24"/>
          <w:szCs w:val="24"/>
        </w:rPr>
      </w:pPr>
      <w:r w:rsidRPr="000509FF">
        <w:rPr>
          <w:rFonts w:ascii="Times New Roman" w:eastAsia="Times New Roman" w:hAnsi="Times New Roman" w:cs="Times New Roman"/>
          <w:sz w:val="24"/>
          <w:szCs w:val="24"/>
        </w:rPr>
        <w:t xml:space="preserve">Федеральный закон от 12 января 1996 г. № 10-ФЗ «О профессиональных союзах, их правах и гарантиях деятельности» (ред. от 27.10.2020)  </w:t>
      </w:r>
    </w:p>
    <w:p w:rsidR="00E847BD" w:rsidRPr="000509FF" w:rsidRDefault="00E847BD" w:rsidP="00E847BD">
      <w:pPr>
        <w:pStyle w:val="a4"/>
        <w:numPr>
          <w:ilvl w:val="0"/>
          <w:numId w:val="16"/>
        </w:numPr>
        <w:spacing w:after="0" w:line="240" w:lineRule="auto"/>
        <w:jc w:val="both"/>
        <w:rPr>
          <w:rFonts w:ascii="Times New Roman" w:hAnsi="Times New Roman" w:cs="Times New Roman"/>
          <w:bCs/>
          <w:sz w:val="24"/>
          <w:szCs w:val="24"/>
        </w:rPr>
      </w:pPr>
      <w:r w:rsidRPr="000509FF">
        <w:rPr>
          <w:rFonts w:ascii="Times New Roman" w:hAnsi="Times New Roman" w:cs="Times New Roman"/>
          <w:bCs/>
          <w:sz w:val="24"/>
          <w:szCs w:val="24"/>
        </w:rPr>
        <w:t>Постановление Правительства РФ от 26.11.2007 N 804 (ред. от 30.09.2019) "Об утверждении Положения о гражданской обороне в Российской Федерации</w:t>
      </w:r>
    </w:p>
    <w:p w:rsidR="00E847BD" w:rsidRPr="000509FF" w:rsidRDefault="00E847BD" w:rsidP="00E847BD">
      <w:pPr>
        <w:pStyle w:val="1"/>
        <w:keepNext/>
        <w:keepLines/>
        <w:numPr>
          <w:ilvl w:val="0"/>
          <w:numId w:val="16"/>
        </w:numPr>
        <w:spacing w:before="0" w:beforeAutospacing="0" w:after="0" w:afterAutospacing="0"/>
        <w:jc w:val="both"/>
        <w:rPr>
          <w:b w:val="0"/>
          <w:color w:val="000000" w:themeColor="text1"/>
          <w:sz w:val="24"/>
          <w:szCs w:val="24"/>
        </w:rPr>
      </w:pPr>
      <w:r w:rsidRPr="000509FF">
        <w:rPr>
          <w:b w:val="0"/>
          <w:color w:val="000000" w:themeColor="text1"/>
          <w:sz w:val="24"/>
          <w:szCs w:val="24"/>
        </w:rPr>
        <w:t>Закон РФ от 07.02.1992 № 2300-1 (ред. от 11.06.2021) "О защите прав потребителей"</w:t>
      </w:r>
    </w:p>
    <w:p w:rsidR="00E847BD" w:rsidRPr="000509FF" w:rsidRDefault="00E847BD" w:rsidP="00E847BD">
      <w:pPr>
        <w:spacing w:after="0" w:line="240" w:lineRule="auto"/>
        <w:jc w:val="both"/>
        <w:rPr>
          <w:rFonts w:ascii="Times New Roman" w:hAnsi="Times New Roman" w:cs="Times New Roman"/>
          <w:b/>
          <w:sz w:val="24"/>
          <w:szCs w:val="24"/>
        </w:rPr>
      </w:pPr>
    </w:p>
    <w:p w:rsidR="00E847BD" w:rsidRPr="000509FF" w:rsidRDefault="00E847BD" w:rsidP="00E847BD">
      <w:pPr>
        <w:spacing w:after="0" w:line="240" w:lineRule="auto"/>
        <w:jc w:val="both"/>
        <w:rPr>
          <w:rFonts w:ascii="Times New Roman" w:hAnsi="Times New Roman" w:cs="Times New Roman"/>
          <w:b/>
          <w:sz w:val="24"/>
          <w:szCs w:val="24"/>
        </w:rPr>
      </w:pPr>
      <w:r w:rsidRPr="000509FF">
        <w:rPr>
          <w:rFonts w:ascii="Times New Roman" w:hAnsi="Times New Roman" w:cs="Times New Roman"/>
          <w:b/>
          <w:sz w:val="24"/>
          <w:szCs w:val="24"/>
        </w:rPr>
        <w:t>Основная литература</w:t>
      </w:r>
    </w:p>
    <w:p w:rsidR="008D4537" w:rsidRPr="008D4537" w:rsidRDefault="008D4537" w:rsidP="008D4537">
      <w:pPr>
        <w:pStyle w:val="a4"/>
        <w:numPr>
          <w:ilvl w:val="0"/>
          <w:numId w:val="16"/>
        </w:numPr>
        <w:jc w:val="both"/>
        <w:rPr>
          <w:sz w:val="24"/>
          <w:szCs w:val="24"/>
        </w:rPr>
      </w:pPr>
      <w:r w:rsidRPr="008D4537">
        <w:rPr>
          <w:rFonts w:ascii="Times New Roman" w:hAnsi="Times New Roman" w:cs="Times New Roman"/>
          <w:sz w:val="24"/>
          <w:szCs w:val="24"/>
        </w:rPr>
        <w:t>Румынина В.В. Правовое обеспечение профессиональной деятельности: учеб. для студ. Учреждений сред. проф. образования/В.В. Румынина. – 4-е изд. испр. и доп. –М.: Издательский уентр «Акадения», 2021. – 224с.</w:t>
      </w:r>
    </w:p>
    <w:p w:rsidR="00E847BD" w:rsidRPr="000509FF" w:rsidRDefault="00E847BD" w:rsidP="00E847BD">
      <w:pPr>
        <w:pStyle w:val="a4"/>
        <w:numPr>
          <w:ilvl w:val="0"/>
          <w:numId w:val="16"/>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Хабибулин, А. Г. Правовое обеспечение профессиональной деятельности : учебник / А. Г. Хабибулин, К. Р. Мурсалимов. — 2-е изд., перераб. и доп. — Москва : ФОРУМ : ИНФРА-М, 2021. — 364 с. — (Среднее профессиональное образование). - ISBN 978-5-8199-0874-7. - Текст : электронный. - URL: </w:t>
      </w:r>
      <w:hyperlink r:id="rId21" w:history="1">
        <w:r w:rsidRPr="000509FF">
          <w:rPr>
            <w:rStyle w:val="a7"/>
            <w:rFonts w:ascii="Times New Roman" w:hAnsi="Times New Roman" w:cs="Times New Roman"/>
            <w:sz w:val="24"/>
            <w:szCs w:val="24"/>
          </w:rPr>
          <w:t>https://znanium.com/catalog/product/1150310</w:t>
        </w:r>
      </w:hyperlink>
      <w:r w:rsidRPr="000509FF">
        <w:rPr>
          <w:rFonts w:ascii="Times New Roman" w:hAnsi="Times New Roman" w:cs="Times New Roman"/>
          <w:sz w:val="24"/>
          <w:szCs w:val="24"/>
        </w:rPr>
        <w:t xml:space="preserve">   </w:t>
      </w:r>
    </w:p>
    <w:p w:rsidR="00E847BD" w:rsidRPr="000509FF" w:rsidRDefault="00E847BD" w:rsidP="00E847BD">
      <w:pPr>
        <w:pStyle w:val="a4"/>
        <w:numPr>
          <w:ilvl w:val="0"/>
          <w:numId w:val="16"/>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Гражданское право: учебник для среднего профессионального образования / отв. ред. С.П. Гришаев. - 4-e изд., перераб. и доп. - Москва : Норма: ИНФРА-М, 2021. - 688 с.: - (Ab ovo). - ISBN 978-5-91768-904-3. - Текст : электронный. - URL: </w:t>
      </w:r>
      <w:hyperlink r:id="rId22" w:history="1">
        <w:r w:rsidRPr="000509FF">
          <w:rPr>
            <w:rStyle w:val="a7"/>
            <w:rFonts w:ascii="Times New Roman" w:hAnsi="Times New Roman" w:cs="Times New Roman"/>
            <w:sz w:val="24"/>
            <w:szCs w:val="24"/>
          </w:rPr>
          <w:t>https://znanium.com/catalog /product/1203867</w:t>
        </w:r>
      </w:hyperlink>
      <w:r w:rsidRPr="000509FF">
        <w:rPr>
          <w:rFonts w:ascii="Times New Roman" w:hAnsi="Times New Roman" w:cs="Times New Roman"/>
          <w:sz w:val="24"/>
          <w:szCs w:val="24"/>
        </w:rPr>
        <w:t xml:space="preserve"> </w:t>
      </w:r>
    </w:p>
    <w:p w:rsidR="00E847BD" w:rsidRPr="000509FF" w:rsidRDefault="00E847BD" w:rsidP="00E847BD">
      <w:pPr>
        <w:pStyle w:val="a4"/>
        <w:numPr>
          <w:ilvl w:val="0"/>
          <w:numId w:val="16"/>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Миронов, А. Н. Административное право : учебник / А.Н. Миронов. — 3-е изд., перераб. и доп. — Москва : ФОРУМ : ИНФРА-М, 2021. — 320 с. — (Среднее профессиональное образование). - ISBN 978-5-8199-0726-9. - Текст : электронный. - URL: </w:t>
      </w:r>
      <w:hyperlink w:history="1">
        <w:r w:rsidRPr="000509FF">
          <w:rPr>
            <w:rStyle w:val="a7"/>
            <w:rFonts w:ascii="Times New Roman" w:hAnsi="Times New Roman" w:cs="Times New Roman"/>
            <w:sz w:val="24"/>
            <w:szCs w:val="24"/>
          </w:rPr>
          <w:t>https://znanium.com /catalog/product/1169288</w:t>
        </w:r>
      </w:hyperlink>
      <w:r w:rsidRPr="000509FF">
        <w:rPr>
          <w:rFonts w:ascii="Times New Roman" w:hAnsi="Times New Roman" w:cs="Times New Roman"/>
          <w:sz w:val="24"/>
          <w:szCs w:val="24"/>
        </w:rPr>
        <w:t xml:space="preserve">   </w:t>
      </w:r>
    </w:p>
    <w:p w:rsidR="00E847BD" w:rsidRPr="000509FF" w:rsidRDefault="00E847BD" w:rsidP="00E847BD">
      <w:pPr>
        <w:pStyle w:val="a4"/>
        <w:numPr>
          <w:ilvl w:val="0"/>
          <w:numId w:val="16"/>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Семейное право : учебник / под ред. А.А. Демичева. — 2-е изд., перераб. и доп. — Москва : ФОРУМ : ИНФРА-М, 2021. — 301 с. — (Среднее профессиональное образование). - ISBN 978-5-8199-0803-7. - Текст: электронный. - URL: </w:t>
      </w:r>
      <w:hyperlink r:id="rId23" w:history="1">
        <w:r w:rsidRPr="000509FF">
          <w:rPr>
            <w:rStyle w:val="a7"/>
            <w:rFonts w:ascii="Times New Roman" w:hAnsi="Times New Roman" w:cs="Times New Roman"/>
            <w:sz w:val="24"/>
            <w:szCs w:val="24"/>
          </w:rPr>
          <w:t>https://znanium.com/catalog/product /1203956</w:t>
        </w:r>
      </w:hyperlink>
      <w:r w:rsidRPr="000509FF">
        <w:rPr>
          <w:rFonts w:ascii="Times New Roman" w:hAnsi="Times New Roman" w:cs="Times New Roman"/>
          <w:sz w:val="24"/>
          <w:szCs w:val="24"/>
        </w:rPr>
        <w:t xml:space="preserve"> </w:t>
      </w:r>
    </w:p>
    <w:p w:rsidR="00E847BD" w:rsidRPr="000509FF" w:rsidRDefault="00E847BD" w:rsidP="00E847BD">
      <w:pPr>
        <w:pStyle w:val="a4"/>
        <w:numPr>
          <w:ilvl w:val="0"/>
          <w:numId w:val="16"/>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Гуреева, М.А. Правовое обеспечение профессиональной деятельности : учебник / Гуреева М.А. — Москва : КноРус, 2021. — 219 с. — ISBN 978-5-406-08494-6. — URL: </w:t>
      </w:r>
      <w:hyperlink w:history="1">
        <w:r w:rsidRPr="000509FF">
          <w:rPr>
            <w:rStyle w:val="a7"/>
            <w:rFonts w:ascii="Times New Roman" w:hAnsi="Times New Roman" w:cs="Times New Roman"/>
            <w:sz w:val="24"/>
            <w:szCs w:val="24"/>
          </w:rPr>
          <w:t>https:// book.ru/book/939882</w:t>
        </w:r>
      </w:hyperlink>
      <w:r w:rsidRPr="000509FF">
        <w:rPr>
          <w:rFonts w:ascii="Times New Roman" w:hAnsi="Times New Roman" w:cs="Times New Roman"/>
          <w:sz w:val="24"/>
          <w:szCs w:val="24"/>
        </w:rPr>
        <w:t xml:space="preserve">   </w:t>
      </w:r>
    </w:p>
    <w:p w:rsidR="00E847BD" w:rsidRPr="000509FF" w:rsidRDefault="00E847BD" w:rsidP="00E847BD">
      <w:pPr>
        <w:pStyle w:val="a4"/>
        <w:numPr>
          <w:ilvl w:val="0"/>
          <w:numId w:val="16"/>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Трудовое право : учебник / Н.Н. Косаренко, Б.В. Шагиев. — Москва : КноРус, 2019. — 186 с. — СПО. — ISBN 978-5-406-07191-5. — Режим доступа: </w:t>
      </w:r>
      <w:hyperlink r:id="rId24" w:history="1">
        <w:r w:rsidRPr="000509FF">
          <w:rPr>
            <w:rStyle w:val="a7"/>
            <w:rFonts w:ascii="Times New Roman" w:hAnsi="Times New Roman" w:cs="Times New Roman"/>
            <w:sz w:val="24"/>
            <w:szCs w:val="24"/>
          </w:rPr>
          <w:t>https://www.book.ru/book/931909</w:t>
        </w:r>
      </w:hyperlink>
      <w:r w:rsidRPr="000509FF">
        <w:rPr>
          <w:rFonts w:ascii="Times New Roman" w:hAnsi="Times New Roman" w:cs="Times New Roman"/>
          <w:sz w:val="24"/>
          <w:szCs w:val="24"/>
        </w:rPr>
        <w:t xml:space="preserve"> </w:t>
      </w:r>
    </w:p>
    <w:p w:rsidR="00E847BD" w:rsidRPr="000509FF" w:rsidRDefault="00E847BD" w:rsidP="00E847BD">
      <w:pPr>
        <w:pStyle w:val="a4"/>
        <w:numPr>
          <w:ilvl w:val="0"/>
          <w:numId w:val="16"/>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Вронская, М.В. Гражданское право : учебник / Вронская М.В. — Москва : Юстиция, 2020. — 407 с. — ISBN 978-5-4365-4605-6. — URL: </w:t>
      </w:r>
      <w:hyperlink r:id="rId25" w:history="1">
        <w:r w:rsidRPr="000509FF">
          <w:rPr>
            <w:rStyle w:val="a7"/>
            <w:rFonts w:ascii="Times New Roman" w:hAnsi="Times New Roman" w:cs="Times New Roman"/>
            <w:sz w:val="24"/>
            <w:szCs w:val="24"/>
          </w:rPr>
          <w:t>https://book.ru/book/936163</w:t>
        </w:r>
      </w:hyperlink>
      <w:r w:rsidRPr="000509FF">
        <w:rPr>
          <w:rFonts w:ascii="Times New Roman" w:hAnsi="Times New Roman" w:cs="Times New Roman"/>
          <w:sz w:val="24"/>
          <w:szCs w:val="24"/>
        </w:rPr>
        <w:t xml:space="preserve">    </w:t>
      </w:r>
    </w:p>
    <w:p w:rsidR="00E847BD" w:rsidRPr="000509FF" w:rsidRDefault="00E847BD" w:rsidP="00E847BD">
      <w:pPr>
        <w:pStyle w:val="a4"/>
        <w:numPr>
          <w:ilvl w:val="0"/>
          <w:numId w:val="16"/>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Смоленский, М.Б. Гражданское право : учебник / Смоленский М.Б., Астапова Е.В., Михайлов С.В. — Москва : КноРус, 2021. — 325 с. — ISBN 978-5-406-04481-0. — URL: </w:t>
      </w:r>
      <w:hyperlink r:id="rId26" w:history="1">
        <w:r w:rsidRPr="000509FF">
          <w:rPr>
            <w:rStyle w:val="a7"/>
            <w:rFonts w:ascii="Times New Roman" w:hAnsi="Times New Roman" w:cs="Times New Roman"/>
            <w:sz w:val="24"/>
            <w:szCs w:val="24"/>
          </w:rPr>
          <w:t>https://book.ru/book/936796</w:t>
        </w:r>
      </w:hyperlink>
      <w:r w:rsidRPr="000509FF">
        <w:rPr>
          <w:rFonts w:ascii="Times New Roman" w:hAnsi="Times New Roman" w:cs="Times New Roman"/>
          <w:sz w:val="24"/>
          <w:szCs w:val="24"/>
        </w:rPr>
        <w:t xml:space="preserve">     </w:t>
      </w:r>
    </w:p>
    <w:p w:rsidR="00E847BD" w:rsidRPr="000509FF" w:rsidRDefault="00E847BD" w:rsidP="00E847BD">
      <w:pPr>
        <w:pStyle w:val="a4"/>
        <w:numPr>
          <w:ilvl w:val="0"/>
          <w:numId w:val="16"/>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Смоленский, М.Б. Административное право : учебник / Смоленский М.Б., Алексеева М.В. — Москва : КноРус, 2021. — 248 с. — ISBN 978-5-406-04539-8. — URL: </w:t>
      </w:r>
      <w:hyperlink r:id="rId27" w:history="1">
        <w:r w:rsidRPr="000509FF">
          <w:rPr>
            <w:rStyle w:val="a7"/>
            <w:rFonts w:ascii="Times New Roman" w:hAnsi="Times New Roman" w:cs="Times New Roman"/>
            <w:sz w:val="24"/>
            <w:szCs w:val="24"/>
          </w:rPr>
          <w:t>https://book.ru/book/936725</w:t>
        </w:r>
      </w:hyperlink>
      <w:r w:rsidRPr="000509FF">
        <w:rPr>
          <w:rFonts w:ascii="Times New Roman" w:hAnsi="Times New Roman" w:cs="Times New Roman"/>
          <w:sz w:val="24"/>
          <w:szCs w:val="24"/>
        </w:rPr>
        <w:t xml:space="preserve">    </w:t>
      </w:r>
    </w:p>
    <w:p w:rsidR="00E847BD" w:rsidRPr="000509FF" w:rsidRDefault="00E847BD" w:rsidP="00E847BD">
      <w:pPr>
        <w:pStyle w:val="a4"/>
        <w:numPr>
          <w:ilvl w:val="0"/>
          <w:numId w:val="16"/>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Конституционное право России : учебник / Комарова В.В., под ред., Варлен М.В., Лебедев В.А., Таева Н.Е. — Москва : КноРус, 2021. — 279 с. — ISBN 978-5-406-03714-0. — URL: </w:t>
      </w:r>
      <w:hyperlink r:id="rId28" w:history="1">
        <w:r w:rsidRPr="000509FF">
          <w:rPr>
            <w:rStyle w:val="a7"/>
            <w:rFonts w:ascii="Times New Roman" w:hAnsi="Times New Roman" w:cs="Times New Roman"/>
            <w:sz w:val="24"/>
            <w:szCs w:val="24"/>
          </w:rPr>
          <w:t>https://book.ru/book/936614</w:t>
        </w:r>
      </w:hyperlink>
      <w:r w:rsidRPr="000509FF">
        <w:rPr>
          <w:rFonts w:ascii="Times New Roman" w:hAnsi="Times New Roman" w:cs="Times New Roman"/>
          <w:sz w:val="24"/>
          <w:szCs w:val="24"/>
        </w:rPr>
        <w:t xml:space="preserve">   </w:t>
      </w:r>
      <w:r w:rsidRPr="000509FF">
        <w:rPr>
          <w:rFonts w:ascii="Times New Roman" w:hAnsi="Times New Roman" w:cs="Times New Roman"/>
          <w:sz w:val="24"/>
          <w:szCs w:val="24"/>
        </w:rPr>
        <w:cr/>
      </w:r>
    </w:p>
    <w:p w:rsidR="00E847BD" w:rsidRPr="000509FF" w:rsidRDefault="00E847BD" w:rsidP="00E847BD">
      <w:pPr>
        <w:pStyle w:val="a4"/>
        <w:numPr>
          <w:ilvl w:val="0"/>
          <w:numId w:val="16"/>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Тыщенко, А. И. Правовое обеспечение профессиональной деятельности : учебник / А. И. Тыщенко. — 4-е изд. — Москва : РИОР : ИНФРА-М, 2020. — 221 с. — (Среднее профессиональное образование). - ISBN 978-5-369-01657-2. - Текст : электронный. - URL: </w:t>
      </w:r>
      <w:hyperlink r:id="rId29" w:history="1">
        <w:r w:rsidRPr="000509FF">
          <w:rPr>
            <w:rStyle w:val="a7"/>
            <w:rFonts w:ascii="Times New Roman" w:hAnsi="Times New Roman" w:cs="Times New Roman"/>
            <w:sz w:val="24"/>
            <w:szCs w:val="24"/>
          </w:rPr>
          <w:t>https://znanium.com/catalog/product/1082970</w:t>
        </w:r>
      </w:hyperlink>
      <w:r w:rsidRPr="000509FF">
        <w:rPr>
          <w:rFonts w:ascii="Times New Roman" w:hAnsi="Times New Roman" w:cs="Times New Roman"/>
          <w:sz w:val="24"/>
          <w:szCs w:val="24"/>
        </w:rPr>
        <w:t xml:space="preserve">   </w:t>
      </w:r>
    </w:p>
    <w:p w:rsidR="00E847BD" w:rsidRPr="000509FF" w:rsidRDefault="00E847BD" w:rsidP="00E847BD">
      <w:pPr>
        <w:pStyle w:val="a4"/>
        <w:spacing w:after="0" w:line="240" w:lineRule="auto"/>
        <w:ind w:left="360"/>
        <w:jc w:val="both"/>
        <w:rPr>
          <w:rFonts w:ascii="Times New Roman" w:hAnsi="Times New Roman" w:cs="Times New Roman"/>
          <w:sz w:val="24"/>
          <w:szCs w:val="24"/>
        </w:rPr>
      </w:pPr>
    </w:p>
    <w:p w:rsidR="00E847BD" w:rsidRPr="000509FF" w:rsidRDefault="00E847BD" w:rsidP="00E847BD">
      <w:pPr>
        <w:spacing w:after="0" w:line="240" w:lineRule="auto"/>
        <w:jc w:val="both"/>
        <w:rPr>
          <w:rFonts w:ascii="Times New Roman" w:hAnsi="Times New Roman" w:cs="Times New Roman"/>
          <w:b/>
          <w:sz w:val="24"/>
          <w:szCs w:val="24"/>
        </w:rPr>
      </w:pPr>
      <w:r w:rsidRPr="000509FF">
        <w:rPr>
          <w:rFonts w:ascii="Times New Roman" w:hAnsi="Times New Roman" w:cs="Times New Roman"/>
          <w:b/>
          <w:sz w:val="24"/>
          <w:szCs w:val="24"/>
        </w:rPr>
        <w:t>Дополнительная литература</w:t>
      </w:r>
    </w:p>
    <w:p w:rsidR="00E847BD" w:rsidRPr="000509FF" w:rsidRDefault="00E847BD" w:rsidP="00E847BD">
      <w:pPr>
        <w:pStyle w:val="a4"/>
        <w:numPr>
          <w:ilvl w:val="0"/>
          <w:numId w:val="16"/>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Матвеев, Р.Ф. Правовое обеспечение профессиональной деятельности : учебное пособие / Матвеев Р.Ф. — Москва : КноРус, 2020. — 157 с. — ISBN 978-5-406-07328-5. — URL: </w:t>
      </w:r>
      <w:hyperlink r:id="rId30" w:history="1">
        <w:r w:rsidRPr="000509FF">
          <w:rPr>
            <w:rStyle w:val="a7"/>
            <w:rFonts w:ascii="Times New Roman" w:hAnsi="Times New Roman" w:cs="Times New Roman"/>
            <w:sz w:val="24"/>
            <w:szCs w:val="24"/>
          </w:rPr>
          <w:t>https://book.ru/book/932171</w:t>
        </w:r>
      </w:hyperlink>
      <w:r w:rsidRPr="000509FF">
        <w:rPr>
          <w:rFonts w:ascii="Times New Roman" w:hAnsi="Times New Roman" w:cs="Times New Roman"/>
          <w:sz w:val="24"/>
          <w:szCs w:val="24"/>
        </w:rPr>
        <w:t xml:space="preserve">   </w:t>
      </w:r>
    </w:p>
    <w:p w:rsidR="00E847BD" w:rsidRPr="000509FF" w:rsidRDefault="00E847BD" w:rsidP="00E847BD">
      <w:pPr>
        <w:pStyle w:val="a4"/>
        <w:numPr>
          <w:ilvl w:val="0"/>
          <w:numId w:val="16"/>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Некрасов, С.И. Правовое обеспечение профессиональной деятельности : учебное пособие / Некрасов С.И., Зайцева-Савкович Е.В., Питрюк А.В. — Москва : Юстиция, 2020. — 211 с. — ISBN 978-5-4365-4667-4. — URL: </w:t>
      </w:r>
      <w:hyperlink r:id="rId31" w:history="1">
        <w:r w:rsidRPr="000509FF">
          <w:rPr>
            <w:rStyle w:val="a7"/>
            <w:rFonts w:ascii="Times New Roman" w:hAnsi="Times New Roman" w:cs="Times New Roman"/>
            <w:sz w:val="24"/>
            <w:szCs w:val="24"/>
          </w:rPr>
          <w:t>https://book.ru/book/936006</w:t>
        </w:r>
      </w:hyperlink>
      <w:r w:rsidRPr="000509FF">
        <w:rPr>
          <w:rFonts w:ascii="Times New Roman" w:hAnsi="Times New Roman" w:cs="Times New Roman"/>
          <w:sz w:val="24"/>
          <w:szCs w:val="24"/>
        </w:rPr>
        <w:t xml:space="preserve">   </w:t>
      </w:r>
    </w:p>
    <w:p w:rsidR="00E847BD" w:rsidRPr="000509FF" w:rsidRDefault="00E847BD" w:rsidP="00E847BD">
      <w:pPr>
        <w:pStyle w:val="a4"/>
        <w:numPr>
          <w:ilvl w:val="0"/>
          <w:numId w:val="16"/>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Николюкин, С.В. Правовое обеспечение профессиональной деятельности (тестовые задания) : учебное пособие / Николюкин С.В. — Москва : Русайнс, 2021. — 95 с. — ISBN 978-5-4365-5230-9. — URL: </w:t>
      </w:r>
      <w:hyperlink r:id="rId32" w:history="1">
        <w:r w:rsidRPr="000509FF">
          <w:rPr>
            <w:rStyle w:val="a7"/>
            <w:rFonts w:ascii="Times New Roman" w:hAnsi="Times New Roman" w:cs="Times New Roman"/>
            <w:sz w:val="24"/>
            <w:szCs w:val="24"/>
          </w:rPr>
          <w:t>https://book.ru/book/937042</w:t>
        </w:r>
      </w:hyperlink>
      <w:r w:rsidRPr="000509FF">
        <w:rPr>
          <w:rFonts w:ascii="Times New Roman" w:hAnsi="Times New Roman" w:cs="Times New Roman"/>
          <w:sz w:val="24"/>
          <w:szCs w:val="24"/>
        </w:rPr>
        <w:t xml:space="preserve">   </w:t>
      </w:r>
      <w:r w:rsidRPr="000509FF">
        <w:rPr>
          <w:rFonts w:ascii="Times New Roman" w:hAnsi="Times New Roman" w:cs="Times New Roman"/>
          <w:sz w:val="24"/>
          <w:szCs w:val="24"/>
        </w:rPr>
        <w:cr/>
      </w:r>
    </w:p>
    <w:p w:rsidR="00980EA6" w:rsidRPr="00EF7A0B" w:rsidRDefault="00980EA6" w:rsidP="0086550F">
      <w:pPr>
        <w:spacing w:after="0" w:line="240" w:lineRule="auto"/>
        <w:ind w:firstLine="709"/>
      </w:pPr>
    </w:p>
    <w:sectPr w:rsidR="00980EA6" w:rsidRPr="00EF7A0B" w:rsidSect="00761889">
      <w:footerReference w:type="default" r:id="rId33"/>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71C" w:rsidRDefault="0053471C" w:rsidP="009A6156">
      <w:pPr>
        <w:spacing w:after="0" w:line="240" w:lineRule="auto"/>
      </w:pPr>
      <w:r>
        <w:separator/>
      </w:r>
    </w:p>
  </w:endnote>
  <w:endnote w:type="continuationSeparator" w:id="0">
    <w:p w:rsidR="0053471C" w:rsidRDefault="0053471C" w:rsidP="009A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992532"/>
      <w:docPartObj>
        <w:docPartGallery w:val="Page Numbers (Bottom of Page)"/>
        <w:docPartUnique/>
      </w:docPartObj>
    </w:sdtPr>
    <w:sdtEndPr/>
    <w:sdtContent>
      <w:p w:rsidR="00761889" w:rsidRDefault="003C241C">
        <w:pPr>
          <w:pStyle w:val="ac"/>
          <w:jc w:val="right"/>
        </w:pPr>
        <w:r>
          <w:fldChar w:fldCharType="begin"/>
        </w:r>
        <w:r>
          <w:instrText xml:space="preserve"> PAGE   \* MERGEFORMAT </w:instrText>
        </w:r>
        <w:r>
          <w:fldChar w:fldCharType="separate"/>
        </w:r>
        <w:r w:rsidR="00373BF1">
          <w:rPr>
            <w:noProof/>
          </w:rPr>
          <w:t>1</w:t>
        </w:r>
        <w:r>
          <w:rPr>
            <w:noProof/>
          </w:rPr>
          <w:fldChar w:fldCharType="end"/>
        </w:r>
      </w:p>
    </w:sdtContent>
  </w:sdt>
  <w:p w:rsidR="00761889" w:rsidRDefault="0076188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71C" w:rsidRDefault="0053471C" w:rsidP="009A6156">
      <w:pPr>
        <w:spacing w:after="0" w:line="240" w:lineRule="auto"/>
      </w:pPr>
      <w:r>
        <w:separator/>
      </w:r>
    </w:p>
  </w:footnote>
  <w:footnote w:type="continuationSeparator" w:id="0">
    <w:p w:rsidR="0053471C" w:rsidRDefault="0053471C" w:rsidP="009A6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800"/>
    <w:multiLevelType w:val="hybridMultilevel"/>
    <w:tmpl w:val="CC124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165EA"/>
    <w:multiLevelType w:val="multilevel"/>
    <w:tmpl w:val="41500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97668"/>
    <w:multiLevelType w:val="hybridMultilevel"/>
    <w:tmpl w:val="0F745330"/>
    <w:lvl w:ilvl="0" w:tplc="52448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A55685"/>
    <w:multiLevelType w:val="hybridMultilevel"/>
    <w:tmpl w:val="46B642DC"/>
    <w:lvl w:ilvl="0" w:tplc="E63E7E56">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631BE9"/>
    <w:multiLevelType w:val="multilevel"/>
    <w:tmpl w:val="C06C66F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A25421"/>
    <w:multiLevelType w:val="hybridMultilevel"/>
    <w:tmpl w:val="F300E488"/>
    <w:lvl w:ilvl="0" w:tplc="353E1B1A">
      <w:start w:val="1"/>
      <w:numFmt w:val="decimal"/>
      <w:lvlText w:val="%1."/>
      <w:lvlJc w:val="left"/>
      <w:pPr>
        <w:tabs>
          <w:tab w:val="num" w:pos="413"/>
        </w:tabs>
        <w:ind w:left="413" w:hanging="360"/>
      </w:pPr>
      <w:rPr>
        <w:rFonts w:hint="default"/>
      </w:rPr>
    </w:lvl>
    <w:lvl w:ilvl="1" w:tplc="04190019" w:tentative="1">
      <w:start w:val="1"/>
      <w:numFmt w:val="lowerLetter"/>
      <w:lvlText w:val="%2."/>
      <w:lvlJc w:val="left"/>
      <w:pPr>
        <w:tabs>
          <w:tab w:val="num" w:pos="1133"/>
        </w:tabs>
        <w:ind w:left="1133" w:hanging="360"/>
      </w:pPr>
    </w:lvl>
    <w:lvl w:ilvl="2" w:tplc="0419001B" w:tentative="1">
      <w:start w:val="1"/>
      <w:numFmt w:val="lowerRoman"/>
      <w:lvlText w:val="%3."/>
      <w:lvlJc w:val="right"/>
      <w:pPr>
        <w:tabs>
          <w:tab w:val="num" w:pos="1853"/>
        </w:tabs>
        <w:ind w:left="1853" w:hanging="180"/>
      </w:pPr>
    </w:lvl>
    <w:lvl w:ilvl="3" w:tplc="0419000F" w:tentative="1">
      <w:start w:val="1"/>
      <w:numFmt w:val="decimal"/>
      <w:lvlText w:val="%4."/>
      <w:lvlJc w:val="left"/>
      <w:pPr>
        <w:tabs>
          <w:tab w:val="num" w:pos="2573"/>
        </w:tabs>
        <w:ind w:left="2573" w:hanging="360"/>
      </w:pPr>
    </w:lvl>
    <w:lvl w:ilvl="4" w:tplc="04190019" w:tentative="1">
      <w:start w:val="1"/>
      <w:numFmt w:val="lowerLetter"/>
      <w:lvlText w:val="%5."/>
      <w:lvlJc w:val="left"/>
      <w:pPr>
        <w:tabs>
          <w:tab w:val="num" w:pos="3293"/>
        </w:tabs>
        <w:ind w:left="3293" w:hanging="360"/>
      </w:pPr>
    </w:lvl>
    <w:lvl w:ilvl="5" w:tplc="0419001B" w:tentative="1">
      <w:start w:val="1"/>
      <w:numFmt w:val="lowerRoman"/>
      <w:lvlText w:val="%6."/>
      <w:lvlJc w:val="right"/>
      <w:pPr>
        <w:tabs>
          <w:tab w:val="num" w:pos="4013"/>
        </w:tabs>
        <w:ind w:left="4013" w:hanging="180"/>
      </w:pPr>
    </w:lvl>
    <w:lvl w:ilvl="6" w:tplc="0419000F" w:tentative="1">
      <w:start w:val="1"/>
      <w:numFmt w:val="decimal"/>
      <w:lvlText w:val="%7."/>
      <w:lvlJc w:val="left"/>
      <w:pPr>
        <w:tabs>
          <w:tab w:val="num" w:pos="4733"/>
        </w:tabs>
        <w:ind w:left="4733" w:hanging="360"/>
      </w:pPr>
    </w:lvl>
    <w:lvl w:ilvl="7" w:tplc="04190019" w:tentative="1">
      <w:start w:val="1"/>
      <w:numFmt w:val="lowerLetter"/>
      <w:lvlText w:val="%8."/>
      <w:lvlJc w:val="left"/>
      <w:pPr>
        <w:tabs>
          <w:tab w:val="num" w:pos="5453"/>
        </w:tabs>
        <w:ind w:left="5453" w:hanging="360"/>
      </w:pPr>
    </w:lvl>
    <w:lvl w:ilvl="8" w:tplc="0419001B" w:tentative="1">
      <w:start w:val="1"/>
      <w:numFmt w:val="lowerRoman"/>
      <w:lvlText w:val="%9."/>
      <w:lvlJc w:val="right"/>
      <w:pPr>
        <w:tabs>
          <w:tab w:val="num" w:pos="6173"/>
        </w:tabs>
        <w:ind w:left="6173" w:hanging="180"/>
      </w:pPr>
    </w:lvl>
  </w:abstractNum>
  <w:abstractNum w:abstractNumId="6" w15:restartNumberingAfterBreak="0">
    <w:nsid w:val="22CA6A1E"/>
    <w:multiLevelType w:val="multilevel"/>
    <w:tmpl w:val="8D9E4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519B0"/>
    <w:multiLevelType w:val="hybridMultilevel"/>
    <w:tmpl w:val="20801596"/>
    <w:lvl w:ilvl="0" w:tplc="0419000F">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6AE0028"/>
    <w:multiLevelType w:val="multilevel"/>
    <w:tmpl w:val="60D66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A02A37"/>
    <w:multiLevelType w:val="hybridMultilevel"/>
    <w:tmpl w:val="6C1625D0"/>
    <w:lvl w:ilvl="0" w:tplc="3EA4939C">
      <w:start w:val="1"/>
      <w:numFmt w:val="decimal"/>
      <w:lvlText w:val="%1."/>
      <w:lvlJc w:val="left"/>
      <w:pPr>
        <w:ind w:left="360" w:hanging="360"/>
      </w:pPr>
      <w:rPr>
        <w:rFonts w:ascii="Times New Roman" w:hAnsi="Times New Roman" w:cs="Times New Roman" w:hint="default"/>
        <w:b w:val="0"/>
        <w:color w:val="000000" w:themeColor="text1"/>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B333511"/>
    <w:multiLevelType w:val="multilevel"/>
    <w:tmpl w:val="239EBD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7D0E5C"/>
    <w:multiLevelType w:val="hybridMultilevel"/>
    <w:tmpl w:val="2BBC3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5A72D6D"/>
    <w:multiLevelType w:val="hybridMultilevel"/>
    <w:tmpl w:val="D516429A"/>
    <w:lvl w:ilvl="0" w:tplc="77F0D7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7052716"/>
    <w:multiLevelType w:val="multilevel"/>
    <w:tmpl w:val="75DAA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DD0964"/>
    <w:multiLevelType w:val="hybridMultilevel"/>
    <w:tmpl w:val="2CFADCDA"/>
    <w:lvl w:ilvl="0" w:tplc="FAE4C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C504C2A"/>
    <w:multiLevelType w:val="multilevel"/>
    <w:tmpl w:val="3F529F4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692224"/>
    <w:multiLevelType w:val="hybridMultilevel"/>
    <w:tmpl w:val="CA78FA22"/>
    <w:lvl w:ilvl="0" w:tplc="BE903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11"/>
  </w:num>
  <w:num w:numId="5">
    <w:abstractNumId w:val="2"/>
  </w:num>
  <w:num w:numId="6">
    <w:abstractNumId w:val="6"/>
    <w:lvlOverride w:ilvl="0">
      <w:startOverride w:val="1"/>
    </w:lvlOverride>
  </w:num>
  <w:num w:numId="7">
    <w:abstractNumId w:val="10"/>
    <w:lvlOverride w:ilvl="0">
      <w:startOverride w:val="10"/>
    </w:lvlOverride>
  </w:num>
  <w:num w:numId="8">
    <w:abstractNumId w:val="5"/>
  </w:num>
  <w:num w:numId="9">
    <w:abstractNumId w:val="0"/>
  </w:num>
  <w:num w:numId="10">
    <w:abstractNumId w:val="1"/>
    <w:lvlOverride w:ilvl="0">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15"/>
  </w:num>
  <w:num w:numId="15">
    <w:abstractNumId w:val="4"/>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0EA6"/>
    <w:rsid w:val="00091498"/>
    <w:rsid w:val="001470F1"/>
    <w:rsid w:val="002126A2"/>
    <w:rsid w:val="00253E65"/>
    <w:rsid w:val="00373BF1"/>
    <w:rsid w:val="003C241C"/>
    <w:rsid w:val="004A6DBB"/>
    <w:rsid w:val="005124CC"/>
    <w:rsid w:val="0053471C"/>
    <w:rsid w:val="00633470"/>
    <w:rsid w:val="006D2EF2"/>
    <w:rsid w:val="00761889"/>
    <w:rsid w:val="00776720"/>
    <w:rsid w:val="007F06CA"/>
    <w:rsid w:val="0086550F"/>
    <w:rsid w:val="008D4537"/>
    <w:rsid w:val="008E5063"/>
    <w:rsid w:val="00980EA6"/>
    <w:rsid w:val="009A6156"/>
    <w:rsid w:val="00A2654F"/>
    <w:rsid w:val="00B46C4E"/>
    <w:rsid w:val="00BF00CC"/>
    <w:rsid w:val="00CF0FF6"/>
    <w:rsid w:val="00D01631"/>
    <w:rsid w:val="00D1157B"/>
    <w:rsid w:val="00E847BD"/>
    <w:rsid w:val="00EF7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B24D7F4-2363-4EA2-AC80-ED9F3F13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50F"/>
  </w:style>
  <w:style w:type="paragraph" w:styleId="1">
    <w:name w:val="heading 1"/>
    <w:basedOn w:val="a"/>
    <w:link w:val="10"/>
    <w:uiPriority w:val="9"/>
    <w:qFormat/>
    <w:rsid w:val="00E847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55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6550F"/>
    <w:pPr>
      <w:ind w:left="720"/>
      <w:contextualSpacing/>
    </w:pPr>
  </w:style>
  <w:style w:type="character" w:styleId="a5">
    <w:name w:val="Strong"/>
    <w:basedOn w:val="a0"/>
    <w:uiPriority w:val="22"/>
    <w:qFormat/>
    <w:rsid w:val="0086550F"/>
    <w:rPr>
      <w:b/>
      <w:bCs/>
    </w:rPr>
  </w:style>
  <w:style w:type="table" w:styleId="a6">
    <w:name w:val="Table Grid"/>
    <w:basedOn w:val="a1"/>
    <w:uiPriority w:val="59"/>
    <w:rsid w:val="00865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6550F"/>
    <w:rPr>
      <w:color w:val="0000FF" w:themeColor="hyperlink"/>
      <w:u w:val="single"/>
    </w:rPr>
  </w:style>
  <w:style w:type="paragraph" w:styleId="a8">
    <w:name w:val="No Spacing"/>
    <w:link w:val="a9"/>
    <w:uiPriority w:val="99"/>
    <w:qFormat/>
    <w:rsid w:val="0086550F"/>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9">
    <w:name w:val="Без интервала Знак"/>
    <w:link w:val="a8"/>
    <w:uiPriority w:val="99"/>
    <w:rsid w:val="0086550F"/>
    <w:rPr>
      <w:rFonts w:ascii="Times New Roman CYR" w:eastAsia="Times New Roman" w:hAnsi="Times New Roman CYR" w:cs="Times New Roman"/>
      <w:lang w:eastAsia="ru-RU"/>
    </w:rPr>
  </w:style>
  <w:style w:type="character" w:customStyle="1" w:styleId="10">
    <w:name w:val="Заголовок 1 Знак"/>
    <w:basedOn w:val="a0"/>
    <w:link w:val="1"/>
    <w:uiPriority w:val="9"/>
    <w:rsid w:val="00E847BD"/>
    <w:rPr>
      <w:rFonts w:ascii="Times New Roman" w:eastAsia="Times New Roman" w:hAnsi="Times New Roman" w:cs="Times New Roman"/>
      <w:b/>
      <w:bCs/>
      <w:kern w:val="36"/>
      <w:sz w:val="48"/>
      <w:szCs w:val="48"/>
      <w:lang w:eastAsia="ru-RU"/>
    </w:rPr>
  </w:style>
  <w:style w:type="paragraph" w:styleId="aa">
    <w:name w:val="header"/>
    <w:basedOn w:val="a"/>
    <w:link w:val="ab"/>
    <w:uiPriority w:val="99"/>
    <w:semiHidden/>
    <w:unhideWhenUsed/>
    <w:rsid w:val="009A615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A6156"/>
  </w:style>
  <w:style w:type="paragraph" w:styleId="ac">
    <w:name w:val="footer"/>
    <w:basedOn w:val="a"/>
    <w:link w:val="ad"/>
    <w:uiPriority w:val="99"/>
    <w:unhideWhenUsed/>
    <w:rsid w:val="009A615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A6156"/>
  </w:style>
  <w:style w:type="paragraph" w:styleId="ae">
    <w:name w:val="Balloon Text"/>
    <w:basedOn w:val="a"/>
    <w:link w:val="af"/>
    <w:uiPriority w:val="99"/>
    <w:semiHidden/>
    <w:unhideWhenUsed/>
    <w:rsid w:val="00D115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115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85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urok.ru/go.html?href=http%3A%2F%2Finformsky.ru%2F8-otvet-zadachi-administrativnoe-pravo.html" TargetMode="External"/><Relationship Id="rId18" Type="http://schemas.openxmlformats.org/officeDocument/2006/relationships/hyperlink" Target="https://infourok.ru/go.html?href=http%3A%2F%2Finformsky.ru%2F9-otvet-zadachi-administrativnoe-pravo.html" TargetMode="External"/><Relationship Id="rId26" Type="http://schemas.openxmlformats.org/officeDocument/2006/relationships/hyperlink" Target="https://book.ru/book/936796" TargetMode="External"/><Relationship Id="rId3" Type="http://schemas.openxmlformats.org/officeDocument/2006/relationships/settings" Target="settings.xml"/><Relationship Id="rId21" Type="http://schemas.openxmlformats.org/officeDocument/2006/relationships/hyperlink" Target="https://znanium.com/catalog/product/1150310"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infourok.ru/go.html?href=http%3A%2F%2Finformsky.ru%2F8-otvet-zadachi-administrativnoe-pravo.html" TargetMode="External"/><Relationship Id="rId17" Type="http://schemas.openxmlformats.org/officeDocument/2006/relationships/hyperlink" Target="https://infourok.ru/go.html?href=http%3A%2F%2Finformsky.ru%2F9-otvet-zadachi-administrativnoe-pravo.html" TargetMode="External"/><Relationship Id="rId25" Type="http://schemas.openxmlformats.org/officeDocument/2006/relationships/hyperlink" Target="https://book.ru/book/936163"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fourok.ru/go.html?href=http%3A%2F%2Finformsky.ru%2F9-otvet-zadachi-administrativnoe-pravo.html" TargetMode="External"/><Relationship Id="rId20" Type="http://schemas.openxmlformats.org/officeDocument/2006/relationships/hyperlink" Target="https://infourok.ru/go.html?href=http%3A%2F%2Finformsky.ru%2F10-otvet-zadachi-administrativnoe-pravo.html" TargetMode="External"/><Relationship Id="rId29" Type="http://schemas.openxmlformats.org/officeDocument/2006/relationships/hyperlink" Target="https://znanium.com/catalog/product/10829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ok.ru/go.html?href=http%3A%2F%2Finformsky.ru%2F8-otvet-zadachi-administrativnoe-pravo.html" TargetMode="External"/><Relationship Id="rId24" Type="http://schemas.openxmlformats.org/officeDocument/2006/relationships/hyperlink" Target="https://www.book.ru/book/931909" TargetMode="External"/><Relationship Id="rId32" Type="http://schemas.openxmlformats.org/officeDocument/2006/relationships/hyperlink" Target="https://book.ru/book/937042" TargetMode="External"/><Relationship Id="rId5" Type="http://schemas.openxmlformats.org/officeDocument/2006/relationships/footnotes" Target="footnotes.xml"/><Relationship Id="rId15" Type="http://schemas.openxmlformats.org/officeDocument/2006/relationships/hyperlink" Target="https://infourok.ru/go.html?href=http%3A%2F%2Finformsky.ru%2F9-otvet-zadachi-administrativnoe-pravo.html" TargetMode="External"/><Relationship Id="rId23" Type="http://schemas.openxmlformats.org/officeDocument/2006/relationships/hyperlink" Target="https://znanium.com/catalog/product%20/1203956" TargetMode="External"/><Relationship Id="rId28" Type="http://schemas.openxmlformats.org/officeDocument/2006/relationships/hyperlink" Target="https://book.ru/book/936614" TargetMode="External"/><Relationship Id="rId10" Type="http://schemas.openxmlformats.org/officeDocument/2006/relationships/hyperlink" Target="https://infourok.ru/go.html?href=http%3A%2F%2Finformsky.ru%2F8-otvet-zadachi-administrativnoe-pravo.html" TargetMode="External"/><Relationship Id="rId19" Type="http://schemas.openxmlformats.org/officeDocument/2006/relationships/hyperlink" Target="https://infourok.ru/go.html?href=http%3A%2F%2Finformsky.ru%2F10-otvet-zadachi-administrativnoe-pravo.html" TargetMode="External"/><Relationship Id="rId31" Type="http://schemas.openxmlformats.org/officeDocument/2006/relationships/hyperlink" Target="https://book.ru/book/936006" TargetMode="External"/><Relationship Id="rId4" Type="http://schemas.openxmlformats.org/officeDocument/2006/relationships/webSettings" Target="webSettings.xml"/><Relationship Id="rId9" Type="http://schemas.openxmlformats.org/officeDocument/2006/relationships/hyperlink" Target="http://pandia.ru/text/category/individualmznoe_predprinimatelmzstvo/" TargetMode="External"/><Relationship Id="rId14" Type="http://schemas.openxmlformats.org/officeDocument/2006/relationships/hyperlink" Target="https://infourok.ru/go.html?href=http%3A%2F%2Finformsky.ru%2F9-otvet-zadachi-administrativnoe-pravo.html" TargetMode="External"/><Relationship Id="rId22" Type="http://schemas.openxmlformats.org/officeDocument/2006/relationships/hyperlink" Target="https://znanium.com/catalog%20/product/1203867" TargetMode="External"/><Relationship Id="rId27" Type="http://schemas.openxmlformats.org/officeDocument/2006/relationships/hyperlink" Target="https://book.ru/book/936725" TargetMode="External"/><Relationship Id="rId30" Type="http://schemas.openxmlformats.org/officeDocument/2006/relationships/hyperlink" Target="https://book.ru/book/932171" TargetMode="External"/><Relationship Id="rId35" Type="http://schemas.openxmlformats.org/officeDocument/2006/relationships/theme" Target="theme/theme1.xml"/><Relationship Id="rId8" Type="http://schemas.openxmlformats.org/officeDocument/2006/relationships/hyperlink" Target="http://pandia.ru/text/category/arbitrazhnij_su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88</Pages>
  <Words>33294</Words>
  <Characters>189777</Characters>
  <Application>Microsoft Office Word</Application>
  <DocSecurity>0</DocSecurity>
  <Lines>1581</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307</cp:lastModifiedBy>
  <cp:revision>4</cp:revision>
  <cp:lastPrinted>2023-01-18T07:32:00Z</cp:lastPrinted>
  <dcterms:created xsi:type="dcterms:W3CDTF">2023-01-25T09:57:00Z</dcterms:created>
  <dcterms:modified xsi:type="dcterms:W3CDTF">2023-02-08T07:44:00Z</dcterms:modified>
</cp:coreProperties>
</file>