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536D47" w14:textId="77777777" w:rsidR="006321C4" w:rsidRPr="00592B60" w:rsidRDefault="006321C4" w:rsidP="006321C4">
      <w:pPr>
        <w:tabs>
          <w:tab w:val="left" w:pos="709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92B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МИНИСТЕРСТВО ОБРАЗОВАНИЯ СТАВРОПОЛЬСКОГО КРАЯ</w:t>
      </w:r>
    </w:p>
    <w:p w14:paraId="3D93E0C2" w14:textId="77777777" w:rsidR="006321C4" w:rsidRPr="00592B60" w:rsidRDefault="006321C4" w:rsidP="006321C4">
      <w:pPr>
        <w:tabs>
          <w:tab w:val="left" w:pos="709"/>
        </w:tabs>
        <w:autoSpaceDE w:val="0"/>
        <w:autoSpaceDN w:val="0"/>
        <w:spacing w:after="0" w:line="240" w:lineRule="auto"/>
        <w:ind w:right="-13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92B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Государственное бюджетное профессиональное образовательное учреждение</w:t>
      </w:r>
    </w:p>
    <w:p w14:paraId="6D225382" w14:textId="77777777" w:rsidR="006321C4" w:rsidRPr="00592B60" w:rsidRDefault="006321C4" w:rsidP="006321C4">
      <w:pPr>
        <w:tabs>
          <w:tab w:val="left" w:pos="709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92B6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«Ставропольский строительный техникум»</w:t>
      </w:r>
    </w:p>
    <w:p w14:paraId="58EA84AE" w14:textId="77777777" w:rsidR="006321C4" w:rsidRPr="00592B60" w:rsidRDefault="006321C4" w:rsidP="006321C4">
      <w:pPr>
        <w:tabs>
          <w:tab w:val="left" w:pos="709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7F0FB20" w14:textId="77777777" w:rsidR="006321C4" w:rsidRPr="00592B60" w:rsidRDefault="006321C4" w:rsidP="006321C4">
      <w:pPr>
        <w:tabs>
          <w:tab w:val="left" w:pos="709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2DED464" w14:textId="77777777" w:rsidR="006321C4" w:rsidRPr="00592B60" w:rsidRDefault="006321C4" w:rsidP="006321C4">
      <w:pPr>
        <w:tabs>
          <w:tab w:val="left" w:pos="709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986CB09" w14:textId="77777777" w:rsidR="006321C4" w:rsidRPr="00592B60" w:rsidRDefault="006321C4" w:rsidP="006321C4">
      <w:pPr>
        <w:tabs>
          <w:tab w:val="left" w:pos="709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327CF6B" w14:textId="77777777" w:rsidR="006321C4" w:rsidRPr="00592B60" w:rsidRDefault="006321C4" w:rsidP="006321C4">
      <w:pPr>
        <w:tabs>
          <w:tab w:val="left" w:pos="709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94D09B9" w14:textId="77777777" w:rsidR="006321C4" w:rsidRDefault="006321C4" w:rsidP="006321C4">
      <w:pPr>
        <w:tabs>
          <w:tab w:val="left" w:pos="709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B7ACD7B" w14:textId="77777777" w:rsidR="006321C4" w:rsidRDefault="006321C4" w:rsidP="006321C4">
      <w:pPr>
        <w:tabs>
          <w:tab w:val="left" w:pos="709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129C843" w14:textId="77777777" w:rsidR="006321C4" w:rsidRPr="00592B60" w:rsidRDefault="006321C4" w:rsidP="006321C4">
      <w:pPr>
        <w:tabs>
          <w:tab w:val="left" w:pos="709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AF4B7B6" w14:textId="77777777" w:rsidR="006321C4" w:rsidRPr="00592B60" w:rsidRDefault="006321C4" w:rsidP="006321C4">
      <w:pPr>
        <w:tabs>
          <w:tab w:val="left" w:pos="709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938A73F" w14:textId="77777777" w:rsidR="006321C4" w:rsidRPr="00592B60" w:rsidRDefault="006321C4" w:rsidP="006321C4">
      <w:pPr>
        <w:tabs>
          <w:tab w:val="left" w:pos="709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92B60">
        <w:rPr>
          <w:rFonts w:ascii="Times New Roman" w:eastAsia="Times New Roman" w:hAnsi="Times New Roman" w:cs="Times New Roman"/>
          <w:sz w:val="28"/>
          <w:szCs w:val="28"/>
          <w:lang w:eastAsia="ru-RU"/>
        </w:rPr>
        <w:t>А. В. Сафарян</w:t>
      </w:r>
    </w:p>
    <w:p w14:paraId="1D74E58B" w14:textId="77777777" w:rsidR="006321C4" w:rsidRPr="006321C4" w:rsidRDefault="006321C4" w:rsidP="006321C4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14:paraId="6123B4F4" w14:textId="45B8D988" w:rsidR="006321C4" w:rsidRPr="006321C4" w:rsidRDefault="006321C4" w:rsidP="006321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  <w:r w:rsidRPr="006321C4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ПМ.02 Проведение технической инвентаризации и технической оценки объектов недвижимости</w:t>
      </w:r>
    </w:p>
    <w:p w14:paraId="0B7D70EF" w14:textId="77777777" w:rsidR="006321C4" w:rsidRPr="006321C4" w:rsidRDefault="006321C4" w:rsidP="006321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14:paraId="2989BE54" w14:textId="5FA9ADCD" w:rsidR="005E30B0" w:rsidRPr="006321C4" w:rsidRDefault="006321C4" w:rsidP="006321C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321C4">
        <w:rPr>
          <w:rFonts w:ascii="Times New Roman" w:eastAsia="Times New Roman" w:hAnsi="Times New Roman" w:cs="Times New Roman"/>
          <w:bCs/>
          <w:caps/>
          <w:sz w:val="28"/>
          <w:szCs w:val="28"/>
          <w:lang w:eastAsia="ru-RU"/>
        </w:rPr>
        <w:t xml:space="preserve">МДК.02.01 </w:t>
      </w:r>
      <w:r w:rsidRPr="006321C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Техническая оценка и инвентаризация объектов недвижимости</w:t>
      </w:r>
    </w:p>
    <w:p w14:paraId="6B4CEB93" w14:textId="0A20095A" w:rsidR="006321C4" w:rsidRPr="006321C4" w:rsidRDefault="006321C4" w:rsidP="006321C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321C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МДК.02.02 Территориальное планирование</w:t>
      </w:r>
    </w:p>
    <w:p w14:paraId="08C1369E" w14:textId="77777777" w:rsidR="006321C4" w:rsidRPr="006321C4" w:rsidRDefault="006321C4" w:rsidP="006321C4">
      <w:pPr>
        <w:spacing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</w:pPr>
    </w:p>
    <w:p w14:paraId="24575DB5" w14:textId="06ED7BB0" w:rsidR="005E30B0" w:rsidRDefault="006321C4" w:rsidP="006321C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  <w:r w:rsidRPr="006321C4">
        <w:rPr>
          <w:rFonts w:ascii="Times New Roman" w:hAnsi="Times New Roman" w:cs="Times New Roman"/>
          <w:sz w:val="28"/>
          <w:szCs w:val="24"/>
        </w:rPr>
        <w:t>Методические рекомендации по выполнению самостоятельной работы</w:t>
      </w:r>
    </w:p>
    <w:p w14:paraId="384CB2D7" w14:textId="77777777" w:rsidR="006321C4" w:rsidRDefault="006321C4" w:rsidP="006321C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4"/>
        </w:rPr>
      </w:pPr>
    </w:p>
    <w:p w14:paraId="4C4229E3" w14:textId="77777777" w:rsidR="006321C4" w:rsidRPr="006321C4" w:rsidRDefault="006321C4" w:rsidP="006321C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32"/>
          <w:szCs w:val="32"/>
          <w:lang w:eastAsia="ru-RU"/>
        </w:rPr>
      </w:pPr>
    </w:p>
    <w:p w14:paraId="40ACFFB9" w14:textId="77777777" w:rsidR="006321C4" w:rsidRPr="006321C4" w:rsidRDefault="006321C4" w:rsidP="006321C4">
      <w:pPr>
        <w:widowControl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6321C4">
        <w:rPr>
          <w:rFonts w:ascii="Times New Roman" w:hAnsi="Times New Roman" w:cs="Times New Roman"/>
          <w:bCs/>
          <w:sz w:val="28"/>
          <w:szCs w:val="28"/>
        </w:rPr>
        <w:t>21.02.19 Землеустройство</w:t>
      </w:r>
    </w:p>
    <w:p w14:paraId="47DB4242" w14:textId="4EE59F7E" w:rsidR="006321C4" w:rsidRPr="006321C4" w:rsidRDefault="006321C4" w:rsidP="006321C4">
      <w:pPr>
        <w:widowControl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6321C4">
        <w:rPr>
          <w:rFonts w:ascii="Times New Roman" w:hAnsi="Times New Roman" w:cs="Times New Roman"/>
          <w:bCs/>
          <w:sz w:val="28"/>
          <w:szCs w:val="28"/>
        </w:rPr>
        <w:t>очная форма обучения, 3-4 курс</w:t>
      </w:r>
    </w:p>
    <w:p w14:paraId="4189C6F4" w14:textId="77777777" w:rsidR="006321C4" w:rsidRPr="006321C4" w:rsidRDefault="006321C4" w:rsidP="006321C4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5DA24479" w14:textId="77777777" w:rsidR="006321C4" w:rsidRPr="006321C4" w:rsidRDefault="006321C4" w:rsidP="006321C4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3529BAE3" w14:textId="77777777" w:rsidR="006321C4" w:rsidRPr="006321C4" w:rsidRDefault="006321C4" w:rsidP="006321C4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1CF363A5" w14:textId="77777777" w:rsidR="006321C4" w:rsidRPr="006321C4" w:rsidRDefault="006321C4" w:rsidP="006321C4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404267DD" w14:textId="77777777" w:rsidR="006321C4" w:rsidRPr="006321C4" w:rsidRDefault="006321C4" w:rsidP="006321C4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4E976898" w14:textId="77777777" w:rsidR="006321C4" w:rsidRPr="006321C4" w:rsidRDefault="006321C4" w:rsidP="006321C4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21946ADC" w14:textId="77777777" w:rsidR="006321C4" w:rsidRPr="006321C4" w:rsidRDefault="006321C4" w:rsidP="006321C4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55D43304" w14:textId="77777777" w:rsidR="006321C4" w:rsidRPr="006321C4" w:rsidRDefault="006321C4" w:rsidP="006321C4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48B60A07" w14:textId="77777777" w:rsidR="006321C4" w:rsidRPr="006321C4" w:rsidRDefault="006321C4" w:rsidP="006321C4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0AAB85C3" w14:textId="77777777" w:rsidR="006321C4" w:rsidRPr="006321C4" w:rsidRDefault="006321C4" w:rsidP="006321C4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6321C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Ставрополь, 2024</w:t>
      </w:r>
    </w:p>
    <w:p w14:paraId="49014405" w14:textId="77777777" w:rsidR="005E30B0" w:rsidRDefault="005E30B0" w:rsidP="005E30B0">
      <w:pPr>
        <w:keepNext/>
        <w:keepLines/>
        <w:spacing w:after="0" w:line="240" w:lineRule="auto"/>
        <w:ind w:right="716"/>
        <w:outlineLvl w:val="0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57"/>
        <w:gridCol w:w="4388"/>
      </w:tblGrid>
      <w:tr w:rsidR="00707157" w:rsidRPr="00592B60" w14:paraId="1DAA5121" w14:textId="77777777" w:rsidTr="008D6998">
        <w:trPr>
          <w:trHeight w:val="2975"/>
        </w:trPr>
        <w:tc>
          <w:tcPr>
            <w:tcW w:w="4957" w:type="dxa"/>
            <w:hideMark/>
          </w:tcPr>
          <w:p w14:paraId="558C071A" w14:textId="77777777" w:rsidR="00707157" w:rsidRPr="00592B60" w:rsidRDefault="00707157" w:rsidP="008D6998">
            <w:pPr>
              <w:tabs>
                <w:tab w:val="left" w:pos="709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592B6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br w:type="page"/>
            </w:r>
            <w:r w:rsidRPr="00592B60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РАССМОТРЕНО</w:t>
            </w:r>
          </w:p>
          <w:p w14:paraId="77F95CA4" w14:textId="77777777" w:rsidR="00707157" w:rsidRPr="00592B60" w:rsidRDefault="00707157" w:rsidP="008D6998">
            <w:pPr>
              <w:tabs>
                <w:tab w:val="left" w:pos="709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92B6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на заседании цикловой комиссии</w:t>
            </w:r>
          </w:p>
          <w:p w14:paraId="3463E482" w14:textId="77777777" w:rsidR="00707157" w:rsidRPr="00592B60" w:rsidRDefault="00707157" w:rsidP="008D6998">
            <w:pPr>
              <w:tabs>
                <w:tab w:val="left" w:pos="709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92B6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профессиональных циклов по экономике и земельно-имущественным отношениям</w:t>
            </w:r>
          </w:p>
          <w:p w14:paraId="77421C79" w14:textId="77777777" w:rsidR="00707157" w:rsidRPr="00592B60" w:rsidRDefault="00707157" w:rsidP="008D6998">
            <w:pPr>
              <w:tabs>
                <w:tab w:val="left" w:pos="709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92B6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Протокол № 10 от «13» мая 2024 г.</w:t>
            </w:r>
          </w:p>
          <w:p w14:paraId="3E4B5893" w14:textId="77777777" w:rsidR="00707157" w:rsidRPr="00592B60" w:rsidRDefault="00707157" w:rsidP="008D6998">
            <w:pPr>
              <w:tabs>
                <w:tab w:val="left" w:pos="709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92B6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председатель цикловой комиссии</w:t>
            </w:r>
          </w:p>
          <w:p w14:paraId="6B91DABD" w14:textId="77777777" w:rsidR="00707157" w:rsidRPr="00592B60" w:rsidRDefault="00707157" w:rsidP="008D6998">
            <w:pPr>
              <w:tabs>
                <w:tab w:val="left" w:pos="709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92B6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Е. С. Абрамян</w:t>
            </w:r>
          </w:p>
        </w:tc>
        <w:tc>
          <w:tcPr>
            <w:tcW w:w="4388" w:type="dxa"/>
            <w:hideMark/>
          </w:tcPr>
          <w:p w14:paraId="55816E9C" w14:textId="77777777" w:rsidR="00707157" w:rsidRPr="00592B60" w:rsidRDefault="00707157" w:rsidP="008D6998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92B60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РЕКОМЕНДОВАНО</w:t>
            </w:r>
          </w:p>
          <w:p w14:paraId="617D2A84" w14:textId="77777777" w:rsidR="00707157" w:rsidRPr="00592B60" w:rsidRDefault="00707157" w:rsidP="008D6998">
            <w:pPr>
              <w:tabs>
                <w:tab w:val="left" w:pos="709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92B6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к применению решением</w:t>
            </w:r>
          </w:p>
          <w:p w14:paraId="19D4ED9C" w14:textId="77777777" w:rsidR="00707157" w:rsidRPr="00592B60" w:rsidRDefault="00707157" w:rsidP="008D6998">
            <w:pPr>
              <w:tabs>
                <w:tab w:val="left" w:pos="709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92B6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Методического совета </w:t>
            </w:r>
          </w:p>
          <w:p w14:paraId="18AC437B" w14:textId="77777777" w:rsidR="00707157" w:rsidRPr="00592B60" w:rsidRDefault="00707157" w:rsidP="008D6998">
            <w:pPr>
              <w:tabs>
                <w:tab w:val="left" w:pos="709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92B6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ГБПОУ ССТ протокол №10</w:t>
            </w:r>
          </w:p>
          <w:p w14:paraId="23A575F1" w14:textId="77777777" w:rsidR="00707157" w:rsidRPr="00592B60" w:rsidRDefault="00707157" w:rsidP="008D6998">
            <w:pPr>
              <w:tabs>
                <w:tab w:val="left" w:pos="709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92B6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от «24» мая 2024 г.</w:t>
            </w:r>
          </w:p>
        </w:tc>
      </w:tr>
      <w:tr w:rsidR="00707157" w:rsidRPr="00592B60" w14:paraId="7602B5A4" w14:textId="77777777" w:rsidTr="008D6998">
        <w:trPr>
          <w:trHeight w:val="2833"/>
        </w:trPr>
        <w:tc>
          <w:tcPr>
            <w:tcW w:w="4957" w:type="dxa"/>
          </w:tcPr>
          <w:p w14:paraId="29F729C5" w14:textId="77777777" w:rsidR="00707157" w:rsidRPr="00592B60" w:rsidRDefault="00707157" w:rsidP="008D6998">
            <w:pPr>
              <w:tabs>
                <w:tab w:val="left" w:pos="709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92B60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СОГЛАСОВАНО</w:t>
            </w:r>
          </w:p>
          <w:p w14:paraId="0A0A28B0" w14:textId="77777777" w:rsidR="00707157" w:rsidRPr="00592B60" w:rsidRDefault="00707157" w:rsidP="008D6998">
            <w:pPr>
              <w:tabs>
                <w:tab w:val="left" w:pos="709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92B6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Л. В. Белоусова,</w:t>
            </w:r>
          </w:p>
          <w:p w14:paraId="42C78B4E" w14:textId="77777777" w:rsidR="00707157" w:rsidRPr="00592B60" w:rsidRDefault="00707157" w:rsidP="008D6998">
            <w:pPr>
              <w:tabs>
                <w:tab w:val="left" w:pos="709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92B6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заместитель директора по учебно-методической работе и качеству</w:t>
            </w:r>
          </w:p>
          <w:p w14:paraId="7C37FEFB" w14:textId="77777777" w:rsidR="00707157" w:rsidRPr="00592B60" w:rsidRDefault="00707157" w:rsidP="008D6998">
            <w:pPr>
              <w:tabs>
                <w:tab w:val="left" w:pos="709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92B6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«13» мая 2024 г.</w:t>
            </w:r>
          </w:p>
          <w:p w14:paraId="0B3DE69D" w14:textId="77777777" w:rsidR="00707157" w:rsidRPr="00592B60" w:rsidRDefault="00707157" w:rsidP="008D6998">
            <w:pPr>
              <w:tabs>
                <w:tab w:val="left" w:pos="709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388" w:type="dxa"/>
          </w:tcPr>
          <w:p w14:paraId="60C4B939" w14:textId="77777777" w:rsidR="00707157" w:rsidRPr="00592B60" w:rsidRDefault="00707157" w:rsidP="008D6998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707157" w:rsidRPr="00592B60" w14:paraId="76981834" w14:textId="77777777" w:rsidTr="008D6998">
        <w:trPr>
          <w:trHeight w:val="3296"/>
        </w:trPr>
        <w:tc>
          <w:tcPr>
            <w:tcW w:w="9345" w:type="dxa"/>
            <w:gridSpan w:val="2"/>
            <w:hideMark/>
          </w:tcPr>
          <w:p w14:paraId="60FF5108" w14:textId="77777777" w:rsidR="00707157" w:rsidRPr="00592B60" w:rsidRDefault="00707157" w:rsidP="008D6998">
            <w:pPr>
              <w:tabs>
                <w:tab w:val="left" w:pos="709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92B60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Рецензенты:</w:t>
            </w:r>
          </w:p>
          <w:p w14:paraId="3DD494DF" w14:textId="77777777" w:rsidR="00707157" w:rsidRPr="00592B60" w:rsidRDefault="00707157" w:rsidP="008D6998">
            <w:pPr>
              <w:tabs>
                <w:tab w:val="left" w:pos="70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592B60">
              <w:rPr>
                <w:rFonts w:ascii="Times New Roman" w:eastAsia="Calibri" w:hAnsi="Times New Roman" w:cs="Times New Roman"/>
                <w:sz w:val="28"/>
                <w:szCs w:val="28"/>
              </w:rPr>
              <w:t>Л. В. Печалова.,</w:t>
            </w:r>
            <w:r w:rsidRPr="00592B60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 xml:space="preserve"> доктор исторических наук, методист ГБПОУ ССТ</w:t>
            </w:r>
          </w:p>
          <w:p w14:paraId="1F5FF73F" w14:textId="77777777" w:rsidR="00707157" w:rsidRPr="003A226A" w:rsidRDefault="00707157" w:rsidP="008D6998">
            <w:pPr>
              <w:keepNext/>
              <w:keepLine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A22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А. А. Назаренко, заместитель начальника управления кадастровых работ ГБУ СК «</w:t>
            </w:r>
            <w:proofErr w:type="spellStart"/>
            <w:r w:rsidRPr="003A22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СтавКрайИмущество</w:t>
            </w:r>
            <w:proofErr w:type="spellEnd"/>
            <w:r w:rsidRPr="003A226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                      </w:t>
            </w:r>
          </w:p>
          <w:p w14:paraId="3F9CE342" w14:textId="77777777" w:rsidR="00707157" w:rsidRPr="00592B60" w:rsidRDefault="00707157" w:rsidP="008D6998">
            <w:pPr>
              <w:tabs>
                <w:tab w:val="left" w:pos="70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</w:pPr>
            <w:r w:rsidRPr="00592B60">
              <w:rPr>
                <w:rFonts w:ascii="Times New Roman" w:eastAsia="Calibri" w:hAnsi="Times New Roman" w:cs="Times New Roman"/>
                <w:sz w:val="28"/>
                <w:szCs w:val="28"/>
                <w:lang w:eastAsia="zh-CN"/>
              </w:rPr>
              <w:t>13.05.2024 г.</w:t>
            </w:r>
          </w:p>
          <w:p w14:paraId="00C73DBC" w14:textId="77777777" w:rsidR="00707157" w:rsidRPr="00592B60" w:rsidRDefault="00707157" w:rsidP="008D6998">
            <w:pPr>
              <w:tabs>
                <w:tab w:val="left" w:pos="709"/>
              </w:tabs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  <w:lang w:eastAsia="ru-RU"/>
              </w:rPr>
            </w:pPr>
          </w:p>
        </w:tc>
      </w:tr>
      <w:tr w:rsidR="00707157" w:rsidRPr="00592B60" w14:paraId="49539243" w14:textId="77777777" w:rsidTr="008D6998">
        <w:trPr>
          <w:trHeight w:val="2016"/>
        </w:trPr>
        <w:tc>
          <w:tcPr>
            <w:tcW w:w="9345" w:type="dxa"/>
            <w:gridSpan w:val="2"/>
          </w:tcPr>
          <w:p w14:paraId="43E58AF6" w14:textId="77777777" w:rsidR="00707157" w:rsidRPr="00592B60" w:rsidRDefault="00707157" w:rsidP="008D6998">
            <w:pPr>
              <w:tabs>
                <w:tab w:val="left" w:pos="709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592B60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Разработчик:</w:t>
            </w:r>
          </w:p>
          <w:p w14:paraId="5810DF59" w14:textId="77777777" w:rsidR="00707157" w:rsidRPr="00592B60" w:rsidRDefault="00707157" w:rsidP="008D6998">
            <w:pPr>
              <w:tabs>
                <w:tab w:val="left" w:pos="70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92B6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А. В. Сафарян, преподаватель комиссии профессиональных циклов по экономике и земельно-имущественным отношениям ГБПОУ ССТ</w:t>
            </w:r>
          </w:p>
          <w:p w14:paraId="1A554D53" w14:textId="77777777" w:rsidR="00707157" w:rsidRPr="00592B60" w:rsidRDefault="00707157" w:rsidP="008D6998">
            <w:pPr>
              <w:tabs>
                <w:tab w:val="left" w:pos="709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92B6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«13» мая 2024 г.</w:t>
            </w:r>
          </w:p>
          <w:p w14:paraId="55842385" w14:textId="77777777" w:rsidR="00707157" w:rsidRPr="00592B60" w:rsidRDefault="00707157" w:rsidP="008D6998">
            <w:pPr>
              <w:tabs>
                <w:tab w:val="left" w:pos="709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04728099" w14:textId="77777777" w:rsidR="006321C4" w:rsidRDefault="006321C4" w:rsidP="005E30B0">
      <w:pPr>
        <w:keepNext/>
        <w:keepLines/>
        <w:spacing w:after="0" w:line="240" w:lineRule="auto"/>
        <w:ind w:right="716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14:paraId="68B5D269" w14:textId="77777777" w:rsidR="00707157" w:rsidRDefault="00707157">
      <w:pP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br w:type="page"/>
      </w:r>
    </w:p>
    <w:p w14:paraId="645EB727" w14:textId="31DF9076" w:rsidR="005E30B0" w:rsidRDefault="005E30B0" w:rsidP="005E30B0">
      <w:pPr>
        <w:keepNext/>
        <w:keepLines/>
        <w:spacing w:after="0" w:line="240" w:lineRule="auto"/>
        <w:ind w:right="716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AE1089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lastRenderedPageBreak/>
        <w:t>Пояснительная записка</w:t>
      </w:r>
    </w:p>
    <w:p w14:paraId="20A538A0" w14:textId="77777777" w:rsidR="00DB2DFA" w:rsidRPr="00AE1089" w:rsidRDefault="00DB2DFA" w:rsidP="005E30B0">
      <w:pPr>
        <w:keepNext/>
        <w:keepLines/>
        <w:spacing w:after="0" w:line="240" w:lineRule="auto"/>
        <w:ind w:right="716"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p w14:paraId="7D7A0359" w14:textId="77777777" w:rsidR="005E30B0" w:rsidRPr="00AE1089" w:rsidRDefault="005E30B0" w:rsidP="005E30B0">
      <w:pPr>
        <w:spacing w:after="0" w:line="240" w:lineRule="auto"/>
        <w:ind w:left="-15" w:right="58" w:firstLine="7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AE108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Профессиональный модуль «</w:t>
      </w:r>
      <w:r w:rsidRPr="005E30B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Проведение технической инвентаризации и технической оценки объектов недвижимости</w:t>
      </w:r>
      <w:r w:rsidRPr="00AE108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основной профессиональной образовательной программы в соответствии с ФГОС по специальности СПО 21.02.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19</w:t>
      </w:r>
      <w:r w:rsidRPr="00AE108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Землеустройство</w:t>
      </w:r>
      <w:r w:rsidRPr="00AE108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». Изучение обучающимися профессионального модуля «Осуществление кадастровых отношений» помогает будущим специалистам в формировании земельно-имущественных отношений. </w:t>
      </w:r>
    </w:p>
    <w:p w14:paraId="4CDF7A7F" w14:textId="77777777" w:rsidR="005E30B0" w:rsidRPr="00AE1089" w:rsidRDefault="005E30B0" w:rsidP="005E30B0">
      <w:pPr>
        <w:spacing w:after="0" w:line="240" w:lineRule="auto"/>
        <w:ind w:left="-15" w:right="58" w:firstLine="7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AE108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Освоение профессионального модуля предлагает практическое осмысление ее разделов и тем в результате самостоятельной внеаудиторной работы студентов, которые должны способствовать формированию у обучающегося соответствующих общих (ОК) и профессиональных (ПК) компетенций. Компетенции – интегральные характеристики качества подготовки выпускников, связанные с их способностью применять комплекс знаний, междисциплинарных вопросов.</w:t>
      </w:r>
      <w:r w:rsidRPr="00AE1089">
        <w:rPr>
          <w:rFonts w:ascii="Times New Roman" w:eastAsia="Times New Roman" w:hAnsi="Times New Roman" w:cs="Times New Roman"/>
          <w:color w:val="000000"/>
          <w:sz w:val="80"/>
          <w:lang w:eastAsia="ru-RU"/>
        </w:rPr>
        <w:t xml:space="preserve"> </w:t>
      </w:r>
      <w:r w:rsidRPr="00AE108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Под компетентной личностью понимают умений и способов деятельности в отношении широкого круга </w:t>
      </w:r>
    </w:p>
    <w:p w14:paraId="346B3C12" w14:textId="77777777" w:rsidR="005E30B0" w:rsidRPr="00AE1089" w:rsidRDefault="005E30B0" w:rsidP="005E30B0">
      <w:pPr>
        <w:spacing w:after="0" w:line="240" w:lineRule="auto"/>
        <w:ind w:left="-15" w:right="5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AE108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человека, обладающего выраженной социальной позицией и ценностными ориентациями, с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истемой знаний, умений навыков, </w:t>
      </w:r>
      <w:r w:rsidRPr="00AE108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том числе и профессиональных, а также способностью и готовностью к непрерывному личностному и профессиональному развитию.</w:t>
      </w:r>
      <w:r w:rsidRPr="00AE1089">
        <w:rPr>
          <w:rFonts w:ascii="Times New Roman" w:eastAsia="Times New Roman" w:hAnsi="Times New Roman" w:cs="Times New Roman"/>
          <w:color w:val="000000"/>
          <w:sz w:val="72"/>
          <w:lang w:eastAsia="ru-RU"/>
        </w:rPr>
        <w:t xml:space="preserve"> </w:t>
      </w:r>
      <w:r w:rsidRPr="00AE108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Целью деятельности преподавателя является комплексное формирование у обучающегося общих и профессиональных компетенций и знаний, умений и навыков по дисциплине. </w:t>
      </w:r>
    </w:p>
    <w:p w14:paraId="10EC4187" w14:textId="77777777" w:rsidR="005E30B0" w:rsidRDefault="005E30B0" w:rsidP="005E30B0">
      <w:pPr>
        <w:spacing w:after="0" w:line="240" w:lineRule="auto"/>
        <w:ind w:left="566" w:right="5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AE108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Формируемые компетенции: </w:t>
      </w:r>
    </w:p>
    <w:p w14:paraId="529A9A5B" w14:textId="77777777" w:rsidR="005E30B0" w:rsidRPr="00AE1089" w:rsidRDefault="005E30B0" w:rsidP="005E30B0">
      <w:pPr>
        <w:spacing w:after="0" w:line="240" w:lineRule="auto"/>
        <w:ind w:left="566" w:right="5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Общие </w:t>
      </w:r>
      <w:r w:rsidRPr="00AE108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компетенции: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229"/>
        <w:gridCol w:w="8342"/>
      </w:tblGrid>
      <w:tr w:rsidR="005E30B0" w:rsidRPr="005E30B0" w14:paraId="77D6E558" w14:textId="77777777" w:rsidTr="005E30B0">
        <w:trPr>
          <w:trHeight w:val="327"/>
        </w:trPr>
        <w:tc>
          <w:tcPr>
            <w:tcW w:w="1229" w:type="dxa"/>
          </w:tcPr>
          <w:p w14:paraId="10206563" w14:textId="77777777" w:rsidR="005E30B0" w:rsidRPr="005E30B0" w:rsidRDefault="005E30B0" w:rsidP="005E30B0">
            <w:pPr>
              <w:keepNext/>
              <w:keepLines/>
              <w:spacing w:after="0" w:line="240" w:lineRule="auto"/>
              <w:jc w:val="center"/>
              <w:outlineLvl w:val="1"/>
              <w:rPr>
                <w:rFonts w:ascii="Times New Roman" w:eastAsiaTheme="majorEastAsia" w:hAnsi="Times New Roman" w:cs="Times New Roman"/>
                <w:bCs/>
                <w:sz w:val="28"/>
                <w:szCs w:val="28"/>
                <w:lang w:eastAsia="ru-RU"/>
              </w:rPr>
            </w:pPr>
            <w:r w:rsidRPr="005E30B0">
              <w:rPr>
                <w:rFonts w:ascii="Times New Roman" w:eastAsiaTheme="majorEastAsia" w:hAnsi="Times New Roman" w:cs="Times New Roman"/>
                <w:bCs/>
                <w:sz w:val="28"/>
                <w:szCs w:val="28"/>
                <w:lang w:eastAsia="ru-RU"/>
              </w:rPr>
              <w:t>ОК 01</w:t>
            </w:r>
          </w:p>
        </w:tc>
        <w:tc>
          <w:tcPr>
            <w:tcW w:w="8342" w:type="dxa"/>
          </w:tcPr>
          <w:p w14:paraId="45DE2FA7" w14:textId="77777777" w:rsidR="005E30B0" w:rsidRPr="005E30B0" w:rsidRDefault="005E30B0" w:rsidP="005E30B0">
            <w:pPr>
              <w:keepNext/>
              <w:suppressAutoHyphens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5E30B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Выбирать способы решения задач профессиональной деятельности применительно к различным контекстам</w:t>
            </w:r>
          </w:p>
        </w:tc>
      </w:tr>
      <w:tr w:rsidR="005E30B0" w:rsidRPr="005E30B0" w14:paraId="786F36AF" w14:textId="77777777" w:rsidTr="005E30B0">
        <w:trPr>
          <w:trHeight w:val="327"/>
        </w:trPr>
        <w:tc>
          <w:tcPr>
            <w:tcW w:w="1229" w:type="dxa"/>
          </w:tcPr>
          <w:p w14:paraId="0A294C58" w14:textId="77777777" w:rsidR="005E30B0" w:rsidRPr="005E30B0" w:rsidRDefault="005E30B0" w:rsidP="005E30B0">
            <w:pPr>
              <w:spacing w:after="20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</w:pPr>
            <w:r w:rsidRPr="005E30B0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ОК 02</w:t>
            </w:r>
          </w:p>
        </w:tc>
        <w:tc>
          <w:tcPr>
            <w:tcW w:w="8342" w:type="dxa"/>
          </w:tcPr>
          <w:p w14:paraId="6D628AAE" w14:textId="77777777" w:rsidR="005E30B0" w:rsidRPr="005E30B0" w:rsidRDefault="005E30B0" w:rsidP="005E30B0">
            <w:pPr>
              <w:keepNext/>
              <w:suppressAutoHyphens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5E30B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Использовать современные средства поиска, анализа и интерпретации </w:t>
            </w:r>
            <w:proofErr w:type="gramStart"/>
            <w:r w:rsidRPr="005E30B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информации</w:t>
            </w:r>
            <w:proofErr w:type="gramEnd"/>
            <w:r w:rsidRPr="005E30B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и информационные технологии для выполнения задач профессиональной деятельности</w:t>
            </w:r>
          </w:p>
        </w:tc>
      </w:tr>
      <w:tr w:rsidR="005E30B0" w:rsidRPr="005E30B0" w14:paraId="488649FD" w14:textId="77777777" w:rsidTr="005E30B0">
        <w:tc>
          <w:tcPr>
            <w:tcW w:w="1229" w:type="dxa"/>
          </w:tcPr>
          <w:p w14:paraId="5D91D2FB" w14:textId="77777777" w:rsidR="005E30B0" w:rsidRPr="005E30B0" w:rsidRDefault="005E30B0" w:rsidP="005E30B0">
            <w:pPr>
              <w:keepNext/>
              <w:keepLines/>
              <w:spacing w:after="0" w:line="240" w:lineRule="auto"/>
              <w:jc w:val="center"/>
              <w:outlineLvl w:val="1"/>
              <w:rPr>
                <w:rFonts w:ascii="Times New Roman" w:eastAsiaTheme="majorEastAsia" w:hAnsi="Times New Roman" w:cs="Times New Roman"/>
                <w:bCs/>
                <w:sz w:val="28"/>
                <w:szCs w:val="28"/>
                <w:lang w:eastAsia="ru-RU"/>
              </w:rPr>
            </w:pPr>
            <w:r w:rsidRPr="005E30B0">
              <w:rPr>
                <w:rFonts w:ascii="Times New Roman" w:eastAsiaTheme="majorEastAsia" w:hAnsi="Times New Roman" w:cs="Times New Roman"/>
                <w:bCs/>
                <w:sz w:val="28"/>
                <w:szCs w:val="28"/>
                <w:lang w:eastAsia="ru-RU"/>
              </w:rPr>
              <w:t>ОК 04</w:t>
            </w:r>
          </w:p>
        </w:tc>
        <w:tc>
          <w:tcPr>
            <w:tcW w:w="8342" w:type="dxa"/>
          </w:tcPr>
          <w:p w14:paraId="3E57C751" w14:textId="77777777" w:rsidR="005E30B0" w:rsidRPr="005E30B0" w:rsidRDefault="005E30B0" w:rsidP="005E30B0">
            <w:pPr>
              <w:keepNext/>
              <w:keepLines/>
              <w:spacing w:after="0" w:line="240" w:lineRule="auto"/>
              <w:jc w:val="both"/>
              <w:outlineLvl w:val="1"/>
              <w:rPr>
                <w:rFonts w:ascii="Times New Roman" w:eastAsiaTheme="majorEastAsia" w:hAnsi="Times New Roman" w:cs="Times New Roman"/>
                <w:bCs/>
                <w:i/>
                <w:sz w:val="28"/>
                <w:szCs w:val="28"/>
                <w:lang w:eastAsia="ru-RU"/>
              </w:rPr>
            </w:pPr>
            <w:r w:rsidRPr="005E30B0">
              <w:rPr>
                <w:rFonts w:ascii="Times New Roman" w:eastAsia="Times New Roman" w:hAnsi="Times New Roman" w:cs="Times New Roman"/>
                <w:bCs/>
                <w:iCs/>
                <w:sz w:val="28"/>
                <w:szCs w:val="28"/>
                <w:lang w:eastAsia="ru-RU"/>
              </w:rPr>
              <w:t>Эффективно взаимодействовать и работать в коллективе и команде</w:t>
            </w:r>
          </w:p>
        </w:tc>
      </w:tr>
      <w:tr w:rsidR="005E30B0" w:rsidRPr="005E30B0" w14:paraId="7FFC03B2" w14:textId="77777777" w:rsidTr="005E30B0">
        <w:tc>
          <w:tcPr>
            <w:tcW w:w="1229" w:type="dxa"/>
          </w:tcPr>
          <w:p w14:paraId="62D14766" w14:textId="77777777" w:rsidR="005E30B0" w:rsidRPr="005E30B0" w:rsidRDefault="005E30B0" w:rsidP="005E30B0">
            <w:pPr>
              <w:keepNext/>
              <w:keepLines/>
              <w:suppressAutoHyphens/>
              <w:spacing w:after="0" w:line="240" w:lineRule="auto"/>
              <w:jc w:val="center"/>
              <w:outlineLvl w:val="1"/>
              <w:rPr>
                <w:rFonts w:ascii="Times New Roman" w:eastAsiaTheme="majorEastAsia" w:hAnsi="Times New Roman" w:cs="Times New Roman"/>
                <w:bCs/>
                <w:sz w:val="28"/>
                <w:szCs w:val="28"/>
                <w:lang w:eastAsia="ru-RU"/>
              </w:rPr>
            </w:pPr>
            <w:r w:rsidRPr="005E30B0">
              <w:rPr>
                <w:rFonts w:ascii="Times New Roman" w:eastAsiaTheme="majorEastAsia" w:hAnsi="Times New Roman" w:cs="Times New Roman"/>
                <w:bCs/>
                <w:sz w:val="28"/>
                <w:szCs w:val="28"/>
                <w:lang w:eastAsia="ru-RU"/>
              </w:rPr>
              <w:t>ОК 09</w:t>
            </w:r>
          </w:p>
          <w:p w14:paraId="11AD01C1" w14:textId="77777777" w:rsidR="005E30B0" w:rsidRPr="005E30B0" w:rsidRDefault="005E30B0" w:rsidP="005E30B0">
            <w:pPr>
              <w:keepNext/>
              <w:keepLines/>
              <w:suppressAutoHyphens/>
              <w:spacing w:after="0" w:line="240" w:lineRule="auto"/>
              <w:jc w:val="center"/>
              <w:outlineLvl w:val="1"/>
              <w:rPr>
                <w:rFonts w:ascii="Times New Roman" w:eastAsiaTheme="majorEastAsia" w:hAnsi="Times New Roman" w:cs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342" w:type="dxa"/>
          </w:tcPr>
          <w:p w14:paraId="3528F998" w14:textId="77777777" w:rsidR="005E30B0" w:rsidRPr="005E30B0" w:rsidRDefault="005E30B0" w:rsidP="005E30B0">
            <w:pPr>
              <w:keepNext/>
              <w:keepLines/>
              <w:spacing w:after="0" w:line="240" w:lineRule="auto"/>
              <w:jc w:val="both"/>
              <w:outlineLvl w:val="1"/>
              <w:rPr>
                <w:rFonts w:ascii="Times New Roman" w:eastAsiaTheme="majorEastAsia" w:hAnsi="Times New Roman" w:cs="Times New Roman"/>
                <w:bCs/>
                <w:sz w:val="28"/>
                <w:szCs w:val="28"/>
                <w:lang w:eastAsia="ru-RU"/>
              </w:rPr>
            </w:pPr>
            <w:r w:rsidRPr="005E30B0">
              <w:rPr>
                <w:rFonts w:ascii="Times New Roman" w:eastAsiaTheme="majorEastAsia" w:hAnsi="Times New Roman" w:cs="Times New Roman"/>
                <w:bCs/>
                <w:sz w:val="28"/>
                <w:szCs w:val="28"/>
                <w:lang w:eastAsia="ru-RU"/>
              </w:rPr>
              <w:t>Пользоваться профессиональной документацией на государственном и иностранном языках.</w:t>
            </w:r>
          </w:p>
        </w:tc>
      </w:tr>
    </w:tbl>
    <w:p w14:paraId="0226CECF" w14:textId="77777777" w:rsidR="005E30B0" w:rsidRPr="00AE1089" w:rsidRDefault="005E30B0" w:rsidP="005E30B0">
      <w:pPr>
        <w:spacing w:after="0" w:line="240" w:lineRule="auto"/>
        <w:ind w:left="566" w:right="5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Профессиональные </w:t>
      </w:r>
      <w:r w:rsidRPr="00AE108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компетенции: </w:t>
      </w:r>
    </w:p>
    <w:p w14:paraId="25D89A84" w14:textId="77777777" w:rsidR="005E30B0" w:rsidRDefault="005E30B0" w:rsidP="005E30B0">
      <w:pPr>
        <w:spacing w:after="0" w:line="240" w:lineRule="auto"/>
        <w:ind w:left="48" w:right="15" w:hanging="10"/>
        <w:jc w:val="both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204"/>
        <w:gridCol w:w="8367"/>
      </w:tblGrid>
      <w:tr w:rsidR="005E30B0" w:rsidRPr="005E30B0" w14:paraId="04022552" w14:textId="77777777" w:rsidTr="005E30B0">
        <w:tc>
          <w:tcPr>
            <w:tcW w:w="1204" w:type="dxa"/>
          </w:tcPr>
          <w:p w14:paraId="01AC8018" w14:textId="77777777" w:rsidR="005E30B0" w:rsidRPr="005E30B0" w:rsidRDefault="005E30B0" w:rsidP="005E30B0">
            <w:pPr>
              <w:keepNext/>
              <w:keepLines/>
              <w:spacing w:after="0" w:line="276" w:lineRule="auto"/>
              <w:jc w:val="both"/>
              <w:outlineLvl w:val="1"/>
              <w:rPr>
                <w:rFonts w:ascii="Times New Roman" w:eastAsiaTheme="majorEastAsia" w:hAnsi="Times New Roman" w:cs="Times New Roman"/>
                <w:bCs/>
                <w:sz w:val="28"/>
                <w:szCs w:val="28"/>
                <w:lang w:eastAsia="ru-RU"/>
              </w:rPr>
            </w:pPr>
            <w:r w:rsidRPr="005E30B0">
              <w:rPr>
                <w:rFonts w:ascii="Times New Roman" w:eastAsiaTheme="majorEastAsia" w:hAnsi="Times New Roman" w:cs="Times New Roman"/>
                <w:bCs/>
                <w:sz w:val="28"/>
                <w:szCs w:val="28"/>
                <w:lang w:eastAsia="ru-RU"/>
              </w:rPr>
              <w:t>ПК 2.1</w:t>
            </w:r>
          </w:p>
        </w:tc>
        <w:tc>
          <w:tcPr>
            <w:tcW w:w="8367" w:type="dxa"/>
          </w:tcPr>
          <w:p w14:paraId="51BABD6F" w14:textId="77777777" w:rsidR="005E30B0" w:rsidRPr="005E30B0" w:rsidRDefault="005E30B0" w:rsidP="005E30B0">
            <w:pPr>
              <w:keepNext/>
              <w:keepLines/>
              <w:spacing w:after="0" w:line="276" w:lineRule="auto"/>
              <w:jc w:val="both"/>
              <w:outlineLvl w:val="1"/>
              <w:rPr>
                <w:rFonts w:ascii="Times New Roman" w:eastAsiaTheme="majorEastAsia" w:hAnsi="Times New Roman" w:cs="Times New Roman"/>
                <w:bCs/>
                <w:sz w:val="28"/>
                <w:szCs w:val="28"/>
                <w:lang w:eastAsia="ru-RU"/>
              </w:rPr>
            </w:pPr>
            <w:r w:rsidRPr="005E30B0">
              <w:rPr>
                <w:rFonts w:ascii="Times New Roman" w:eastAsiaTheme="majorEastAsia" w:hAnsi="Times New Roman" w:cs="Times New Roman"/>
                <w:bCs/>
                <w:sz w:val="28"/>
                <w:szCs w:val="28"/>
                <w:lang w:eastAsia="ru-RU"/>
              </w:rPr>
              <w:t>Проводить техническую инвентаризацию объектов недвижимости</w:t>
            </w:r>
          </w:p>
        </w:tc>
      </w:tr>
      <w:tr w:rsidR="005E30B0" w:rsidRPr="005E30B0" w14:paraId="75E86242" w14:textId="77777777" w:rsidTr="005E30B0">
        <w:tc>
          <w:tcPr>
            <w:tcW w:w="1204" w:type="dxa"/>
          </w:tcPr>
          <w:p w14:paraId="615E64AC" w14:textId="77777777" w:rsidR="005E30B0" w:rsidRPr="005E30B0" w:rsidRDefault="005E30B0" w:rsidP="005E30B0">
            <w:pPr>
              <w:keepNext/>
              <w:keepLines/>
              <w:spacing w:after="0" w:line="276" w:lineRule="auto"/>
              <w:jc w:val="both"/>
              <w:outlineLvl w:val="1"/>
              <w:rPr>
                <w:rFonts w:ascii="Times New Roman" w:eastAsiaTheme="majorEastAsia" w:hAnsi="Times New Roman" w:cs="Times New Roman"/>
                <w:bCs/>
                <w:sz w:val="28"/>
                <w:szCs w:val="28"/>
                <w:lang w:eastAsia="ru-RU"/>
              </w:rPr>
            </w:pPr>
            <w:r w:rsidRPr="005E30B0">
              <w:rPr>
                <w:rFonts w:ascii="Times New Roman" w:eastAsiaTheme="majorEastAsia" w:hAnsi="Times New Roman" w:cs="Times New Roman"/>
                <w:bCs/>
                <w:sz w:val="28"/>
                <w:szCs w:val="28"/>
                <w:lang w:eastAsia="ru-RU"/>
              </w:rPr>
              <w:t>ПК 2.2</w:t>
            </w:r>
          </w:p>
        </w:tc>
        <w:tc>
          <w:tcPr>
            <w:tcW w:w="8367" w:type="dxa"/>
          </w:tcPr>
          <w:p w14:paraId="7D4908ED" w14:textId="77777777" w:rsidR="005E30B0" w:rsidRPr="005E30B0" w:rsidRDefault="005E30B0" w:rsidP="005E30B0">
            <w:pPr>
              <w:keepNext/>
              <w:keepLines/>
              <w:spacing w:after="0" w:line="276" w:lineRule="auto"/>
              <w:jc w:val="both"/>
              <w:outlineLvl w:val="1"/>
              <w:rPr>
                <w:rFonts w:ascii="Times New Roman" w:eastAsiaTheme="majorEastAsia" w:hAnsi="Times New Roman" w:cs="Times New Roman"/>
                <w:bCs/>
                <w:sz w:val="28"/>
                <w:szCs w:val="28"/>
                <w:lang w:eastAsia="ru-RU"/>
              </w:rPr>
            </w:pPr>
            <w:r w:rsidRPr="005E30B0">
              <w:rPr>
                <w:rFonts w:ascii="Times New Roman" w:eastAsiaTheme="majorEastAsia" w:hAnsi="Times New Roman" w:cs="Times New Roman"/>
                <w:bCs/>
                <w:sz w:val="28"/>
                <w:szCs w:val="28"/>
                <w:lang w:eastAsia="ru-RU"/>
              </w:rPr>
              <w:t>Выполнять градостроительную оценку территории поселения</w:t>
            </w:r>
          </w:p>
        </w:tc>
      </w:tr>
      <w:tr w:rsidR="005E30B0" w:rsidRPr="005E30B0" w14:paraId="4C21CFC5" w14:textId="77777777" w:rsidTr="005E30B0">
        <w:tc>
          <w:tcPr>
            <w:tcW w:w="1204" w:type="dxa"/>
          </w:tcPr>
          <w:p w14:paraId="6F0E690C" w14:textId="77777777" w:rsidR="005E30B0" w:rsidRPr="005E30B0" w:rsidRDefault="005E30B0" w:rsidP="005E30B0">
            <w:pPr>
              <w:keepNext/>
              <w:keepLines/>
              <w:spacing w:after="0" w:line="276" w:lineRule="auto"/>
              <w:jc w:val="both"/>
              <w:outlineLvl w:val="1"/>
              <w:rPr>
                <w:rFonts w:ascii="Times New Roman" w:eastAsiaTheme="majorEastAsia" w:hAnsi="Times New Roman" w:cs="Times New Roman"/>
                <w:bCs/>
                <w:sz w:val="28"/>
                <w:szCs w:val="28"/>
                <w:lang w:eastAsia="ru-RU"/>
              </w:rPr>
            </w:pPr>
            <w:r w:rsidRPr="005E30B0">
              <w:rPr>
                <w:rFonts w:ascii="Times New Roman" w:eastAsiaTheme="majorEastAsia" w:hAnsi="Times New Roman" w:cs="Times New Roman"/>
                <w:bCs/>
                <w:sz w:val="28"/>
                <w:szCs w:val="28"/>
                <w:lang w:eastAsia="ru-RU"/>
              </w:rPr>
              <w:t>ПК 2.3</w:t>
            </w:r>
          </w:p>
        </w:tc>
        <w:tc>
          <w:tcPr>
            <w:tcW w:w="8367" w:type="dxa"/>
          </w:tcPr>
          <w:p w14:paraId="16E0E0EE" w14:textId="77777777" w:rsidR="005E30B0" w:rsidRPr="005E30B0" w:rsidRDefault="005E30B0" w:rsidP="005E30B0">
            <w:pPr>
              <w:keepNext/>
              <w:keepLines/>
              <w:spacing w:after="0" w:line="276" w:lineRule="auto"/>
              <w:jc w:val="both"/>
              <w:outlineLvl w:val="1"/>
              <w:rPr>
                <w:rFonts w:ascii="Times New Roman" w:eastAsiaTheme="majorEastAsia" w:hAnsi="Times New Roman" w:cs="Times New Roman"/>
                <w:bCs/>
                <w:sz w:val="28"/>
                <w:szCs w:val="28"/>
                <w:lang w:eastAsia="ru-RU"/>
              </w:rPr>
            </w:pPr>
            <w:r w:rsidRPr="005E30B0">
              <w:rPr>
                <w:rFonts w:ascii="Times New Roman" w:eastAsiaTheme="majorEastAsia" w:hAnsi="Times New Roman" w:cs="Times New Roman"/>
                <w:bCs/>
                <w:sz w:val="28"/>
                <w:szCs w:val="28"/>
                <w:lang w:eastAsia="ru-RU"/>
              </w:rPr>
              <w:t>Составлять технический план объектов капитального строительства с применением аппаратно-программных средств</w:t>
            </w:r>
          </w:p>
        </w:tc>
      </w:tr>
      <w:tr w:rsidR="005E30B0" w:rsidRPr="005E30B0" w14:paraId="0CFC018D" w14:textId="77777777" w:rsidTr="005E30B0">
        <w:tc>
          <w:tcPr>
            <w:tcW w:w="1204" w:type="dxa"/>
          </w:tcPr>
          <w:p w14:paraId="482C9314" w14:textId="77777777" w:rsidR="005E30B0" w:rsidRPr="005E30B0" w:rsidRDefault="005E30B0" w:rsidP="005E30B0">
            <w:pPr>
              <w:keepNext/>
              <w:keepLines/>
              <w:spacing w:after="0" w:line="276" w:lineRule="auto"/>
              <w:jc w:val="both"/>
              <w:outlineLvl w:val="1"/>
              <w:rPr>
                <w:rFonts w:ascii="Times New Roman" w:eastAsiaTheme="majorEastAsia" w:hAnsi="Times New Roman" w:cs="Times New Roman"/>
                <w:bCs/>
                <w:sz w:val="28"/>
                <w:szCs w:val="28"/>
                <w:lang w:eastAsia="ru-RU"/>
              </w:rPr>
            </w:pPr>
            <w:r w:rsidRPr="005E30B0">
              <w:rPr>
                <w:rFonts w:ascii="Times New Roman" w:eastAsiaTheme="majorEastAsia" w:hAnsi="Times New Roman" w:cs="Times New Roman"/>
                <w:bCs/>
                <w:sz w:val="28"/>
                <w:szCs w:val="28"/>
                <w:lang w:eastAsia="ru-RU"/>
              </w:rPr>
              <w:t>ПК 2.4</w:t>
            </w:r>
          </w:p>
        </w:tc>
        <w:tc>
          <w:tcPr>
            <w:tcW w:w="8367" w:type="dxa"/>
          </w:tcPr>
          <w:p w14:paraId="71135049" w14:textId="77777777" w:rsidR="005E30B0" w:rsidRPr="005E30B0" w:rsidRDefault="005E30B0" w:rsidP="005E30B0">
            <w:pPr>
              <w:keepNext/>
              <w:keepLines/>
              <w:spacing w:after="0" w:line="276" w:lineRule="auto"/>
              <w:jc w:val="both"/>
              <w:outlineLvl w:val="1"/>
              <w:rPr>
                <w:rFonts w:ascii="Times New Roman" w:eastAsiaTheme="majorEastAsia" w:hAnsi="Times New Roman" w:cs="Times New Roman"/>
                <w:bCs/>
                <w:sz w:val="28"/>
                <w:szCs w:val="28"/>
                <w:lang w:eastAsia="ru-RU"/>
              </w:rPr>
            </w:pPr>
            <w:r w:rsidRPr="005E30B0">
              <w:rPr>
                <w:rFonts w:ascii="Times New Roman" w:eastAsiaTheme="majorEastAsia" w:hAnsi="Times New Roman" w:cs="Times New Roman"/>
                <w:bCs/>
                <w:sz w:val="28"/>
                <w:szCs w:val="28"/>
                <w:lang w:eastAsia="ru-RU"/>
              </w:rPr>
              <w:t>Вносить данные в реестры информационных систем различного назначения</w:t>
            </w:r>
          </w:p>
        </w:tc>
      </w:tr>
    </w:tbl>
    <w:p w14:paraId="3AD4299B" w14:textId="77777777" w:rsidR="005E30B0" w:rsidRPr="00AE1089" w:rsidRDefault="005E30B0" w:rsidP="005E30B0">
      <w:pPr>
        <w:spacing w:after="0" w:line="240" w:lineRule="auto"/>
        <w:ind w:left="48" w:right="15" w:hanging="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AE108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 результате освоения профессионального модуля обучающийся должен </w:t>
      </w:r>
    </w:p>
    <w:p w14:paraId="784CFFAA" w14:textId="77777777" w:rsidR="005E30B0" w:rsidRPr="00AE1089" w:rsidRDefault="005E30B0" w:rsidP="005E30B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E10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уметь:</w:t>
      </w:r>
    </w:p>
    <w:p w14:paraId="3CF90D3A" w14:textId="77777777" w:rsidR="005E30B0" w:rsidRPr="005E30B0" w:rsidRDefault="005E30B0" w:rsidP="005E30B0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30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У1. Составлять проект выполнения обмерных работ; </w:t>
      </w:r>
    </w:p>
    <w:p w14:paraId="397D3646" w14:textId="77777777" w:rsidR="005E30B0" w:rsidRPr="005E30B0" w:rsidRDefault="005E30B0" w:rsidP="005E30B0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30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У2. Выполнять комплекс обмерных работ; </w:t>
      </w:r>
    </w:p>
    <w:p w14:paraId="1397EADB" w14:textId="77777777" w:rsidR="005E30B0" w:rsidRPr="005E30B0" w:rsidRDefault="005E30B0" w:rsidP="005E30B0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30B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У3. Оценивать техническое состояние конструкций; </w:t>
      </w:r>
    </w:p>
    <w:p w14:paraId="46199BB7" w14:textId="77777777" w:rsidR="005E30B0" w:rsidRPr="005E30B0" w:rsidRDefault="005E30B0" w:rsidP="005E30B0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30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У4. Формировать и оформлять отчетную документацию по комплексу обмерных работ; </w:t>
      </w:r>
    </w:p>
    <w:p w14:paraId="5F77923F" w14:textId="77777777" w:rsidR="005E30B0" w:rsidRPr="005E30B0" w:rsidRDefault="005E30B0" w:rsidP="005E30B0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30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У5. Проводить паспортизацию объекта недвижимости; </w:t>
      </w:r>
    </w:p>
    <w:p w14:paraId="093261C4" w14:textId="77777777" w:rsidR="005E30B0" w:rsidRPr="005E30B0" w:rsidRDefault="005E30B0" w:rsidP="005E30B0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30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У6.Проводить инвентаризацию объекта в целях установления наличия изменения в планировке и техническом состоянии объекта; </w:t>
      </w:r>
    </w:p>
    <w:p w14:paraId="6CDD5EBD" w14:textId="77777777" w:rsidR="005E30B0" w:rsidRPr="005E30B0" w:rsidRDefault="005E30B0" w:rsidP="005E30B0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30B0">
        <w:rPr>
          <w:rFonts w:ascii="Times New Roman" w:eastAsia="Times New Roman" w:hAnsi="Times New Roman" w:cs="Times New Roman"/>
          <w:sz w:val="28"/>
          <w:szCs w:val="28"/>
          <w:lang w:eastAsia="ru-RU"/>
        </w:rPr>
        <w:t>У7. Составлять технический план на объект капитального строительства;</w:t>
      </w:r>
    </w:p>
    <w:p w14:paraId="03885DE4" w14:textId="77777777" w:rsidR="005E30B0" w:rsidRPr="005E30B0" w:rsidRDefault="005E30B0" w:rsidP="005E30B0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30B0">
        <w:rPr>
          <w:rFonts w:ascii="Times New Roman" w:eastAsia="Times New Roman" w:hAnsi="Times New Roman" w:cs="Times New Roman"/>
          <w:sz w:val="28"/>
          <w:szCs w:val="28"/>
          <w:lang w:eastAsia="ru-RU"/>
        </w:rPr>
        <w:t>У8. Составлять акт обследования на объект капитального строительства.</w:t>
      </w:r>
    </w:p>
    <w:p w14:paraId="2186B697" w14:textId="77777777" w:rsidR="005E30B0" w:rsidRPr="005E30B0" w:rsidRDefault="005E30B0" w:rsidP="005E30B0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30B0">
        <w:rPr>
          <w:rFonts w:ascii="Times New Roman" w:eastAsia="Times New Roman" w:hAnsi="Times New Roman" w:cs="Times New Roman"/>
          <w:sz w:val="28"/>
          <w:szCs w:val="28"/>
          <w:lang w:eastAsia="ru-RU"/>
        </w:rPr>
        <w:t>У9. Составлять схемы территориального планирования и прогнозные планы для различных административно-территориальных единиц;</w:t>
      </w:r>
    </w:p>
    <w:p w14:paraId="481792A0" w14:textId="77777777" w:rsidR="005E30B0" w:rsidRPr="005E30B0" w:rsidRDefault="005E30B0" w:rsidP="005E30B0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30B0">
        <w:rPr>
          <w:rFonts w:ascii="Times New Roman" w:eastAsia="Times New Roman" w:hAnsi="Times New Roman" w:cs="Times New Roman"/>
          <w:sz w:val="28"/>
          <w:szCs w:val="28"/>
          <w:lang w:eastAsia="ru-RU"/>
        </w:rPr>
        <w:t>У10. Выполнять анализ результатов проведения специальных районирований и зонировании территорий;</w:t>
      </w:r>
    </w:p>
    <w:p w14:paraId="4B60E0D0" w14:textId="77777777" w:rsidR="00C4624A" w:rsidRPr="00C4624A" w:rsidRDefault="005E30B0" w:rsidP="00C4624A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30B0">
        <w:rPr>
          <w:rFonts w:ascii="Times New Roman" w:eastAsia="Times New Roman" w:hAnsi="Times New Roman" w:cs="Times New Roman"/>
          <w:sz w:val="28"/>
          <w:szCs w:val="28"/>
          <w:lang w:eastAsia="ru-RU"/>
        </w:rPr>
        <w:t>У11. Разрабатывать документы специальных районирований и зонирования территорий объектов землеустройства.</w:t>
      </w:r>
    </w:p>
    <w:p w14:paraId="5E9D597D" w14:textId="77777777" w:rsidR="005E30B0" w:rsidRPr="005E30B0" w:rsidRDefault="005E30B0" w:rsidP="005E30B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30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557EE6A7" w14:textId="77777777" w:rsidR="005E30B0" w:rsidRPr="00AE1089" w:rsidRDefault="005E30B0" w:rsidP="005E30B0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E10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знать:</w:t>
      </w:r>
    </w:p>
    <w:p w14:paraId="00637122" w14:textId="77777777" w:rsidR="005E30B0" w:rsidRPr="005E30B0" w:rsidRDefault="005E30B0" w:rsidP="005E30B0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30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З1. Состав и содержание программ технического обследования в зависимости от целей оценки технического состояния зданий и сооружений; </w:t>
      </w:r>
    </w:p>
    <w:p w14:paraId="01F7DE60" w14:textId="77777777" w:rsidR="005E30B0" w:rsidRPr="005E30B0" w:rsidRDefault="005E30B0" w:rsidP="005E30B0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30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З2. Технологию проведения обмеров зданий; технологии проведения натурных обследований конструкций и оценки технического состояния объекта; </w:t>
      </w:r>
    </w:p>
    <w:p w14:paraId="1D1AC51F" w14:textId="77777777" w:rsidR="005E30B0" w:rsidRPr="005E30B0" w:rsidRDefault="005E30B0" w:rsidP="005E30B0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30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З3. Технологию проведения технической инвентаризации объекта недвижимости; </w:t>
      </w:r>
    </w:p>
    <w:p w14:paraId="2708F99D" w14:textId="77777777" w:rsidR="005E30B0" w:rsidRPr="005E30B0" w:rsidRDefault="005E30B0" w:rsidP="005E30B0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30B0">
        <w:rPr>
          <w:rFonts w:ascii="Times New Roman" w:eastAsia="Times New Roman" w:hAnsi="Times New Roman" w:cs="Times New Roman"/>
          <w:sz w:val="28"/>
          <w:szCs w:val="28"/>
          <w:lang w:eastAsia="ru-RU"/>
        </w:rPr>
        <w:t>З4. Состав отчетной документации по комплексу выполненных работ.</w:t>
      </w:r>
    </w:p>
    <w:p w14:paraId="1E5CBAF1" w14:textId="77777777" w:rsidR="005E30B0" w:rsidRPr="005E30B0" w:rsidRDefault="005E30B0" w:rsidP="005E30B0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30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З5. Основы территориального планирования и прогнозирования; </w:t>
      </w:r>
    </w:p>
    <w:p w14:paraId="667C628A" w14:textId="77777777" w:rsidR="005E30B0" w:rsidRPr="005E30B0" w:rsidRDefault="005E30B0" w:rsidP="005E30B0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30B0">
        <w:rPr>
          <w:rFonts w:ascii="Times New Roman" w:eastAsia="Times New Roman" w:hAnsi="Times New Roman" w:cs="Times New Roman"/>
          <w:sz w:val="28"/>
          <w:szCs w:val="28"/>
          <w:lang w:eastAsia="ru-RU"/>
        </w:rPr>
        <w:t>З6. Нормативно-правовое обеспечение территориального</w:t>
      </w:r>
    </w:p>
    <w:p w14:paraId="4CDD260E" w14:textId="77777777" w:rsidR="005E30B0" w:rsidRPr="005E30B0" w:rsidRDefault="005E30B0" w:rsidP="005E30B0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30B0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планирования на уровне РФ, субъектов РФ, муниципальных образований.</w:t>
      </w:r>
    </w:p>
    <w:p w14:paraId="5B09C80B" w14:textId="77777777" w:rsidR="005E30B0" w:rsidRPr="005E30B0" w:rsidRDefault="005E30B0" w:rsidP="005E30B0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30B0">
        <w:rPr>
          <w:rFonts w:ascii="Times New Roman" w:eastAsia="Times New Roman" w:hAnsi="Times New Roman" w:cs="Times New Roman"/>
          <w:sz w:val="28"/>
          <w:szCs w:val="28"/>
          <w:lang w:eastAsia="ru-RU"/>
        </w:rPr>
        <w:t>З7. Методики землеустроительного проектирования и создания землеустроительной документации</w:t>
      </w:r>
    </w:p>
    <w:p w14:paraId="214C297C" w14:textId="77777777" w:rsidR="005E30B0" w:rsidRDefault="005E30B0" w:rsidP="005E30B0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30B0">
        <w:rPr>
          <w:rFonts w:ascii="Times New Roman" w:eastAsia="Times New Roman" w:hAnsi="Times New Roman" w:cs="Times New Roman"/>
          <w:sz w:val="28"/>
          <w:szCs w:val="28"/>
          <w:lang w:eastAsia="ru-RU"/>
        </w:rPr>
        <w:t>З8. Требования к порядку составления и оформления, учета и хранения материалов, полученных при проведении специальных районирований и зонирования территорий</w:t>
      </w:r>
    </w:p>
    <w:p w14:paraId="01E04B93" w14:textId="77777777" w:rsidR="00303356" w:rsidRDefault="00303356" w:rsidP="0030335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4BFEB7F" w14:textId="77777777" w:rsidR="00303356" w:rsidRDefault="00303356" w:rsidP="0030335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1BA173F" w14:textId="77777777" w:rsidR="00303356" w:rsidRDefault="00303356" w:rsidP="0030335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B1A8787" w14:textId="77777777" w:rsidR="00303356" w:rsidRDefault="00303356" w:rsidP="0030335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3CE365C" w14:textId="77777777" w:rsidR="00303356" w:rsidRDefault="00303356" w:rsidP="0030335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9084C0D" w14:textId="77777777" w:rsidR="00303356" w:rsidRDefault="00303356" w:rsidP="0030335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E5A6664" w14:textId="77777777" w:rsidR="00303356" w:rsidRDefault="00303356" w:rsidP="0030335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D16D1BC" w14:textId="77777777" w:rsidR="00303356" w:rsidRDefault="00303356" w:rsidP="0030335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8586D97" w14:textId="77777777" w:rsidR="006321C4" w:rsidRDefault="006321C4">
      <w:pPr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br w:type="page"/>
      </w:r>
    </w:p>
    <w:p w14:paraId="4F78F71B" w14:textId="37BC2807" w:rsidR="00303356" w:rsidRPr="00303356" w:rsidRDefault="00303356" w:rsidP="003033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03356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Технологическая карта самостоятельной внеаудиторной работы обучающегося</w:t>
      </w:r>
    </w:p>
    <w:p w14:paraId="6EACB088" w14:textId="77777777" w:rsidR="005E30B0" w:rsidRPr="00AE1089" w:rsidRDefault="005E30B0" w:rsidP="005E30B0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TableGrid"/>
        <w:tblW w:w="9461" w:type="dxa"/>
        <w:tblInd w:w="-110" w:type="dxa"/>
        <w:tblCellMar>
          <w:top w:w="54" w:type="dxa"/>
          <w:left w:w="106" w:type="dxa"/>
          <w:right w:w="45" w:type="dxa"/>
        </w:tblCellMar>
        <w:tblLook w:val="04A0" w:firstRow="1" w:lastRow="0" w:firstColumn="1" w:lastColumn="0" w:noHBand="0" w:noVBand="1"/>
      </w:tblPr>
      <w:tblGrid>
        <w:gridCol w:w="484"/>
        <w:gridCol w:w="2673"/>
        <w:gridCol w:w="4780"/>
        <w:gridCol w:w="1524"/>
      </w:tblGrid>
      <w:tr w:rsidR="00303356" w:rsidRPr="004933A9" w14:paraId="59890925" w14:textId="77777777" w:rsidTr="0077048E">
        <w:trPr>
          <w:trHeight w:val="566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D368F" w14:textId="77777777" w:rsidR="00303356" w:rsidRPr="004933A9" w:rsidRDefault="00303356" w:rsidP="0077048E">
            <w:pPr>
              <w:spacing w:line="360" w:lineRule="auto"/>
              <w:ind w:left="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933A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№ </w:t>
            </w:r>
          </w:p>
        </w:tc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2EE2F" w14:textId="77777777" w:rsidR="00303356" w:rsidRPr="004933A9" w:rsidRDefault="00303356" w:rsidP="0077048E">
            <w:pPr>
              <w:spacing w:line="360" w:lineRule="auto"/>
              <w:ind w:right="6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933A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Тема </w:t>
            </w:r>
          </w:p>
        </w:tc>
        <w:tc>
          <w:tcPr>
            <w:tcW w:w="4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839A5" w14:textId="77777777" w:rsidR="00303356" w:rsidRPr="004933A9" w:rsidRDefault="00303356" w:rsidP="0077048E">
            <w:pPr>
              <w:spacing w:line="360" w:lineRule="auto"/>
              <w:ind w:right="65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933A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Содержание самостоятельной работы 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84E1A" w14:textId="77777777" w:rsidR="00303356" w:rsidRPr="004933A9" w:rsidRDefault="00303356" w:rsidP="0077048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933A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Количество часов </w:t>
            </w:r>
          </w:p>
        </w:tc>
      </w:tr>
      <w:tr w:rsidR="00303356" w:rsidRPr="004933A9" w14:paraId="26D3FAAD" w14:textId="77777777" w:rsidTr="0077048E">
        <w:trPr>
          <w:trHeight w:val="3074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0B824" w14:textId="77777777" w:rsidR="00303356" w:rsidRPr="004933A9" w:rsidRDefault="00303356" w:rsidP="0077048E">
            <w:pPr>
              <w:spacing w:line="360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933A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525E7" w14:textId="77777777" w:rsidR="00303356" w:rsidRPr="008E1D0C" w:rsidRDefault="00303356" w:rsidP="0077048E">
            <w:pPr>
              <w:textAlignment w:val="baseline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8E1D0C">
              <w:rPr>
                <w:rFonts w:ascii="Times New Roman" w:eastAsia="Times New Roman" w:hAnsi="Times New Roman" w:cs="Times New Roman"/>
              </w:rPr>
              <w:t>Тема 1.</w:t>
            </w:r>
            <w:r w:rsidRPr="008E1D0C">
              <w:rPr>
                <w:rFonts w:ascii="Calibri" w:eastAsia="Times New Roman" w:hAnsi="Calibri" w:cs="Times New Roman"/>
                <w:b/>
              </w:rPr>
              <w:t xml:space="preserve"> </w:t>
            </w:r>
            <w:r w:rsidRPr="008E1D0C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Проект сбора информации при ТИ земельного участка</w:t>
            </w:r>
          </w:p>
          <w:p w14:paraId="0F5BED42" w14:textId="77777777" w:rsidR="00303356" w:rsidRPr="004933A9" w:rsidRDefault="00303356" w:rsidP="0077048E">
            <w:pPr>
              <w:spacing w:line="360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4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9A463" w14:textId="77777777" w:rsidR="00303356" w:rsidRPr="004933A9" w:rsidRDefault="00303356" w:rsidP="0077048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933A9">
              <w:rPr>
                <w:rFonts w:ascii="Times New Roman" w:eastAsia="Times New Roman" w:hAnsi="Times New Roman" w:cs="Times New Roman"/>
                <w:color w:val="000000"/>
                <w:sz w:val="24"/>
                <w:u w:val="single" w:color="000000"/>
              </w:rPr>
              <w:t>Самостоятельная работа обучающихся</w:t>
            </w:r>
            <w:r w:rsidRPr="004933A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14:paraId="0B1458A3" w14:textId="77777777" w:rsidR="00303356" w:rsidRPr="004933A9" w:rsidRDefault="00303356" w:rsidP="0077048E">
            <w:pPr>
              <w:spacing w:line="360" w:lineRule="auto"/>
              <w:ind w:right="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933A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Изучение нового материала, проработка конспекта лекции, учебной литературы и </w:t>
            </w:r>
            <w:proofErr w:type="gramStart"/>
            <w:r w:rsidRPr="004933A9">
              <w:rPr>
                <w:rFonts w:ascii="Times New Roman" w:eastAsia="Times New Roman" w:hAnsi="Times New Roman" w:cs="Times New Roman"/>
                <w:color w:val="000000"/>
                <w:sz w:val="24"/>
              </w:rPr>
              <w:t>Интернет источников</w:t>
            </w:r>
            <w:proofErr w:type="gramEnd"/>
            <w:r w:rsidRPr="004933A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 </w:t>
            </w:r>
          </w:p>
          <w:p w14:paraId="2699238F" w14:textId="77777777" w:rsidR="00303356" w:rsidRPr="004933A9" w:rsidRDefault="00303356" w:rsidP="0077048E">
            <w:pPr>
              <w:tabs>
                <w:tab w:val="center" w:pos="2082"/>
                <w:tab w:val="right" w:pos="4626"/>
              </w:tabs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933A9">
              <w:rPr>
                <w:rFonts w:ascii="Times New Roman" w:eastAsia="Times New Roman" w:hAnsi="Times New Roman" w:cs="Times New Roman"/>
                <w:color w:val="000000"/>
                <w:sz w:val="24"/>
                <w:u w:val="single" w:color="000000"/>
              </w:rPr>
              <w:t xml:space="preserve">Примерная </w:t>
            </w:r>
            <w:r w:rsidRPr="004933A9">
              <w:rPr>
                <w:rFonts w:ascii="Times New Roman" w:eastAsia="Times New Roman" w:hAnsi="Times New Roman" w:cs="Times New Roman"/>
                <w:color w:val="000000"/>
                <w:sz w:val="24"/>
                <w:u w:val="single" w:color="000000"/>
              </w:rPr>
              <w:tab/>
              <w:t xml:space="preserve">тематика </w:t>
            </w:r>
            <w:r w:rsidRPr="004933A9">
              <w:rPr>
                <w:rFonts w:ascii="Times New Roman" w:eastAsia="Times New Roman" w:hAnsi="Times New Roman" w:cs="Times New Roman"/>
                <w:color w:val="000000"/>
                <w:sz w:val="24"/>
                <w:u w:val="single" w:color="000000"/>
              </w:rPr>
              <w:tab/>
              <w:t>внеаудиторной</w:t>
            </w:r>
            <w:r w:rsidRPr="004933A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14:paraId="5BF5DD38" w14:textId="77777777" w:rsidR="00303356" w:rsidRDefault="00303356" w:rsidP="0077048E">
            <w:pPr>
              <w:snapToGrid w:val="0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933A9">
              <w:rPr>
                <w:rFonts w:ascii="Times New Roman" w:eastAsia="Times New Roman" w:hAnsi="Times New Roman" w:cs="Times New Roman"/>
                <w:color w:val="000000"/>
                <w:sz w:val="24"/>
                <w:u w:val="single" w:color="000000"/>
              </w:rPr>
              <w:t>самостоятельной работы</w:t>
            </w:r>
            <w:r w:rsidRPr="004933A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14:paraId="023496FF" w14:textId="77777777" w:rsidR="00303356" w:rsidRPr="0025065F" w:rsidRDefault="00303356" w:rsidP="0077048E">
            <w:pPr>
              <w:snapToGrid w:val="0"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 w:rsidRPr="004933A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  <w:r w:rsidRPr="0025065F">
              <w:rPr>
                <w:rFonts w:ascii="Times New Roman" w:eastAsia="Times New Roman" w:hAnsi="Times New Roman" w:cs="Times New Roman"/>
                <w:bCs/>
                <w:color w:val="000000"/>
                <w:sz w:val="24"/>
              </w:rPr>
              <w:t>Федеральный закон «О землеустройстве» как основа проведения технической инвентаризации и кадастрового учёта.</w:t>
            </w:r>
          </w:p>
          <w:p w14:paraId="36916C76" w14:textId="77777777" w:rsidR="00303356" w:rsidRPr="0025065F" w:rsidRDefault="00303356" w:rsidP="0077048E">
            <w:pPr>
              <w:snapToGrid w:val="0"/>
              <w:spacing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</w:pPr>
            <w:r w:rsidRPr="002506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>Подготовка реферата по теме:</w:t>
            </w:r>
          </w:p>
          <w:p w14:paraId="03FAAAB6" w14:textId="77777777" w:rsidR="00303356" w:rsidRPr="0025065F" w:rsidRDefault="00303356" w:rsidP="0077048E">
            <w:pPr>
              <w:snapToGrid w:val="0"/>
              <w:spacing w:line="36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</w:rPr>
            </w:pPr>
            <w:r w:rsidRPr="0025065F">
              <w:rPr>
                <w:rFonts w:ascii="Times New Roman" w:eastAsia="Times New Roman" w:hAnsi="Times New Roman" w:cs="Times New Roman"/>
                <w:bCs/>
                <w:color w:val="000000"/>
                <w:sz w:val="24"/>
              </w:rPr>
              <w:t>1.</w:t>
            </w:r>
            <w:r w:rsidRPr="0025065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</w:rPr>
              <w:t xml:space="preserve"> </w:t>
            </w:r>
            <w:r w:rsidRPr="0025065F">
              <w:rPr>
                <w:rFonts w:ascii="Times New Roman" w:eastAsia="Times New Roman" w:hAnsi="Times New Roman" w:cs="Times New Roman"/>
                <w:bCs/>
                <w:color w:val="000000"/>
                <w:sz w:val="24"/>
              </w:rPr>
              <w:t>Функциональное взаимодействие организаций технической инвентаризации с органами исполнительной власти.</w:t>
            </w:r>
          </w:p>
          <w:p w14:paraId="4273C94E" w14:textId="77777777" w:rsidR="00303356" w:rsidRPr="00970FDB" w:rsidRDefault="00303356" w:rsidP="0077048E">
            <w:pPr>
              <w:snapToGrid w:val="0"/>
              <w:spacing w:line="360" w:lineRule="auto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25065F">
              <w:rPr>
                <w:rFonts w:ascii="Times New Roman" w:eastAsia="Times New Roman" w:hAnsi="Times New Roman" w:cs="Times New Roman"/>
                <w:bCs/>
                <w:color w:val="000000"/>
                <w:sz w:val="24"/>
              </w:rPr>
              <w:t xml:space="preserve">2. </w:t>
            </w:r>
            <w:r w:rsidRPr="00970FDB">
              <w:rPr>
                <w:rFonts w:ascii="Times New Roman" w:eastAsia="Times New Roman" w:hAnsi="Times New Roman" w:cs="Times New Roman"/>
                <w:bCs/>
                <w:sz w:val="24"/>
              </w:rPr>
              <w:t>Ведение</w:t>
            </w:r>
            <w:r>
              <w:rPr>
                <w:rFonts w:ascii="Times New Roman" w:eastAsia="Times New Roman" w:hAnsi="Times New Roman" w:cs="Times New Roman"/>
                <w:bCs/>
                <w:sz w:val="24"/>
              </w:rPr>
              <w:t xml:space="preserve"> единого </w:t>
            </w:r>
            <w:r w:rsidRPr="00970FDB">
              <w:rPr>
                <w:rFonts w:ascii="Times New Roman" w:eastAsia="Times New Roman" w:hAnsi="Times New Roman" w:cs="Times New Roman"/>
                <w:bCs/>
                <w:sz w:val="24"/>
              </w:rPr>
              <w:t> </w:t>
            </w:r>
            <w:hyperlink r:id="rId6" w:tooltip="Государственный кадастр недвижимости" w:history="1">
              <w:r w:rsidRPr="00970FDB">
                <w:rPr>
                  <w:rStyle w:val="a4"/>
                  <w:rFonts w:ascii="Times New Roman" w:eastAsia="Times New Roman" w:hAnsi="Times New Roman" w:cs="Times New Roman"/>
                  <w:bCs/>
                  <w:sz w:val="24"/>
                </w:rPr>
                <w:t xml:space="preserve">государственного </w:t>
              </w:r>
              <w:r>
                <w:rPr>
                  <w:rStyle w:val="a4"/>
                  <w:rFonts w:ascii="Times New Roman" w:eastAsia="Times New Roman" w:hAnsi="Times New Roman" w:cs="Times New Roman"/>
                  <w:bCs/>
                  <w:sz w:val="24"/>
                </w:rPr>
                <w:t xml:space="preserve">реестра </w:t>
              </w:r>
              <w:r w:rsidRPr="00970FDB">
                <w:rPr>
                  <w:rStyle w:val="a4"/>
                  <w:rFonts w:ascii="Times New Roman" w:eastAsia="Times New Roman" w:hAnsi="Times New Roman" w:cs="Times New Roman"/>
                  <w:bCs/>
                  <w:sz w:val="24"/>
                </w:rPr>
                <w:t>недвижимости</w:t>
              </w:r>
            </w:hyperlink>
            <w:r w:rsidRPr="00970FDB">
              <w:rPr>
                <w:rFonts w:ascii="Times New Roman" w:eastAsia="Times New Roman" w:hAnsi="Times New Roman" w:cs="Times New Roman"/>
                <w:bCs/>
                <w:sz w:val="24"/>
              </w:rPr>
              <w:t>: правовые основы.</w:t>
            </w:r>
          </w:p>
          <w:p w14:paraId="6EFE9039" w14:textId="77777777" w:rsidR="00303356" w:rsidRPr="004933A9" w:rsidRDefault="00303356" w:rsidP="0077048E">
            <w:pPr>
              <w:spacing w:line="360" w:lineRule="auto"/>
              <w:ind w:right="661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FC136" w14:textId="77777777" w:rsidR="00303356" w:rsidRPr="004933A9" w:rsidRDefault="00303356" w:rsidP="0077048E">
            <w:pPr>
              <w:spacing w:line="360" w:lineRule="auto"/>
              <w:ind w:right="6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</w:tr>
      <w:tr w:rsidR="00303356" w:rsidRPr="004933A9" w14:paraId="7F286D80" w14:textId="77777777" w:rsidTr="0077048E">
        <w:trPr>
          <w:trHeight w:val="3069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49252" w14:textId="77777777" w:rsidR="00303356" w:rsidRPr="004933A9" w:rsidRDefault="00303356" w:rsidP="0077048E">
            <w:pPr>
              <w:spacing w:line="360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933A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E149A" w14:textId="77777777" w:rsidR="00303356" w:rsidRPr="004933A9" w:rsidRDefault="00303356" w:rsidP="0077048E">
            <w:pPr>
              <w:spacing w:line="360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Тема 2.</w:t>
            </w:r>
            <w:r w:rsidRPr="006669BE"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Проект создания опорного инвентаризационного плана территории при ТИ земельного участка.</w:t>
            </w:r>
          </w:p>
        </w:tc>
        <w:tc>
          <w:tcPr>
            <w:tcW w:w="4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9365B" w14:textId="77777777" w:rsidR="00303356" w:rsidRPr="004933A9" w:rsidRDefault="00303356" w:rsidP="0077048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933A9">
              <w:rPr>
                <w:rFonts w:ascii="Times New Roman" w:eastAsia="Times New Roman" w:hAnsi="Times New Roman" w:cs="Times New Roman"/>
                <w:color w:val="000000"/>
                <w:sz w:val="24"/>
                <w:u w:val="single" w:color="000000"/>
              </w:rPr>
              <w:t>Самостоятельная работа обучающихся</w:t>
            </w:r>
            <w:r w:rsidRPr="004933A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14:paraId="508715CD" w14:textId="77777777" w:rsidR="00303356" w:rsidRPr="004933A9" w:rsidRDefault="00303356" w:rsidP="0077048E">
            <w:pPr>
              <w:spacing w:line="360" w:lineRule="auto"/>
              <w:ind w:right="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933A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Изучение нового материала, проработка конспекта лекции, учебной литературы и </w:t>
            </w:r>
            <w:proofErr w:type="gramStart"/>
            <w:r w:rsidRPr="004933A9">
              <w:rPr>
                <w:rFonts w:ascii="Times New Roman" w:eastAsia="Times New Roman" w:hAnsi="Times New Roman" w:cs="Times New Roman"/>
                <w:color w:val="000000"/>
                <w:sz w:val="24"/>
              </w:rPr>
              <w:t>Интернет источников</w:t>
            </w:r>
            <w:proofErr w:type="gramEnd"/>
            <w:r w:rsidRPr="004933A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 </w:t>
            </w:r>
          </w:p>
          <w:p w14:paraId="695C4405" w14:textId="77777777" w:rsidR="00303356" w:rsidRPr="004933A9" w:rsidRDefault="00303356" w:rsidP="0077048E">
            <w:pPr>
              <w:tabs>
                <w:tab w:val="center" w:pos="2082"/>
                <w:tab w:val="right" w:pos="4626"/>
              </w:tabs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933A9">
              <w:rPr>
                <w:rFonts w:ascii="Times New Roman" w:eastAsia="Times New Roman" w:hAnsi="Times New Roman" w:cs="Times New Roman"/>
                <w:color w:val="000000"/>
                <w:sz w:val="24"/>
                <w:u w:val="single" w:color="000000"/>
              </w:rPr>
              <w:t xml:space="preserve">Примерная </w:t>
            </w:r>
            <w:r w:rsidRPr="004933A9">
              <w:rPr>
                <w:rFonts w:ascii="Times New Roman" w:eastAsia="Times New Roman" w:hAnsi="Times New Roman" w:cs="Times New Roman"/>
                <w:color w:val="000000"/>
                <w:sz w:val="24"/>
                <w:u w:val="single" w:color="000000"/>
              </w:rPr>
              <w:tab/>
              <w:t xml:space="preserve">тематика </w:t>
            </w:r>
            <w:r w:rsidRPr="004933A9">
              <w:rPr>
                <w:rFonts w:ascii="Times New Roman" w:eastAsia="Times New Roman" w:hAnsi="Times New Roman" w:cs="Times New Roman"/>
                <w:color w:val="000000"/>
                <w:sz w:val="24"/>
                <w:u w:val="single" w:color="000000"/>
              </w:rPr>
              <w:tab/>
              <w:t>внеаудиторной</w:t>
            </w:r>
            <w:r w:rsidRPr="004933A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14:paraId="13AA58E6" w14:textId="77777777" w:rsidR="00303356" w:rsidRPr="004933A9" w:rsidRDefault="00303356" w:rsidP="0077048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933A9">
              <w:rPr>
                <w:rFonts w:ascii="Times New Roman" w:eastAsia="Times New Roman" w:hAnsi="Times New Roman" w:cs="Times New Roman"/>
                <w:color w:val="000000"/>
                <w:sz w:val="24"/>
                <w:u w:val="single" w:color="000000"/>
              </w:rPr>
              <w:t>самостоятельной работы</w:t>
            </w:r>
            <w:r w:rsidRPr="004933A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 </w:t>
            </w:r>
          </w:p>
          <w:p w14:paraId="0921244F" w14:textId="77777777" w:rsidR="00303356" w:rsidRPr="0025065F" w:rsidRDefault="00303356" w:rsidP="0077048E">
            <w:pPr>
              <w:snapToGrid w:val="0"/>
              <w:spacing w:line="36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25065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1. Понятие </w:t>
            </w:r>
            <w:r w:rsidRPr="006669BE"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  <w:t>инвентаризационного плана</w:t>
            </w:r>
            <w:r w:rsidRPr="0025065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</w:t>
            </w:r>
          </w:p>
          <w:p w14:paraId="577A9961" w14:textId="77777777" w:rsidR="00303356" w:rsidRPr="0025065F" w:rsidRDefault="00303356" w:rsidP="0077048E">
            <w:pPr>
              <w:snapToGrid w:val="0"/>
              <w:spacing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5065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2.Этапы проведения технической инвентаризации </w:t>
            </w:r>
            <w:r w:rsidRPr="008E1D0C">
              <w:rPr>
                <w:rFonts w:ascii="Times New Roman" w:hAnsi="Times New Roman" w:cs="Times New Roman"/>
                <w:sz w:val="24"/>
                <w:szCs w:val="24"/>
              </w:rPr>
              <w:t>земельного участка</w:t>
            </w:r>
          </w:p>
          <w:p w14:paraId="155AFE4D" w14:textId="77777777" w:rsidR="00303356" w:rsidRPr="004933A9" w:rsidRDefault="00303356" w:rsidP="0077048E">
            <w:pPr>
              <w:spacing w:line="360" w:lineRule="auto"/>
              <w:ind w:right="51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A7E34" w14:textId="77777777" w:rsidR="00303356" w:rsidRPr="004933A9" w:rsidRDefault="00303356" w:rsidP="0077048E">
            <w:pPr>
              <w:spacing w:line="360" w:lineRule="auto"/>
              <w:ind w:right="61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2</w:t>
            </w:r>
          </w:p>
        </w:tc>
      </w:tr>
      <w:tr w:rsidR="00303356" w:rsidRPr="004933A9" w14:paraId="217A3E98" w14:textId="77777777" w:rsidTr="0077048E">
        <w:trPr>
          <w:trHeight w:val="3069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DB4D2" w14:textId="77777777" w:rsidR="00303356" w:rsidRPr="004933A9" w:rsidRDefault="00303356" w:rsidP="0077048E">
            <w:pPr>
              <w:spacing w:line="360" w:lineRule="auto"/>
              <w:ind w:left="5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lastRenderedPageBreak/>
              <w:t>3</w:t>
            </w:r>
          </w:p>
        </w:tc>
        <w:tc>
          <w:tcPr>
            <w:tcW w:w="2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EB6BA" w14:textId="77777777" w:rsidR="00303356" w:rsidRPr="00C4624A" w:rsidRDefault="00303356" w:rsidP="0077048E">
            <w:pPr>
              <w:spacing w:line="360" w:lineRule="auto"/>
              <w:ind w:left="5"/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C4624A">
              <w:rPr>
                <w:rFonts w:ascii="Times New Roman" w:hAnsi="Times New Roman"/>
                <w:bCs/>
              </w:rPr>
              <w:t>Тема 3. Понятие и структура географических информационных систем (ГИС).</w:t>
            </w:r>
          </w:p>
        </w:tc>
        <w:tc>
          <w:tcPr>
            <w:tcW w:w="4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4E0A1" w14:textId="77777777" w:rsidR="00303356" w:rsidRPr="004933A9" w:rsidRDefault="00303356" w:rsidP="0077048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933A9">
              <w:rPr>
                <w:rFonts w:ascii="Times New Roman" w:eastAsia="Times New Roman" w:hAnsi="Times New Roman" w:cs="Times New Roman"/>
                <w:color w:val="000000"/>
                <w:sz w:val="24"/>
                <w:u w:val="single" w:color="000000"/>
              </w:rPr>
              <w:t>Самостоятельная работа обучающихся</w:t>
            </w:r>
            <w:r w:rsidRPr="004933A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14:paraId="53AA38E9" w14:textId="77777777" w:rsidR="00303356" w:rsidRPr="004933A9" w:rsidRDefault="00303356" w:rsidP="0077048E">
            <w:pPr>
              <w:spacing w:line="360" w:lineRule="auto"/>
              <w:ind w:right="5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933A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Изучение нового материала, проработка конспекта лекции, учебной литературы и </w:t>
            </w:r>
            <w:proofErr w:type="gramStart"/>
            <w:r w:rsidRPr="004933A9">
              <w:rPr>
                <w:rFonts w:ascii="Times New Roman" w:eastAsia="Times New Roman" w:hAnsi="Times New Roman" w:cs="Times New Roman"/>
                <w:color w:val="000000"/>
                <w:sz w:val="24"/>
              </w:rPr>
              <w:t>Интернет источников</w:t>
            </w:r>
            <w:proofErr w:type="gramEnd"/>
            <w:r w:rsidRPr="004933A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 </w:t>
            </w:r>
          </w:p>
          <w:p w14:paraId="445613DE" w14:textId="77777777" w:rsidR="00303356" w:rsidRPr="004933A9" w:rsidRDefault="00303356" w:rsidP="0077048E">
            <w:pPr>
              <w:tabs>
                <w:tab w:val="center" w:pos="2082"/>
                <w:tab w:val="right" w:pos="4626"/>
              </w:tabs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933A9">
              <w:rPr>
                <w:rFonts w:ascii="Times New Roman" w:eastAsia="Times New Roman" w:hAnsi="Times New Roman" w:cs="Times New Roman"/>
                <w:color w:val="000000"/>
                <w:sz w:val="24"/>
                <w:u w:val="single" w:color="000000"/>
              </w:rPr>
              <w:t xml:space="preserve">Примерная </w:t>
            </w:r>
            <w:r w:rsidRPr="004933A9">
              <w:rPr>
                <w:rFonts w:ascii="Times New Roman" w:eastAsia="Times New Roman" w:hAnsi="Times New Roman" w:cs="Times New Roman"/>
                <w:color w:val="000000"/>
                <w:sz w:val="24"/>
                <w:u w:val="single" w:color="000000"/>
              </w:rPr>
              <w:tab/>
              <w:t xml:space="preserve">тематика </w:t>
            </w:r>
            <w:r w:rsidRPr="004933A9">
              <w:rPr>
                <w:rFonts w:ascii="Times New Roman" w:eastAsia="Times New Roman" w:hAnsi="Times New Roman" w:cs="Times New Roman"/>
                <w:color w:val="000000"/>
                <w:sz w:val="24"/>
                <w:u w:val="single" w:color="000000"/>
              </w:rPr>
              <w:tab/>
              <w:t>внеаудиторной</w:t>
            </w:r>
            <w:r w:rsidRPr="004933A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</w:t>
            </w:r>
          </w:p>
          <w:p w14:paraId="35450198" w14:textId="77777777" w:rsidR="00303356" w:rsidRPr="004933A9" w:rsidRDefault="00303356" w:rsidP="0077048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4933A9">
              <w:rPr>
                <w:rFonts w:ascii="Times New Roman" w:eastAsia="Times New Roman" w:hAnsi="Times New Roman" w:cs="Times New Roman"/>
                <w:color w:val="000000"/>
                <w:sz w:val="24"/>
                <w:u w:val="single" w:color="000000"/>
              </w:rPr>
              <w:t>самостоятельной работы</w:t>
            </w:r>
            <w:r w:rsidRPr="004933A9">
              <w:rPr>
                <w:rFonts w:ascii="Times New Roman" w:eastAsia="Times New Roman" w:hAnsi="Times New Roman" w:cs="Times New Roman"/>
                <w:color w:val="000000"/>
                <w:sz w:val="24"/>
              </w:rPr>
              <w:t xml:space="preserve">  </w:t>
            </w:r>
          </w:p>
          <w:p w14:paraId="335AE4CF" w14:textId="77777777" w:rsidR="00303356" w:rsidRPr="00C4624A" w:rsidRDefault="00303356" w:rsidP="0077048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065F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1. </w:t>
            </w:r>
            <w:r w:rsidRPr="00C462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Выполнение практического задания по </w:t>
            </w:r>
            <w:r w:rsidRPr="00C462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C462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бору информации для базы ГИС </w:t>
            </w:r>
          </w:p>
          <w:p w14:paraId="4108A2B4" w14:textId="77777777" w:rsidR="00303356" w:rsidRPr="00C4624A" w:rsidRDefault="00303356" w:rsidP="0077048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4624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Выполнение практического задания по обработке, анализу и отображению информации в ГИС </w:t>
            </w:r>
          </w:p>
          <w:p w14:paraId="0356B480" w14:textId="77777777" w:rsidR="00303356" w:rsidRPr="004933A9" w:rsidRDefault="00303356" w:rsidP="0077048E">
            <w:pPr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4"/>
                <w:u w:val="single" w:color="000000"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75590" w14:textId="77777777" w:rsidR="00303356" w:rsidRDefault="00303356" w:rsidP="0077048E">
            <w:pPr>
              <w:spacing w:line="360" w:lineRule="auto"/>
              <w:ind w:right="61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</w:rPr>
              <w:t>4</w:t>
            </w:r>
          </w:p>
        </w:tc>
      </w:tr>
    </w:tbl>
    <w:p w14:paraId="69C0196B" w14:textId="77777777" w:rsidR="005E30B0" w:rsidRPr="00AE1089" w:rsidRDefault="005E30B0" w:rsidP="005E30B0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99C13A9" w14:textId="77777777" w:rsidR="005E30B0" w:rsidRPr="00AE1089" w:rsidRDefault="005E30B0" w:rsidP="005E30B0">
      <w:pPr>
        <w:pStyle w:val="a3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E10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Памятка для выполнения самостоятельных учебно-практических заданий</w:t>
      </w:r>
    </w:p>
    <w:p w14:paraId="43AB028D" w14:textId="77777777" w:rsidR="005E30B0" w:rsidRPr="00303356" w:rsidRDefault="005E30B0" w:rsidP="0030335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28DB1FE" w14:textId="77777777" w:rsidR="00303356" w:rsidRPr="00303356" w:rsidRDefault="00303356" w:rsidP="00303356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03356">
        <w:rPr>
          <w:rFonts w:ascii="Times New Roman" w:eastAsia="Times New Roman" w:hAnsi="Times New Roman" w:cs="Times New Roman"/>
          <w:b/>
          <w:sz w:val="28"/>
          <w:szCs w:val="28"/>
        </w:rPr>
        <w:t>Решение практического задания</w:t>
      </w:r>
    </w:p>
    <w:p w14:paraId="60F21DC9" w14:textId="77777777" w:rsidR="00303356" w:rsidRPr="00303356" w:rsidRDefault="00303356" w:rsidP="00303356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03356">
        <w:rPr>
          <w:rFonts w:ascii="Times New Roman" w:eastAsia="Times New Roman" w:hAnsi="Times New Roman" w:cs="Times New Roman"/>
          <w:sz w:val="28"/>
          <w:szCs w:val="28"/>
        </w:rPr>
        <w:t>Методические рекомендации по решению практического задания.</w:t>
      </w:r>
    </w:p>
    <w:p w14:paraId="436D90EB" w14:textId="77777777" w:rsidR="00303356" w:rsidRPr="00303356" w:rsidRDefault="00303356" w:rsidP="0030335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3356">
        <w:rPr>
          <w:rFonts w:ascii="Times New Roman" w:eastAsia="Times New Roman" w:hAnsi="Times New Roman" w:cs="Times New Roman"/>
          <w:sz w:val="28"/>
          <w:szCs w:val="28"/>
        </w:rPr>
        <w:t xml:space="preserve">     Для выполнения данного вида задания необходимо:</w:t>
      </w:r>
    </w:p>
    <w:p w14:paraId="5D5D6C99" w14:textId="77777777" w:rsidR="00303356" w:rsidRPr="00303356" w:rsidRDefault="00303356" w:rsidP="00303356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03356">
        <w:rPr>
          <w:rFonts w:ascii="Times New Roman" w:eastAsia="Times New Roman" w:hAnsi="Times New Roman" w:cs="Times New Roman"/>
          <w:sz w:val="28"/>
          <w:szCs w:val="28"/>
        </w:rPr>
        <w:t>необходимо изучить предложенную тему и характеристику условий задания;</w:t>
      </w:r>
    </w:p>
    <w:p w14:paraId="641C12A1" w14:textId="77777777" w:rsidR="00303356" w:rsidRPr="00303356" w:rsidRDefault="00303356" w:rsidP="00303356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03356">
        <w:rPr>
          <w:rFonts w:ascii="Times New Roman" w:eastAsia="Times New Roman" w:hAnsi="Times New Roman" w:cs="Times New Roman"/>
          <w:sz w:val="28"/>
          <w:szCs w:val="28"/>
        </w:rPr>
        <w:t>выбрать оптимальный вариант решения;</w:t>
      </w:r>
    </w:p>
    <w:p w14:paraId="24039DA8" w14:textId="77777777" w:rsidR="00303356" w:rsidRPr="00303356" w:rsidRDefault="00303356" w:rsidP="00303356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03356">
        <w:rPr>
          <w:rFonts w:ascii="Times New Roman" w:eastAsia="Times New Roman" w:hAnsi="Times New Roman" w:cs="Times New Roman"/>
          <w:sz w:val="28"/>
          <w:szCs w:val="28"/>
        </w:rPr>
        <w:t>решить задание.</w:t>
      </w:r>
    </w:p>
    <w:p w14:paraId="39C3F07A" w14:textId="77777777" w:rsidR="00303356" w:rsidRPr="00303356" w:rsidRDefault="00303356" w:rsidP="00303356">
      <w:pPr>
        <w:numPr>
          <w:ilvl w:val="0"/>
          <w:numId w:val="16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303356">
        <w:rPr>
          <w:rFonts w:ascii="Times New Roman" w:eastAsia="Times New Roman" w:hAnsi="Times New Roman" w:cs="Times New Roman"/>
          <w:sz w:val="28"/>
          <w:szCs w:val="28"/>
        </w:rPr>
        <w:t>Критерии оценки решения ситуационного задания:</w:t>
      </w:r>
    </w:p>
    <w:p w14:paraId="2CED45DF" w14:textId="77777777" w:rsidR="00303356" w:rsidRPr="00303356" w:rsidRDefault="00303356" w:rsidP="0030335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3356">
        <w:rPr>
          <w:rFonts w:ascii="Times New Roman" w:eastAsia="Times New Roman" w:hAnsi="Times New Roman" w:cs="Times New Roman"/>
          <w:sz w:val="28"/>
          <w:szCs w:val="28"/>
        </w:rPr>
        <w:t>Оценка «отлично» (5 баллов) выставляется обучающемуся, если задание выполнено без ошибок и недочетов или имеющую не более одного недочета.</w:t>
      </w:r>
    </w:p>
    <w:p w14:paraId="259E55C7" w14:textId="77777777" w:rsidR="00303356" w:rsidRPr="00303356" w:rsidRDefault="00303356" w:rsidP="0030335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3356">
        <w:rPr>
          <w:rFonts w:ascii="Times New Roman" w:eastAsia="Times New Roman" w:hAnsi="Times New Roman" w:cs="Times New Roman"/>
          <w:sz w:val="28"/>
          <w:szCs w:val="28"/>
        </w:rPr>
        <w:t>Оценка «хорошо»</w:t>
      </w:r>
      <w:r w:rsidRPr="0030335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303356">
        <w:rPr>
          <w:rFonts w:ascii="Times New Roman" w:eastAsia="Times New Roman" w:hAnsi="Times New Roman" w:cs="Times New Roman"/>
          <w:sz w:val="28"/>
          <w:szCs w:val="28"/>
        </w:rPr>
        <w:t>(4 балла)   выставляется обучающемуся, если задание  выполнено полностью, но при наличии в ней не более одной негрубой ошибки и одного недочета, или не более двух недочетов.</w:t>
      </w:r>
    </w:p>
    <w:p w14:paraId="464D7DFF" w14:textId="77777777" w:rsidR="00303356" w:rsidRPr="00303356" w:rsidRDefault="00303356" w:rsidP="0030335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3356">
        <w:rPr>
          <w:rFonts w:ascii="Times New Roman" w:eastAsia="Times New Roman" w:hAnsi="Times New Roman" w:cs="Times New Roman"/>
          <w:sz w:val="28"/>
          <w:szCs w:val="28"/>
        </w:rPr>
        <w:t>Оценка «удовлетворительно»</w:t>
      </w:r>
      <w:r w:rsidRPr="0030335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303356">
        <w:rPr>
          <w:rFonts w:ascii="Times New Roman" w:eastAsia="Times New Roman" w:hAnsi="Times New Roman" w:cs="Times New Roman"/>
          <w:sz w:val="28"/>
          <w:szCs w:val="28"/>
        </w:rPr>
        <w:t>(3 балла)    выставляется обучающемуся, если  задание  выполнено правильно не менее чем на половину или допущено не более двух грубых ошибок,  или не более одной грубой ошибки и одного недочета,  или не более двух-трех негрубых ошибок,  или одной негрубой ошибки и трех недочетов,  или при отсутствии ошибок, но при наличии 4-5 недочетов.</w:t>
      </w:r>
    </w:p>
    <w:p w14:paraId="25E77D26" w14:textId="77777777" w:rsidR="00303356" w:rsidRPr="00303356" w:rsidRDefault="00303356" w:rsidP="0030335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03356">
        <w:rPr>
          <w:rFonts w:ascii="Times New Roman" w:eastAsia="Times New Roman" w:hAnsi="Times New Roman" w:cs="Times New Roman"/>
          <w:sz w:val="28"/>
          <w:szCs w:val="28"/>
        </w:rPr>
        <w:t xml:space="preserve">Оценка «неудовлетворительно» (2 балла)   выставляется обучающемуся, если  в задании допущено </w:t>
      </w:r>
      <w:proofErr w:type="gramStart"/>
      <w:r w:rsidRPr="00303356">
        <w:rPr>
          <w:rFonts w:ascii="Times New Roman" w:eastAsia="Times New Roman" w:hAnsi="Times New Roman" w:cs="Times New Roman"/>
          <w:sz w:val="28"/>
          <w:szCs w:val="28"/>
        </w:rPr>
        <w:t>число ошибок и недочетов</w:t>
      </w:r>
      <w:proofErr w:type="gramEnd"/>
      <w:r w:rsidRPr="00303356">
        <w:rPr>
          <w:rFonts w:ascii="Times New Roman" w:eastAsia="Times New Roman" w:hAnsi="Times New Roman" w:cs="Times New Roman"/>
          <w:sz w:val="28"/>
          <w:szCs w:val="28"/>
        </w:rPr>
        <w:t xml:space="preserve"> превосходящее норму, при которой может быть выставлена оценка «удовлетворительно», если правильно выполнено менее половины задания или не выполнено вообще.</w:t>
      </w:r>
    </w:p>
    <w:p w14:paraId="3CB8E8A8" w14:textId="77777777" w:rsidR="005E30B0" w:rsidRPr="005E30B0" w:rsidRDefault="005E30B0" w:rsidP="008E1D0C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CC2444F" w14:textId="77777777" w:rsidR="005E30B0" w:rsidRPr="00303356" w:rsidRDefault="00303356" w:rsidP="005E30B0">
      <w:pPr>
        <w:spacing w:after="0" w:line="240" w:lineRule="auto"/>
        <w:ind w:left="-15" w:right="58" w:firstLine="710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</w:t>
      </w:r>
      <w:r w:rsidRPr="0030335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рактическо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е</w:t>
      </w:r>
      <w:r w:rsidRPr="0030335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задания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№1 по теме:</w:t>
      </w:r>
    </w:p>
    <w:p w14:paraId="63C344EB" w14:textId="77777777" w:rsidR="005E30B0" w:rsidRPr="00AE1089" w:rsidRDefault="005E30B0" w:rsidP="005E30B0">
      <w:pPr>
        <w:spacing w:after="0" w:line="240" w:lineRule="auto"/>
        <w:ind w:right="58"/>
        <w:jc w:val="both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</w:p>
    <w:p w14:paraId="5537CA61" w14:textId="77777777" w:rsidR="00454C06" w:rsidRPr="00F77B96" w:rsidRDefault="00454C06" w:rsidP="00454C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77B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ЗАДАНИЕ №1.</w:t>
      </w:r>
    </w:p>
    <w:p w14:paraId="585BD15D" w14:textId="77777777" w:rsidR="00454C06" w:rsidRPr="00F77B96" w:rsidRDefault="00454C06" w:rsidP="00454C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B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Время выполнения</w:t>
      </w:r>
      <w:r w:rsidRPr="00F77B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–30 мин. </w:t>
      </w:r>
    </w:p>
    <w:p w14:paraId="557BCCBA" w14:textId="77777777" w:rsidR="00454C06" w:rsidRPr="00F77B96" w:rsidRDefault="00454C06" w:rsidP="00454C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969E3A6" w14:textId="77777777" w:rsidR="00454C06" w:rsidRPr="00F77B96" w:rsidRDefault="00454C06" w:rsidP="00454C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B96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Ответьте письменно на следующие вопросы:</w:t>
      </w:r>
    </w:p>
    <w:p w14:paraId="3E4F163F" w14:textId="77777777" w:rsidR="00454C06" w:rsidRPr="00F77B96" w:rsidRDefault="00454C06" w:rsidP="00454C06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B96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такое ГИС</w:t>
      </w:r>
    </w:p>
    <w:p w14:paraId="7B15388A" w14:textId="77777777" w:rsidR="00454C06" w:rsidRPr="00F77B96" w:rsidRDefault="00454C06" w:rsidP="00454C06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B96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Составные части ГИС</w:t>
      </w:r>
    </w:p>
    <w:p w14:paraId="7826F52C" w14:textId="77777777" w:rsidR="00454C06" w:rsidRPr="00F77B96" w:rsidRDefault="00454C06" w:rsidP="00454C06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B96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работает ГИС</w:t>
      </w:r>
    </w:p>
    <w:p w14:paraId="0998A0AF" w14:textId="77777777" w:rsidR="00454C06" w:rsidRPr="00F77B96" w:rsidRDefault="00454C06" w:rsidP="00454C06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B96">
        <w:rPr>
          <w:rFonts w:ascii="Times New Roman" w:eastAsia="Times New Roman" w:hAnsi="Times New Roman" w:cs="Times New Roman"/>
          <w:sz w:val="24"/>
          <w:szCs w:val="24"/>
          <w:lang w:eastAsia="ru-RU"/>
        </w:rPr>
        <w:t>Векторная и растровая модели</w:t>
      </w:r>
    </w:p>
    <w:p w14:paraId="3F590B41" w14:textId="77777777" w:rsidR="00454C06" w:rsidRPr="00F77B96" w:rsidRDefault="00454C06" w:rsidP="00454C06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B9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Задачи, которые решает ГИС:</w:t>
      </w:r>
    </w:p>
    <w:p w14:paraId="5611807F" w14:textId="77777777" w:rsidR="00454C06" w:rsidRPr="00F77B96" w:rsidRDefault="00454C06" w:rsidP="00454C06">
      <w:pPr>
        <w:numPr>
          <w:ilvl w:val="1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B96">
        <w:rPr>
          <w:rFonts w:ascii="Times New Roman" w:eastAsia="Times New Roman" w:hAnsi="Times New Roman" w:cs="Times New Roman"/>
          <w:sz w:val="24"/>
          <w:szCs w:val="24"/>
          <w:lang w:eastAsia="ru-RU"/>
        </w:rPr>
        <w:t>Ввод</w:t>
      </w:r>
    </w:p>
    <w:p w14:paraId="787B77B4" w14:textId="77777777" w:rsidR="00454C06" w:rsidRPr="00F77B96" w:rsidRDefault="00454C06" w:rsidP="00454C06">
      <w:pPr>
        <w:numPr>
          <w:ilvl w:val="1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B96">
        <w:rPr>
          <w:rFonts w:ascii="Times New Roman" w:eastAsia="Times New Roman" w:hAnsi="Times New Roman" w:cs="Times New Roman"/>
          <w:sz w:val="24"/>
          <w:szCs w:val="24"/>
          <w:lang w:eastAsia="ru-RU"/>
        </w:rPr>
        <w:t>Манипулирование</w:t>
      </w:r>
    </w:p>
    <w:p w14:paraId="33AC1FFD" w14:textId="77777777" w:rsidR="00454C06" w:rsidRPr="00F77B96" w:rsidRDefault="00454C06" w:rsidP="00454C06">
      <w:pPr>
        <w:numPr>
          <w:ilvl w:val="1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B96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Управление</w:t>
      </w:r>
    </w:p>
    <w:p w14:paraId="6D540074" w14:textId="77777777" w:rsidR="00454C06" w:rsidRPr="00F77B96" w:rsidRDefault="00454C06" w:rsidP="00454C06">
      <w:pPr>
        <w:numPr>
          <w:ilvl w:val="1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B9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Запрос и анализ</w:t>
      </w:r>
    </w:p>
    <w:p w14:paraId="4AA25049" w14:textId="77777777" w:rsidR="00454C06" w:rsidRPr="00F77B96" w:rsidRDefault="00454C06" w:rsidP="00454C06">
      <w:pPr>
        <w:numPr>
          <w:ilvl w:val="1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B96">
        <w:rPr>
          <w:rFonts w:ascii="Times New Roman" w:eastAsia="Times New Roman" w:hAnsi="Times New Roman" w:cs="Times New Roman"/>
          <w:sz w:val="24"/>
          <w:szCs w:val="24"/>
          <w:lang w:eastAsia="ru-RU"/>
        </w:rPr>
        <w:t>Визуализация</w:t>
      </w:r>
    </w:p>
    <w:p w14:paraId="4FEEDAF5" w14:textId="77777777" w:rsidR="00454C06" w:rsidRPr="00F77B96" w:rsidRDefault="00454C06" w:rsidP="00454C06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B96">
        <w:rPr>
          <w:rFonts w:ascii="Times New Roman" w:eastAsia="Times New Roman" w:hAnsi="Times New Roman" w:cs="Times New Roman"/>
          <w:sz w:val="24"/>
          <w:szCs w:val="24"/>
          <w:lang w:eastAsia="ru-RU"/>
        </w:rPr>
        <w:t>Связанные технологии</w:t>
      </w:r>
    </w:p>
    <w:p w14:paraId="1952CC10" w14:textId="77777777" w:rsidR="00454C06" w:rsidRPr="00F77B96" w:rsidRDefault="00454C06" w:rsidP="00454C06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B96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Системы настольного картографирования</w:t>
      </w:r>
    </w:p>
    <w:p w14:paraId="186B3A3C" w14:textId="77777777" w:rsidR="00454C06" w:rsidRPr="00F77B96" w:rsidRDefault="00454C06" w:rsidP="00454C06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B96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Системы САПР</w:t>
      </w:r>
    </w:p>
    <w:p w14:paraId="64A5E104" w14:textId="77777777" w:rsidR="00454C06" w:rsidRPr="00F77B96" w:rsidRDefault="00454C06" w:rsidP="00454C06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B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Дистанционное зондирование и </w:t>
      </w:r>
      <w:r w:rsidRPr="00F77B9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GPS</w:t>
      </w:r>
    </w:p>
    <w:p w14:paraId="4AB652C2" w14:textId="77777777" w:rsidR="00454C06" w:rsidRPr="00F77B96" w:rsidRDefault="00454C06" w:rsidP="00454C06">
      <w:pPr>
        <w:numPr>
          <w:ilvl w:val="0"/>
          <w:numId w:val="17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B96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Системы управления базами данных</w:t>
      </w:r>
    </w:p>
    <w:p w14:paraId="4F91C36D" w14:textId="77777777" w:rsidR="00454C06" w:rsidRPr="00F77B96" w:rsidRDefault="00454C06" w:rsidP="00454C0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6031C78" w14:textId="77777777" w:rsidR="00454C06" w:rsidRPr="00F77B96" w:rsidRDefault="00454C06" w:rsidP="00454C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77B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ЗАДАНИЕ №2.</w:t>
      </w:r>
    </w:p>
    <w:p w14:paraId="6067E256" w14:textId="77777777" w:rsidR="00454C06" w:rsidRPr="00F77B96" w:rsidRDefault="00454C06" w:rsidP="00454C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B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Время выполнения</w:t>
      </w:r>
      <w:r w:rsidRPr="00F77B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–30 мин. </w:t>
      </w:r>
    </w:p>
    <w:p w14:paraId="0C62E6AB" w14:textId="77777777" w:rsidR="00454C06" w:rsidRPr="00F77B96" w:rsidRDefault="00454C06" w:rsidP="00454C06">
      <w:pPr>
        <w:keepNext/>
        <w:shd w:val="clear" w:color="auto" w:fill="FFFFFF"/>
        <w:spacing w:before="240" w:after="60" w:line="240" w:lineRule="auto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F77B9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Опишите, что ГИС может сделать для вас:</w:t>
      </w:r>
    </w:p>
    <w:p w14:paraId="4937F767" w14:textId="77777777" w:rsidR="00454C06" w:rsidRPr="00F77B96" w:rsidRDefault="00454C06" w:rsidP="00454C06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B96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Дать пространственные запросы и проводить анализ</w:t>
      </w:r>
    </w:p>
    <w:p w14:paraId="031AF6A0" w14:textId="77777777" w:rsidR="00454C06" w:rsidRPr="00F77B96" w:rsidRDefault="00454C06" w:rsidP="00454C06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B9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Принимать более обоснованные решения</w:t>
      </w:r>
    </w:p>
    <w:p w14:paraId="3C740130" w14:textId="77777777" w:rsidR="00454C06" w:rsidRPr="00F77B96" w:rsidRDefault="00454C06" w:rsidP="00454C06">
      <w:pPr>
        <w:numPr>
          <w:ilvl w:val="0"/>
          <w:numId w:val="18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B9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Создать карты</w:t>
      </w:r>
    </w:p>
    <w:p w14:paraId="495E5698" w14:textId="77777777" w:rsidR="00454C06" w:rsidRPr="00F77B96" w:rsidRDefault="00454C06" w:rsidP="00454C0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32CF2FD" w14:textId="77777777" w:rsidR="00454C06" w:rsidRPr="00F77B96" w:rsidRDefault="00454C06" w:rsidP="00454C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77B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ЗАДАНИЕ №3.</w:t>
      </w:r>
    </w:p>
    <w:p w14:paraId="2E72B1B9" w14:textId="77777777" w:rsidR="00454C06" w:rsidRPr="00F77B96" w:rsidRDefault="00454C06" w:rsidP="00454C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B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Время выполнения</w:t>
      </w:r>
      <w:r w:rsidRPr="00F77B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–30 мин. </w:t>
      </w:r>
    </w:p>
    <w:p w14:paraId="0118C992" w14:textId="77777777" w:rsidR="00454C06" w:rsidRPr="00F77B96" w:rsidRDefault="00454C06" w:rsidP="00454C0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7B9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Опишите картографические данные</w:t>
      </w:r>
    </w:p>
    <w:p w14:paraId="2EF9A4D5" w14:textId="77777777" w:rsidR="00454C06" w:rsidRPr="00F77B96" w:rsidRDefault="00454C06" w:rsidP="00454C06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F77B9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Точки</w:t>
      </w:r>
    </w:p>
    <w:p w14:paraId="3A353B19" w14:textId="77777777" w:rsidR="00454C06" w:rsidRPr="00F77B96" w:rsidRDefault="00454C06" w:rsidP="00454C06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7B9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Линии (Дуги)</w:t>
      </w:r>
    </w:p>
    <w:p w14:paraId="27290A82" w14:textId="77777777" w:rsidR="00454C06" w:rsidRPr="00F77B96" w:rsidRDefault="00454C06" w:rsidP="00454C06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7B9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Полигон (Площадь)</w:t>
      </w:r>
    </w:p>
    <w:p w14:paraId="6C84E5E8" w14:textId="77777777" w:rsidR="00454C06" w:rsidRPr="00F77B96" w:rsidRDefault="00454C06" w:rsidP="00454C06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7B9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Описательные (не графические) данные</w:t>
      </w:r>
    </w:p>
    <w:p w14:paraId="4174D677" w14:textId="77777777" w:rsidR="00454C06" w:rsidRPr="00F77B96" w:rsidRDefault="00454C06" w:rsidP="00454C06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3"/>
      <w:r w:rsidRPr="00F77B9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Структура данных</w:t>
      </w:r>
      <w:bookmarkEnd w:id="0"/>
    </w:p>
    <w:p w14:paraId="3A545D56" w14:textId="77777777" w:rsidR="00454C06" w:rsidRPr="00F77B96" w:rsidRDefault="00454C06" w:rsidP="00454C06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7B9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Топология</w:t>
      </w:r>
    </w:p>
    <w:p w14:paraId="518D785E" w14:textId="77777777" w:rsidR="00454C06" w:rsidRPr="00F77B96" w:rsidRDefault="00454C06" w:rsidP="00454C06">
      <w:pPr>
        <w:numPr>
          <w:ilvl w:val="0"/>
          <w:numId w:val="19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77B9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Слои</w:t>
      </w:r>
    </w:p>
    <w:p w14:paraId="3B4F9CF8" w14:textId="77777777" w:rsidR="00454C06" w:rsidRPr="00454C06" w:rsidRDefault="00454C06" w:rsidP="00454C06">
      <w:pPr>
        <w:rPr>
          <w:rFonts w:ascii="Times New Roman" w:hAnsi="Times New Roman" w:cs="Times New Roman"/>
          <w:b/>
          <w:sz w:val="28"/>
          <w:szCs w:val="28"/>
        </w:rPr>
      </w:pPr>
      <w:r w:rsidRPr="00454C06">
        <w:rPr>
          <w:rFonts w:ascii="Times New Roman" w:hAnsi="Times New Roman" w:cs="Times New Roman"/>
          <w:b/>
          <w:sz w:val="28"/>
          <w:szCs w:val="28"/>
        </w:rPr>
        <w:t>Практическое задания №2 по теме:</w:t>
      </w:r>
    </w:p>
    <w:p w14:paraId="7845A25E" w14:textId="77777777" w:rsidR="00454C06" w:rsidRPr="00F77B96" w:rsidRDefault="00454C06" w:rsidP="00454C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77B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ЗАДАНИЕ №1.</w:t>
      </w:r>
    </w:p>
    <w:p w14:paraId="2272ECE8" w14:textId="77777777" w:rsidR="00454C06" w:rsidRPr="00F77B96" w:rsidRDefault="00454C06" w:rsidP="00454C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B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Время выполнения</w:t>
      </w:r>
      <w:r w:rsidRPr="00F77B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–30 мин. </w:t>
      </w:r>
    </w:p>
    <w:p w14:paraId="2DF74464" w14:textId="77777777" w:rsidR="00454C06" w:rsidRPr="00F77B96" w:rsidRDefault="00454C06" w:rsidP="00454C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2078E71" w14:textId="77777777" w:rsidR="00454C06" w:rsidRPr="00F77B96" w:rsidRDefault="00454C06" w:rsidP="00454C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B96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Ответьте письменно на следующие вопросы:</w:t>
      </w:r>
    </w:p>
    <w:p w14:paraId="76F03DEB" w14:textId="77777777" w:rsidR="00454C06" w:rsidRPr="00F77B96" w:rsidRDefault="00454C06" w:rsidP="00454C06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r w:rsidRPr="00F77B96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Анализ пространственных данных.</w:t>
      </w:r>
    </w:p>
    <w:p w14:paraId="79845B67" w14:textId="77777777" w:rsidR="00454C06" w:rsidRPr="00F77B96" w:rsidRDefault="00454C06" w:rsidP="00454C06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B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Картометрические операции.</w:t>
      </w:r>
    </w:p>
    <w:p w14:paraId="65B37913" w14:textId="77777777" w:rsidR="00454C06" w:rsidRPr="00F77B96" w:rsidRDefault="00454C06" w:rsidP="00454C06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B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Операции пространственной статистики изображениями</w:t>
      </w:r>
    </w:p>
    <w:p w14:paraId="3138B514" w14:textId="77777777" w:rsidR="00454C06" w:rsidRPr="00F77B96" w:rsidRDefault="00454C06" w:rsidP="00454C06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B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Оверлейный анализ (Послойный анализ)</w:t>
      </w:r>
    </w:p>
    <w:p w14:paraId="67879EAC" w14:textId="77777777" w:rsidR="00454C06" w:rsidRPr="00F77B96" w:rsidRDefault="00454C06" w:rsidP="00454C06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B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Анализ Географических сетей</w:t>
      </w:r>
    </w:p>
    <w:p w14:paraId="58DF2797" w14:textId="77777777" w:rsidR="00454C06" w:rsidRPr="00F77B96" w:rsidRDefault="00454C06" w:rsidP="00454C06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B96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Анализ Растровых изображений</w:t>
      </w:r>
    </w:p>
    <w:p w14:paraId="03FEB668" w14:textId="77777777" w:rsidR="00454C06" w:rsidRPr="00F77B96" w:rsidRDefault="00454C06" w:rsidP="00454C06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DA8727F" w14:textId="77777777" w:rsidR="00454C06" w:rsidRPr="00F77B96" w:rsidRDefault="00454C06" w:rsidP="00454C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14:paraId="223D4D40" w14:textId="77777777" w:rsidR="00454C06" w:rsidRPr="00F77B96" w:rsidRDefault="00454C06" w:rsidP="00454C0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</w:pPr>
      <w:r w:rsidRPr="00F77B96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 xml:space="preserve">ЗАДАНИЕ №2 </w:t>
      </w:r>
    </w:p>
    <w:p w14:paraId="24C9654C" w14:textId="77777777" w:rsidR="00454C06" w:rsidRPr="00F77B96" w:rsidRDefault="00454C06" w:rsidP="00454C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B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Время выполнения</w:t>
      </w:r>
      <w:r w:rsidRPr="00F77B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–60 мин. </w:t>
      </w:r>
    </w:p>
    <w:p w14:paraId="5D3FCE4D" w14:textId="77777777" w:rsidR="00454C06" w:rsidRPr="00F77B96" w:rsidRDefault="00454C06" w:rsidP="00454C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F77B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 основании данных ГИС проведите:</w:t>
      </w:r>
    </w:p>
    <w:p w14:paraId="73DA5AED" w14:textId="77777777" w:rsidR="00454C06" w:rsidRPr="00F77B96" w:rsidRDefault="00454C06" w:rsidP="00454C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</w:p>
    <w:p w14:paraId="1ADF3913" w14:textId="77777777" w:rsidR="00454C06" w:rsidRPr="00F77B96" w:rsidRDefault="00454C06" w:rsidP="00454C06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</w:pPr>
      <w:r w:rsidRPr="00F77B96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Анализ пространственных данных.</w:t>
      </w:r>
    </w:p>
    <w:p w14:paraId="009D54DD" w14:textId="77777777" w:rsidR="00454C06" w:rsidRPr="00F77B96" w:rsidRDefault="00454C06" w:rsidP="00454C06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B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Оверлейный анализ (Послойный анализ)</w:t>
      </w:r>
    </w:p>
    <w:p w14:paraId="2ECD5649" w14:textId="77777777" w:rsidR="00454C06" w:rsidRPr="00F77B96" w:rsidRDefault="00454C06" w:rsidP="00454C06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B9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Анализ Географических сетей</w:t>
      </w:r>
    </w:p>
    <w:p w14:paraId="16740A9C" w14:textId="77777777" w:rsidR="00454C06" w:rsidRPr="00F77B96" w:rsidRDefault="00454C06" w:rsidP="00454C06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7B96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eastAsia="ru-RU"/>
        </w:rPr>
        <w:t>Анализ Растровых изображений</w:t>
      </w:r>
    </w:p>
    <w:p w14:paraId="7CC7CAB6" w14:textId="77777777" w:rsidR="00454C06" w:rsidRPr="00F77B96" w:rsidRDefault="00454C06" w:rsidP="00454C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7B8ADFB" w14:textId="77777777" w:rsidR="005E30B0" w:rsidRPr="00AE1089" w:rsidRDefault="005E30B0" w:rsidP="005E30B0">
      <w:pPr>
        <w:spacing w:after="0" w:line="240" w:lineRule="auto"/>
        <w:ind w:left="-15" w:right="58" w:firstLine="710"/>
        <w:jc w:val="both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</w:p>
    <w:p w14:paraId="22F729D0" w14:textId="77777777" w:rsidR="005E30B0" w:rsidRPr="00303356" w:rsidRDefault="005E30B0" w:rsidP="00303356">
      <w:pPr>
        <w:pStyle w:val="a3"/>
        <w:numPr>
          <w:ilvl w:val="0"/>
          <w:numId w:val="14"/>
        </w:numPr>
        <w:spacing w:after="0" w:line="240" w:lineRule="auto"/>
        <w:ind w:right="58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303356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Методические рекомендации к выполнению внеаудиторной самостоятельной работы</w:t>
      </w:r>
    </w:p>
    <w:p w14:paraId="7F0BC9CE" w14:textId="77777777" w:rsidR="005E30B0" w:rsidRPr="00AE1089" w:rsidRDefault="005E30B0" w:rsidP="005E30B0">
      <w:pPr>
        <w:spacing w:after="0" w:line="240" w:lineRule="auto"/>
        <w:ind w:left="-15" w:right="58" w:firstLine="7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AE1089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 xml:space="preserve"> </w:t>
      </w:r>
    </w:p>
    <w:p w14:paraId="0249DB5A" w14:textId="77777777" w:rsidR="005E30B0" w:rsidRPr="00AE1089" w:rsidRDefault="005E30B0" w:rsidP="005E30B0">
      <w:pPr>
        <w:spacing w:after="0" w:line="240" w:lineRule="auto"/>
        <w:ind w:left="-15" w:right="58" w:firstLine="7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AE108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Формирование умений самостоятельной работы студентов – важная задача всех преподавателей.  </w:t>
      </w:r>
    </w:p>
    <w:p w14:paraId="6670B461" w14:textId="77777777" w:rsidR="005E30B0" w:rsidRPr="00AE1089" w:rsidRDefault="005E30B0" w:rsidP="005E30B0">
      <w:pPr>
        <w:spacing w:after="0" w:line="240" w:lineRule="auto"/>
        <w:ind w:left="-15" w:right="58" w:firstLine="7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AE108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Предлагаемая система методических указаний призвана помочь студентам сформировать  умения и навыки самостоятельной работы с учебной литературой,  отвечать на поставленные вопросы. </w:t>
      </w:r>
    </w:p>
    <w:p w14:paraId="0CC4DF49" w14:textId="77777777" w:rsidR="005E30B0" w:rsidRPr="00AE1089" w:rsidRDefault="005E30B0" w:rsidP="005E30B0">
      <w:pPr>
        <w:spacing w:after="0" w:line="240" w:lineRule="auto"/>
        <w:ind w:left="-15" w:right="58" w:firstLine="7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AE108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Если Вы научитесь самостоятельно изучать новый материал, пользуясь учебником или какими-то специально подобранными заданиями, то будет успешно решена задача сознательного овладения знаниями. Знания, которые усвоили Вы  сами, значительно прочнее тех, которые Вы получили после объяснения преподавателя. И в дальнейшем Вы сможете самостоятельно ликвидировать пробелы в знаниях, расширив знания. </w:t>
      </w:r>
    </w:p>
    <w:p w14:paraId="77B6A92A" w14:textId="77777777" w:rsidR="005E30B0" w:rsidRDefault="005E30B0" w:rsidP="005E30B0">
      <w:pPr>
        <w:spacing w:after="0" w:line="240" w:lineRule="auto"/>
        <w:ind w:left="-15" w:right="58" w:firstLine="7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AE108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14:paraId="3584B28F" w14:textId="77777777" w:rsidR="00303356" w:rsidRPr="00AE1089" w:rsidRDefault="00303356" w:rsidP="005E30B0">
      <w:pPr>
        <w:spacing w:after="0" w:line="240" w:lineRule="auto"/>
        <w:ind w:left="-15" w:right="58" w:firstLine="7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14:paraId="3EC2ECFE" w14:textId="77777777" w:rsidR="005E30B0" w:rsidRPr="00AE1089" w:rsidRDefault="005E30B0" w:rsidP="005E30B0">
      <w:pPr>
        <w:spacing w:after="0" w:line="240" w:lineRule="auto"/>
        <w:ind w:left="-15" w:right="58" w:firstLine="710"/>
        <w:jc w:val="center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AE1089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Рекомендации по самостоятельному изучению теоретического материала</w:t>
      </w:r>
    </w:p>
    <w:p w14:paraId="570AAC55" w14:textId="77777777" w:rsidR="005E30B0" w:rsidRPr="00AE1089" w:rsidRDefault="005E30B0" w:rsidP="005E30B0">
      <w:pPr>
        <w:spacing w:after="0" w:line="240" w:lineRule="auto"/>
        <w:ind w:left="-15" w:right="58" w:firstLine="7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AE108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14:paraId="4F820D79" w14:textId="77777777" w:rsidR="005E30B0" w:rsidRPr="00AE1089" w:rsidRDefault="005E30B0" w:rsidP="005E30B0">
      <w:pPr>
        <w:spacing w:after="0" w:line="240" w:lineRule="auto"/>
        <w:ind w:left="-15" w:right="58" w:firstLine="7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AE108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Самостоятельное изучение теоретического материала по профессиональному модулю «</w:t>
      </w:r>
      <w:r w:rsidR="008E1D0C" w:rsidRPr="008E1D0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Проведение технической инвентаризации и технической оценки объектов недвижимости</w:t>
      </w:r>
      <w:r w:rsidRPr="00AE108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» сопровождает учебные занятия, промежуточный и итоговый контроль и является отдельным видом самостоятельной работы. Источниками для самостоятельного изучения теоретического курса выступают учебники, лекции, учебные пособия по отдельным темам или разделам, научные статьи, Интернет - источники.  </w:t>
      </w:r>
    </w:p>
    <w:p w14:paraId="4B4BB791" w14:textId="77777777" w:rsidR="005E30B0" w:rsidRPr="00AE1089" w:rsidRDefault="005E30B0" w:rsidP="005E30B0">
      <w:pPr>
        <w:spacing w:after="0" w:line="240" w:lineRule="auto"/>
        <w:ind w:left="-15" w:right="58" w:firstLine="7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AE108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Изучая теоретический материал, вы можете использовать  метод повторения, учитывая при этом, что  простое повторение воздействует  на память механически и поверхностно и полученные таким путем сведения легко забываются. Эффективным является метод кодирования, при котором  необходимо прочитать текст, прокомментировать новые понятия, оценить их значение, поставить вопросы, сопоставить полученные  сведения с ранее </w:t>
      </w:r>
      <w:r w:rsidRPr="00AE1089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 xml:space="preserve">известными. Для закрепления информации важно устанавливать осмысленные связи, структурировать новые сведения. </w:t>
      </w:r>
    </w:p>
    <w:p w14:paraId="32CE22FF" w14:textId="77777777" w:rsidR="005E30B0" w:rsidRPr="00AE1089" w:rsidRDefault="005E30B0" w:rsidP="005E30B0">
      <w:pPr>
        <w:spacing w:after="0" w:line="240" w:lineRule="auto"/>
        <w:ind w:left="-15" w:right="58" w:firstLine="710"/>
        <w:jc w:val="both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AE1089"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  <w:t>Работа с нормативно-правовыми актами, составление ОЛК</w:t>
      </w:r>
    </w:p>
    <w:p w14:paraId="29216B01" w14:textId="77777777" w:rsidR="005E30B0" w:rsidRPr="00AE1089" w:rsidRDefault="005E30B0" w:rsidP="005E30B0">
      <w:pPr>
        <w:numPr>
          <w:ilvl w:val="0"/>
          <w:numId w:val="4"/>
        </w:numPr>
        <w:spacing w:after="0" w:line="240" w:lineRule="auto"/>
        <w:ind w:right="58"/>
        <w:jc w:val="both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AE108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Методические рекомендации по работе с нормативно-правовыми актами.</w:t>
      </w:r>
    </w:p>
    <w:p w14:paraId="0212BB17" w14:textId="77777777" w:rsidR="005E30B0" w:rsidRPr="00AE1089" w:rsidRDefault="005E30B0" w:rsidP="005E30B0">
      <w:pPr>
        <w:spacing w:after="0" w:line="240" w:lineRule="auto"/>
        <w:ind w:left="-15" w:right="58" w:firstLine="7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AE108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    Для выполнения данного вида задания необходимо:</w:t>
      </w:r>
    </w:p>
    <w:p w14:paraId="23A01DE6" w14:textId="77777777" w:rsidR="005E30B0" w:rsidRPr="00AE1089" w:rsidRDefault="005E30B0" w:rsidP="005E30B0">
      <w:pPr>
        <w:numPr>
          <w:ilvl w:val="0"/>
          <w:numId w:val="5"/>
        </w:numPr>
        <w:spacing w:after="0" w:line="240" w:lineRule="auto"/>
        <w:ind w:right="5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AE108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ознакомиться с нормативно-правовыми актами;</w:t>
      </w:r>
    </w:p>
    <w:p w14:paraId="50A7D167" w14:textId="77777777" w:rsidR="005E30B0" w:rsidRPr="00AE1089" w:rsidRDefault="005E30B0" w:rsidP="005E30B0">
      <w:pPr>
        <w:numPr>
          <w:ilvl w:val="0"/>
          <w:numId w:val="5"/>
        </w:numPr>
        <w:spacing w:after="0" w:line="240" w:lineRule="auto"/>
        <w:ind w:right="58"/>
        <w:jc w:val="both"/>
        <w:rPr>
          <w:rFonts w:ascii="Times New Roman" w:eastAsia="Times New Roman" w:hAnsi="Times New Roman" w:cs="Times New Roman"/>
          <w:b/>
          <w:color w:val="000000"/>
          <w:sz w:val="28"/>
          <w:lang w:eastAsia="ru-RU"/>
        </w:rPr>
      </w:pPr>
      <w:r w:rsidRPr="00AE108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составить опорно-логический конспект</w:t>
      </w:r>
    </w:p>
    <w:p w14:paraId="51194CE2" w14:textId="77777777" w:rsidR="005E30B0" w:rsidRPr="00AE1089" w:rsidRDefault="005E30B0" w:rsidP="005E30B0">
      <w:pPr>
        <w:spacing w:after="0" w:line="240" w:lineRule="auto"/>
        <w:ind w:left="-15" w:right="58" w:firstLine="7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AE108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Опорно-логический конспект – это сложная запись содержания исходного текста, включающая в себя цитаты в сочетании с планом источника, а также сжатый анализ записанного материала и выводы по нему. </w:t>
      </w:r>
      <w:r w:rsidRPr="00AE1089">
        <w:rPr>
          <w:rFonts w:ascii="Times New Roman" w:eastAsia="Times New Roman" w:hAnsi="Times New Roman" w:cs="Times New Roman"/>
          <w:color w:val="000000"/>
          <w:sz w:val="28"/>
          <w:u w:val="single"/>
          <w:lang w:eastAsia="ru-RU"/>
        </w:rPr>
        <w:t>Алгоритм составления ОЛК:</w:t>
      </w:r>
      <w:r w:rsidRPr="00AE108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14:paraId="52A76C97" w14:textId="77777777" w:rsidR="005E30B0" w:rsidRPr="00AE1089" w:rsidRDefault="005E30B0" w:rsidP="005E30B0">
      <w:pPr>
        <w:numPr>
          <w:ilvl w:val="0"/>
          <w:numId w:val="2"/>
        </w:numPr>
        <w:spacing w:after="0" w:line="240" w:lineRule="auto"/>
        <w:ind w:right="5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AE108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Внимательно прочитайте текст, уточните значение непонятных слов.  </w:t>
      </w:r>
    </w:p>
    <w:p w14:paraId="7BFDCBAC" w14:textId="77777777" w:rsidR="005E30B0" w:rsidRPr="00AE1089" w:rsidRDefault="005E30B0" w:rsidP="005E30B0">
      <w:pPr>
        <w:numPr>
          <w:ilvl w:val="0"/>
          <w:numId w:val="2"/>
        </w:numPr>
        <w:spacing w:after="0" w:line="240" w:lineRule="auto"/>
        <w:ind w:right="5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AE108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Выделите главное, составьте план. </w:t>
      </w:r>
    </w:p>
    <w:p w14:paraId="527B7820" w14:textId="77777777" w:rsidR="005E30B0" w:rsidRPr="00AE1089" w:rsidRDefault="005E30B0" w:rsidP="005E30B0">
      <w:pPr>
        <w:numPr>
          <w:ilvl w:val="0"/>
          <w:numId w:val="2"/>
        </w:numPr>
        <w:spacing w:after="0" w:line="240" w:lineRule="auto"/>
        <w:ind w:right="5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AE108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Сформулируйте основные положения текста. </w:t>
      </w:r>
    </w:p>
    <w:p w14:paraId="65BC3A2A" w14:textId="77777777" w:rsidR="005E30B0" w:rsidRPr="00AE1089" w:rsidRDefault="005E30B0" w:rsidP="005E30B0">
      <w:pPr>
        <w:numPr>
          <w:ilvl w:val="0"/>
          <w:numId w:val="2"/>
        </w:numPr>
        <w:spacing w:after="0" w:line="240" w:lineRule="auto"/>
        <w:ind w:right="5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AE108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Законспектируйте материал, четко следуя пунктам плана.  </w:t>
      </w:r>
    </w:p>
    <w:p w14:paraId="01105599" w14:textId="77777777" w:rsidR="005E30B0" w:rsidRPr="00AE1089" w:rsidRDefault="005E30B0" w:rsidP="005E30B0">
      <w:pPr>
        <w:numPr>
          <w:ilvl w:val="0"/>
          <w:numId w:val="2"/>
        </w:numPr>
        <w:spacing w:after="0" w:line="240" w:lineRule="auto"/>
        <w:ind w:right="58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AE108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Цитируя, учитывайте лаконичность, значимость мысли. </w:t>
      </w:r>
    </w:p>
    <w:p w14:paraId="6AB0771E" w14:textId="77777777" w:rsidR="005E30B0" w:rsidRPr="00AE1089" w:rsidRDefault="005E30B0" w:rsidP="005E30B0">
      <w:pPr>
        <w:spacing w:after="0" w:line="240" w:lineRule="auto"/>
        <w:ind w:left="-15" w:right="58" w:firstLine="7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AE108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При оформлении ОЛК необходимо ёмко, но кратко излагать мысли, соблюдая единый стиль написанного. Число дополнительных элементов конспекта должно быть логически обоснованным, записи должны распределяться в определенной последовательности, отвечающей логической структуре произведения.  </w:t>
      </w:r>
    </w:p>
    <w:p w14:paraId="0ED69E02" w14:textId="77777777" w:rsidR="005E30B0" w:rsidRPr="00AE1089" w:rsidRDefault="005E30B0" w:rsidP="005E30B0">
      <w:pPr>
        <w:spacing w:after="0" w:line="240" w:lineRule="auto"/>
        <w:ind w:left="-15" w:right="58" w:firstLine="7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AE1089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Для выделения особо значимых мест в конспекте используйте маркеры, цветные ручки. Располагайте абзацы «ступеньками». </w:t>
      </w:r>
    </w:p>
    <w:p w14:paraId="5A786514" w14:textId="77777777" w:rsidR="005E30B0" w:rsidRDefault="005E30B0" w:rsidP="005E30B0">
      <w:pPr>
        <w:spacing w:after="0" w:line="240" w:lineRule="auto"/>
        <w:ind w:left="-15" w:right="58" w:firstLine="7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14:paraId="57CA8C80" w14:textId="77777777" w:rsidR="00303356" w:rsidRDefault="00303356" w:rsidP="005E30B0">
      <w:pPr>
        <w:spacing w:after="0" w:line="240" w:lineRule="auto"/>
        <w:ind w:left="-15" w:right="58" w:firstLine="7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14:paraId="107CFB58" w14:textId="77777777" w:rsidR="00303356" w:rsidRDefault="00303356" w:rsidP="005E30B0">
      <w:pPr>
        <w:spacing w:after="0" w:line="240" w:lineRule="auto"/>
        <w:ind w:left="-15" w:right="58" w:firstLine="7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14:paraId="25C32794" w14:textId="77777777" w:rsidR="00303356" w:rsidRDefault="00303356" w:rsidP="005E30B0">
      <w:pPr>
        <w:spacing w:after="0" w:line="240" w:lineRule="auto"/>
        <w:ind w:left="-15" w:right="58" w:firstLine="7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14:paraId="4AD20C9E" w14:textId="77777777" w:rsidR="00303356" w:rsidRDefault="00303356" w:rsidP="005E30B0">
      <w:pPr>
        <w:spacing w:after="0" w:line="240" w:lineRule="auto"/>
        <w:ind w:left="-15" w:right="58" w:firstLine="7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14:paraId="773AD78C" w14:textId="77777777" w:rsidR="00303356" w:rsidRDefault="00303356" w:rsidP="005E30B0">
      <w:pPr>
        <w:spacing w:after="0" w:line="240" w:lineRule="auto"/>
        <w:ind w:left="-15" w:right="58" w:firstLine="7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14:paraId="276C0102" w14:textId="77777777" w:rsidR="00303356" w:rsidRDefault="00303356" w:rsidP="005E30B0">
      <w:pPr>
        <w:spacing w:after="0" w:line="240" w:lineRule="auto"/>
        <w:ind w:left="-15" w:right="58" w:firstLine="7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14:paraId="756F79F9" w14:textId="77777777" w:rsidR="00303356" w:rsidRDefault="00303356" w:rsidP="005E30B0">
      <w:pPr>
        <w:spacing w:after="0" w:line="240" w:lineRule="auto"/>
        <w:ind w:left="-15" w:right="58" w:firstLine="7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14:paraId="50A733E7" w14:textId="77777777" w:rsidR="00303356" w:rsidRDefault="00303356" w:rsidP="005E30B0">
      <w:pPr>
        <w:spacing w:after="0" w:line="240" w:lineRule="auto"/>
        <w:ind w:left="-15" w:right="58" w:firstLine="7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14:paraId="397EF4DE" w14:textId="77777777" w:rsidR="00303356" w:rsidRDefault="00303356" w:rsidP="005E30B0">
      <w:pPr>
        <w:spacing w:after="0" w:line="240" w:lineRule="auto"/>
        <w:ind w:left="-15" w:right="58" w:firstLine="7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14:paraId="5684BB38" w14:textId="77777777" w:rsidR="00303356" w:rsidRDefault="00303356" w:rsidP="005E30B0">
      <w:pPr>
        <w:spacing w:after="0" w:line="240" w:lineRule="auto"/>
        <w:ind w:left="-15" w:right="58" w:firstLine="7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14:paraId="3D0F33A1" w14:textId="77777777" w:rsidR="00303356" w:rsidRDefault="00303356" w:rsidP="005E30B0">
      <w:pPr>
        <w:spacing w:after="0" w:line="240" w:lineRule="auto"/>
        <w:ind w:left="-15" w:right="58" w:firstLine="7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14:paraId="0B3C6AA1" w14:textId="77777777" w:rsidR="00303356" w:rsidRDefault="00303356" w:rsidP="005E30B0">
      <w:pPr>
        <w:spacing w:after="0" w:line="240" w:lineRule="auto"/>
        <w:ind w:left="-15" w:right="58" w:firstLine="7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14:paraId="27D34C60" w14:textId="77777777" w:rsidR="00303356" w:rsidRDefault="00303356" w:rsidP="005E30B0">
      <w:pPr>
        <w:spacing w:after="0" w:line="240" w:lineRule="auto"/>
        <w:ind w:left="-15" w:right="58" w:firstLine="7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14:paraId="7025C6F4" w14:textId="77777777" w:rsidR="00303356" w:rsidRDefault="00303356" w:rsidP="005E30B0">
      <w:pPr>
        <w:spacing w:after="0" w:line="240" w:lineRule="auto"/>
        <w:ind w:left="-15" w:right="58" w:firstLine="7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14:paraId="744E74CD" w14:textId="77777777" w:rsidR="00303356" w:rsidRDefault="00303356" w:rsidP="005E30B0">
      <w:pPr>
        <w:spacing w:after="0" w:line="240" w:lineRule="auto"/>
        <w:ind w:left="-15" w:right="58" w:firstLine="7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14:paraId="00E3C78D" w14:textId="77777777" w:rsidR="00303356" w:rsidRDefault="00303356" w:rsidP="005E30B0">
      <w:pPr>
        <w:spacing w:after="0" w:line="240" w:lineRule="auto"/>
        <w:ind w:left="-15" w:right="58" w:firstLine="7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14:paraId="3D6B0F11" w14:textId="77777777" w:rsidR="00303356" w:rsidRDefault="00303356" w:rsidP="005E30B0">
      <w:pPr>
        <w:spacing w:after="0" w:line="240" w:lineRule="auto"/>
        <w:ind w:left="-15" w:right="58" w:firstLine="7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14:paraId="4F2DC469" w14:textId="77777777" w:rsidR="00303356" w:rsidRDefault="00303356" w:rsidP="005E30B0">
      <w:pPr>
        <w:spacing w:after="0" w:line="240" w:lineRule="auto"/>
        <w:ind w:left="-15" w:right="58" w:firstLine="7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14:paraId="29D4CF28" w14:textId="77777777" w:rsidR="00303356" w:rsidRDefault="00303356" w:rsidP="005E30B0">
      <w:pPr>
        <w:spacing w:after="0" w:line="240" w:lineRule="auto"/>
        <w:ind w:left="-15" w:right="58" w:firstLine="7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14:paraId="641BF14B" w14:textId="77777777" w:rsidR="00303356" w:rsidRDefault="00303356" w:rsidP="005E30B0">
      <w:pPr>
        <w:spacing w:after="0" w:line="240" w:lineRule="auto"/>
        <w:ind w:left="-15" w:right="58" w:firstLine="7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14:paraId="1F04BA31" w14:textId="77777777" w:rsidR="00303356" w:rsidRDefault="00303356" w:rsidP="005E30B0">
      <w:pPr>
        <w:spacing w:after="0" w:line="240" w:lineRule="auto"/>
        <w:ind w:left="-15" w:right="58" w:firstLine="7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14:paraId="1367AB84" w14:textId="77777777" w:rsidR="00303356" w:rsidRDefault="00303356" w:rsidP="005E30B0">
      <w:pPr>
        <w:spacing w:after="0" w:line="240" w:lineRule="auto"/>
        <w:ind w:left="-15" w:right="58" w:firstLine="7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14:paraId="0B2BA5E5" w14:textId="77777777" w:rsidR="005E2344" w:rsidRDefault="005E2344" w:rsidP="005E30B0">
      <w:pPr>
        <w:spacing w:after="0" w:line="240" w:lineRule="auto"/>
        <w:ind w:left="-15" w:right="58" w:firstLine="7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14:paraId="24880BD9" w14:textId="77777777" w:rsidR="005E2344" w:rsidRDefault="005E2344" w:rsidP="005E30B0">
      <w:pPr>
        <w:spacing w:after="0" w:line="240" w:lineRule="auto"/>
        <w:ind w:left="-15" w:right="58" w:firstLine="7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14:paraId="123B4C84" w14:textId="77777777" w:rsidR="005E2344" w:rsidRDefault="005E2344" w:rsidP="005E30B0">
      <w:pPr>
        <w:spacing w:after="0" w:line="240" w:lineRule="auto"/>
        <w:ind w:left="-15" w:right="58" w:firstLine="7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14:paraId="07F31EC7" w14:textId="77777777" w:rsidR="005E2344" w:rsidRPr="00AE1089" w:rsidRDefault="005E2344" w:rsidP="005E30B0">
      <w:pPr>
        <w:spacing w:after="0" w:line="240" w:lineRule="auto"/>
        <w:ind w:left="-15" w:right="58" w:firstLine="710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14:paraId="14F05BF6" w14:textId="77777777" w:rsidR="005E30B0" w:rsidRPr="00AE1089" w:rsidRDefault="005E30B0" w:rsidP="005E30B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14:paraId="6404B186" w14:textId="77777777" w:rsidR="005E30B0" w:rsidRPr="00AE1089" w:rsidRDefault="005E30B0" w:rsidP="005E30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E10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Перечень рекомендуемых учебных изданий, Интернет-ресурсов, дополнительной литературы</w:t>
      </w:r>
    </w:p>
    <w:p w14:paraId="231B549F" w14:textId="77777777" w:rsidR="005E30B0" w:rsidRDefault="005E30B0" w:rsidP="005E30B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E10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Основные источники:</w:t>
      </w:r>
    </w:p>
    <w:p w14:paraId="6A8A23A9" w14:textId="77777777" w:rsidR="00155B7C" w:rsidRPr="00155B7C" w:rsidRDefault="00155B7C" w:rsidP="00155B7C">
      <w:pPr>
        <w:numPr>
          <w:ilvl w:val="0"/>
          <w:numId w:val="23"/>
        </w:numPr>
        <w:spacing w:before="120" w:after="0" w:line="240" w:lineRule="auto"/>
        <w:ind w:left="0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B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Опарин, С. Г.  Здания и сооружения. Архитектурно-строительное проектирование : учебник и практикум для среднего профессионального образования / С. Г. Опарин, А. А. Леонтьев. — Москва : Издательство Юрайт, 2023. — 283 с. — (Профессиональное образование). — ISBN 978-5-534-02359-6. — Текст : электронный // Образовательная платформа Юрайт [сайт]. — URL: https://urait.ru/bcode/513470  </w:t>
      </w:r>
      <w:r w:rsidRPr="00155B7C">
        <w:rPr>
          <w:rFonts w:ascii="Times New Roman" w:eastAsia="Times New Roman" w:hAnsi="Times New Roman" w:cs="Times New Roman"/>
          <w:sz w:val="24"/>
          <w:szCs w:val="24"/>
          <w:lang w:eastAsia="ru-RU"/>
        </w:rPr>
        <w:cr/>
      </w:r>
    </w:p>
    <w:p w14:paraId="50870AAC" w14:textId="77777777" w:rsidR="00155B7C" w:rsidRPr="00155B7C" w:rsidRDefault="00155B7C" w:rsidP="00155B7C">
      <w:pPr>
        <w:numPr>
          <w:ilvl w:val="0"/>
          <w:numId w:val="23"/>
        </w:numPr>
        <w:spacing w:before="120" w:after="0" w:line="240" w:lineRule="auto"/>
        <w:ind w:left="0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B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Касьяненко, Т.Г. Оценка недвижимого имущества : учебник / Касьяненко Т.Г. — Москва : КноРус, 2021. — 397 с. — ISBN 978-5-406-08533-2. — URL: https://book.ru/book/940152  </w:t>
      </w:r>
      <w:r w:rsidRPr="00155B7C">
        <w:rPr>
          <w:rFonts w:ascii="Times New Roman" w:eastAsia="Times New Roman" w:hAnsi="Times New Roman" w:cs="Times New Roman"/>
          <w:sz w:val="24"/>
          <w:szCs w:val="24"/>
          <w:lang w:eastAsia="ru-RU"/>
        </w:rPr>
        <w:cr/>
      </w:r>
    </w:p>
    <w:p w14:paraId="67B1411F" w14:textId="77777777" w:rsidR="00155B7C" w:rsidRPr="00155B7C" w:rsidRDefault="00155B7C" w:rsidP="00155B7C">
      <w:pPr>
        <w:numPr>
          <w:ilvl w:val="0"/>
          <w:numId w:val="23"/>
        </w:numPr>
        <w:spacing w:after="0" w:line="276" w:lineRule="auto"/>
        <w:ind w:left="0" w:firstLine="709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B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Оценка недвижимого имущества : учебное пособие для СПО / А. Ю. Бочаров, О. А. Мамаева, М. В. Ильина, Е. А. Башкирова. — Саратов : Профобразование, 2022. — 279 c. — ISBN 978-5-4488-1395-5. — Текст : электронный // Цифровой образовательный ресурс IPR SMART : [сайт]. — URL: https://www.iprbookshop.ru/116282.html </w:t>
      </w:r>
      <w:r w:rsidRPr="00155B7C">
        <w:rPr>
          <w:rFonts w:ascii="Times New Roman" w:eastAsia="Times New Roman" w:hAnsi="Times New Roman" w:cs="Times New Roman"/>
          <w:sz w:val="24"/>
          <w:szCs w:val="24"/>
          <w:lang w:eastAsia="ru-RU"/>
        </w:rPr>
        <w:cr/>
      </w:r>
    </w:p>
    <w:p w14:paraId="161C3DE5" w14:textId="77777777" w:rsidR="00155B7C" w:rsidRPr="00155B7C" w:rsidRDefault="00155B7C" w:rsidP="00155B7C">
      <w:pPr>
        <w:numPr>
          <w:ilvl w:val="0"/>
          <w:numId w:val="23"/>
        </w:numPr>
        <w:tabs>
          <w:tab w:val="left" w:pos="426"/>
        </w:tabs>
        <w:spacing w:after="0" w:line="240" w:lineRule="auto"/>
        <w:ind w:left="0" w:firstLine="709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155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Базавлук</w:t>
      </w:r>
      <w:proofErr w:type="spellEnd"/>
      <w:r w:rsidRPr="00155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В. А.  Основы градостроительства и планировка населенных мест: жилой квартал : учебное пособие для среднего профессионального образования / В. А. </w:t>
      </w:r>
      <w:proofErr w:type="spellStart"/>
      <w:r w:rsidRPr="00155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Базавлук</w:t>
      </w:r>
      <w:proofErr w:type="spellEnd"/>
      <w:r w:rsidRPr="00155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Е. В. </w:t>
      </w:r>
      <w:proofErr w:type="spellStart"/>
      <w:r w:rsidRPr="00155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Предко</w:t>
      </w:r>
      <w:proofErr w:type="spellEnd"/>
      <w:r w:rsidRPr="00155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— Москва : Издательство Юрайт, 2023. — 90 с. — (Профессиональное образование). — ISBN 978-5-534-13012-6. — Текст : электронный // Образовательная платформа Юрайт [сайт]. — URL: https://urait.ru/bcode/519198  </w:t>
      </w:r>
    </w:p>
    <w:p w14:paraId="547F48CA" w14:textId="77777777" w:rsidR="00155B7C" w:rsidRPr="00155B7C" w:rsidRDefault="00155B7C" w:rsidP="00155B7C">
      <w:pPr>
        <w:numPr>
          <w:ilvl w:val="0"/>
          <w:numId w:val="23"/>
        </w:numPr>
        <w:tabs>
          <w:tab w:val="left" w:pos="426"/>
        </w:tabs>
        <w:spacing w:after="0" w:line="240" w:lineRule="auto"/>
        <w:ind w:left="0" w:firstLine="709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155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Базавлук</w:t>
      </w:r>
      <w:proofErr w:type="spellEnd"/>
      <w:r w:rsidRPr="00155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В. А.  Основы градостроительства и планировка населенных мест: жилой квартал : учебное пособие для среднего профессионального образования / В. А. </w:t>
      </w:r>
      <w:proofErr w:type="spellStart"/>
      <w:r w:rsidRPr="00155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Базавлук</w:t>
      </w:r>
      <w:proofErr w:type="spellEnd"/>
      <w:r w:rsidRPr="00155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Е. В. </w:t>
      </w:r>
      <w:proofErr w:type="spellStart"/>
      <w:r w:rsidRPr="00155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Предко</w:t>
      </w:r>
      <w:proofErr w:type="spellEnd"/>
      <w:r w:rsidRPr="00155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— Москва : Издательство Юрайт, 2023. — 90 с. — (Профессиональное образование).</w:t>
      </w:r>
    </w:p>
    <w:p w14:paraId="32185BFA" w14:textId="77777777" w:rsidR="00155B7C" w:rsidRPr="00155B7C" w:rsidRDefault="00155B7C" w:rsidP="00155B7C">
      <w:pPr>
        <w:numPr>
          <w:ilvl w:val="0"/>
          <w:numId w:val="23"/>
        </w:numPr>
        <w:tabs>
          <w:tab w:val="left" w:pos="426"/>
        </w:tabs>
        <w:spacing w:after="0" w:line="240" w:lineRule="auto"/>
        <w:ind w:left="0" w:firstLine="709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155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Базавлук</w:t>
      </w:r>
      <w:proofErr w:type="spellEnd"/>
      <w:r w:rsidRPr="00155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В.А. Основы градостроительства и планировка населенных мест: жилой квартал: учебное пособие для СПО/ </w:t>
      </w:r>
      <w:proofErr w:type="spellStart"/>
      <w:r w:rsidRPr="00155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В.А.Базавлук</w:t>
      </w:r>
      <w:proofErr w:type="spellEnd"/>
      <w:r w:rsidRPr="00155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155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Е.В.Предко</w:t>
      </w:r>
      <w:proofErr w:type="spellEnd"/>
      <w:r w:rsidRPr="00155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М.: Изд-во Юрайт, 2020. – 90 с.</w:t>
      </w:r>
    </w:p>
    <w:p w14:paraId="6B8D638E" w14:textId="77777777" w:rsidR="00155B7C" w:rsidRPr="00155B7C" w:rsidRDefault="00155B7C" w:rsidP="00155B7C">
      <w:pPr>
        <w:numPr>
          <w:ilvl w:val="0"/>
          <w:numId w:val="23"/>
        </w:numPr>
        <w:tabs>
          <w:tab w:val="left" w:pos="426"/>
        </w:tabs>
        <w:spacing w:after="0" w:line="240" w:lineRule="auto"/>
        <w:ind w:left="0" w:firstLine="709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155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Базавлук</w:t>
      </w:r>
      <w:proofErr w:type="spellEnd"/>
      <w:r w:rsidRPr="00155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В.А. Основы градостроительства и планировка населенных мест: жилой квартал: учебное пособие для СПО/ </w:t>
      </w:r>
      <w:proofErr w:type="spellStart"/>
      <w:r w:rsidRPr="00155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В.А.Базавлук</w:t>
      </w:r>
      <w:proofErr w:type="spellEnd"/>
      <w:r w:rsidRPr="00155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155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Е.В.Предко</w:t>
      </w:r>
      <w:proofErr w:type="spellEnd"/>
      <w:r w:rsidRPr="00155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М.: Изд-во Юрайт, 2021. – 90 с.</w:t>
      </w:r>
    </w:p>
    <w:p w14:paraId="2A312158" w14:textId="77777777" w:rsidR="00155B7C" w:rsidRPr="00155B7C" w:rsidRDefault="00155B7C" w:rsidP="00155B7C">
      <w:pPr>
        <w:numPr>
          <w:ilvl w:val="0"/>
          <w:numId w:val="23"/>
        </w:numPr>
        <w:tabs>
          <w:tab w:val="left" w:pos="426"/>
        </w:tabs>
        <w:spacing w:after="0" w:line="240" w:lineRule="auto"/>
        <w:ind w:left="0" w:firstLine="709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5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Варламов, А. А. Кадастровая деятельность : учебник / А. А. Варламов, С. А. Гальченко, Е. И. </w:t>
      </w:r>
      <w:proofErr w:type="spellStart"/>
      <w:r w:rsidRPr="00155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Аврунев</w:t>
      </w:r>
      <w:proofErr w:type="spellEnd"/>
      <w:r w:rsidRPr="00155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; под общ. ред. А. А. Варламова. — 2-е изд., доп. — Москва : ФОРУМ : ИНФРА-М, 2023. — 280 с. — (Среднее профессиональное образование). - ISBN 978-5-00091-576-9. - Текст : электронный. - URL: https://znanium.com/catalog/product/1971052   </w:t>
      </w:r>
    </w:p>
    <w:p w14:paraId="39D8F008" w14:textId="77777777" w:rsidR="00155B7C" w:rsidRPr="00155B7C" w:rsidRDefault="00155B7C" w:rsidP="00155B7C">
      <w:pPr>
        <w:numPr>
          <w:ilvl w:val="0"/>
          <w:numId w:val="23"/>
        </w:numPr>
        <w:tabs>
          <w:tab w:val="left" w:pos="426"/>
        </w:tabs>
        <w:spacing w:after="0" w:line="240" w:lineRule="auto"/>
        <w:ind w:left="0" w:firstLine="709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5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Липски, С. А. Управление территориями и недвижимым имуществом. Организация контроля использования земель и другой недвижимости территорий : учебное пособие для СПО / С. А. Липски. — Саратов, Москва : Профобразование, Ай Пи Ар Медиа, 2020. — 130 c. — ISBN 978-5-4488-0858-6, 978-5-4497-0607-2. — Текст : электронный // Электронно-библиотечная система IPR BOOKS : [сайт]. — URL: https://www.iprbookshop.ru/96971.html   </w:t>
      </w:r>
    </w:p>
    <w:p w14:paraId="527D2C2F" w14:textId="77777777" w:rsidR="00155B7C" w:rsidRPr="00155B7C" w:rsidRDefault="00155B7C" w:rsidP="00155B7C">
      <w:pPr>
        <w:numPr>
          <w:ilvl w:val="0"/>
          <w:numId w:val="23"/>
        </w:numPr>
        <w:tabs>
          <w:tab w:val="left" w:pos="426"/>
        </w:tabs>
        <w:spacing w:after="0" w:line="240" w:lineRule="auto"/>
        <w:ind w:left="0" w:firstLine="709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5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Гончарова, М. А. Управление недвижимым имуществом : учебное пособие для СПО / М. А. Гончарова, В. А. Стурова. — 2-е изд. — Липецк, Саратов : Липецкий государственный технический университет, Профобразование, 2023. — 80 c. — ISBN 978-5-00175-192-2, 978-5-4488-1611-6. — Текст : электронный // Цифровой образовательный ресурс IPR SMART : [сайт]. — URL: https://www.iprbookshop.ru/128891.html </w:t>
      </w:r>
    </w:p>
    <w:p w14:paraId="2714F9A4" w14:textId="77777777" w:rsidR="00155B7C" w:rsidRPr="00155B7C" w:rsidRDefault="00155B7C" w:rsidP="00155B7C">
      <w:pPr>
        <w:numPr>
          <w:ilvl w:val="0"/>
          <w:numId w:val="23"/>
        </w:numPr>
        <w:tabs>
          <w:tab w:val="left" w:pos="426"/>
        </w:tabs>
        <w:spacing w:after="0" w:line="240" w:lineRule="auto"/>
        <w:ind w:left="0" w:firstLine="709"/>
        <w:contextualSpacing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55B7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Дополнительная литература</w:t>
      </w:r>
    </w:p>
    <w:p w14:paraId="6AB9D800" w14:textId="77777777" w:rsidR="00155B7C" w:rsidRPr="00155B7C" w:rsidRDefault="00155B7C" w:rsidP="00155B7C">
      <w:pPr>
        <w:numPr>
          <w:ilvl w:val="0"/>
          <w:numId w:val="23"/>
        </w:numPr>
        <w:tabs>
          <w:tab w:val="left" w:pos="426"/>
        </w:tabs>
        <w:spacing w:after="0" w:line="240" w:lineRule="auto"/>
        <w:ind w:left="0" w:firstLine="709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55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Вдовенко, Ю.И. Управление территориями и недвижимым имуществом : учебное пособие / Вдовенко Ю.И., </w:t>
      </w:r>
      <w:proofErr w:type="spellStart"/>
      <w:r w:rsidRPr="00155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Стыценко</w:t>
      </w:r>
      <w:proofErr w:type="spellEnd"/>
      <w:r w:rsidRPr="00155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Е.А. — Москва : КноРус, 2020. — 332 с. — ISBN 978-5-406-02945-9. — URL: https://book.ru/book/936529   </w:t>
      </w:r>
    </w:p>
    <w:p w14:paraId="76A06684" w14:textId="77777777" w:rsidR="00155B7C" w:rsidRPr="00155B7C" w:rsidRDefault="00155B7C" w:rsidP="00155B7C">
      <w:pPr>
        <w:numPr>
          <w:ilvl w:val="0"/>
          <w:numId w:val="23"/>
        </w:numPr>
        <w:tabs>
          <w:tab w:val="left" w:pos="426"/>
        </w:tabs>
        <w:spacing w:after="0" w:line="276" w:lineRule="auto"/>
        <w:ind w:left="0" w:firstLine="709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55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Ананьин, М. Ю.  Архитектурно-строительное проектирование производственного здания : учебное пособие для среднего профессионального образования / М. Ю. Ананьин. — Москва : Издательство Юрайт, 2022. — 216 с. — (Профессиональное образование). — ISBN 978-5-534-06772-9. — Текст : электронный // Образовательная платформа Юрайт [сайт]. — URL: https://urait.ru/bcode/493382 </w:t>
      </w:r>
      <w:r w:rsidRPr="00155B7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cr/>
      </w:r>
      <w:r w:rsidRPr="00155B7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3.2.3 </w:t>
      </w:r>
      <w:r w:rsidRPr="00155B7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Нормативные правовые акты:</w:t>
      </w:r>
    </w:p>
    <w:p w14:paraId="0289D316" w14:textId="77777777" w:rsidR="00155B7C" w:rsidRPr="00155B7C" w:rsidRDefault="00155B7C" w:rsidP="00155B7C">
      <w:pPr>
        <w:widowControl w:val="0"/>
        <w:tabs>
          <w:tab w:val="left" w:pos="426"/>
          <w:tab w:val="left" w:pos="993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B7C">
        <w:rPr>
          <w:rFonts w:ascii="Times New Roman" w:eastAsia="Times New Roman" w:hAnsi="Times New Roman" w:cs="Times New Roman"/>
          <w:sz w:val="24"/>
          <w:szCs w:val="24"/>
          <w:lang w:eastAsia="ru-RU"/>
        </w:rPr>
        <w:t>1.Конституция РФ</w:t>
      </w:r>
    </w:p>
    <w:p w14:paraId="7C73B3A7" w14:textId="77777777" w:rsidR="00155B7C" w:rsidRPr="00155B7C" w:rsidRDefault="00155B7C" w:rsidP="00155B7C">
      <w:pPr>
        <w:widowControl w:val="0"/>
        <w:tabs>
          <w:tab w:val="left" w:pos="426"/>
          <w:tab w:val="left" w:pos="993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B7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 доступа: http://www.consultant.ru/document/cons_doc_LAW_28399/</w:t>
      </w:r>
      <w:r w:rsidRPr="00155B7C">
        <w:rPr>
          <w:rFonts w:ascii="Times New Roman" w:eastAsia="Times New Roman" w:hAnsi="Times New Roman" w:cs="Times New Roman"/>
          <w:sz w:val="24"/>
          <w:szCs w:val="24"/>
          <w:lang w:eastAsia="ru-RU"/>
        </w:rPr>
        <w:cr/>
        <w:t>2.Гражданский кодекс РФ</w:t>
      </w:r>
    </w:p>
    <w:p w14:paraId="7DC00481" w14:textId="77777777" w:rsidR="00155B7C" w:rsidRPr="00155B7C" w:rsidRDefault="00155B7C" w:rsidP="00155B7C">
      <w:pPr>
        <w:widowControl w:val="0"/>
        <w:tabs>
          <w:tab w:val="left" w:pos="426"/>
          <w:tab w:val="left" w:pos="993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B7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 доступа: https://www.zakonrf.info/gk/?yclid=18385432053739976974</w:t>
      </w:r>
      <w:r w:rsidRPr="00155B7C">
        <w:rPr>
          <w:rFonts w:ascii="Times New Roman" w:eastAsia="Times New Roman" w:hAnsi="Times New Roman" w:cs="Times New Roman"/>
          <w:sz w:val="24"/>
          <w:szCs w:val="24"/>
          <w:lang w:eastAsia="ru-RU"/>
        </w:rPr>
        <w:cr/>
        <w:t xml:space="preserve">3.Трудовой кодекс РФ </w:t>
      </w:r>
    </w:p>
    <w:p w14:paraId="4A79BCED" w14:textId="77777777" w:rsidR="00155B7C" w:rsidRPr="00155B7C" w:rsidRDefault="00155B7C" w:rsidP="00155B7C">
      <w:pPr>
        <w:widowControl w:val="0"/>
        <w:tabs>
          <w:tab w:val="left" w:pos="426"/>
          <w:tab w:val="left" w:pos="993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B7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 доступа: http://www.consultant.ru/document/cons_doc_LAW_34683/</w:t>
      </w:r>
      <w:r w:rsidRPr="00155B7C">
        <w:rPr>
          <w:rFonts w:ascii="Times New Roman" w:eastAsia="Times New Roman" w:hAnsi="Times New Roman" w:cs="Times New Roman"/>
          <w:sz w:val="24"/>
          <w:szCs w:val="24"/>
          <w:lang w:eastAsia="ru-RU"/>
        </w:rPr>
        <w:cr/>
        <w:t>4.Земельный кодекс</w:t>
      </w:r>
    </w:p>
    <w:p w14:paraId="3B51B7E0" w14:textId="77777777" w:rsidR="00155B7C" w:rsidRPr="00155B7C" w:rsidRDefault="00155B7C" w:rsidP="00155B7C">
      <w:pPr>
        <w:widowControl w:val="0"/>
        <w:tabs>
          <w:tab w:val="left" w:pos="426"/>
          <w:tab w:val="left" w:pos="993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B7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 доступа: http://www.consultant.ru/document/cons_doc_LAW_33773/</w:t>
      </w:r>
      <w:r w:rsidRPr="00155B7C">
        <w:rPr>
          <w:rFonts w:ascii="Times New Roman" w:eastAsia="Times New Roman" w:hAnsi="Times New Roman" w:cs="Times New Roman"/>
          <w:sz w:val="24"/>
          <w:szCs w:val="24"/>
          <w:lang w:eastAsia="ru-RU"/>
        </w:rPr>
        <w:cr/>
        <w:t>5.Лесной кодекс</w:t>
      </w:r>
    </w:p>
    <w:p w14:paraId="4907D5CE" w14:textId="77777777" w:rsidR="00155B7C" w:rsidRPr="00155B7C" w:rsidRDefault="00155B7C" w:rsidP="00155B7C">
      <w:pPr>
        <w:widowControl w:val="0"/>
        <w:tabs>
          <w:tab w:val="left" w:pos="426"/>
          <w:tab w:val="left" w:pos="993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B7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 доступа : http://www.consultant.ru/document/cons_doc_LAW_64299/</w:t>
      </w:r>
    </w:p>
    <w:p w14:paraId="4CA219F9" w14:textId="77777777" w:rsidR="00155B7C" w:rsidRPr="00155B7C" w:rsidRDefault="00155B7C" w:rsidP="00155B7C">
      <w:pPr>
        <w:widowControl w:val="0"/>
        <w:tabs>
          <w:tab w:val="left" w:pos="426"/>
          <w:tab w:val="left" w:pos="993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B7C">
        <w:rPr>
          <w:rFonts w:ascii="Times New Roman" w:eastAsia="Times New Roman" w:hAnsi="Times New Roman" w:cs="Times New Roman"/>
          <w:sz w:val="24"/>
          <w:szCs w:val="24"/>
          <w:lang w:eastAsia="ru-RU"/>
        </w:rPr>
        <w:t>6.Водный кодекс</w:t>
      </w:r>
    </w:p>
    <w:p w14:paraId="01CB5302" w14:textId="77777777" w:rsidR="00155B7C" w:rsidRPr="00155B7C" w:rsidRDefault="00155B7C" w:rsidP="00155B7C">
      <w:pPr>
        <w:widowControl w:val="0"/>
        <w:tabs>
          <w:tab w:val="left" w:pos="426"/>
          <w:tab w:val="left" w:pos="993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B7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 доступа: http://www.consultant.ru/document/cons_doc_LAW_60683/</w:t>
      </w:r>
    </w:p>
    <w:p w14:paraId="703C1644" w14:textId="77777777" w:rsidR="00155B7C" w:rsidRPr="00155B7C" w:rsidRDefault="00155B7C" w:rsidP="00155B7C">
      <w:pPr>
        <w:widowControl w:val="0"/>
        <w:tabs>
          <w:tab w:val="left" w:pos="426"/>
          <w:tab w:val="left" w:pos="993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B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7.Градостроительный кодекс </w:t>
      </w:r>
    </w:p>
    <w:p w14:paraId="4C2F24CB" w14:textId="77777777" w:rsidR="00155B7C" w:rsidRPr="00155B7C" w:rsidRDefault="00155B7C" w:rsidP="00155B7C">
      <w:pPr>
        <w:widowControl w:val="0"/>
        <w:tabs>
          <w:tab w:val="left" w:pos="426"/>
          <w:tab w:val="left" w:pos="993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B7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 доступа: http://www.consultant.ru/document/cons_doc_LAW_51040/</w:t>
      </w:r>
    </w:p>
    <w:p w14:paraId="47A3547D" w14:textId="77777777" w:rsidR="00155B7C" w:rsidRPr="00155B7C" w:rsidRDefault="00155B7C" w:rsidP="00155B7C">
      <w:pPr>
        <w:widowControl w:val="0"/>
        <w:tabs>
          <w:tab w:val="left" w:pos="426"/>
          <w:tab w:val="left" w:pos="993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B7C">
        <w:rPr>
          <w:rFonts w:ascii="Times New Roman" w:eastAsia="Times New Roman" w:hAnsi="Times New Roman" w:cs="Times New Roman"/>
          <w:sz w:val="24"/>
          <w:szCs w:val="24"/>
          <w:lang w:eastAsia="ru-RU"/>
        </w:rPr>
        <w:t>8.Федеральный закон от 29.07.2016 № 135-ФЗ «Об оценочной деятельности в Российской Федерации».</w:t>
      </w:r>
    </w:p>
    <w:p w14:paraId="5FED29F5" w14:textId="77777777" w:rsidR="00155B7C" w:rsidRPr="00155B7C" w:rsidRDefault="00155B7C" w:rsidP="00155B7C">
      <w:pPr>
        <w:widowControl w:val="0"/>
        <w:tabs>
          <w:tab w:val="left" w:pos="426"/>
          <w:tab w:val="left" w:pos="993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B7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 доступа http://www.consultant.ru/document/cons_doc_LAW_19586/</w:t>
      </w:r>
    </w:p>
    <w:p w14:paraId="286F8115" w14:textId="77777777" w:rsidR="00155B7C" w:rsidRPr="00155B7C" w:rsidRDefault="00155B7C" w:rsidP="00155B7C">
      <w:pPr>
        <w:widowControl w:val="0"/>
        <w:tabs>
          <w:tab w:val="left" w:pos="426"/>
          <w:tab w:val="left" w:pos="993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B7C">
        <w:rPr>
          <w:rFonts w:ascii="Times New Roman" w:eastAsia="Times New Roman" w:hAnsi="Times New Roman" w:cs="Times New Roman"/>
          <w:sz w:val="24"/>
          <w:szCs w:val="24"/>
          <w:lang w:eastAsia="ru-RU"/>
        </w:rPr>
        <w:t>9.Федеральный закон от 18.06.2015 № 78-ФЗ «О землеустройстве».</w:t>
      </w:r>
    </w:p>
    <w:p w14:paraId="58B7DDBE" w14:textId="77777777" w:rsidR="00155B7C" w:rsidRPr="00155B7C" w:rsidRDefault="00155B7C" w:rsidP="00155B7C">
      <w:pPr>
        <w:widowControl w:val="0"/>
        <w:tabs>
          <w:tab w:val="left" w:pos="426"/>
          <w:tab w:val="left" w:pos="993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B7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 доступа : http://www.consultant.ru/document/cons_doc_LAW_32132/</w:t>
      </w:r>
    </w:p>
    <w:p w14:paraId="20C29712" w14:textId="77777777" w:rsidR="00155B7C" w:rsidRPr="00155B7C" w:rsidRDefault="00155B7C" w:rsidP="00155B7C">
      <w:pPr>
        <w:widowControl w:val="0"/>
        <w:tabs>
          <w:tab w:val="left" w:pos="426"/>
          <w:tab w:val="left" w:pos="993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B7C">
        <w:rPr>
          <w:rFonts w:ascii="Times New Roman" w:eastAsia="Times New Roman" w:hAnsi="Times New Roman" w:cs="Times New Roman"/>
          <w:sz w:val="24"/>
          <w:szCs w:val="24"/>
          <w:lang w:eastAsia="ru-RU"/>
        </w:rPr>
        <w:t>10.Федеральный закон от 25.10.2015 № 137-ФЗ «О введении в действие Земельного кодекса Российской Федерации».</w:t>
      </w:r>
    </w:p>
    <w:p w14:paraId="642A473B" w14:textId="77777777" w:rsidR="00155B7C" w:rsidRPr="00155B7C" w:rsidRDefault="00155B7C" w:rsidP="00155B7C">
      <w:pPr>
        <w:widowControl w:val="0"/>
        <w:tabs>
          <w:tab w:val="left" w:pos="426"/>
          <w:tab w:val="left" w:pos="993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B7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 доступа : http://www.consultant.ru/document/cons_doc_LAW_33764/</w:t>
      </w:r>
    </w:p>
    <w:p w14:paraId="44FB9D64" w14:textId="77777777" w:rsidR="00155B7C" w:rsidRPr="00155B7C" w:rsidRDefault="00155B7C" w:rsidP="00155B7C">
      <w:pPr>
        <w:widowControl w:val="0"/>
        <w:tabs>
          <w:tab w:val="left" w:pos="426"/>
          <w:tab w:val="left" w:pos="993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B7C">
        <w:rPr>
          <w:rFonts w:ascii="Times New Roman" w:eastAsia="Times New Roman" w:hAnsi="Times New Roman" w:cs="Times New Roman"/>
          <w:sz w:val="24"/>
          <w:szCs w:val="24"/>
          <w:lang w:eastAsia="ru-RU"/>
        </w:rPr>
        <w:t>11.Федеральный закон от 21.12.2015 № 178-ФЗ «О приватизации государственного и муниципального имущества».</w:t>
      </w:r>
    </w:p>
    <w:p w14:paraId="03D1E1F2" w14:textId="77777777" w:rsidR="00155B7C" w:rsidRPr="00155B7C" w:rsidRDefault="00155B7C" w:rsidP="00155B7C">
      <w:pPr>
        <w:widowControl w:val="0"/>
        <w:tabs>
          <w:tab w:val="left" w:pos="426"/>
          <w:tab w:val="left" w:pos="993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B7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 доступа : http://www.consultant.ru/document/cons_doc_LAW_35155/</w:t>
      </w:r>
    </w:p>
    <w:p w14:paraId="25D5A183" w14:textId="77777777" w:rsidR="00155B7C" w:rsidRPr="00155B7C" w:rsidRDefault="00155B7C" w:rsidP="00155B7C">
      <w:pPr>
        <w:widowControl w:val="0"/>
        <w:tabs>
          <w:tab w:val="left" w:pos="426"/>
          <w:tab w:val="left" w:pos="993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B7C">
        <w:rPr>
          <w:rFonts w:ascii="Times New Roman" w:eastAsia="Times New Roman" w:hAnsi="Times New Roman" w:cs="Times New Roman"/>
          <w:sz w:val="24"/>
          <w:szCs w:val="24"/>
          <w:lang w:eastAsia="ru-RU"/>
        </w:rPr>
        <w:t>12.Федеральный закон от 06.10.2003 № 131-ФЗ «Об общих принципах организации местного самоуправления в Российской Федерации».</w:t>
      </w:r>
    </w:p>
    <w:p w14:paraId="0FA1D298" w14:textId="77777777" w:rsidR="00155B7C" w:rsidRPr="00155B7C" w:rsidRDefault="00155B7C" w:rsidP="00155B7C">
      <w:pPr>
        <w:widowControl w:val="0"/>
        <w:tabs>
          <w:tab w:val="left" w:pos="426"/>
          <w:tab w:val="left" w:pos="993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B7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 доступа: http://www.consultant.ru/document/cons_doc_LAW_44571/</w:t>
      </w:r>
    </w:p>
    <w:p w14:paraId="4E18C6F1" w14:textId="77777777" w:rsidR="00155B7C" w:rsidRPr="00155B7C" w:rsidRDefault="00155B7C" w:rsidP="00155B7C">
      <w:pPr>
        <w:widowControl w:val="0"/>
        <w:tabs>
          <w:tab w:val="left" w:pos="426"/>
          <w:tab w:val="left" w:pos="993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B7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13.Федеральный закон от 13.07.2015 № 218-ФЗ «О государственной регистрации недвижимости».</w:t>
      </w:r>
    </w:p>
    <w:p w14:paraId="2794EE75" w14:textId="77777777" w:rsidR="00155B7C" w:rsidRPr="00155B7C" w:rsidRDefault="00155B7C" w:rsidP="00155B7C">
      <w:pPr>
        <w:tabs>
          <w:tab w:val="left" w:pos="426"/>
          <w:tab w:val="left" w:pos="993"/>
        </w:tabs>
        <w:spacing w:before="120" w:after="0" w:line="276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55B7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Режим доступа: http://www.consultant.ru/document/cons_doc_LAW_182661/</w:t>
      </w:r>
      <w:r w:rsidRPr="00155B7C">
        <w:rPr>
          <w:rFonts w:ascii="Times New Roman" w:eastAsia="Times New Roman" w:hAnsi="Times New Roman" w:cs="Times New Roman"/>
          <w:sz w:val="24"/>
          <w:szCs w:val="24"/>
          <w:lang w:eastAsia="ru-RU"/>
        </w:rPr>
        <w:cr/>
      </w:r>
    </w:p>
    <w:p w14:paraId="178CCF5B" w14:textId="77777777" w:rsidR="00155B7C" w:rsidRPr="00155B7C" w:rsidRDefault="00155B7C" w:rsidP="00155B7C">
      <w:pPr>
        <w:tabs>
          <w:tab w:val="left" w:pos="426"/>
        </w:tabs>
        <w:spacing w:after="0" w:line="276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155B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3.2.3. Дополнительные источники</w:t>
      </w:r>
    </w:p>
    <w:p w14:paraId="0FFB892A" w14:textId="77777777" w:rsidR="00155B7C" w:rsidRPr="00155B7C" w:rsidRDefault="00155B7C" w:rsidP="00155B7C">
      <w:pPr>
        <w:tabs>
          <w:tab w:val="left" w:pos="426"/>
          <w:tab w:val="left" w:pos="993"/>
        </w:tabs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FC9BF17" w14:textId="77777777" w:rsidR="00155B7C" w:rsidRPr="00155B7C" w:rsidRDefault="00155B7C" w:rsidP="00155B7C">
      <w:pPr>
        <w:numPr>
          <w:ilvl w:val="0"/>
          <w:numId w:val="22"/>
        </w:numPr>
        <w:tabs>
          <w:tab w:val="left" w:pos="426"/>
          <w:tab w:val="left" w:pos="567"/>
        </w:tabs>
        <w:spacing w:after="0" w:line="276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B7C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Электронно-библиотечная система «</w:t>
      </w:r>
      <w:proofErr w:type="spellStart"/>
      <w:r w:rsidRPr="00155B7C">
        <w:rPr>
          <w:rFonts w:ascii="Times New Roman" w:eastAsia="Times New Roman" w:hAnsi="Times New Roman" w:cs="Times New Roman"/>
          <w:sz w:val="24"/>
          <w:szCs w:val="24"/>
          <w:lang w:eastAsia="ru-RU"/>
        </w:rPr>
        <w:t>iprbookshop</w:t>
      </w:r>
      <w:proofErr w:type="spellEnd"/>
      <w:r w:rsidRPr="00155B7C">
        <w:rPr>
          <w:rFonts w:ascii="Times New Roman" w:eastAsia="Times New Roman" w:hAnsi="Times New Roman" w:cs="Times New Roman"/>
          <w:sz w:val="24"/>
          <w:szCs w:val="24"/>
          <w:lang w:eastAsia="ru-RU"/>
        </w:rPr>
        <w:t>». (Режим доступа): URL: https://</w:t>
      </w:r>
      <w:r w:rsidRPr="00155B7C">
        <w:rPr>
          <w:rFonts w:ascii="Times New Roman" w:eastAsia="Times New Roman" w:hAnsi="Times New Roman" w:cs="Times New Roman"/>
          <w:color w:val="000000"/>
          <w:kern w:val="22"/>
          <w:lang w:eastAsia="ru-RU"/>
        </w:rPr>
        <w:t xml:space="preserve"> </w:t>
      </w:r>
      <w:r w:rsidRPr="00155B7C">
        <w:rPr>
          <w:rFonts w:ascii="Times New Roman" w:eastAsia="Times New Roman" w:hAnsi="Times New Roman" w:cs="Times New Roman"/>
          <w:sz w:val="24"/>
          <w:szCs w:val="24"/>
          <w:lang w:eastAsia="ru-RU"/>
        </w:rPr>
        <w:t>iprbookshop.com/</w:t>
      </w:r>
    </w:p>
    <w:p w14:paraId="39B49CFD" w14:textId="77777777" w:rsidR="00155B7C" w:rsidRPr="00155B7C" w:rsidRDefault="00155B7C" w:rsidP="00155B7C">
      <w:pPr>
        <w:numPr>
          <w:ilvl w:val="0"/>
          <w:numId w:val="22"/>
        </w:numPr>
        <w:tabs>
          <w:tab w:val="left" w:pos="426"/>
          <w:tab w:val="left" w:pos="567"/>
        </w:tabs>
        <w:spacing w:after="0" w:line="276" w:lineRule="auto"/>
        <w:ind w:left="567" w:hanging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B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Электронно-библиотечная система «</w:t>
      </w:r>
      <w:proofErr w:type="spellStart"/>
      <w:r w:rsidRPr="00155B7C">
        <w:rPr>
          <w:rFonts w:ascii="Times New Roman" w:eastAsia="Times New Roman" w:hAnsi="Times New Roman" w:cs="Times New Roman"/>
          <w:sz w:val="24"/>
          <w:szCs w:val="24"/>
          <w:lang w:eastAsia="ru-RU"/>
        </w:rPr>
        <w:t>book</w:t>
      </w:r>
      <w:proofErr w:type="spellEnd"/>
      <w:r w:rsidRPr="00155B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.». (Режим доступа): URL: https://book.ru /  </w:t>
      </w:r>
    </w:p>
    <w:p w14:paraId="60F76243" w14:textId="77777777" w:rsidR="00155B7C" w:rsidRPr="00155B7C" w:rsidRDefault="00155B7C" w:rsidP="00155B7C">
      <w:pPr>
        <w:numPr>
          <w:ilvl w:val="0"/>
          <w:numId w:val="22"/>
        </w:numPr>
        <w:tabs>
          <w:tab w:val="left" w:pos="426"/>
          <w:tab w:val="left" w:pos="567"/>
        </w:tabs>
        <w:spacing w:after="0" w:line="276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B7C">
        <w:rPr>
          <w:rFonts w:ascii="Times New Roman" w:eastAsia="Times New Roman" w:hAnsi="Times New Roman" w:cs="Times New Roman"/>
          <w:lang w:eastAsia="ru-RU"/>
        </w:rPr>
        <w:t>Электронно-библиотечная система «</w:t>
      </w:r>
      <w:proofErr w:type="spellStart"/>
      <w:r w:rsidRPr="00155B7C">
        <w:rPr>
          <w:rFonts w:ascii="Times New Roman" w:eastAsia="Times New Roman" w:hAnsi="Times New Roman" w:cs="Times New Roman"/>
          <w:lang w:eastAsia="ru-RU"/>
        </w:rPr>
        <w:t>Знаниум</w:t>
      </w:r>
      <w:proofErr w:type="spellEnd"/>
      <w:r w:rsidRPr="00155B7C">
        <w:rPr>
          <w:rFonts w:ascii="Times New Roman" w:eastAsia="Times New Roman" w:hAnsi="Times New Roman" w:cs="Times New Roman"/>
          <w:lang w:eastAsia="ru-RU"/>
        </w:rPr>
        <w:t xml:space="preserve">». (Режим доступа): URL: https://znanium.com/ </w:t>
      </w:r>
    </w:p>
    <w:p w14:paraId="0D8181B4" w14:textId="77777777" w:rsidR="00155B7C" w:rsidRPr="00155B7C" w:rsidRDefault="00155B7C" w:rsidP="00155B7C">
      <w:pPr>
        <w:numPr>
          <w:ilvl w:val="0"/>
          <w:numId w:val="22"/>
        </w:numPr>
        <w:tabs>
          <w:tab w:val="left" w:pos="426"/>
          <w:tab w:val="left" w:pos="567"/>
        </w:tabs>
        <w:spacing w:after="0" w:line="276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B7C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155B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Электронно-библиотечная система «Юрайт». (Режим доступа): URL: https:// urait.ru / </w:t>
      </w:r>
    </w:p>
    <w:p w14:paraId="3C59964E" w14:textId="77777777" w:rsidR="00155B7C" w:rsidRPr="00155B7C" w:rsidRDefault="00155B7C" w:rsidP="00155B7C">
      <w:pPr>
        <w:numPr>
          <w:ilvl w:val="0"/>
          <w:numId w:val="22"/>
        </w:numPr>
        <w:tabs>
          <w:tab w:val="left" w:pos="426"/>
          <w:tab w:val="left" w:pos="567"/>
        </w:tabs>
        <w:spacing w:after="0" w:line="276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55B7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Сайт Федеральной службы государственной регистрации, кадастра и картографии [Электронный ресурс] – Режим доступа: </w:t>
      </w:r>
      <w:hyperlink r:id="rId7" w:history="1">
        <w:r w:rsidRPr="00155B7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https://rosreestr.ru</w:t>
        </w:r>
      </w:hyperlink>
      <w:r w:rsidRPr="00155B7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53E805DA" w14:textId="77777777" w:rsidR="00FA0B9E" w:rsidRDefault="00FA0B9E" w:rsidP="00C4624A">
      <w:pPr>
        <w:widowControl w:val="0"/>
        <w:suppressAutoHyphens/>
        <w:spacing w:after="0" w:line="240" w:lineRule="auto"/>
        <w:ind w:firstLine="357"/>
      </w:pPr>
    </w:p>
    <w:sectPr w:rsidR="00FA0B9E" w:rsidSect="006321C4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3F248D"/>
    <w:multiLevelType w:val="hybridMultilevel"/>
    <w:tmpl w:val="829893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F491FAE"/>
    <w:multiLevelType w:val="hybridMultilevel"/>
    <w:tmpl w:val="FD264242"/>
    <w:lvl w:ilvl="0" w:tplc="2F0C3254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6A63BA"/>
    <w:multiLevelType w:val="hybridMultilevel"/>
    <w:tmpl w:val="60D67730"/>
    <w:lvl w:ilvl="0" w:tplc="ED80F7C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1" w:tplc="64AA46E8">
      <w:start w:val="1"/>
      <w:numFmt w:val="lowerLetter"/>
      <w:lvlText w:val="%2"/>
      <w:lvlJc w:val="left"/>
      <w:pPr>
        <w:ind w:left="17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2" w:tplc="A8368A48">
      <w:start w:val="1"/>
      <w:numFmt w:val="lowerRoman"/>
      <w:lvlText w:val="%3"/>
      <w:lvlJc w:val="left"/>
      <w:pPr>
        <w:ind w:left="25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3" w:tplc="55F04448">
      <w:start w:val="1"/>
      <w:numFmt w:val="decimal"/>
      <w:lvlText w:val="%4"/>
      <w:lvlJc w:val="left"/>
      <w:pPr>
        <w:ind w:left="32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4" w:tplc="CC5C78E2">
      <w:start w:val="1"/>
      <w:numFmt w:val="lowerLetter"/>
      <w:lvlText w:val="%5"/>
      <w:lvlJc w:val="left"/>
      <w:pPr>
        <w:ind w:left="39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5" w:tplc="F4784FE8">
      <w:start w:val="1"/>
      <w:numFmt w:val="lowerRoman"/>
      <w:lvlText w:val="%6"/>
      <w:lvlJc w:val="left"/>
      <w:pPr>
        <w:ind w:left="46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6" w:tplc="0FBABB00">
      <w:start w:val="1"/>
      <w:numFmt w:val="decimal"/>
      <w:lvlText w:val="%7"/>
      <w:lvlJc w:val="left"/>
      <w:pPr>
        <w:ind w:left="53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7" w:tplc="7D72F8AE">
      <w:start w:val="1"/>
      <w:numFmt w:val="lowerLetter"/>
      <w:lvlText w:val="%8"/>
      <w:lvlJc w:val="left"/>
      <w:pPr>
        <w:ind w:left="6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  <w:lvl w:ilvl="8" w:tplc="E96EACB8">
      <w:start w:val="1"/>
      <w:numFmt w:val="lowerRoman"/>
      <w:lvlText w:val="%9"/>
      <w:lvlJc w:val="left"/>
      <w:pPr>
        <w:ind w:left="6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19"/>
        <w:szCs w:val="19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F3458A0"/>
    <w:multiLevelType w:val="hybridMultilevel"/>
    <w:tmpl w:val="6680C326"/>
    <w:lvl w:ilvl="0" w:tplc="0419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790"/>
        </w:tabs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10"/>
        </w:tabs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30"/>
        </w:tabs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50"/>
        </w:tabs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70"/>
        </w:tabs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90"/>
        </w:tabs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10"/>
        </w:tabs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30"/>
        </w:tabs>
        <w:ind w:left="6830" w:hanging="180"/>
      </w:pPr>
    </w:lvl>
  </w:abstractNum>
  <w:abstractNum w:abstractNumId="4" w15:restartNumberingAfterBreak="0">
    <w:nsid w:val="304A47BB"/>
    <w:multiLevelType w:val="singleLevel"/>
    <w:tmpl w:val="173A57C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b w:val="0"/>
        <w:sz w:val="24"/>
        <w:szCs w:val="24"/>
      </w:rPr>
    </w:lvl>
  </w:abstractNum>
  <w:abstractNum w:abstractNumId="5" w15:restartNumberingAfterBreak="0">
    <w:nsid w:val="38FA0A0C"/>
    <w:multiLevelType w:val="hybridMultilevel"/>
    <w:tmpl w:val="39082FA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3A7F515C"/>
    <w:multiLevelType w:val="hybridMultilevel"/>
    <w:tmpl w:val="0372AF50"/>
    <w:lvl w:ilvl="0" w:tplc="0419000F">
      <w:start w:val="1"/>
      <w:numFmt w:val="decimal"/>
      <w:lvlText w:val="%1."/>
      <w:lvlJc w:val="left"/>
      <w:pPr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7" w15:restartNumberingAfterBreak="0">
    <w:nsid w:val="3A9B7BE1"/>
    <w:multiLevelType w:val="hybridMultilevel"/>
    <w:tmpl w:val="33C697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6875AE9"/>
    <w:multiLevelType w:val="hybridMultilevel"/>
    <w:tmpl w:val="F19C8530"/>
    <w:lvl w:ilvl="0" w:tplc="165418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E29353B"/>
    <w:multiLevelType w:val="hybridMultilevel"/>
    <w:tmpl w:val="B71E9E56"/>
    <w:lvl w:ilvl="0" w:tplc="68DC1C1E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E321DAE"/>
    <w:multiLevelType w:val="hybridMultilevel"/>
    <w:tmpl w:val="ADD07BDA"/>
    <w:lvl w:ilvl="0" w:tplc="165418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EF2F4E"/>
    <w:multiLevelType w:val="hybridMultilevel"/>
    <w:tmpl w:val="2D3014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A14694"/>
    <w:multiLevelType w:val="hybridMultilevel"/>
    <w:tmpl w:val="A41AE73A"/>
    <w:lvl w:ilvl="0" w:tplc="2F0C3254">
      <w:start w:val="1"/>
      <w:numFmt w:val="bullet"/>
      <w:lvlText w:val="‒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5B43694B"/>
    <w:multiLevelType w:val="hybridMultilevel"/>
    <w:tmpl w:val="406E494E"/>
    <w:lvl w:ilvl="0" w:tplc="ACE2D926">
      <w:start w:val="1"/>
      <w:numFmt w:val="decimal"/>
      <w:lvlText w:val="%1.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92954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71A890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7DC419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D30979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1B88843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91CE320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9308FE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95C9CA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5E1A5070"/>
    <w:multiLevelType w:val="hybridMultilevel"/>
    <w:tmpl w:val="5D2CBE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FED4FDB"/>
    <w:multiLevelType w:val="hybridMultilevel"/>
    <w:tmpl w:val="85800EA4"/>
    <w:lvl w:ilvl="0" w:tplc="68DC1C1E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EA3641"/>
    <w:multiLevelType w:val="hybridMultilevel"/>
    <w:tmpl w:val="9CAE353A"/>
    <w:lvl w:ilvl="0" w:tplc="45B46D0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9006345"/>
    <w:multiLevelType w:val="hybridMultilevel"/>
    <w:tmpl w:val="3FB8F8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F5D0B77"/>
    <w:multiLevelType w:val="multilevel"/>
    <w:tmpl w:val="65C844C4"/>
    <w:lvl w:ilvl="0">
      <w:start w:val="1"/>
      <w:numFmt w:val="decimal"/>
      <w:lvlText w:val="%1."/>
      <w:lvlJc w:val="left"/>
      <w:pPr>
        <w:ind w:left="1467" w:hanging="900"/>
      </w:pPr>
      <w:rPr>
        <w:rFonts w:hint="default"/>
        <w:b w:val="0"/>
      </w:rPr>
    </w:lvl>
    <w:lvl w:ilvl="1">
      <w:start w:val="2"/>
      <w:numFmt w:val="decimal"/>
      <w:isLgl/>
      <w:lvlText w:val="%1.%2."/>
      <w:lvlJc w:val="left"/>
      <w:pPr>
        <w:ind w:left="1152" w:hanging="58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9" w15:restartNumberingAfterBreak="0">
    <w:nsid w:val="75C5642C"/>
    <w:multiLevelType w:val="hybridMultilevel"/>
    <w:tmpl w:val="50380020"/>
    <w:lvl w:ilvl="0" w:tplc="893C22C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75C60996"/>
    <w:multiLevelType w:val="hybridMultilevel"/>
    <w:tmpl w:val="C246B1DE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76794F19"/>
    <w:multiLevelType w:val="hybridMultilevel"/>
    <w:tmpl w:val="2A405CD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9E227DB"/>
    <w:multiLevelType w:val="hybridMultilevel"/>
    <w:tmpl w:val="8A9871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302467089">
    <w:abstractNumId w:val="3"/>
  </w:num>
  <w:num w:numId="2" w16cid:durableId="1912621510">
    <w:abstractNumId w:val="13"/>
  </w:num>
  <w:num w:numId="3" w16cid:durableId="2101674360">
    <w:abstractNumId w:val="2"/>
  </w:num>
  <w:num w:numId="4" w16cid:durableId="691155025">
    <w:abstractNumId w:val="11"/>
  </w:num>
  <w:num w:numId="5" w16cid:durableId="512307050">
    <w:abstractNumId w:val="1"/>
  </w:num>
  <w:num w:numId="6" w16cid:durableId="1637759349">
    <w:abstractNumId w:val="5"/>
  </w:num>
  <w:num w:numId="7" w16cid:durableId="309987875">
    <w:abstractNumId w:val="12"/>
  </w:num>
  <w:num w:numId="8" w16cid:durableId="1728802122">
    <w:abstractNumId w:val="15"/>
  </w:num>
  <w:num w:numId="9" w16cid:durableId="397947324">
    <w:abstractNumId w:val="9"/>
  </w:num>
  <w:num w:numId="10" w16cid:durableId="2003044438">
    <w:abstractNumId w:val="4"/>
  </w:num>
  <w:num w:numId="11" w16cid:durableId="1523011440">
    <w:abstractNumId w:val="10"/>
  </w:num>
  <w:num w:numId="12" w16cid:durableId="535317510">
    <w:abstractNumId w:val="8"/>
  </w:num>
  <w:num w:numId="13" w16cid:durableId="1832865852">
    <w:abstractNumId w:val="6"/>
  </w:num>
  <w:num w:numId="14" w16cid:durableId="2078478695">
    <w:abstractNumId w:val="16"/>
  </w:num>
  <w:num w:numId="15" w16cid:durableId="1466385529">
    <w:abstractNumId w:val="19"/>
  </w:num>
  <w:num w:numId="16" w16cid:durableId="1379205428">
    <w:abstractNumId w:val="17"/>
  </w:num>
  <w:num w:numId="17" w16cid:durableId="132797605">
    <w:abstractNumId w:val="22"/>
  </w:num>
  <w:num w:numId="18" w16cid:durableId="622076321">
    <w:abstractNumId w:val="7"/>
  </w:num>
  <w:num w:numId="19" w16cid:durableId="1754014434">
    <w:abstractNumId w:val="0"/>
  </w:num>
  <w:num w:numId="20" w16cid:durableId="1442451905">
    <w:abstractNumId w:val="14"/>
  </w:num>
  <w:num w:numId="21" w16cid:durableId="444277891">
    <w:abstractNumId w:val="21"/>
  </w:num>
  <w:num w:numId="22" w16cid:durableId="612056504">
    <w:abstractNumId w:val="18"/>
  </w:num>
  <w:num w:numId="23" w16cid:durableId="66782602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30B0"/>
    <w:rsid w:val="00155B7C"/>
    <w:rsid w:val="00303356"/>
    <w:rsid w:val="00454C06"/>
    <w:rsid w:val="0058504A"/>
    <w:rsid w:val="005E2344"/>
    <w:rsid w:val="005E30B0"/>
    <w:rsid w:val="006321C4"/>
    <w:rsid w:val="00707157"/>
    <w:rsid w:val="008E1D0C"/>
    <w:rsid w:val="00B8776D"/>
    <w:rsid w:val="00C4624A"/>
    <w:rsid w:val="00DB2DFA"/>
    <w:rsid w:val="00F80A75"/>
    <w:rsid w:val="00FA0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F1D632"/>
  <w15:chartTrackingRefBased/>
  <w15:docId w15:val="{E460F446-C64B-49C6-B32E-70407C971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E30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E30B0"/>
    <w:pPr>
      <w:ind w:left="720"/>
      <w:contextualSpacing/>
    </w:pPr>
  </w:style>
  <w:style w:type="table" w:customStyle="1" w:styleId="TableGrid">
    <w:name w:val="TableGrid"/>
    <w:rsid w:val="008E1D0C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4">
    <w:name w:val="Hyperlink"/>
    <w:basedOn w:val="a0"/>
    <w:uiPriority w:val="99"/>
    <w:unhideWhenUsed/>
    <w:rsid w:val="008E1D0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rosreestr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pandia.ru/text/category/gosudarstvennij_kadastr_nedvizhimosti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2288AE-5D0F-41F5-8EE0-75DBCFF2D4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12</Pages>
  <Words>2762</Words>
  <Characters>15746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Мария Данилова</cp:lastModifiedBy>
  <cp:revision>10</cp:revision>
  <dcterms:created xsi:type="dcterms:W3CDTF">2023-11-13T10:39:00Z</dcterms:created>
  <dcterms:modified xsi:type="dcterms:W3CDTF">2024-07-14T18:21:00Z</dcterms:modified>
</cp:coreProperties>
</file>