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2BE72"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b/>
          <w:sz w:val="28"/>
          <w:szCs w:val="28"/>
        </w:rPr>
      </w:pPr>
      <w:bookmarkStart w:id="0" w:name="_Hlk171679039"/>
      <w:r w:rsidRPr="00A85026">
        <w:rPr>
          <w:rFonts w:ascii="Times New Roman" w:hAnsi="Times New Roman"/>
          <w:b/>
          <w:sz w:val="28"/>
          <w:szCs w:val="28"/>
        </w:rPr>
        <w:t>МИНИСТЕРСТВО ОБРАЗОВАНИЯ СТАВРОПОЛЬСКОГО КРАЯ</w:t>
      </w:r>
    </w:p>
    <w:p w14:paraId="3660DB41" w14:textId="77777777" w:rsidR="00B16B14" w:rsidRPr="00A85026" w:rsidRDefault="00B16B14" w:rsidP="00B16B14">
      <w:pPr>
        <w:tabs>
          <w:tab w:val="left" w:pos="709"/>
        </w:tabs>
        <w:suppressAutoHyphens w:val="0"/>
        <w:autoSpaceDE w:val="0"/>
        <w:autoSpaceDN w:val="0"/>
        <w:spacing w:after="0" w:line="240" w:lineRule="auto"/>
        <w:ind w:right="-139"/>
        <w:jc w:val="center"/>
        <w:rPr>
          <w:rFonts w:ascii="Times New Roman" w:hAnsi="Times New Roman"/>
          <w:b/>
          <w:sz w:val="28"/>
          <w:szCs w:val="28"/>
        </w:rPr>
      </w:pPr>
      <w:r w:rsidRPr="00A85026">
        <w:rPr>
          <w:rFonts w:ascii="Times New Roman" w:hAnsi="Times New Roman"/>
          <w:b/>
          <w:sz w:val="28"/>
          <w:szCs w:val="28"/>
        </w:rPr>
        <w:t>Государственное бюджетное профессиональное образовательное учреждение</w:t>
      </w:r>
    </w:p>
    <w:p w14:paraId="3CC81D29"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b/>
          <w:sz w:val="28"/>
          <w:szCs w:val="28"/>
        </w:rPr>
      </w:pPr>
      <w:r w:rsidRPr="00A85026">
        <w:rPr>
          <w:rFonts w:ascii="Times New Roman" w:hAnsi="Times New Roman"/>
          <w:b/>
          <w:sz w:val="28"/>
          <w:szCs w:val="28"/>
        </w:rPr>
        <w:t>«Ставропольский строительный техникум»</w:t>
      </w:r>
    </w:p>
    <w:p w14:paraId="641391D9"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5DCF1782" w14:textId="77777777" w:rsidR="00B16B14" w:rsidRPr="003272A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6CC5C2B8" w14:textId="77777777" w:rsidR="00B16B14" w:rsidRPr="003272A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79CC0DA4"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24345613"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06D6D65F"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7AEAA837" w14:textId="77777777" w:rsidR="00B16B14" w:rsidRPr="003272A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17443E8B" w14:textId="77777777" w:rsidR="00B16B14" w:rsidRPr="003272A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30201803" w14:textId="77777777" w:rsidR="00B16B14" w:rsidRPr="003272A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5A4609CC"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4BF2C7BA"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3BE504A2"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r w:rsidRPr="003272A6">
        <w:rPr>
          <w:rFonts w:ascii="Times New Roman" w:hAnsi="Times New Roman"/>
          <w:sz w:val="28"/>
          <w:szCs w:val="28"/>
        </w:rPr>
        <w:t>Е. Б. Демидова</w:t>
      </w:r>
    </w:p>
    <w:p w14:paraId="5BEFA16D" w14:textId="77777777" w:rsidR="00B16B14" w:rsidRPr="00A85026" w:rsidRDefault="00B16B14" w:rsidP="00B16B14">
      <w:pPr>
        <w:tabs>
          <w:tab w:val="left" w:pos="709"/>
        </w:tabs>
        <w:suppressAutoHyphens w:val="0"/>
        <w:autoSpaceDE w:val="0"/>
        <w:autoSpaceDN w:val="0"/>
        <w:spacing w:after="0" w:line="240" w:lineRule="auto"/>
        <w:jc w:val="center"/>
        <w:rPr>
          <w:rFonts w:ascii="Times New Roman" w:hAnsi="Times New Roman"/>
          <w:sz w:val="28"/>
          <w:szCs w:val="28"/>
        </w:rPr>
      </w:pPr>
    </w:p>
    <w:p w14:paraId="14361633" w14:textId="35855CD0" w:rsidR="00B16B14" w:rsidRPr="00B16B14" w:rsidRDefault="00B16B14" w:rsidP="00B16B14">
      <w:pPr>
        <w:widowControl w:val="0"/>
        <w:suppressAutoHyphens w:val="0"/>
        <w:spacing w:after="0"/>
        <w:jc w:val="center"/>
        <w:rPr>
          <w:rFonts w:ascii="Times New Roman" w:hAnsi="Times New Roman"/>
          <w:b/>
          <w:bCs/>
          <w:sz w:val="28"/>
          <w:szCs w:val="28"/>
        </w:rPr>
      </w:pPr>
      <w:r w:rsidRPr="00B16B14">
        <w:rPr>
          <w:rFonts w:ascii="Times New Roman" w:hAnsi="Times New Roman"/>
          <w:b/>
          <w:bCs/>
          <w:sz w:val="28"/>
          <w:szCs w:val="28"/>
        </w:rPr>
        <w:t xml:space="preserve">МДК 05.01 </w:t>
      </w:r>
      <w:r w:rsidR="000A3932" w:rsidRPr="000A3932">
        <w:rPr>
          <w:rFonts w:ascii="Times New Roman" w:hAnsi="Times New Roman"/>
          <w:b/>
          <w:bCs/>
          <w:color w:val="000000"/>
          <w:sz w:val="28"/>
          <w:szCs w:val="28"/>
          <w:shd w:val="clear" w:color="auto" w:fill="FFFFFF"/>
        </w:rPr>
        <w:t>ПОДГОТОВКА АГЕНТА ПО ПРОДАЖЕ НЕДВИЖИМОСТИ</w:t>
      </w:r>
    </w:p>
    <w:p w14:paraId="05884A43" w14:textId="77777777" w:rsidR="00B16B14" w:rsidRPr="003272A6" w:rsidRDefault="00B16B14" w:rsidP="00B16B14">
      <w:pPr>
        <w:widowControl w:val="0"/>
        <w:tabs>
          <w:tab w:val="left" w:pos="709"/>
        </w:tabs>
        <w:suppressAutoHyphens w:val="0"/>
        <w:spacing w:after="0" w:line="240" w:lineRule="auto"/>
        <w:jc w:val="center"/>
        <w:rPr>
          <w:rFonts w:ascii="Times New Roman" w:hAnsi="Times New Roman"/>
          <w:bCs/>
          <w:sz w:val="28"/>
          <w:szCs w:val="28"/>
        </w:rPr>
      </w:pPr>
    </w:p>
    <w:p w14:paraId="5895AD87" w14:textId="77777777" w:rsidR="00B16B14" w:rsidRPr="00A85026" w:rsidRDefault="00B16B14" w:rsidP="00B16B14">
      <w:pPr>
        <w:widowControl w:val="0"/>
        <w:tabs>
          <w:tab w:val="left" w:pos="709"/>
        </w:tabs>
        <w:suppressAutoHyphens w:val="0"/>
        <w:spacing w:after="0" w:line="240" w:lineRule="auto"/>
        <w:jc w:val="center"/>
        <w:rPr>
          <w:rFonts w:ascii="Times New Roman" w:hAnsi="Times New Roman"/>
          <w:bCs/>
          <w:caps/>
          <w:sz w:val="28"/>
          <w:szCs w:val="28"/>
        </w:rPr>
      </w:pPr>
      <w:r w:rsidRPr="00A85026">
        <w:rPr>
          <w:rFonts w:ascii="Times New Roman" w:hAnsi="Times New Roman"/>
          <w:bCs/>
          <w:sz w:val="28"/>
          <w:szCs w:val="28"/>
        </w:rPr>
        <w:t xml:space="preserve">Методические рекомендации по выполнению </w:t>
      </w:r>
      <w:r w:rsidRPr="003272A6">
        <w:rPr>
          <w:rFonts w:ascii="Times New Roman" w:hAnsi="Times New Roman"/>
          <w:bCs/>
          <w:sz w:val="28"/>
          <w:szCs w:val="28"/>
        </w:rPr>
        <w:t>практических</w:t>
      </w:r>
      <w:r w:rsidRPr="00A85026">
        <w:rPr>
          <w:rFonts w:ascii="Times New Roman" w:hAnsi="Times New Roman"/>
          <w:bCs/>
          <w:sz w:val="28"/>
          <w:szCs w:val="28"/>
        </w:rPr>
        <w:t xml:space="preserve"> работ</w:t>
      </w:r>
    </w:p>
    <w:p w14:paraId="012EEEEF" w14:textId="77777777" w:rsidR="00B16B14" w:rsidRPr="003272A6" w:rsidRDefault="00B16B14" w:rsidP="00B16B14">
      <w:pPr>
        <w:widowControl w:val="0"/>
        <w:suppressAutoHyphens w:val="0"/>
        <w:spacing w:after="0" w:line="240" w:lineRule="auto"/>
        <w:jc w:val="center"/>
        <w:rPr>
          <w:rFonts w:ascii="Times New Roman" w:hAnsi="Times New Roman"/>
          <w:sz w:val="28"/>
          <w:szCs w:val="28"/>
        </w:rPr>
      </w:pPr>
    </w:p>
    <w:p w14:paraId="009106F8" w14:textId="77777777" w:rsidR="00B16B14" w:rsidRPr="00A85026" w:rsidRDefault="00B16B14" w:rsidP="00B16B14">
      <w:pPr>
        <w:widowControl w:val="0"/>
        <w:suppressAutoHyphens w:val="0"/>
        <w:spacing w:after="0" w:line="240" w:lineRule="auto"/>
        <w:jc w:val="center"/>
        <w:rPr>
          <w:rFonts w:ascii="Times New Roman" w:hAnsi="Times New Roman"/>
          <w:sz w:val="28"/>
          <w:szCs w:val="28"/>
        </w:rPr>
      </w:pPr>
      <w:r w:rsidRPr="00A85026">
        <w:rPr>
          <w:rFonts w:ascii="Times New Roman" w:hAnsi="Times New Roman"/>
          <w:sz w:val="28"/>
          <w:szCs w:val="28"/>
        </w:rPr>
        <w:t>21.02.19 Землеустройство</w:t>
      </w:r>
    </w:p>
    <w:p w14:paraId="56C4F7CA" w14:textId="77777777" w:rsidR="00B16B14" w:rsidRPr="00A85026" w:rsidRDefault="00B16B14" w:rsidP="00B16B14">
      <w:pPr>
        <w:widowControl w:val="0"/>
        <w:suppressAutoHyphens w:val="0"/>
        <w:spacing w:after="0" w:line="240" w:lineRule="auto"/>
        <w:jc w:val="center"/>
        <w:rPr>
          <w:rFonts w:ascii="Times New Roman" w:hAnsi="Times New Roman"/>
          <w:sz w:val="28"/>
          <w:szCs w:val="28"/>
        </w:rPr>
      </w:pPr>
      <w:r w:rsidRPr="00A85026">
        <w:rPr>
          <w:rFonts w:ascii="Times New Roman" w:hAnsi="Times New Roman"/>
          <w:sz w:val="28"/>
          <w:szCs w:val="28"/>
        </w:rPr>
        <w:t xml:space="preserve">очная форма обучения, </w:t>
      </w:r>
      <w:r w:rsidRPr="003272A6">
        <w:rPr>
          <w:rFonts w:ascii="Times New Roman" w:hAnsi="Times New Roman"/>
          <w:sz w:val="28"/>
          <w:szCs w:val="28"/>
        </w:rPr>
        <w:t>3</w:t>
      </w:r>
      <w:r w:rsidRPr="00A85026">
        <w:rPr>
          <w:rFonts w:ascii="Times New Roman" w:hAnsi="Times New Roman"/>
          <w:sz w:val="28"/>
          <w:szCs w:val="28"/>
        </w:rPr>
        <w:t xml:space="preserve"> курс</w:t>
      </w:r>
    </w:p>
    <w:p w14:paraId="5D62DF5A"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351F5E8E"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0F7B45C8"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0730B51E"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72A100DC"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25AAE445"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2803F7B8"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3B4320B7"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194AE247"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68D77071"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2C01972A"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5410E040"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2677E7B8"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610149F8"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097F9DEB"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7FD9E648"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656454E9"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551A591E" w14:textId="77777777" w:rsidR="00B16B14" w:rsidRPr="00A85026" w:rsidRDefault="00B16B14" w:rsidP="00B16B14">
      <w:pPr>
        <w:suppressAutoHyphens w:val="0"/>
        <w:spacing w:after="0" w:line="240" w:lineRule="auto"/>
        <w:jc w:val="center"/>
        <w:rPr>
          <w:rFonts w:ascii="Times New Roman" w:hAnsi="Times New Roman"/>
          <w:sz w:val="28"/>
          <w:szCs w:val="28"/>
        </w:rPr>
      </w:pPr>
    </w:p>
    <w:p w14:paraId="6ED9B201" w14:textId="77777777" w:rsidR="00B16B14" w:rsidRPr="00A85026" w:rsidRDefault="00B16B14" w:rsidP="00B16B14">
      <w:pPr>
        <w:suppressAutoHyphens w:val="0"/>
        <w:spacing w:after="0" w:line="240" w:lineRule="auto"/>
        <w:jc w:val="center"/>
        <w:rPr>
          <w:rFonts w:ascii="Times New Roman" w:hAnsi="Times New Roman"/>
          <w:b/>
          <w:sz w:val="28"/>
          <w:szCs w:val="28"/>
        </w:rPr>
      </w:pPr>
      <w:r w:rsidRPr="00A85026">
        <w:rPr>
          <w:rFonts w:ascii="Times New Roman" w:hAnsi="Times New Roman"/>
          <w:b/>
          <w:sz w:val="28"/>
          <w:szCs w:val="28"/>
        </w:rPr>
        <w:t>Ставрополь, 2024</w:t>
      </w:r>
    </w:p>
    <w:bookmarkEnd w:id="0"/>
    <w:p w14:paraId="46260EE1" w14:textId="77777777" w:rsidR="00B16B14" w:rsidRDefault="00B16B14">
      <w:pPr>
        <w:spacing w:after="0" w:line="240" w:lineRule="auto"/>
        <w:rPr>
          <w:rFonts w:ascii="Times New Roman" w:hAnsi="Times New Roman"/>
          <w:b/>
          <w:sz w:val="28"/>
          <w:szCs w:val="28"/>
        </w:rPr>
      </w:pPr>
      <w:r>
        <w:rPr>
          <w:rFonts w:ascii="Times New Roman" w:hAnsi="Times New Roman"/>
          <w:b/>
          <w:sz w:val="28"/>
          <w:szCs w:val="28"/>
        </w:rPr>
        <w:br w:type="page"/>
      </w:r>
    </w:p>
    <w:tbl>
      <w:tblPr>
        <w:tblW w:w="0" w:type="auto"/>
        <w:tblLook w:val="04A0" w:firstRow="1" w:lastRow="0" w:firstColumn="1" w:lastColumn="0" w:noHBand="0" w:noVBand="1"/>
      </w:tblPr>
      <w:tblGrid>
        <w:gridCol w:w="4957"/>
        <w:gridCol w:w="4388"/>
      </w:tblGrid>
      <w:tr w:rsidR="00B16B14" w:rsidRPr="00A85026" w14:paraId="5B169F86" w14:textId="77777777" w:rsidTr="00D030CF">
        <w:trPr>
          <w:trHeight w:val="2975"/>
        </w:trPr>
        <w:tc>
          <w:tcPr>
            <w:tcW w:w="4957" w:type="dxa"/>
            <w:hideMark/>
          </w:tcPr>
          <w:p w14:paraId="02EAC4D5" w14:textId="77777777" w:rsidR="00B16B14" w:rsidRPr="00A85026" w:rsidRDefault="00B16B14" w:rsidP="00D030CF">
            <w:pPr>
              <w:tabs>
                <w:tab w:val="left" w:pos="709"/>
              </w:tabs>
              <w:suppressAutoHyphens w:val="0"/>
              <w:spacing w:after="0" w:line="240" w:lineRule="auto"/>
              <w:rPr>
                <w:rFonts w:ascii="Times New Roman" w:eastAsia="Calibri" w:hAnsi="Times New Roman"/>
                <w:b/>
                <w:sz w:val="28"/>
                <w:szCs w:val="28"/>
              </w:rPr>
            </w:pPr>
            <w:bookmarkStart w:id="1" w:name="_Hlk171679225"/>
            <w:r w:rsidRPr="00A85026">
              <w:rPr>
                <w:rFonts w:ascii="Times New Roman" w:eastAsia="Calibri" w:hAnsi="Times New Roman"/>
                <w:b/>
                <w:sz w:val="28"/>
                <w:szCs w:val="28"/>
              </w:rPr>
              <w:lastRenderedPageBreak/>
              <w:t>РАССМОТРЕНО</w:t>
            </w:r>
          </w:p>
          <w:p w14:paraId="038DCEAA" w14:textId="77777777" w:rsidR="00B16B14" w:rsidRPr="00A85026" w:rsidRDefault="00B16B14" w:rsidP="00D030CF">
            <w:pPr>
              <w:tabs>
                <w:tab w:val="left" w:pos="709"/>
              </w:tabs>
              <w:suppressAutoHyphens w:val="0"/>
              <w:spacing w:after="0" w:line="240" w:lineRule="auto"/>
              <w:ind w:firstLine="34"/>
              <w:rPr>
                <w:rFonts w:ascii="Times New Roman" w:eastAsia="Calibri" w:hAnsi="Times New Roman"/>
                <w:sz w:val="28"/>
                <w:szCs w:val="28"/>
              </w:rPr>
            </w:pPr>
            <w:r w:rsidRPr="00A85026">
              <w:rPr>
                <w:rFonts w:ascii="Times New Roman" w:eastAsia="Calibri" w:hAnsi="Times New Roman"/>
                <w:sz w:val="28"/>
                <w:szCs w:val="28"/>
              </w:rPr>
              <w:t>на заседании цикловой комиссии</w:t>
            </w:r>
          </w:p>
          <w:p w14:paraId="723DF479"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профессиональных циклов по экономике и земельно-имущественным отношениям</w:t>
            </w:r>
          </w:p>
          <w:p w14:paraId="4DD8B6F0"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lang w:eastAsia="en-US"/>
              </w:rPr>
            </w:pPr>
            <w:r w:rsidRPr="00A85026">
              <w:rPr>
                <w:rFonts w:ascii="Times New Roman" w:eastAsia="Calibri" w:hAnsi="Times New Roman"/>
                <w:sz w:val="28"/>
                <w:szCs w:val="28"/>
              </w:rPr>
              <w:t>Протокол № 10 от «13» мая 2024 г.</w:t>
            </w:r>
          </w:p>
          <w:p w14:paraId="0DEF02F6"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председатель цикловой комиссии</w:t>
            </w:r>
          </w:p>
          <w:p w14:paraId="25514ED1"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lang w:val="en-US"/>
              </w:rPr>
            </w:pPr>
            <w:r w:rsidRPr="00A85026">
              <w:rPr>
                <w:rFonts w:ascii="Times New Roman" w:eastAsia="Calibri" w:hAnsi="Times New Roman"/>
                <w:sz w:val="28"/>
                <w:szCs w:val="28"/>
                <w:lang w:val="en-US"/>
              </w:rPr>
              <w:t>Е. С. Абрамян</w:t>
            </w:r>
          </w:p>
        </w:tc>
        <w:tc>
          <w:tcPr>
            <w:tcW w:w="4388" w:type="dxa"/>
            <w:hideMark/>
          </w:tcPr>
          <w:p w14:paraId="3B496B49" w14:textId="77777777" w:rsidR="00B16B14" w:rsidRPr="00A85026" w:rsidRDefault="00B16B14" w:rsidP="00D030CF">
            <w:pPr>
              <w:tabs>
                <w:tab w:val="left" w:pos="709"/>
              </w:tabs>
              <w:suppressAutoHyphens w:val="0"/>
              <w:spacing w:after="0" w:line="240" w:lineRule="auto"/>
              <w:jc w:val="both"/>
              <w:rPr>
                <w:rFonts w:ascii="Times New Roman" w:eastAsia="Calibri" w:hAnsi="Times New Roman"/>
                <w:sz w:val="28"/>
                <w:szCs w:val="28"/>
              </w:rPr>
            </w:pPr>
            <w:r w:rsidRPr="00A85026">
              <w:rPr>
                <w:rFonts w:ascii="Times New Roman" w:eastAsia="Calibri" w:hAnsi="Times New Roman"/>
                <w:b/>
                <w:sz w:val="28"/>
                <w:szCs w:val="28"/>
              </w:rPr>
              <w:t>РЕКОМЕНДОВАНО</w:t>
            </w:r>
          </w:p>
          <w:p w14:paraId="0AA5B4AD"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к применению решением</w:t>
            </w:r>
          </w:p>
          <w:p w14:paraId="12110C92"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 xml:space="preserve">Методического совета </w:t>
            </w:r>
          </w:p>
          <w:p w14:paraId="331BE799"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ГБПОУ ССТ протокол №10</w:t>
            </w:r>
          </w:p>
          <w:p w14:paraId="5090B904"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от «24» мая 2024 г.</w:t>
            </w:r>
          </w:p>
        </w:tc>
      </w:tr>
      <w:tr w:rsidR="00B16B14" w:rsidRPr="00A85026" w14:paraId="2B11188F" w14:textId="77777777" w:rsidTr="00D030CF">
        <w:trPr>
          <w:trHeight w:val="2833"/>
        </w:trPr>
        <w:tc>
          <w:tcPr>
            <w:tcW w:w="4957" w:type="dxa"/>
          </w:tcPr>
          <w:p w14:paraId="0DF2C60D"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b/>
                <w:sz w:val="28"/>
                <w:szCs w:val="28"/>
              </w:rPr>
              <w:t>СОГЛАСОВАНО</w:t>
            </w:r>
          </w:p>
          <w:p w14:paraId="35A4A98E"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Л. В. Белоусова,</w:t>
            </w:r>
          </w:p>
          <w:p w14:paraId="09097558"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заместитель директора по учебно-методической работе и качеству</w:t>
            </w:r>
          </w:p>
          <w:p w14:paraId="4AE772C1"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lang w:val="en-US"/>
              </w:rPr>
            </w:pPr>
            <w:r w:rsidRPr="00A85026">
              <w:rPr>
                <w:rFonts w:ascii="Times New Roman" w:eastAsia="Calibri" w:hAnsi="Times New Roman"/>
                <w:sz w:val="28"/>
                <w:szCs w:val="28"/>
                <w:lang w:val="en-US"/>
              </w:rPr>
              <w:t xml:space="preserve">«13» </w:t>
            </w:r>
            <w:proofErr w:type="spellStart"/>
            <w:r w:rsidRPr="00A85026">
              <w:rPr>
                <w:rFonts w:ascii="Times New Roman" w:eastAsia="Calibri" w:hAnsi="Times New Roman"/>
                <w:sz w:val="28"/>
                <w:szCs w:val="28"/>
                <w:lang w:val="en-US"/>
              </w:rPr>
              <w:t>мая</w:t>
            </w:r>
            <w:proofErr w:type="spellEnd"/>
            <w:r w:rsidRPr="00A85026">
              <w:rPr>
                <w:rFonts w:ascii="Times New Roman" w:eastAsia="Calibri" w:hAnsi="Times New Roman"/>
                <w:sz w:val="28"/>
                <w:szCs w:val="28"/>
                <w:lang w:val="en-US"/>
              </w:rPr>
              <w:t xml:space="preserve"> 2024 г.</w:t>
            </w:r>
          </w:p>
          <w:p w14:paraId="2C2A4263"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lang w:val="en-US"/>
              </w:rPr>
            </w:pPr>
          </w:p>
        </w:tc>
        <w:tc>
          <w:tcPr>
            <w:tcW w:w="4388" w:type="dxa"/>
          </w:tcPr>
          <w:p w14:paraId="6C41957F" w14:textId="77777777" w:rsidR="00B16B14" w:rsidRPr="00A85026" w:rsidRDefault="00B16B14" w:rsidP="00D030CF">
            <w:pPr>
              <w:tabs>
                <w:tab w:val="left" w:pos="709"/>
              </w:tabs>
              <w:suppressAutoHyphens w:val="0"/>
              <w:spacing w:after="0" w:line="240" w:lineRule="auto"/>
              <w:jc w:val="both"/>
              <w:rPr>
                <w:rFonts w:ascii="Times New Roman" w:eastAsia="Calibri" w:hAnsi="Times New Roman"/>
                <w:sz w:val="28"/>
                <w:szCs w:val="28"/>
                <w:lang w:val="en-US"/>
              </w:rPr>
            </w:pPr>
          </w:p>
        </w:tc>
      </w:tr>
      <w:tr w:rsidR="00B16B14" w:rsidRPr="00A85026" w14:paraId="15F7DBED" w14:textId="77777777" w:rsidTr="00D030CF">
        <w:trPr>
          <w:trHeight w:val="3296"/>
        </w:trPr>
        <w:tc>
          <w:tcPr>
            <w:tcW w:w="9345" w:type="dxa"/>
            <w:gridSpan w:val="2"/>
            <w:hideMark/>
          </w:tcPr>
          <w:p w14:paraId="49E7DD52"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b/>
                <w:sz w:val="28"/>
                <w:szCs w:val="28"/>
              </w:rPr>
              <w:t>Рецензенты:</w:t>
            </w:r>
          </w:p>
          <w:p w14:paraId="5F22758B" w14:textId="77777777" w:rsidR="00B16B14" w:rsidRPr="00A85026" w:rsidRDefault="00B16B1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lang w:eastAsia="zh-CN"/>
              </w:rPr>
            </w:pPr>
            <w:r w:rsidRPr="00A85026">
              <w:rPr>
                <w:rFonts w:ascii="Times New Roman" w:eastAsia="Calibri" w:hAnsi="Times New Roman"/>
                <w:sz w:val="28"/>
                <w:szCs w:val="28"/>
                <w:lang w:eastAsia="zh-CN"/>
              </w:rPr>
              <w:t>Л. В. Печалова, доктор исторических наук,</w:t>
            </w:r>
          </w:p>
          <w:p w14:paraId="48043EC5" w14:textId="77777777" w:rsidR="00B16B14" w:rsidRPr="00A85026" w:rsidRDefault="00B16B1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lang w:eastAsia="zh-CN"/>
              </w:rPr>
            </w:pPr>
            <w:r w:rsidRPr="00A85026">
              <w:rPr>
                <w:rFonts w:ascii="Times New Roman" w:eastAsia="Calibri" w:hAnsi="Times New Roman"/>
                <w:sz w:val="28"/>
                <w:szCs w:val="28"/>
                <w:lang w:eastAsia="zh-CN"/>
              </w:rPr>
              <w:t>преподаватель истории ГБПОУ ССТ</w:t>
            </w:r>
          </w:p>
          <w:p w14:paraId="65E8ED45" w14:textId="77777777" w:rsidR="00B16B14" w:rsidRPr="003272A6" w:rsidRDefault="00B16B14" w:rsidP="00D030CF">
            <w:pPr>
              <w:suppressAutoHyphens w:val="0"/>
              <w:spacing w:after="0" w:line="240" w:lineRule="auto"/>
              <w:ind w:firstLine="34"/>
              <w:rPr>
                <w:rFonts w:ascii="Times New Roman" w:eastAsia="Calibri" w:hAnsi="Times New Roman"/>
                <w:sz w:val="28"/>
                <w:szCs w:val="28"/>
              </w:rPr>
            </w:pPr>
            <w:r w:rsidRPr="003272A6">
              <w:rPr>
                <w:rFonts w:ascii="Times New Roman" w:eastAsia="Calibri" w:hAnsi="Times New Roman"/>
                <w:sz w:val="28"/>
                <w:szCs w:val="28"/>
              </w:rPr>
              <w:t>В</w:t>
            </w:r>
            <w:r w:rsidRPr="00A85026">
              <w:rPr>
                <w:rFonts w:ascii="Times New Roman" w:eastAsia="Calibri" w:hAnsi="Times New Roman"/>
                <w:sz w:val="28"/>
                <w:szCs w:val="28"/>
              </w:rPr>
              <w:t xml:space="preserve">. С. </w:t>
            </w:r>
            <w:r w:rsidRPr="003272A6">
              <w:rPr>
                <w:rFonts w:ascii="Times New Roman" w:eastAsia="Calibri" w:hAnsi="Times New Roman"/>
                <w:sz w:val="28"/>
                <w:szCs w:val="28"/>
              </w:rPr>
              <w:t>Германова</w:t>
            </w:r>
            <w:r w:rsidRPr="00A85026">
              <w:rPr>
                <w:rFonts w:ascii="Times New Roman" w:eastAsia="Calibri" w:hAnsi="Times New Roman"/>
                <w:sz w:val="28"/>
                <w:szCs w:val="28"/>
              </w:rPr>
              <w:t xml:space="preserve">, </w:t>
            </w:r>
            <w:r w:rsidRPr="003272A6">
              <w:rPr>
                <w:rFonts w:ascii="Times New Roman" w:eastAsia="Calibri" w:hAnsi="Times New Roman"/>
                <w:sz w:val="28"/>
                <w:szCs w:val="28"/>
              </w:rPr>
              <w:t>кандидат экономических наук</w:t>
            </w:r>
          </w:p>
          <w:p w14:paraId="33E36AE0" w14:textId="77777777" w:rsidR="00B16B14" w:rsidRPr="00A85026" w:rsidRDefault="00B16B14" w:rsidP="00D030CF">
            <w:pPr>
              <w:suppressAutoHyphens w:val="0"/>
              <w:spacing w:after="0" w:line="240" w:lineRule="auto"/>
              <w:ind w:firstLine="34"/>
              <w:rPr>
                <w:rFonts w:ascii="Times New Roman" w:eastAsia="Calibri" w:hAnsi="Times New Roman"/>
                <w:sz w:val="28"/>
                <w:szCs w:val="28"/>
                <w:lang w:eastAsia="en-US"/>
              </w:rPr>
            </w:pPr>
            <w:r w:rsidRPr="003272A6">
              <w:rPr>
                <w:rFonts w:ascii="Times New Roman" w:eastAsia="Calibri" w:hAnsi="Times New Roman"/>
                <w:sz w:val="28"/>
                <w:szCs w:val="28"/>
              </w:rPr>
              <w:t>Е. С. Абрамян, преподаватель комиссии профессиональных циклов по экономике и земельно-имущественным отношениям</w:t>
            </w:r>
          </w:p>
          <w:p w14:paraId="3687E20D"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«13» мая 2024 г.</w:t>
            </w:r>
          </w:p>
        </w:tc>
      </w:tr>
      <w:tr w:rsidR="00B16B14" w:rsidRPr="00A85026" w14:paraId="5E550B9A" w14:textId="77777777" w:rsidTr="00D030CF">
        <w:trPr>
          <w:trHeight w:val="2016"/>
        </w:trPr>
        <w:tc>
          <w:tcPr>
            <w:tcW w:w="9345" w:type="dxa"/>
            <w:gridSpan w:val="2"/>
          </w:tcPr>
          <w:p w14:paraId="60BCC659" w14:textId="77777777" w:rsidR="00B16B14" w:rsidRPr="00A85026" w:rsidRDefault="00B16B14" w:rsidP="00D030CF">
            <w:pPr>
              <w:tabs>
                <w:tab w:val="left" w:pos="709"/>
              </w:tabs>
              <w:suppressAutoHyphens w:val="0"/>
              <w:spacing w:after="0" w:line="240" w:lineRule="auto"/>
              <w:rPr>
                <w:rFonts w:ascii="Times New Roman" w:eastAsia="Calibri" w:hAnsi="Times New Roman"/>
                <w:b/>
                <w:sz w:val="28"/>
                <w:szCs w:val="28"/>
              </w:rPr>
            </w:pPr>
            <w:r w:rsidRPr="00A85026">
              <w:rPr>
                <w:rFonts w:ascii="Times New Roman" w:eastAsia="Calibri" w:hAnsi="Times New Roman"/>
                <w:b/>
                <w:sz w:val="28"/>
                <w:szCs w:val="28"/>
              </w:rPr>
              <w:t>Разработчик:</w:t>
            </w:r>
          </w:p>
          <w:p w14:paraId="45122776" w14:textId="77777777" w:rsidR="00B16B14" w:rsidRPr="00A85026" w:rsidRDefault="00B16B1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rPr>
            </w:pPr>
            <w:r w:rsidRPr="003272A6">
              <w:rPr>
                <w:rFonts w:ascii="Times New Roman" w:eastAsia="Calibri" w:hAnsi="Times New Roman"/>
                <w:sz w:val="28"/>
                <w:szCs w:val="28"/>
              </w:rPr>
              <w:t>Е</w:t>
            </w:r>
            <w:r w:rsidRPr="00A85026">
              <w:rPr>
                <w:rFonts w:ascii="Times New Roman" w:eastAsia="Calibri" w:hAnsi="Times New Roman"/>
                <w:sz w:val="28"/>
                <w:szCs w:val="28"/>
              </w:rPr>
              <w:t xml:space="preserve">. </w:t>
            </w:r>
            <w:r w:rsidRPr="003272A6">
              <w:rPr>
                <w:rFonts w:ascii="Times New Roman" w:eastAsia="Calibri" w:hAnsi="Times New Roman"/>
                <w:sz w:val="28"/>
                <w:szCs w:val="28"/>
              </w:rPr>
              <w:t>Б</w:t>
            </w:r>
            <w:r w:rsidRPr="00A85026">
              <w:rPr>
                <w:rFonts w:ascii="Times New Roman" w:eastAsia="Calibri" w:hAnsi="Times New Roman"/>
                <w:sz w:val="28"/>
                <w:szCs w:val="28"/>
              </w:rPr>
              <w:t xml:space="preserve">. </w:t>
            </w:r>
            <w:r w:rsidRPr="003272A6">
              <w:rPr>
                <w:rFonts w:ascii="Times New Roman" w:eastAsia="Calibri" w:hAnsi="Times New Roman"/>
                <w:sz w:val="28"/>
                <w:szCs w:val="28"/>
              </w:rPr>
              <w:t>Демидова</w:t>
            </w:r>
            <w:r w:rsidRPr="00A85026">
              <w:rPr>
                <w:rFonts w:ascii="Times New Roman" w:eastAsia="Calibri" w:hAnsi="Times New Roman"/>
                <w:sz w:val="28"/>
                <w:szCs w:val="28"/>
              </w:rPr>
              <w:t>, преподаватель комиссии профессиональных циклов по экономике и земельно-имущественным отношениям ГБПОУ ССТ</w:t>
            </w:r>
          </w:p>
          <w:p w14:paraId="6480BF9E" w14:textId="77777777" w:rsidR="00B16B14" w:rsidRPr="00A85026" w:rsidRDefault="00B16B14" w:rsidP="00D030C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lang w:val="en-US"/>
              </w:rPr>
            </w:pPr>
            <w:r w:rsidRPr="00A85026">
              <w:rPr>
                <w:rFonts w:ascii="Times New Roman" w:eastAsia="Calibri" w:hAnsi="Times New Roman"/>
                <w:sz w:val="28"/>
                <w:szCs w:val="28"/>
                <w:lang w:val="en-US"/>
              </w:rPr>
              <w:t xml:space="preserve">«13» </w:t>
            </w:r>
            <w:proofErr w:type="spellStart"/>
            <w:r w:rsidRPr="00A85026">
              <w:rPr>
                <w:rFonts w:ascii="Times New Roman" w:eastAsia="Calibri" w:hAnsi="Times New Roman"/>
                <w:sz w:val="28"/>
                <w:szCs w:val="28"/>
                <w:lang w:val="en-US"/>
              </w:rPr>
              <w:t>мая</w:t>
            </w:r>
            <w:proofErr w:type="spellEnd"/>
            <w:r w:rsidRPr="00A85026">
              <w:rPr>
                <w:rFonts w:ascii="Times New Roman" w:eastAsia="Calibri" w:hAnsi="Times New Roman"/>
                <w:sz w:val="28"/>
                <w:szCs w:val="28"/>
                <w:lang w:val="en-US"/>
              </w:rPr>
              <w:t xml:space="preserve"> 2024 г.</w:t>
            </w:r>
          </w:p>
          <w:p w14:paraId="3A4403DD" w14:textId="77777777" w:rsidR="00B16B14" w:rsidRPr="00A85026" w:rsidRDefault="00B16B14" w:rsidP="00D030CF">
            <w:pPr>
              <w:tabs>
                <w:tab w:val="left" w:pos="709"/>
              </w:tabs>
              <w:suppressAutoHyphens w:val="0"/>
              <w:spacing w:after="0" w:line="240" w:lineRule="auto"/>
              <w:rPr>
                <w:rFonts w:ascii="Times New Roman" w:eastAsia="Calibri" w:hAnsi="Times New Roman"/>
                <w:sz w:val="28"/>
                <w:szCs w:val="28"/>
                <w:lang w:val="en-US"/>
              </w:rPr>
            </w:pPr>
          </w:p>
        </w:tc>
      </w:tr>
      <w:bookmarkEnd w:id="1"/>
    </w:tbl>
    <w:p w14:paraId="61DA35F1" w14:textId="77777777" w:rsidR="007071AB" w:rsidRPr="00B16B14" w:rsidRDefault="007071AB" w:rsidP="00B16B14">
      <w:pPr>
        <w:pStyle w:val="afff6"/>
        <w:widowControl w:val="0"/>
        <w:suppressAutoHyphens w:val="0"/>
        <w:rPr>
          <w:b/>
          <w:bCs/>
          <w:color w:val="000000"/>
          <w:sz w:val="28"/>
          <w:szCs w:val="28"/>
          <w:lang w:val="ru-RU"/>
        </w:rPr>
      </w:pPr>
    </w:p>
    <w:p w14:paraId="297334BC" w14:textId="77777777" w:rsidR="00B16B14" w:rsidRDefault="00B16B14">
      <w:pPr>
        <w:spacing w:after="0" w:line="240" w:lineRule="auto"/>
        <w:rPr>
          <w:rFonts w:ascii="Times New Roman" w:hAnsi="Times New Roman"/>
          <w:b/>
          <w:bCs/>
          <w:color w:val="000000"/>
          <w:sz w:val="28"/>
          <w:szCs w:val="28"/>
          <w:lang w:eastAsia="x-none"/>
        </w:rPr>
      </w:pPr>
      <w:r>
        <w:rPr>
          <w:b/>
          <w:bCs/>
          <w:color w:val="000000"/>
          <w:sz w:val="28"/>
          <w:szCs w:val="28"/>
        </w:rPr>
        <w:br w:type="page"/>
      </w:r>
    </w:p>
    <w:p w14:paraId="0B545158" w14:textId="4441C018" w:rsidR="004E46D5" w:rsidRPr="00B16B14" w:rsidRDefault="000B59FE" w:rsidP="00B16B14">
      <w:pPr>
        <w:pStyle w:val="afff6"/>
        <w:widowControl w:val="0"/>
        <w:suppressAutoHyphens w:val="0"/>
        <w:jc w:val="center"/>
        <w:rPr>
          <w:rFonts w:ascii="Times New Roman;serif" w:hAnsi="Times New Roman;serif"/>
          <w:b/>
          <w:bCs/>
          <w:color w:val="181818"/>
          <w:sz w:val="28"/>
          <w:szCs w:val="28"/>
          <w:lang w:val="ru-RU"/>
        </w:rPr>
      </w:pPr>
      <w:r w:rsidRPr="00B16B14">
        <w:rPr>
          <w:b/>
          <w:bCs/>
          <w:color w:val="000000"/>
          <w:sz w:val="28"/>
          <w:szCs w:val="28"/>
          <w:lang w:val="ru-RU"/>
        </w:rPr>
        <w:lastRenderedPageBreak/>
        <w:t>ПОЯСНИТЕЛЬНАЯ ЗАПИСКА</w:t>
      </w:r>
    </w:p>
    <w:p w14:paraId="3CC15AEF" w14:textId="77777777" w:rsidR="004E46D5" w:rsidRPr="00B16B14" w:rsidRDefault="004E46D5" w:rsidP="00B16B14">
      <w:pPr>
        <w:pStyle w:val="afff6"/>
        <w:widowControl w:val="0"/>
        <w:suppressAutoHyphens w:val="0"/>
        <w:jc w:val="center"/>
        <w:rPr>
          <w:color w:val="000000"/>
          <w:sz w:val="28"/>
          <w:szCs w:val="28"/>
        </w:rPr>
      </w:pPr>
    </w:p>
    <w:p w14:paraId="60CA64FB" w14:textId="3DBF9C90" w:rsidR="004E46D5" w:rsidRPr="00B16B14" w:rsidRDefault="000B59FE" w:rsidP="00B16B14">
      <w:pPr>
        <w:pStyle w:val="afff6"/>
        <w:widowControl w:val="0"/>
        <w:suppressAutoHyphens w:val="0"/>
        <w:spacing w:line="315" w:lineRule="atLeast"/>
        <w:ind w:firstLine="709"/>
        <w:jc w:val="both"/>
        <w:rPr>
          <w:sz w:val="28"/>
          <w:szCs w:val="28"/>
        </w:rPr>
      </w:pPr>
      <w:r w:rsidRPr="00B16B14">
        <w:rPr>
          <w:rFonts w:ascii="Times New Roman;serif" w:hAnsi="Times New Roman;serif"/>
          <w:color w:val="181818"/>
          <w:sz w:val="28"/>
          <w:szCs w:val="28"/>
          <w:lang w:val="ru-RU"/>
        </w:rPr>
        <w:t xml:space="preserve">Данные методические указания по выполнению практических работ являются частью учебно-методического комплекса по </w:t>
      </w:r>
      <w:r w:rsidR="00933883" w:rsidRPr="00B16B14">
        <w:rPr>
          <w:rFonts w:ascii="Times New Roman;serif" w:hAnsi="Times New Roman;serif"/>
          <w:color w:val="181818"/>
          <w:sz w:val="28"/>
          <w:szCs w:val="28"/>
          <w:lang w:val="ru-RU"/>
        </w:rPr>
        <w:t>МДК 05.01</w:t>
      </w:r>
      <w:r w:rsidR="00933883" w:rsidRPr="00B16B14">
        <w:rPr>
          <w:sz w:val="28"/>
          <w:szCs w:val="28"/>
        </w:rPr>
        <w:t xml:space="preserve"> </w:t>
      </w:r>
      <w:r w:rsidR="00933883" w:rsidRPr="00B16B14">
        <w:rPr>
          <w:color w:val="000000"/>
          <w:sz w:val="28"/>
          <w:szCs w:val="28"/>
          <w:shd w:val="clear" w:color="auto" w:fill="FFFFFF"/>
        </w:rPr>
        <w:t xml:space="preserve">Подготовка по </w:t>
      </w:r>
      <w:r w:rsidR="00F23E4C" w:rsidRPr="00B16B14">
        <w:rPr>
          <w:color w:val="000000"/>
          <w:sz w:val="28"/>
          <w:szCs w:val="28"/>
          <w:shd w:val="clear" w:color="auto" w:fill="FFFFFF"/>
        </w:rPr>
        <w:t>профессии агент</w:t>
      </w:r>
      <w:r w:rsidR="00933883" w:rsidRPr="00B16B14">
        <w:rPr>
          <w:color w:val="000000"/>
          <w:sz w:val="28"/>
          <w:szCs w:val="28"/>
          <w:shd w:val="clear" w:color="auto" w:fill="FFFFFF"/>
        </w:rPr>
        <w:t xml:space="preserve"> по </w:t>
      </w:r>
      <w:r w:rsidR="00F23E4C" w:rsidRPr="00B16B14">
        <w:rPr>
          <w:color w:val="000000"/>
          <w:sz w:val="28"/>
          <w:szCs w:val="28"/>
          <w:shd w:val="clear" w:color="auto" w:fill="FFFFFF"/>
        </w:rPr>
        <w:t>продаже недвижимости</w:t>
      </w:r>
      <w:r w:rsidR="00933883" w:rsidRPr="00B16B14">
        <w:rPr>
          <w:rFonts w:ascii="Times New Roman;serif" w:hAnsi="Times New Roman;serif"/>
          <w:color w:val="181818"/>
          <w:sz w:val="28"/>
          <w:szCs w:val="28"/>
          <w:lang w:val="ru-RU"/>
        </w:rPr>
        <w:t xml:space="preserve"> </w:t>
      </w:r>
      <w:r w:rsidRPr="00B16B14">
        <w:rPr>
          <w:rFonts w:ascii="Times New Roman;serif" w:hAnsi="Times New Roman;serif"/>
          <w:color w:val="181818"/>
          <w:sz w:val="28"/>
          <w:szCs w:val="28"/>
          <w:lang w:val="ru-RU"/>
        </w:rPr>
        <w:t>и предназначены для обучающихся для специальности</w:t>
      </w:r>
      <w:r w:rsidR="00B16B14">
        <w:rPr>
          <w:rFonts w:ascii="Times New Roman;serif" w:hAnsi="Times New Roman;serif"/>
          <w:color w:val="181818"/>
          <w:sz w:val="28"/>
          <w:szCs w:val="28"/>
          <w:lang w:val="ru-RU"/>
        </w:rPr>
        <w:t xml:space="preserve"> </w:t>
      </w:r>
      <w:r w:rsidRPr="00B16B14">
        <w:rPr>
          <w:rFonts w:ascii="Times New Roman;serif" w:hAnsi="Times New Roman;serif"/>
          <w:color w:val="181818"/>
          <w:sz w:val="28"/>
          <w:szCs w:val="28"/>
          <w:lang w:val="ru-RU"/>
        </w:rPr>
        <w:t>21.02.</w:t>
      </w:r>
      <w:r w:rsidR="00B16B14">
        <w:rPr>
          <w:rFonts w:ascii="Times New Roman;serif" w:hAnsi="Times New Roman;serif"/>
          <w:color w:val="181818"/>
          <w:sz w:val="28"/>
          <w:szCs w:val="28"/>
          <w:lang w:val="ru-RU"/>
        </w:rPr>
        <w:t>19</w:t>
      </w:r>
      <w:r w:rsidRPr="00B16B14">
        <w:rPr>
          <w:rFonts w:ascii="Times New Roman;serif" w:hAnsi="Times New Roman;serif"/>
          <w:color w:val="181818"/>
          <w:sz w:val="28"/>
          <w:szCs w:val="28"/>
          <w:lang w:val="ru-RU"/>
        </w:rPr>
        <w:t xml:space="preserve"> Землеустройство.</w:t>
      </w:r>
    </w:p>
    <w:p w14:paraId="4F90C913" w14:textId="77777777" w:rsidR="004E46D5" w:rsidRPr="00B16B14" w:rsidRDefault="000B59FE" w:rsidP="00B16B14">
      <w:pPr>
        <w:pStyle w:val="afff6"/>
        <w:widowControl w:val="0"/>
        <w:suppressAutoHyphens w:val="0"/>
        <w:spacing w:line="315" w:lineRule="atLeast"/>
        <w:ind w:firstLine="709"/>
        <w:jc w:val="both"/>
        <w:rPr>
          <w:sz w:val="28"/>
          <w:szCs w:val="28"/>
        </w:rPr>
      </w:pPr>
      <w:r w:rsidRPr="00B16B14">
        <w:rPr>
          <w:rFonts w:ascii="Times New Roman;serif" w:hAnsi="Times New Roman;serif"/>
          <w:color w:val="181818"/>
          <w:sz w:val="28"/>
          <w:szCs w:val="28"/>
          <w:lang w:val="ru-RU"/>
        </w:rPr>
        <w:t xml:space="preserve">Курс </w:t>
      </w:r>
      <w:r w:rsidR="00933883" w:rsidRPr="00B16B14">
        <w:rPr>
          <w:rFonts w:ascii="Times New Roman;serif" w:hAnsi="Times New Roman;serif"/>
          <w:color w:val="181818"/>
          <w:sz w:val="28"/>
          <w:szCs w:val="28"/>
          <w:lang w:val="ru-RU"/>
        </w:rPr>
        <w:t>МДК 05.01</w:t>
      </w:r>
      <w:r w:rsidR="00933883" w:rsidRPr="00B16B14">
        <w:rPr>
          <w:sz w:val="28"/>
          <w:szCs w:val="28"/>
        </w:rPr>
        <w:t xml:space="preserve"> </w:t>
      </w:r>
      <w:r w:rsidR="00933883" w:rsidRPr="00B16B14">
        <w:rPr>
          <w:color w:val="000000"/>
          <w:sz w:val="28"/>
          <w:szCs w:val="28"/>
          <w:shd w:val="clear" w:color="auto" w:fill="FFFFFF"/>
        </w:rPr>
        <w:t xml:space="preserve">Подготовка по </w:t>
      </w:r>
      <w:r w:rsidR="00F23E4C" w:rsidRPr="00B16B14">
        <w:rPr>
          <w:color w:val="000000"/>
          <w:sz w:val="28"/>
          <w:szCs w:val="28"/>
          <w:shd w:val="clear" w:color="auto" w:fill="FFFFFF"/>
        </w:rPr>
        <w:t>профессии агент</w:t>
      </w:r>
      <w:r w:rsidR="00933883" w:rsidRPr="00B16B14">
        <w:rPr>
          <w:color w:val="000000"/>
          <w:sz w:val="28"/>
          <w:szCs w:val="28"/>
          <w:shd w:val="clear" w:color="auto" w:fill="FFFFFF"/>
        </w:rPr>
        <w:t xml:space="preserve"> по продаже  недвижимости</w:t>
      </w:r>
      <w:r w:rsidR="00933883" w:rsidRPr="00B16B14">
        <w:rPr>
          <w:rFonts w:ascii="Times New Roman;serif" w:hAnsi="Times New Roman;serif"/>
          <w:color w:val="181818"/>
          <w:sz w:val="28"/>
          <w:szCs w:val="28"/>
          <w:lang w:val="ru-RU"/>
        </w:rPr>
        <w:t xml:space="preserve"> </w:t>
      </w:r>
      <w:r w:rsidRPr="00B16B14">
        <w:rPr>
          <w:rFonts w:ascii="Times New Roman;serif" w:hAnsi="Times New Roman;serif"/>
          <w:color w:val="181818"/>
          <w:sz w:val="28"/>
          <w:szCs w:val="28"/>
          <w:lang w:val="ru-RU"/>
        </w:rPr>
        <w:t xml:space="preserve">рассчитан на </w:t>
      </w:r>
      <w:r w:rsidR="00933883" w:rsidRPr="00B16B14">
        <w:rPr>
          <w:rFonts w:ascii="Times New Roman;serif" w:hAnsi="Times New Roman;serif"/>
          <w:color w:val="181818"/>
          <w:sz w:val="28"/>
          <w:szCs w:val="28"/>
          <w:lang w:val="ru-RU"/>
        </w:rPr>
        <w:t>162</w:t>
      </w:r>
      <w:r w:rsidRPr="00B16B14">
        <w:rPr>
          <w:rFonts w:ascii="Times New Roman;serif" w:hAnsi="Times New Roman;serif"/>
          <w:color w:val="181818"/>
          <w:sz w:val="28"/>
          <w:szCs w:val="28"/>
          <w:lang w:val="ru-RU"/>
        </w:rPr>
        <w:t xml:space="preserve"> аудиторных часа, из которых </w:t>
      </w:r>
      <w:r w:rsidR="00933883" w:rsidRPr="00B16B14">
        <w:rPr>
          <w:rFonts w:ascii="Times New Roman;serif" w:hAnsi="Times New Roman;serif"/>
          <w:color w:val="181818"/>
          <w:sz w:val="28"/>
          <w:szCs w:val="28"/>
          <w:lang w:val="ru-RU"/>
        </w:rPr>
        <w:t>84</w:t>
      </w:r>
      <w:r w:rsidRPr="00B16B14">
        <w:rPr>
          <w:rFonts w:ascii="Times New Roman;serif" w:hAnsi="Times New Roman;serif"/>
          <w:color w:val="181818"/>
          <w:sz w:val="28"/>
          <w:szCs w:val="28"/>
          <w:lang w:val="ru-RU"/>
        </w:rPr>
        <w:t>  часа практические занятии, которые проводятся после изучения тем.</w:t>
      </w:r>
    </w:p>
    <w:p w14:paraId="007EBA38" w14:textId="45FA183F" w:rsidR="004E46D5" w:rsidRPr="00B16B14" w:rsidRDefault="000B59FE" w:rsidP="00B16B14">
      <w:pPr>
        <w:pStyle w:val="afff6"/>
        <w:widowControl w:val="0"/>
        <w:suppressAutoHyphens w:val="0"/>
        <w:ind w:right="57" w:firstLine="709"/>
        <w:jc w:val="both"/>
        <w:rPr>
          <w:color w:val="181818"/>
          <w:sz w:val="28"/>
          <w:szCs w:val="28"/>
          <w:lang w:val="ru-RU"/>
        </w:rPr>
      </w:pPr>
      <w:r w:rsidRPr="00B16B14">
        <w:rPr>
          <w:color w:val="181818"/>
          <w:sz w:val="28"/>
          <w:szCs w:val="28"/>
          <w:lang w:val="ru-RU"/>
        </w:rPr>
        <w:t>На практических занятиях обучающиеся овладевают первоначальными профессиональными умениями и навыками, которые в дальнейшем закрепляются и совершенствуются в процессе учебной и производственной практики.</w:t>
      </w:r>
    </w:p>
    <w:p w14:paraId="18BAA16E" w14:textId="2680F0D2" w:rsidR="004E46D5" w:rsidRPr="00B16B14" w:rsidRDefault="000B59FE" w:rsidP="00B16B14">
      <w:pPr>
        <w:pStyle w:val="afff6"/>
        <w:widowControl w:val="0"/>
        <w:suppressAutoHyphens w:val="0"/>
        <w:ind w:right="57" w:firstLine="709"/>
        <w:jc w:val="both"/>
        <w:rPr>
          <w:sz w:val="28"/>
          <w:szCs w:val="28"/>
        </w:rPr>
      </w:pPr>
      <w:r w:rsidRPr="00B16B14">
        <w:rPr>
          <w:rFonts w:ascii="Times New Roman;serif" w:hAnsi="Times New Roman;serif"/>
          <w:color w:val="000000"/>
          <w:sz w:val="28"/>
          <w:szCs w:val="28"/>
          <w:lang w:val="ru-RU"/>
        </w:rPr>
        <w:t>Наряду с формированием умений и навыков в процессе практических занятий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w:t>
      </w:r>
    </w:p>
    <w:p w14:paraId="4ACFBD72" w14:textId="77777777" w:rsidR="004E46D5" w:rsidRPr="00B16B14" w:rsidRDefault="000B59FE" w:rsidP="00B16B14">
      <w:pPr>
        <w:pStyle w:val="afff6"/>
        <w:widowControl w:val="0"/>
        <w:suppressAutoHyphens w:val="0"/>
        <w:spacing w:line="315" w:lineRule="atLeast"/>
        <w:ind w:firstLine="709"/>
        <w:jc w:val="both"/>
        <w:rPr>
          <w:sz w:val="28"/>
          <w:szCs w:val="28"/>
        </w:rPr>
      </w:pPr>
      <w:r w:rsidRPr="00B16B14">
        <w:rPr>
          <w:rFonts w:ascii="Times New Roman;serif" w:hAnsi="Times New Roman;serif"/>
          <w:color w:val="181818"/>
          <w:sz w:val="28"/>
          <w:szCs w:val="28"/>
          <w:lang w:val="ru-RU"/>
        </w:rPr>
        <w:t>Практические занятия проводятся при фронтальной организации работы, которая имеет ряд преимуществ:</w:t>
      </w:r>
    </w:p>
    <w:p w14:paraId="1EA3A482" w14:textId="77777777" w:rsidR="004E46D5" w:rsidRPr="00B16B14" w:rsidRDefault="000B59FE" w:rsidP="00B16B14">
      <w:pPr>
        <w:pStyle w:val="afff6"/>
        <w:widowControl w:val="0"/>
        <w:suppressAutoHyphens w:val="0"/>
        <w:ind w:firstLine="709"/>
        <w:jc w:val="both"/>
        <w:rPr>
          <w:sz w:val="28"/>
          <w:szCs w:val="28"/>
        </w:rPr>
      </w:pPr>
      <w:r w:rsidRPr="00B16B14">
        <w:rPr>
          <w:rFonts w:ascii="Symbol" w:hAnsi="Symbol"/>
          <w:color w:val="181818"/>
          <w:sz w:val="28"/>
          <w:szCs w:val="28"/>
          <w:lang w:val="ru-RU"/>
        </w:rPr>
        <w:t></w:t>
      </w:r>
      <w:r w:rsidRPr="00B16B14">
        <w:rPr>
          <w:rFonts w:ascii="Times New Roman;serif" w:hAnsi="Times New Roman;serif"/>
          <w:color w:val="181818"/>
          <w:sz w:val="28"/>
          <w:szCs w:val="28"/>
          <w:lang w:val="ru-RU"/>
        </w:rPr>
        <w:t>Работы проводятся после изучение соответствующей темы программы, переходя последовательно от простых к более сложным;</w:t>
      </w:r>
    </w:p>
    <w:p w14:paraId="06EAC22E" w14:textId="77777777" w:rsidR="004E46D5" w:rsidRPr="00B16B14" w:rsidRDefault="000B59FE" w:rsidP="00B16B14">
      <w:pPr>
        <w:pStyle w:val="afff6"/>
        <w:widowControl w:val="0"/>
        <w:suppressAutoHyphens w:val="0"/>
        <w:ind w:firstLine="709"/>
        <w:jc w:val="both"/>
        <w:rPr>
          <w:sz w:val="28"/>
          <w:szCs w:val="28"/>
        </w:rPr>
      </w:pPr>
      <w:r w:rsidRPr="00B16B14">
        <w:rPr>
          <w:rFonts w:ascii="Symbol" w:hAnsi="Symbol"/>
          <w:color w:val="181818"/>
          <w:sz w:val="28"/>
          <w:szCs w:val="28"/>
          <w:lang w:val="ru-RU"/>
        </w:rPr>
        <w:t></w:t>
      </w:r>
      <w:r w:rsidRPr="00B16B14">
        <w:rPr>
          <w:rFonts w:ascii="Times New Roman;serif" w:hAnsi="Times New Roman;serif"/>
          <w:color w:val="181818"/>
          <w:sz w:val="28"/>
          <w:szCs w:val="28"/>
          <w:lang w:val="ru-RU"/>
        </w:rPr>
        <w:t>Значительно облегчается руководство обучающимися и наблюдение за ходом работы;</w:t>
      </w:r>
    </w:p>
    <w:p w14:paraId="772825F7" w14:textId="77777777" w:rsidR="004E46D5" w:rsidRPr="00B16B14" w:rsidRDefault="000B59FE" w:rsidP="00B16B14">
      <w:pPr>
        <w:pStyle w:val="afff6"/>
        <w:widowControl w:val="0"/>
        <w:suppressAutoHyphens w:val="0"/>
        <w:ind w:firstLine="709"/>
        <w:jc w:val="both"/>
        <w:rPr>
          <w:sz w:val="28"/>
          <w:szCs w:val="28"/>
        </w:rPr>
      </w:pPr>
      <w:r w:rsidRPr="00B16B14">
        <w:rPr>
          <w:rFonts w:ascii="Symbol" w:hAnsi="Symbol"/>
          <w:color w:val="181818"/>
          <w:sz w:val="28"/>
          <w:szCs w:val="28"/>
          <w:lang w:val="ru-RU"/>
        </w:rPr>
        <w:t></w:t>
      </w:r>
      <w:r w:rsidRPr="00B16B14">
        <w:rPr>
          <w:rFonts w:ascii="Times New Roman;serif" w:hAnsi="Times New Roman;serif"/>
          <w:color w:val="181818"/>
          <w:sz w:val="28"/>
          <w:szCs w:val="28"/>
          <w:lang w:val="ru-RU"/>
        </w:rPr>
        <w:t>Возможно проведение группового инструктажа по выполнению работы;</w:t>
      </w:r>
    </w:p>
    <w:p w14:paraId="5A456AF7" w14:textId="77777777" w:rsidR="004E46D5" w:rsidRPr="00B16B14" w:rsidRDefault="000B59FE" w:rsidP="00B16B14">
      <w:pPr>
        <w:pStyle w:val="afff6"/>
        <w:widowControl w:val="0"/>
        <w:suppressAutoHyphens w:val="0"/>
        <w:ind w:firstLine="709"/>
        <w:jc w:val="both"/>
        <w:rPr>
          <w:sz w:val="28"/>
          <w:szCs w:val="28"/>
        </w:rPr>
      </w:pPr>
      <w:r w:rsidRPr="00B16B14">
        <w:rPr>
          <w:rFonts w:ascii="Symbol" w:hAnsi="Symbol"/>
          <w:color w:val="181818"/>
          <w:sz w:val="28"/>
          <w:szCs w:val="28"/>
          <w:lang w:val="ru-RU"/>
        </w:rPr>
        <w:t></w:t>
      </w:r>
      <w:r w:rsidRPr="00B16B14">
        <w:rPr>
          <w:rFonts w:ascii="Times New Roman;serif" w:hAnsi="Times New Roman;serif"/>
          <w:color w:val="181818"/>
          <w:sz w:val="28"/>
          <w:szCs w:val="28"/>
          <w:lang w:val="ru-RU"/>
        </w:rPr>
        <w:t>Экономит учебное время;</w:t>
      </w:r>
    </w:p>
    <w:p w14:paraId="342577D9" w14:textId="77777777" w:rsidR="004E46D5" w:rsidRPr="00B16B14" w:rsidRDefault="000B59FE" w:rsidP="00B16B14">
      <w:pPr>
        <w:pStyle w:val="afff6"/>
        <w:widowControl w:val="0"/>
        <w:suppressAutoHyphens w:val="0"/>
        <w:ind w:firstLine="709"/>
        <w:jc w:val="both"/>
        <w:rPr>
          <w:sz w:val="28"/>
          <w:szCs w:val="28"/>
        </w:rPr>
      </w:pPr>
      <w:r w:rsidRPr="00B16B14">
        <w:rPr>
          <w:rFonts w:ascii="Symbol" w:hAnsi="Symbol"/>
          <w:color w:val="181818"/>
          <w:sz w:val="28"/>
          <w:szCs w:val="28"/>
          <w:lang w:val="ru-RU"/>
        </w:rPr>
        <w:t></w:t>
      </w:r>
      <w:r w:rsidRPr="00B16B14">
        <w:rPr>
          <w:rFonts w:ascii="Times New Roman;serif" w:hAnsi="Times New Roman;serif"/>
          <w:color w:val="181818"/>
          <w:sz w:val="28"/>
          <w:szCs w:val="28"/>
          <w:lang w:val="ru-RU"/>
        </w:rPr>
        <w:t>Позволяет вовлечь всех обучающихся в работу;</w:t>
      </w:r>
    </w:p>
    <w:p w14:paraId="1C738BD0" w14:textId="77777777" w:rsidR="004E46D5" w:rsidRPr="00B16B14" w:rsidRDefault="000B59FE" w:rsidP="00B16B14">
      <w:pPr>
        <w:pStyle w:val="afff6"/>
        <w:widowControl w:val="0"/>
        <w:suppressAutoHyphens w:val="0"/>
        <w:ind w:firstLine="709"/>
        <w:jc w:val="both"/>
        <w:rPr>
          <w:sz w:val="28"/>
          <w:szCs w:val="28"/>
        </w:rPr>
      </w:pPr>
      <w:r w:rsidRPr="00B16B14">
        <w:rPr>
          <w:rFonts w:ascii="Symbol" w:hAnsi="Symbol"/>
          <w:color w:val="181818"/>
          <w:sz w:val="28"/>
          <w:szCs w:val="28"/>
          <w:lang w:val="ru-RU"/>
        </w:rPr>
        <w:t></w:t>
      </w:r>
      <w:r w:rsidRPr="00B16B14">
        <w:rPr>
          <w:rFonts w:ascii="Times New Roman;serif" w:hAnsi="Times New Roman;serif"/>
          <w:color w:val="181818"/>
          <w:sz w:val="28"/>
          <w:szCs w:val="28"/>
          <w:lang w:val="ru-RU"/>
        </w:rPr>
        <w:t>Дает простор творческому мышлению;</w:t>
      </w:r>
    </w:p>
    <w:p w14:paraId="17C76516" w14:textId="77777777" w:rsidR="004E46D5" w:rsidRPr="00B16B14" w:rsidRDefault="000B59FE" w:rsidP="00B16B14">
      <w:pPr>
        <w:pStyle w:val="afff6"/>
        <w:widowControl w:val="0"/>
        <w:suppressAutoHyphens w:val="0"/>
        <w:ind w:firstLine="709"/>
        <w:jc w:val="both"/>
        <w:rPr>
          <w:sz w:val="28"/>
          <w:szCs w:val="28"/>
        </w:rPr>
      </w:pPr>
      <w:r w:rsidRPr="00B16B14">
        <w:rPr>
          <w:rFonts w:ascii="Symbol" w:hAnsi="Symbol"/>
          <w:color w:val="181818"/>
          <w:sz w:val="28"/>
          <w:szCs w:val="28"/>
          <w:lang w:val="ru-RU"/>
        </w:rPr>
        <w:t></w:t>
      </w:r>
      <w:r w:rsidRPr="00B16B14">
        <w:rPr>
          <w:rFonts w:ascii="Times New Roman;serif" w:hAnsi="Times New Roman;serif"/>
          <w:color w:val="181818"/>
          <w:sz w:val="28"/>
          <w:szCs w:val="28"/>
          <w:lang w:val="ru-RU"/>
        </w:rPr>
        <w:t>Позволяет понять, насколько глубоко обучающийся усвоили материал.</w:t>
      </w:r>
    </w:p>
    <w:p w14:paraId="577DAB26" w14:textId="77777777" w:rsidR="004E46D5" w:rsidRPr="00B16B14" w:rsidRDefault="000B59FE" w:rsidP="00B16B14">
      <w:pPr>
        <w:pStyle w:val="afff6"/>
        <w:widowControl w:val="0"/>
        <w:suppressAutoHyphens w:val="0"/>
        <w:spacing w:after="14"/>
        <w:ind w:firstLine="709"/>
        <w:jc w:val="both"/>
        <w:rPr>
          <w:sz w:val="28"/>
          <w:szCs w:val="28"/>
        </w:rPr>
      </w:pPr>
      <w:r w:rsidRPr="00B16B14">
        <w:rPr>
          <w:rFonts w:ascii="Times New Roman;serif" w:hAnsi="Times New Roman;serif"/>
          <w:color w:val="000000"/>
          <w:sz w:val="28"/>
          <w:szCs w:val="28"/>
          <w:lang w:val="ru-RU"/>
        </w:rPr>
        <w:t>Отчет о результатах выполнения практической работы выполняется в тетрадях для практических работ и на листах чертежной бумаги различного формата и должен содержать: номер и наименование работы, цель работы, оборудование (при необходимости), краткий ход работы, полученные результаты, ответы на контрольные вопросы, вывод.</w:t>
      </w:r>
    </w:p>
    <w:p w14:paraId="0B1BA674" w14:textId="77777777" w:rsidR="004E46D5" w:rsidRPr="00B16B14" w:rsidRDefault="000B59FE" w:rsidP="00B16B14">
      <w:pPr>
        <w:pStyle w:val="afff6"/>
        <w:widowControl w:val="0"/>
        <w:suppressAutoHyphens w:val="0"/>
        <w:spacing w:line="315" w:lineRule="atLeast"/>
        <w:ind w:firstLine="709"/>
        <w:jc w:val="both"/>
        <w:rPr>
          <w:color w:val="181818"/>
          <w:sz w:val="28"/>
          <w:szCs w:val="28"/>
          <w:lang w:val="ru-RU"/>
        </w:rPr>
      </w:pPr>
      <w:r w:rsidRPr="00B16B14">
        <w:rPr>
          <w:color w:val="181818"/>
          <w:sz w:val="28"/>
          <w:szCs w:val="28"/>
          <w:lang w:val="ru-RU"/>
        </w:rPr>
        <w:t>Контроль и оценка результатов освоения учебной дисциплины осуществляется преподавателем в процессе проведения практических занятий:</w:t>
      </w:r>
    </w:p>
    <w:p w14:paraId="1903F461" w14:textId="4D38FF5B" w:rsidR="004E46D5" w:rsidRPr="00B16B14" w:rsidRDefault="000B59FE"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709"/>
        <w:jc w:val="both"/>
        <w:rPr>
          <w:rFonts w:ascii="Times New Roman" w:hAnsi="Times New Roman"/>
          <w:sz w:val="28"/>
          <w:szCs w:val="28"/>
        </w:rPr>
      </w:pPr>
      <w:r w:rsidRPr="00B16B14">
        <w:rPr>
          <w:rFonts w:ascii="Times New Roman" w:hAnsi="Times New Roman"/>
          <w:sz w:val="28"/>
          <w:szCs w:val="28"/>
        </w:rPr>
        <w:t>В рамках программы учебной дисциплины обучающимися осваиваются умения и знания, профессиональные и общие компетенции:</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087"/>
        <w:gridCol w:w="3959"/>
        <w:gridCol w:w="4582"/>
      </w:tblGrid>
      <w:tr w:rsidR="004E46D5" w:rsidRPr="00B16B14" w14:paraId="01AFDAC3" w14:textId="77777777" w:rsidTr="00933883">
        <w:trPr>
          <w:trHeight w:val="559"/>
        </w:trPr>
        <w:tc>
          <w:tcPr>
            <w:tcW w:w="1055" w:type="dxa"/>
            <w:tcBorders>
              <w:top w:val="single" w:sz="4" w:space="0" w:color="000000"/>
              <w:left w:val="single" w:sz="4" w:space="0" w:color="000000"/>
              <w:bottom w:val="single" w:sz="4" w:space="0" w:color="000000"/>
              <w:right w:val="single" w:sz="4" w:space="0" w:color="000000"/>
            </w:tcBorders>
          </w:tcPr>
          <w:p w14:paraId="47C2DD31" w14:textId="77777777" w:rsidR="004E46D5" w:rsidRPr="00B16B14" w:rsidRDefault="000B59FE" w:rsidP="00B16B14">
            <w:pPr>
              <w:pStyle w:val="afffffff0"/>
              <w:widowControl w:val="0"/>
              <w:suppressLineNumbers w:val="0"/>
              <w:suppressAutoHyphens w:val="0"/>
              <w:jc w:val="center"/>
              <w:rPr>
                <w:sz w:val="28"/>
                <w:szCs w:val="28"/>
              </w:rPr>
            </w:pPr>
            <w:r w:rsidRPr="00B16B14">
              <w:rPr>
                <w:sz w:val="28"/>
                <w:szCs w:val="28"/>
              </w:rPr>
              <w:t xml:space="preserve">Код  </w:t>
            </w:r>
          </w:p>
          <w:p w14:paraId="19AC843C" w14:textId="77777777" w:rsidR="004E46D5" w:rsidRPr="00B16B14" w:rsidRDefault="000B59FE" w:rsidP="00B16B14">
            <w:pPr>
              <w:pStyle w:val="afffffff0"/>
              <w:widowControl w:val="0"/>
              <w:suppressLineNumbers w:val="0"/>
              <w:suppressAutoHyphens w:val="0"/>
              <w:jc w:val="center"/>
              <w:rPr>
                <w:sz w:val="28"/>
                <w:szCs w:val="28"/>
              </w:rPr>
            </w:pPr>
            <w:r w:rsidRPr="00B16B14">
              <w:rPr>
                <w:sz w:val="28"/>
                <w:szCs w:val="28"/>
              </w:rPr>
              <w:t>ПК, ОК</w:t>
            </w:r>
          </w:p>
        </w:tc>
        <w:tc>
          <w:tcPr>
            <w:tcW w:w="3842" w:type="dxa"/>
            <w:tcBorders>
              <w:top w:val="single" w:sz="4" w:space="0" w:color="000000"/>
              <w:left w:val="single" w:sz="4" w:space="0" w:color="000000"/>
              <w:bottom w:val="single" w:sz="4" w:space="0" w:color="000000"/>
              <w:right w:val="single" w:sz="4" w:space="0" w:color="000000"/>
            </w:tcBorders>
          </w:tcPr>
          <w:p w14:paraId="0A59A6B3" w14:textId="77777777" w:rsidR="004E46D5" w:rsidRPr="00B16B14" w:rsidRDefault="000B59FE" w:rsidP="00B16B14">
            <w:pPr>
              <w:pStyle w:val="afffffff0"/>
              <w:widowControl w:val="0"/>
              <w:suppressLineNumbers w:val="0"/>
              <w:suppressAutoHyphens w:val="0"/>
              <w:jc w:val="center"/>
              <w:rPr>
                <w:sz w:val="28"/>
                <w:szCs w:val="28"/>
              </w:rPr>
            </w:pPr>
            <w:r w:rsidRPr="00B16B14">
              <w:rPr>
                <w:sz w:val="28"/>
                <w:szCs w:val="28"/>
              </w:rPr>
              <w:t>Умения</w:t>
            </w:r>
          </w:p>
        </w:tc>
        <w:tc>
          <w:tcPr>
            <w:tcW w:w="4447" w:type="dxa"/>
            <w:tcBorders>
              <w:top w:val="single" w:sz="4" w:space="0" w:color="000000"/>
              <w:left w:val="single" w:sz="4" w:space="0" w:color="000000"/>
              <w:bottom w:val="single" w:sz="4" w:space="0" w:color="000000"/>
              <w:right w:val="single" w:sz="4" w:space="0" w:color="000000"/>
            </w:tcBorders>
          </w:tcPr>
          <w:p w14:paraId="2C5CDDA5" w14:textId="77777777" w:rsidR="004E46D5" w:rsidRPr="00B16B14" w:rsidRDefault="000B59FE" w:rsidP="00B16B14">
            <w:pPr>
              <w:pStyle w:val="afffffff0"/>
              <w:widowControl w:val="0"/>
              <w:suppressLineNumbers w:val="0"/>
              <w:suppressAutoHyphens w:val="0"/>
              <w:jc w:val="center"/>
              <w:rPr>
                <w:sz w:val="28"/>
                <w:szCs w:val="28"/>
              </w:rPr>
            </w:pPr>
            <w:r w:rsidRPr="00B16B14">
              <w:rPr>
                <w:sz w:val="28"/>
                <w:szCs w:val="28"/>
              </w:rPr>
              <w:t>Знания</w:t>
            </w:r>
          </w:p>
        </w:tc>
      </w:tr>
      <w:tr w:rsidR="004E46D5" w:rsidRPr="00B16B14" w14:paraId="20F481BE" w14:textId="77777777" w:rsidTr="00933883">
        <w:trPr>
          <w:trHeight w:val="644"/>
        </w:trPr>
        <w:tc>
          <w:tcPr>
            <w:tcW w:w="1055" w:type="dxa"/>
            <w:tcBorders>
              <w:top w:val="single" w:sz="4" w:space="0" w:color="000000"/>
              <w:left w:val="single" w:sz="4" w:space="0" w:color="000000"/>
              <w:bottom w:val="single" w:sz="4" w:space="0" w:color="000000"/>
              <w:right w:val="single" w:sz="4" w:space="0" w:color="000000"/>
            </w:tcBorders>
            <w:shd w:val="clear" w:color="auto" w:fill="FFFFFF"/>
          </w:tcPr>
          <w:p w14:paraId="526819D2" w14:textId="77777777" w:rsidR="004E46D5" w:rsidRPr="00B16B14" w:rsidRDefault="000B59FE" w:rsidP="00B16B14">
            <w:pPr>
              <w:widowControl w:val="0"/>
              <w:suppressAutoHyphens w:val="0"/>
              <w:spacing w:line="240" w:lineRule="auto"/>
              <w:jc w:val="both"/>
              <w:rPr>
                <w:rFonts w:ascii="Times New Roman" w:hAnsi="Times New Roman"/>
                <w:sz w:val="28"/>
                <w:szCs w:val="28"/>
              </w:rPr>
            </w:pPr>
            <w:r w:rsidRPr="00B16B14">
              <w:rPr>
                <w:rFonts w:ascii="Times New Roman" w:hAnsi="Times New Roman"/>
                <w:sz w:val="28"/>
                <w:szCs w:val="28"/>
              </w:rPr>
              <w:t>ПК</w:t>
            </w:r>
            <w:r w:rsidR="00933883" w:rsidRPr="00B16B14">
              <w:rPr>
                <w:rFonts w:ascii="Times New Roman" w:hAnsi="Times New Roman"/>
                <w:sz w:val="28"/>
                <w:szCs w:val="28"/>
              </w:rPr>
              <w:t>5</w:t>
            </w:r>
            <w:r w:rsidRPr="00B16B14">
              <w:rPr>
                <w:rFonts w:ascii="Times New Roman" w:hAnsi="Times New Roman"/>
                <w:sz w:val="28"/>
                <w:szCs w:val="28"/>
              </w:rPr>
              <w:t>.1</w:t>
            </w:r>
          </w:p>
          <w:p w14:paraId="7EB362DB" w14:textId="77777777" w:rsidR="00933883" w:rsidRPr="00B16B14" w:rsidRDefault="00933883" w:rsidP="00B16B14">
            <w:pPr>
              <w:widowControl w:val="0"/>
              <w:suppressAutoHyphens w:val="0"/>
              <w:spacing w:line="240" w:lineRule="auto"/>
              <w:jc w:val="both"/>
              <w:rPr>
                <w:rFonts w:ascii="Times New Roman" w:hAnsi="Times New Roman"/>
                <w:sz w:val="28"/>
                <w:szCs w:val="28"/>
              </w:rPr>
            </w:pPr>
            <w:r w:rsidRPr="00B16B14">
              <w:rPr>
                <w:rFonts w:ascii="Times New Roman" w:hAnsi="Times New Roman"/>
                <w:sz w:val="28"/>
                <w:szCs w:val="28"/>
              </w:rPr>
              <w:t>ОК1,2,3,4,5,9</w:t>
            </w:r>
          </w:p>
        </w:tc>
        <w:tc>
          <w:tcPr>
            <w:tcW w:w="3842" w:type="dxa"/>
            <w:tcBorders>
              <w:top w:val="single" w:sz="4" w:space="0" w:color="000000"/>
              <w:left w:val="single" w:sz="4" w:space="0" w:color="000000"/>
              <w:bottom w:val="single" w:sz="4" w:space="0" w:color="000000"/>
              <w:right w:val="single" w:sz="4" w:space="0" w:color="000000"/>
            </w:tcBorders>
            <w:shd w:val="clear" w:color="auto" w:fill="FFFFFF"/>
          </w:tcPr>
          <w:p w14:paraId="42E46D09"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000000"/>
                <w:sz w:val="28"/>
                <w:szCs w:val="28"/>
              </w:rPr>
              <w:t xml:space="preserve">У1-анализировать состояние рынка недвижимости и оценивать тенденции его </w:t>
            </w:r>
            <w:r w:rsidRPr="00B16B14">
              <w:rPr>
                <w:rFonts w:ascii="Times New Roman" w:hAnsi="Times New Roman"/>
                <w:color w:val="000000"/>
                <w:sz w:val="28"/>
                <w:szCs w:val="28"/>
              </w:rPr>
              <w:lastRenderedPageBreak/>
              <w:t xml:space="preserve">развития; </w:t>
            </w:r>
          </w:p>
          <w:p w14:paraId="5037C750"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У2-использовать вычислительную, копировальную, фото- и видеотехнику, различные виды телекоммуникационной связи;</w:t>
            </w:r>
            <w:r w:rsidRPr="00B16B14">
              <w:rPr>
                <w:rFonts w:ascii="Times New Roman" w:hAnsi="Times New Roman"/>
                <w:color w:val="000000"/>
                <w:sz w:val="28"/>
                <w:szCs w:val="28"/>
              </w:rPr>
              <w:t xml:space="preserve"> </w:t>
            </w:r>
          </w:p>
          <w:p w14:paraId="06E62820"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У3-идентифицировать объекты недвижимости различных видов;</w:t>
            </w:r>
          </w:p>
          <w:p w14:paraId="469E01DB"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У4-работать с электронными базами данных, с электронными поисковыми системами, с цифровыми рабочими (личными) кабинетами;</w:t>
            </w:r>
          </w:p>
          <w:p w14:paraId="36BA0B2C"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У5-фотографировать объекты недвижимости и осуществлять их видеосъемку для рекламных целей;</w:t>
            </w:r>
          </w:p>
          <w:p w14:paraId="1A4B5DF2"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У6-определять первичные потребности клиента при приобретении (реализации) прав на объекты недвижимости при его консультировании;</w:t>
            </w:r>
          </w:p>
          <w:p w14:paraId="585FC0EA"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У7-рекламировать объекты недвижимости для целей реализации прав на них;</w:t>
            </w:r>
          </w:p>
          <w:p w14:paraId="6C78AD18"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У8-устраивать презентации и показы объектов недвижимости для целей реализации прав на них, в том числе посредством информационно-телекоммуникационной сети "Интернет";</w:t>
            </w:r>
          </w:p>
          <w:p w14:paraId="6C95549F"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У9-осуществлять подачу документов в различные органы государственной и муниципальной власти;</w:t>
            </w:r>
          </w:p>
          <w:p w14:paraId="37DC4EF9"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 xml:space="preserve">У10-осуществлять подачу </w:t>
            </w:r>
            <w:r w:rsidRPr="00B16B14">
              <w:rPr>
                <w:rFonts w:ascii="Times New Roman" w:hAnsi="Times New Roman"/>
                <w:color w:val="444444"/>
                <w:sz w:val="28"/>
                <w:szCs w:val="28"/>
                <w:shd w:val="clear" w:color="auto" w:fill="FFFFFF"/>
              </w:rPr>
              <w:lastRenderedPageBreak/>
              <w:t>документов на государственную регистрацию прав и (или) государственный кадастровый учет объекта недвижимости, в том числе в электронном виде;</w:t>
            </w:r>
          </w:p>
          <w:p w14:paraId="19CE8000"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444444"/>
                <w:sz w:val="28"/>
                <w:szCs w:val="28"/>
                <w:shd w:val="clear" w:color="auto" w:fill="FFFFFF"/>
              </w:rPr>
              <w:t>У11-составлять отчеты по результатам выполненной работы;</w:t>
            </w:r>
          </w:p>
          <w:p w14:paraId="221135CD"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000000"/>
                <w:sz w:val="28"/>
                <w:szCs w:val="28"/>
              </w:rPr>
              <w:t xml:space="preserve">У12-оформить договор с заказчиком и задание на оценку объекта оценки; </w:t>
            </w:r>
          </w:p>
          <w:p w14:paraId="0949BCFD"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000000"/>
                <w:sz w:val="28"/>
                <w:szCs w:val="28"/>
              </w:rPr>
              <w:t xml:space="preserve">У13-собрать необходимую и достаточную информацию об объекте оценки и аналогичным объектам; </w:t>
            </w:r>
          </w:p>
          <w:p w14:paraId="6CE3DC45"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000000"/>
                <w:sz w:val="28"/>
                <w:szCs w:val="28"/>
              </w:rPr>
              <w:t xml:space="preserve">У14-произвести расчеты на основе приемлемых подходов и методов оценки недвижимого имущества; </w:t>
            </w:r>
          </w:p>
          <w:p w14:paraId="7C864344"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000000"/>
                <w:sz w:val="28"/>
                <w:szCs w:val="28"/>
              </w:rPr>
              <w:t xml:space="preserve">У15-обобщать результаты, полученные подходами, и делать вывод об итоговой величине стоимости объекта оценки; </w:t>
            </w:r>
          </w:p>
          <w:p w14:paraId="45CF7FD0" w14:textId="77777777" w:rsidR="00933883" w:rsidRPr="00B16B14" w:rsidRDefault="00933883" w:rsidP="00B16B14">
            <w:pPr>
              <w:widowControl w:val="0"/>
              <w:suppressAutoHyphens w:val="0"/>
              <w:spacing w:after="0"/>
              <w:ind w:left="18"/>
              <w:jc w:val="both"/>
              <w:rPr>
                <w:rFonts w:ascii="Times New Roman" w:hAnsi="Times New Roman"/>
                <w:color w:val="000000"/>
                <w:sz w:val="28"/>
                <w:szCs w:val="28"/>
              </w:rPr>
            </w:pPr>
            <w:r w:rsidRPr="00B16B14">
              <w:rPr>
                <w:rFonts w:ascii="Times New Roman" w:hAnsi="Times New Roman"/>
                <w:color w:val="000000"/>
                <w:sz w:val="28"/>
                <w:szCs w:val="28"/>
              </w:rPr>
              <w:t xml:space="preserve">У16- подготавливать отчет об оценке и сдавать его заказчику; </w:t>
            </w:r>
          </w:p>
          <w:p w14:paraId="44672EFF" w14:textId="77777777" w:rsidR="004E46D5" w:rsidRPr="00B16B14" w:rsidRDefault="00933883" w:rsidP="00B16B14">
            <w:pPr>
              <w:pStyle w:val="Default"/>
              <w:widowControl w:val="0"/>
              <w:suppressAutoHyphens w:val="0"/>
              <w:ind w:left="18" w:hanging="54"/>
              <w:jc w:val="both"/>
              <w:rPr>
                <w:sz w:val="28"/>
                <w:szCs w:val="28"/>
                <w:lang w:val="x-none"/>
              </w:rPr>
            </w:pPr>
            <w:r w:rsidRPr="00B16B14">
              <w:rPr>
                <w:sz w:val="28"/>
                <w:szCs w:val="28"/>
              </w:rPr>
              <w:t xml:space="preserve">  У17- руководствоваться при оценке недвижимости Федеральным законом «Об оценочной деятельности в Российской Федерации», федеральными стандартами оценки и стандартами оценки</w:t>
            </w:r>
          </w:p>
        </w:tc>
        <w:tc>
          <w:tcPr>
            <w:tcW w:w="4447" w:type="dxa"/>
            <w:tcBorders>
              <w:top w:val="single" w:sz="4" w:space="0" w:color="000000"/>
              <w:left w:val="single" w:sz="4" w:space="0" w:color="000000"/>
              <w:bottom w:val="single" w:sz="4" w:space="0" w:color="000000"/>
              <w:right w:val="single" w:sz="4" w:space="0" w:color="000000"/>
            </w:tcBorders>
          </w:tcPr>
          <w:p w14:paraId="4582BDB6"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lastRenderedPageBreak/>
              <w:t>З1-законодательные и нормативные правовые акты, регламентирующие деятельность рынка недвижимости;</w:t>
            </w:r>
          </w:p>
          <w:p w14:paraId="43B4B720"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lastRenderedPageBreak/>
              <w:t xml:space="preserve">З2-специфику рынка недвижимости; </w:t>
            </w:r>
          </w:p>
          <w:p w14:paraId="06E20F76"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З3-основные сегменты рынка недвижимости; </w:t>
            </w:r>
          </w:p>
          <w:p w14:paraId="2977C443"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З4-сущностные характеристики недвижимости как объекта сделок, </w:t>
            </w:r>
          </w:p>
          <w:p w14:paraId="72B10020"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З5-основные виды сделок и их оформление на рынке недвижимости; </w:t>
            </w:r>
          </w:p>
          <w:p w14:paraId="0B5EB7E6"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З6-правила заключения и оформления сделок с недвижимостью; </w:t>
            </w:r>
          </w:p>
          <w:p w14:paraId="4BC1B82A"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З7-порядок государственной регистрации прав на недвижимость и сделок с ней; </w:t>
            </w:r>
          </w:p>
          <w:p w14:paraId="61C2F348"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З8-особенности организации деятельности риэлтерской фирмы; </w:t>
            </w:r>
          </w:p>
          <w:p w14:paraId="0EFBEAB3" w14:textId="77777777" w:rsidR="00933883" w:rsidRPr="00B16B14" w:rsidRDefault="00933883" w:rsidP="00B16B14">
            <w:pPr>
              <w:pStyle w:val="afffe"/>
              <w:widowControl w:val="0"/>
              <w:suppressAutoHyphens w:val="0"/>
              <w:spacing w:after="0"/>
              <w:ind w:left="1"/>
              <w:rPr>
                <w:sz w:val="28"/>
                <w:szCs w:val="28"/>
              </w:rPr>
            </w:pPr>
            <w:r w:rsidRPr="00B16B14">
              <w:rPr>
                <w:color w:val="444444"/>
                <w:sz w:val="28"/>
                <w:szCs w:val="28"/>
                <w:shd w:val="clear" w:color="auto" w:fill="FFFFFF"/>
              </w:rPr>
              <w:t>З9-маркетинг и особенности ценообразования на рынке недвижимости;</w:t>
            </w:r>
          </w:p>
          <w:p w14:paraId="71678AD3" w14:textId="77777777" w:rsidR="00933883" w:rsidRPr="00B16B14" w:rsidRDefault="00933883" w:rsidP="00B16B14">
            <w:pPr>
              <w:pStyle w:val="afffe"/>
              <w:widowControl w:val="0"/>
              <w:suppressAutoHyphens w:val="0"/>
              <w:spacing w:after="0"/>
              <w:ind w:left="1"/>
              <w:rPr>
                <w:sz w:val="28"/>
                <w:szCs w:val="28"/>
              </w:rPr>
            </w:pPr>
            <w:r w:rsidRPr="00B16B14">
              <w:rPr>
                <w:color w:val="444444"/>
                <w:sz w:val="28"/>
                <w:szCs w:val="28"/>
                <w:shd w:val="clear" w:color="auto" w:fill="FFFFFF"/>
              </w:rPr>
              <w:t>З10-методология осуществления продаж;</w:t>
            </w:r>
          </w:p>
          <w:p w14:paraId="2C45AA87" w14:textId="77777777" w:rsidR="00933883" w:rsidRPr="00B16B14" w:rsidRDefault="00933883" w:rsidP="00B16B14">
            <w:pPr>
              <w:pStyle w:val="afffe"/>
              <w:widowControl w:val="0"/>
              <w:suppressAutoHyphens w:val="0"/>
              <w:spacing w:after="0"/>
              <w:ind w:left="1"/>
              <w:rPr>
                <w:sz w:val="28"/>
                <w:szCs w:val="28"/>
              </w:rPr>
            </w:pPr>
            <w:r w:rsidRPr="00B16B14">
              <w:rPr>
                <w:color w:val="444444"/>
                <w:sz w:val="28"/>
                <w:szCs w:val="28"/>
                <w:shd w:val="clear" w:color="auto" w:fill="FFFFFF"/>
              </w:rPr>
              <w:t>З11-методы управления информационными данными, в том числе размещения, обработки и поиска данных;</w:t>
            </w:r>
          </w:p>
          <w:p w14:paraId="07ABC9D9" w14:textId="77777777" w:rsidR="00933883" w:rsidRPr="00B16B14" w:rsidRDefault="00933883" w:rsidP="00B16B14">
            <w:pPr>
              <w:pStyle w:val="afffe"/>
              <w:widowControl w:val="0"/>
              <w:suppressAutoHyphens w:val="0"/>
              <w:spacing w:after="0"/>
              <w:ind w:left="1"/>
              <w:rPr>
                <w:sz w:val="28"/>
                <w:szCs w:val="28"/>
              </w:rPr>
            </w:pPr>
            <w:r w:rsidRPr="00B16B14">
              <w:rPr>
                <w:color w:val="444444"/>
                <w:sz w:val="28"/>
                <w:szCs w:val="28"/>
                <w:shd w:val="clear" w:color="auto" w:fill="FFFFFF"/>
              </w:rPr>
              <w:t>З12-стандарты и инструкции профессиональной деятельности, правила предоставления услуг на рынке недвижимости;</w:t>
            </w:r>
          </w:p>
          <w:p w14:paraId="646B4446" w14:textId="77777777" w:rsidR="00933883" w:rsidRPr="00B16B14" w:rsidRDefault="00933883" w:rsidP="00B16B14">
            <w:pPr>
              <w:pStyle w:val="afffe"/>
              <w:widowControl w:val="0"/>
              <w:suppressAutoHyphens w:val="0"/>
              <w:spacing w:after="0"/>
              <w:ind w:left="1"/>
              <w:rPr>
                <w:sz w:val="28"/>
                <w:szCs w:val="28"/>
              </w:rPr>
            </w:pPr>
            <w:r w:rsidRPr="00B16B14">
              <w:rPr>
                <w:color w:val="444444"/>
                <w:sz w:val="28"/>
                <w:szCs w:val="28"/>
                <w:shd w:val="clear" w:color="auto" w:fill="FFFFFF"/>
              </w:rPr>
              <w:t>З13-этика делового общения;</w:t>
            </w:r>
          </w:p>
          <w:p w14:paraId="02272559"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З14-механизм регулирования оценочной деятельности; </w:t>
            </w:r>
          </w:p>
          <w:p w14:paraId="32D07ABC"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З15-принципы оценки недвижимости, факторы, влияющие на ее стоимость; </w:t>
            </w:r>
          </w:p>
          <w:p w14:paraId="03014902" w14:textId="77777777" w:rsidR="00933883" w:rsidRPr="00B16B14" w:rsidRDefault="00933883" w:rsidP="00B16B14">
            <w:pPr>
              <w:pStyle w:val="afffe"/>
              <w:widowControl w:val="0"/>
              <w:suppressAutoHyphens w:val="0"/>
              <w:spacing w:after="0"/>
              <w:ind w:left="1"/>
              <w:rPr>
                <w:sz w:val="28"/>
                <w:szCs w:val="28"/>
              </w:rPr>
            </w:pPr>
            <w:r w:rsidRPr="00B16B14">
              <w:rPr>
                <w:color w:val="000000"/>
                <w:sz w:val="28"/>
                <w:szCs w:val="28"/>
              </w:rPr>
              <w:t xml:space="preserve">З16-подходы и методы, применяемые к оценке недвижимого имущества; </w:t>
            </w:r>
          </w:p>
          <w:p w14:paraId="635A7983" w14:textId="77777777" w:rsidR="004E46D5" w:rsidRPr="00B16B14" w:rsidRDefault="00933883" w:rsidP="00B16B14">
            <w:pPr>
              <w:widowControl w:val="0"/>
              <w:suppressAutoHyphens w:val="0"/>
              <w:spacing w:line="240" w:lineRule="auto"/>
              <w:jc w:val="both"/>
              <w:rPr>
                <w:rFonts w:ascii="Times New Roman" w:hAnsi="Times New Roman"/>
                <w:sz w:val="28"/>
                <w:szCs w:val="28"/>
              </w:rPr>
            </w:pPr>
            <w:r w:rsidRPr="00B16B14">
              <w:rPr>
                <w:color w:val="000000"/>
                <w:sz w:val="28"/>
                <w:szCs w:val="28"/>
              </w:rPr>
              <w:t xml:space="preserve">права и обязанности оценщика, </w:t>
            </w:r>
            <w:r w:rsidRPr="00B16B14">
              <w:rPr>
                <w:color w:val="000000"/>
                <w:sz w:val="28"/>
                <w:szCs w:val="28"/>
              </w:rPr>
              <w:lastRenderedPageBreak/>
              <w:t>саморегулируемых организаций оценщиков.</w:t>
            </w:r>
          </w:p>
        </w:tc>
      </w:tr>
    </w:tbl>
    <w:p w14:paraId="5F2216C3" w14:textId="77777777" w:rsidR="004E46D5" w:rsidRPr="00B16B14" w:rsidRDefault="004E46D5"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hAnsi="Times New Roman"/>
          <w:b/>
          <w:color w:val="181818"/>
          <w:sz w:val="28"/>
          <w:szCs w:val="28"/>
        </w:rPr>
      </w:pPr>
    </w:p>
    <w:p w14:paraId="39D00E48" w14:textId="77777777" w:rsidR="004E46D5" w:rsidRPr="00B16B14" w:rsidRDefault="000B59FE" w:rsidP="00B16B14">
      <w:pPr>
        <w:pStyle w:val="afff6"/>
        <w:widowControl w:val="0"/>
        <w:suppressAutoHyphens w:val="0"/>
        <w:spacing w:line="315" w:lineRule="atLeast"/>
        <w:rPr>
          <w:sz w:val="28"/>
          <w:szCs w:val="28"/>
        </w:rPr>
      </w:pPr>
      <w:r w:rsidRPr="00B16B14">
        <w:rPr>
          <w:color w:val="181818"/>
          <w:sz w:val="28"/>
          <w:szCs w:val="28"/>
        </w:rPr>
        <w:t> </w:t>
      </w:r>
      <w:r w:rsidRPr="00B16B14">
        <w:rPr>
          <w:rFonts w:ascii="Times New Roman;serif" w:hAnsi="Times New Roman;serif"/>
          <w:b/>
          <w:color w:val="181818"/>
          <w:sz w:val="28"/>
          <w:szCs w:val="28"/>
          <w:lang w:val="ru-RU"/>
        </w:rPr>
        <w:t>Критерии оценки практической работы</w:t>
      </w:r>
    </w:p>
    <w:p w14:paraId="7DC0B905"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При определении оценки необходимо исходить из следующих критериев:</w:t>
      </w:r>
    </w:p>
    <w:p w14:paraId="6586DEFD"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Практическая работа оценивается следующим образом:</w:t>
      </w:r>
    </w:p>
    <w:p w14:paraId="02257897"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Оценка «отлично» ставится, если:</w:t>
      </w:r>
    </w:p>
    <w:p w14:paraId="728FE2D0"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 </w:t>
      </w:r>
      <w:r w:rsidR="00F23E4C" w:rsidRPr="00B16B14">
        <w:rPr>
          <w:rFonts w:ascii="Times New Roman;serif" w:hAnsi="Times New Roman;serif"/>
          <w:color w:val="181818"/>
          <w:sz w:val="28"/>
          <w:szCs w:val="28"/>
          <w:lang w:val="ru-RU"/>
        </w:rPr>
        <w:t>обучающийся самостоятельно</w:t>
      </w:r>
      <w:r w:rsidRPr="00B16B14">
        <w:rPr>
          <w:rFonts w:ascii="Times New Roman;serif" w:hAnsi="Times New Roman;serif"/>
          <w:color w:val="181818"/>
          <w:sz w:val="28"/>
          <w:szCs w:val="28"/>
          <w:lang w:val="ru-RU"/>
        </w:rPr>
        <w:t xml:space="preserve"> полностью  выполнил все этапы выполнения </w:t>
      </w:r>
      <w:r w:rsidRPr="00B16B14">
        <w:rPr>
          <w:rFonts w:ascii="Times New Roman;serif" w:hAnsi="Times New Roman;serif"/>
          <w:color w:val="181818"/>
          <w:sz w:val="28"/>
          <w:szCs w:val="28"/>
          <w:lang w:val="ru-RU"/>
        </w:rPr>
        <w:lastRenderedPageBreak/>
        <w:t>работы;</w:t>
      </w:r>
    </w:p>
    <w:p w14:paraId="14FD3AFB"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Оценка «хорошо» ставится, если:</w:t>
      </w:r>
    </w:p>
    <w:p w14:paraId="51CC6B80"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 xml:space="preserve">- работа выполнена полностью, но при выполнении обнаружилось недостаточное владение </w:t>
      </w:r>
      <w:r w:rsidR="00F23E4C" w:rsidRPr="00B16B14">
        <w:rPr>
          <w:rFonts w:ascii="Times New Roman;serif" w:hAnsi="Times New Roman;serif"/>
          <w:color w:val="181818"/>
          <w:sz w:val="28"/>
          <w:szCs w:val="28"/>
          <w:lang w:val="ru-RU"/>
        </w:rPr>
        <w:t>знаниями в</w:t>
      </w:r>
      <w:r w:rsidRPr="00B16B14">
        <w:rPr>
          <w:rFonts w:ascii="Times New Roman;serif" w:hAnsi="Times New Roman;serif"/>
          <w:color w:val="181818"/>
          <w:sz w:val="28"/>
          <w:szCs w:val="28"/>
          <w:lang w:val="ru-RU"/>
        </w:rPr>
        <w:t xml:space="preserve"> рамках поставленной задачи;</w:t>
      </w:r>
    </w:p>
    <w:p w14:paraId="2A44EFCF"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 правильно выполнена большая часть работы (свыше 85 %);</w:t>
      </w:r>
    </w:p>
    <w:p w14:paraId="31B097AA"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Оценка «удовлетворительно» ставится, если:</w:t>
      </w:r>
    </w:p>
    <w:p w14:paraId="5EB728D3"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 xml:space="preserve">- работа выполнена не полностью, допущено более трех ошибок, но </w:t>
      </w:r>
      <w:r w:rsidR="00F23E4C" w:rsidRPr="00B16B14">
        <w:rPr>
          <w:rFonts w:ascii="Times New Roman;serif" w:hAnsi="Times New Roman;serif"/>
          <w:color w:val="181818"/>
          <w:sz w:val="28"/>
          <w:szCs w:val="28"/>
          <w:lang w:val="ru-RU"/>
        </w:rPr>
        <w:t>обучающийся владеет</w:t>
      </w:r>
      <w:r w:rsidRPr="00B16B14">
        <w:rPr>
          <w:rFonts w:ascii="Times New Roman;serif" w:hAnsi="Times New Roman;serif"/>
          <w:color w:val="181818"/>
          <w:sz w:val="28"/>
          <w:szCs w:val="28"/>
          <w:lang w:val="ru-RU"/>
        </w:rPr>
        <w:t xml:space="preserve"> основными навыками, требуемыми для решения поставленной задачи.</w:t>
      </w:r>
    </w:p>
    <w:p w14:paraId="33A61F37"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Оценка «неудовлетворительно» ставится, если:</w:t>
      </w:r>
    </w:p>
    <w:p w14:paraId="07083E6D"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 допущены существенные ошибки, показавшие, что обучающийся не владеет обязательными знаниями, умениями и навыками или значительная часть работы выполнена не самостоятельно.</w:t>
      </w:r>
    </w:p>
    <w:p w14:paraId="624F8CF9" w14:textId="77777777" w:rsidR="004E46D5" w:rsidRPr="00B16B14" w:rsidRDefault="000B59FE" w:rsidP="00B16B14">
      <w:pPr>
        <w:pStyle w:val="afff6"/>
        <w:widowControl w:val="0"/>
        <w:suppressAutoHyphens w:val="0"/>
        <w:rPr>
          <w:sz w:val="28"/>
          <w:szCs w:val="28"/>
        </w:rPr>
      </w:pPr>
      <w:r w:rsidRPr="00B16B14">
        <w:rPr>
          <w:color w:val="181818"/>
          <w:sz w:val="28"/>
          <w:szCs w:val="28"/>
        </w:rPr>
        <w:t> </w:t>
      </w:r>
    </w:p>
    <w:p w14:paraId="20E02133" w14:textId="77777777" w:rsidR="004E46D5" w:rsidRPr="00B16B14" w:rsidRDefault="000B59FE" w:rsidP="00B16B14">
      <w:pPr>
        <w:pStyle w:val="afff6"/>
        <w:widowControl w:val="0"/>
        <w:suppressAutoHyphens w:val="0"/>
        <w:rPr>
          <w:sz w:val="28"/>
          <w:szCs w:val="28"/>
        </w:rPr>
      </w:pPr>
      <w:r w:rsidRPr="00B16B14">
        <w:rPr>
          <w:rFonts w:ascii="Times New Roman;serif" w:hAnsi="Times New Roman;serif"/>
          <w:color w:val="181818"/>
          <w:sz w:val="28"/>
          <w:szCs w:val="28"/>
          <w:lang w:val="ru-RU"/>
        </w:rPr>
        <w:t>Методические рекомендации включают в себя:</w:t>
      </w:r>
    </w:p>
    <w:p w14:paraId="516654DA" w14:textId="77777777" w:rsidR="004E46D5" w:rsidRPr="00B16B14" w:rsidRDefault="000B59FE" w:rsidP="00B16B14">
      <w:pPr>
        <w:pStyle w:val="afff6"/>
        <w:widowControl w:val="0"/>
        <w:suppressAutoHyphens w:val="0"/>
        <w:rPr>
          <w:sz w:val="28"/>
          <w:szCs w:val="28"/>
        </w:rPr>
      </w:pPr>
      <w:r w:rsidRPr="00B16B14">
        <w:rPr>
          <w:color w:val="181818"/>
          <w:sz w:val="28"/>
          <w:szCs w:val="28"/>
        </w:rPr>
        <w:t xml:space="preserve">         </w:t>
      </w:r>
      <w:r w:rsidRPr="00B16B14">
        <w:rPr>
          <w:rFonts w:ascii="Times New Roman;serif" w:hAnsi="Times New Roman;serif"/>
          <w:color w:val="181818"/>
          <w:sz w:val="28"/>
          <w:szCs w:val="28"/>
          <w:lang w:val="ru-RU"/>
        </w:rPr>
        <w:t>Критерии оценки практических работ.</w:t>
      </w:r>
    </w:p>
    <w:p w14:paraId="5DD2194B" w14:textId="77777777" w:rsidR="004E46D5" w:rsidRPr="00B16B14" w:rsidRDefault="000B59FE" w:rsidP="00B16B14">
      <w:pPr>
        <w:pStyle w:val="afff6"/>
        <w:widowControl w:val="0"/>
        <w:suppressAutoHyphens w:val="0"/>
        <w:rPr>
          <w:sz w:val="28"/>
          <w:szCs w:val="28"/>
        </w:rPr>
      </w:pPr>
      <w:r w:rsidRPr="00B16B14">
        <w:rPr>
          <w:color w:val="181818"/>
          <w:sz w:val="28"/>
          <w:szCs w:val="28"/>
        </w:rPr>
        <w:t xml:space="preserve">         </w:t>
      </w:r>
      <w:r w:rsidRPr="00B16B14">
        <w:rPr>
          <w:rFonts w:ascii="Times New Roman;serif" w:hAnsi="Times New Roman;serif"/>
          <w:color w:val="181818"/>
          <w:sz w:val="28"/>
          <w:szCs w:val="28"/>
          <w:lang w:val="ru-RU"/>
        </w:rPr>
        <w:t>Перечень тем и заданий для практических работ.</w:t>
      </w:r>
    </w:p>
    <w:p w14:paraId="602133E0" w14:textId="77777777" w:rsidR="004E46D5" w:rsidRPr="00B16B14" w:rsidRDefault="000B59FE" w:rsidP="00B16B14">
      <w:pPr>
        <w:pStyle w:val="afff6"/>
        <w:widowControl w:val="0"/>
        <w:suppressAutoHyphens w:val="0"/>
        <w:rPr>
          <w:sz w:val="28"/>
          <w:szCs w:val="28"/>
        </w:rPr>
      </w:pPr>
      <w:r w:rsidRPr="00B16B14">
        <w:rPr>
          <w:color w:val="181818"/>
          <w:sz w:val="28"/>
          <w:szCs w:val="28"/>
        </w:rPr>
        <w:t xml:space="preserve">         </w:t>
      </w:r>
      <w:r w:rsidRPr="00B16B14">
        <w:rPr>
          <w:rFonts w:ascii="Times New Roman;serif" w:hAnsi="Times New Roman;serif"/>
          <w:color w:val="181818"/>
          <w:sz w:val="28"/>
          <w:szCs w:val="28"/>
          <w:lang w:val="ru-RU"/>
        </w:rPr>
        <w:t>Методические указания и пояснения по выполнению данных работ.</w:t>
      </w:r>
    </w:p>
    <w:p w14:paraId="74D00C36" w14:textId="77777777" w:rsidR="004E46D5" w:rsidRPr="00B16B14" w:rsidRDefault="000B59FE" w:rsidP="00B16B14">
      <w:pPr>
        <w:pStyle w:val="afff6"/>
        <w:widowControl w:val="0"/>
        <w:suppressAutoHyphens w:val="0"/>
        <w:spacing w:line="315" w:lineRule="atLeast"/>
        <w:rPr>
          <w:sz w:val="28"/>
          <w:szCs w:val="28"/>
        </w:rPr>
      </w:pPr>
      <w:r w:rsidRPr="00B16B14">
        <w:rPr>
          <w:color w:val="181818"/>
          <w:sz w:val="28"/>
          <w:szCs w:val="28"/>
        </w:rPr>
        <w:t xml:space="preserve">         </w:t>
      </w:r>
      <w:r w:rsidRPr="00B16B14">
        <w:rPr>
          <w:rFonts w:ascii="Times New Roman;serif" w:hAnsi="Times New Roman;serif"/>
          <w:color w:val="181818"/>
          <w:sz w:val="28"/>
          <w:szCs w:val="28"/>
          <w:lang w:val="ru-RU"/>
        </w:rPr>
        <w:t>Литературу, ссылки необходимые для выполнения данных работ.</w:t>
      </w:r>
    </w:p>
    <w:p w14:paraId="65BD3BE9" w14:textId="77777777" w:rsidR="00B16B14" w:rsidRDefault="00B16B14">
      <w:pPr>
        <w:spacing w:after="0" w:line="240" w:lineRule="auto"/>
        <w:rPr>
          <w:rFonts w:ascii="Times New Roman;serif" w:hAnsi="Times New Roman;serif"/>
          <w:b/>
          <w:color w:val="181818"/>
          <w:sz w:val="28"/>
          <w:szCs w:val="28"/>
          <w:lang w:eastAsia="x-none"/>
        </w:rPr>
      </w:pPr>
      <w:r>
        <w:rPr>
          <w:rFonts w:ascii="Times New Roman;serif" w:hAnsi="Times New Roman;serif"/>
          <w:b/>
          <w:color w:val="181818"/>
          <w:sz w:val="28"/>
          <w:szCs w:val="28"/>
        </w:rPr>
        <w:br w:type="page"/>
      </w:r>
    </w:p>
    <w:p w14:paraId="4DD8584B" w14:textId="7AE60791" w:rsidR="004E46D5" w:rsidRPr="00B16B14" w:rsidRDefault="000B59FE" w:rsidP="00B16B14">
      <w:pPr>
        <w:pStyle w:val="afff6"/>
        <w:widowControl w:val="0"/>
        <w:suppressAutoHyphens w:val="0"/>
        <w:spacing w:line="315" w:lineRule="atLeast"/>
        <w:jc w:val="center"/>
        <w:rPr>
          <w:sz w:val="28"/>
          <w:szCs w:val="28"/>
        </w:rPr>
      </w:pPr>
      <w:r w:rsidRPr="00B16B14">
        <w:rPr>
          <w:rFonts w:ascii="Times New Roman;serif" w:hAnsi="Times New Roman;serif"/>
          <w:b/>
          <w:color w:val="181818"/>
          <w:sz w:val="28"/>
          <w:szCs w:val="28"/>
          <w:lang w:val="ru-RU"/>
        </w:rPr>
        <w:lastRenderedPageBreak/>
        <w:t>Практическое занятие №1</w:t>
      </w:r>
    </w:p>
    <w:p w14:paraId="7FC01CA5" w14:textId="77777777" w:rsidR="004E46D5" w:rsidRPr="00B16B14" w:rsidRDefault="000B59FE" w:rsidP="00B16B14">
      <w:pPr>
        <w:pStyle w:val="afff6"/>
        <w:widowControl w:val="0"/>
        <w:suppressAutoHyphens w:val="0"/>
        <w:spacing w:line="315" w:lineRule="atLeast"/>
        <w:jc w:val="center"/>
        <w:rPr>
          <w:sz w:val="28"/>
          <w:szCs w:val="28"/>
        </w:rPr>
      </w:pPr>
      <w:r w:rsidRPr="00B16B14">
        <w:rPr>
          <w:rFonts w:ascii="Times New Roman;serif" w:hAnsi="Times New Roman;serif"/>
          <w:b/>
          <w:color w:val="181818"/>
          <w:sz w:val="28"/>
          <w:szCs w:val="28"/>
          <w:lang w:val="ru-RU"/>
        </w:rPr>
        <w:t xml:space="preserve">Тема: </w:t>
      </w:r>
      <w:r w:rsidR="00933883" w:rsidRPr="00B16B14">
        <w:rPr>
          <w:rFonts w:eastAsia="Calibri"/>
          <w:b/>
          <w:sz w:val="28"/>
          <w:szCs w:val="28"/>
        </w:rPr>
        <w:t>Решение ситуационных задач по анализу рынка недвижимости</w:t>
      </w:r>
    </w:p>
    <w:p w14:paraId="0817D943" w14:textId="77777777" w:rsidR="00933883" w:rsidRPr="00B16B14" w:rsidRDefault="0093388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 xml:space="preserve">Цель занятия: овладение практическими навыками по анализу рынка недвижимости.  </w:t>
      </w:r>
    </w:p>
    <w:p w14:paraId="15F6816F" w14:textId="77777777" w:rsidR="00933883" w:rsidRPr="00B16B14" w:rsidRDefault="00933883" w:rsidP="00B16B14">
      <w:pPr>
        <w:widowControl w:val="0"/>
        <w:suppressAutoHyphens w:val="0"/>
        <w:spacing w:after="0" w:line="240" w:lineRule="auto"/>
        <w:ind w:left="851"/>
        <w:jc w:val="center"/>
        <w:rPr>
          <w:rFonts w:ascii="Times New Roman" w:hAnsi="Times New Roman"/>
          <w:b/>
          <w:sz w:val="28"/>
          <w:szCs w:val="28"/>
        </w:rPr>
      </w:pPr>
      <w:r w:rsidRPr="00B16B14">
        <w:rPr>
          <w:rFonts w:ascii="Times New Roman" w:hAnsi="Times New Roman"/>
          <w:b/>
          <w:sz w:val="28"/>
          <w:szCs w:val="28"/>
        </w:rPr>
        <w:t>Ход занятия.</w:t>
      </w:r>
    </w:p>
    <w:p w14:paraId="2CD04B9A" w14:textId="77777777" w:rsidR="00933883" w:rsidRPr="00B16B14" w:rsidRDefault="00933883" w:rsidP="00B16B14">
      <w:pPr>
        <w:pStyle w:val="afffe"/>
        <w:widowControl w:val="0"/>
        <w:numPr>
          <w:ilvl w:val="0"/>
          <w:numId w:val="3"/>
        </w:numPr>
        <w:suppressAutoHyphens w:val="0"/>
        <w:spacing w:before="0" w:after="0"/>
        <w:ind w:left="0" w:firstLine="0"/>
        <w:contextualSpacing/>
        <w:rPr>
          <w:b/>
          <w:sz w:val="28"/>
          <w:szCs w:val="28"/>
        </w:rPr>
      </w:pPr>
      <w:r w:rsidRPr="00B16B14">
        <w:rPr>
          <w:b/>
          <w:sz w:val="28"/>
          <w:szCs w:val="28"/>
        </w:rPr>
        <w:t>Организационный момент</w:t>
      </w:r>
    </w:p>
    <w:p w14:paraId="4DF12956"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приветствие;</w:t>
      </w:r>
    </w:p>
    <w:p w14:paraId="37CBB2A4"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-проверка присутствующих и готовности обучающихся к проведению занятий;</w:t>
      </w:r>
    </w:p>
    <w:p w14:paraId="1C9114B9"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проверка готовности аудитории;</w:t>
      </w:r>
    </w:p>
    <w:p w14:paraId="04D4BA34"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-сообщение целей курса, формулирование цели занятия совместно с обучающимися.</w:t>
      </w:r>
    </w:p>
    <w:p w14:paraId="6FF80AD2"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2. Мотивация изучения МДК Оценка недвижимого имущества</w:t>
      </w:r>
    </w:p>
    <w:p w14:paraId="19C40165"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3. Выполнение ситуационных заданий.</w:t>
      </w:r>
    </w:p>
    <w:p w14:paraId="0F7630C6" w14:textId="77777777" w:rsidR="00933883" w:rsidRPr="00B16B14" w:rsidRDefault="00933883" w:rsidP="00B16B14">
      <w:pPr>
        <w:pStyle w:val="afff6"/>
        <w:widowControl w:val="0"/>
        <w:suppressAutoHyphens w:val="0"/>
        <w:rPr>
          <w:b/>
          <w:sz w:val="28"/>
          <w:szCs w:val="28"/>
        </w:rPr>
      </w:pPr>
      <w:r w:rsidRPr="00B16B14">
        <w:rPr>
          <w:b/>
          <w:sz w:val="28"/>
          <w:szCs w:val="28"/>
        </w:rPr>
        <w:t>Задание 1.</w:t>
      </w:r>
    </w:p>
    <w:p w14:paraId="4439CE6E" w14:textId="77777777" w:rsidR="00933883" w:rsidRPr="00B16B14" w:rsidRDefault="0093388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70 мин</w:t>
      </w:r>
      <w:r w:rsidRPr="00B16B14">
        <w:rPr>
          <w:sz w:val="28"/>
          <w:szCs w:val="28"/>
        </w:rPr>
        <w:t>.</w:t>
      </w:r>
    </w:p>
    <w:p w14:paraId="78B13C22" w14:textId="77777777" w:rsidR="00933883" w:rsidRPr="00B16B14" w:rsidRDefault="00933883" w:rsidP="00B16B14">
      <w:pPr>
        <w:pStyle w:val="afff6"/>
        <w:widowControl w:val="0"/>
        <w:suppressAutoHyphens w:val="0"/>
        <w:rPr>
          <w:sz w:val="28"/>
          <w:szCs w:val="28"/>
        </w:rPr>
      </w:pPr>
      <w:r w:rsidRPr="00B16B14">
        <w:rPr>
          <w:sz w:val="28"/>
          <w:szCs w:val="28"/>
        </w:rPr>
        <w:t xml:space="preserve"> Представьте графически и опишите процесс достижения рыночного равновесия на рынке недвижимости. Каким образом данная модель влияет на управление портфелем недвижимости?</w:t>
      </w:r>
    </w:p>
    <w:p w14:paraId="425CCCF4" w14:textId="77777777" w:rsidR="00933883" w:rsidRPr="00B16B14" w:rsidRDefault="00933883" w:rsidP="00B16B14">
      <w:pPr>
        <w:pStyle w:val="afff6"/>
        <w:widowControl w:val="0"/>
        <w:suppressAutoHyphens w:val="0"/>
        <w:rPr>
          <w:b/>
          <w:sz w:val="28"/>
          <w:szCs w:val="28"/>
        </w:rPr>
      </w:pPr>
      <w:r w:rsidRPr="00B16B14">
        <w:rPr>
          <w:b/>
          <w:sz w:val="28"/>
          <w:szCs w:val="28"/>
        </w:rPr>
        <w:t xml:space="preserve">Задание 2.  </w:t>
      </w:r>
    </w:p>
    <w:p w14:paraId="7D2F75FE" w14:textId="77777777" w:rsidR="00933883" w:rsidRPr="00B16B14" w:rsidRDefault="00933883" w:rsidP="00B16B14">
      <w:pPr>
        <w:pStyle w:val="afff6"/>
        <w:widowControl w:val="0"/>
        <w:suppressAutoHyphens w:val="0"/>
        <w:rPr>
          <w:b/>
          <w:sz w:val="28"/>
          <w:szCs w:val="28"/>
        </w:rPr>
      </w:pPr>
      <w:r w:rsidRPr="00B16B14">
        <w:rPr>
          <w:b/>
          <w:sz w:val="28"/>
          <w:szCs w:val="28"/>
        </w:rPr>
        <w:t>Время выполнения – 20 мин.</w:t>
      </w:r>
    </w:p>
    <w:p w14:paraId="20CE8ACF" w14:textId="77777777" w:rsidR="00933883" w:rsidRPr="00B16B14" w:rsidRDefault="00933883" w:rsidP="00B16B14">
      <w:pPr>
        <w:pStyle w:val="afff6"/>
        <w:widowControl w:val="0"/>
        <w:suppressAutoHyphens w:val="0"/>
        <w:rPr>
          <w:sz w:val="28"/>
          <w:szCs w:val="28"/>
        </w:rPr>
      </w:pPr>
      <w:r w:rsidRPr="00B16B14">
        <w:rPr>
          <w:sz w:val="28"/>
          <w:szCs w:val="28"/>
        </w:rPr>
        <w:t>Сформулируйте особенности инвестиций в объекты недвижимости.</w:t>
      </w:r>
    </w:p>
    <w:p w14:paraId="2EAFF2A7" w14:textId="77777777" w:rsidR="00933883" w:rsidRPr="00B16B14" w:rsidRDefault="00933883" w:rsidP="00B16B14">
      <w:pPr>
        <w:pStyle w:val="afff6"/>
        <w:widowControl w:val="0"/>
        <w:suppressAutoHyphens w:val="0"/>
        <w:rPr>
          <w:b/>
          <w:sz w:val="28"/>
          <w:szCs w:val="28"/>
        </w:rPr>
      </w:pPr>
      <w:r w:rsidRPr="00B16B14">
        <w:rPr>
          <w:b/>
          <w:sz w:val="28"/>
          <w:szCs w:val="28"/>
        </w:rPr>
        <w:t>Задание 3.</w:t>
      </w:r>
    </w:p>
    <w:p w14:paraId="2EFCC723" w14:textId="77777777" w:rsidR="00933883" w:rsidRPr="00B16B14" w:rsidRDefault="00933883" w:rsidP="00B16B14">
      <w:pPr>
        <w:pStyle w:val="afff6"/>
        <w:widowControl w:val="0"/>
        <w:suppressAutoHyphens w:val="0"/>
        <w:rPr>
          <w:b/>
          <w:sz w:val="28"/>
          <w:szCs w:val="28"/>
        </w:rPr>
      </w:pPr>
      <w:r w:rsidRPr="00B16B14">
        <w:rPr>
          <w:b/>
          <w:sz w:val="28"/>
          <w:szCs w:val="28"/>
        </w:rPr>
        <w:t xml:space="preserve">Время выполнения – 20 мин. </w:t>
      </w:r>
    </w:p>
    <w:p w14:paraId="327054B8" w14:textId="77777777" w:rsidR="00933883" w:rsidRPr="00B16B14" w:rsidRDefault="00933883" w:rsidP="00B16B14">
      <w:pPr>
        <w:pStyle w:val="afff6"/>
        <w:widowControl w:val="0"/>
        <w:suppressAutoHyphens w:val="0"/>
        <w:rPr>
          <w:sz w:val="28"/>
          <w:szCs w:val="28"/>
        </w:rPr>
      </w:pPr>
      <w:r w:rsidRPr="00B16B14">
        <w:rPr>
          <w:sz w:val="28"/>
          <w:szCs w:val="28"/>
        </w:rPr>
        <w:t>Дайте сравнительную характеристику инвестиционной привлекательности недвижимости для профессиональных и институциональных инвесторов.</w:t>
      </w:r>
    </w:p>
    <w:p w14:paraId="1A6EE9DE" w14:textId="77777777" w:rsidR="00933883" w:rsidRPr="00B16B14" w:rsidRDefault="00933883" w:rsidP="00B16B14">
      <w:pPr>
        <w:pStyle w:val="afff6"/>
        <w:widowControl w:val="0"/>
        <w:suppressAutoHyphens w:val="0"/>
        <w:rPr>
          <w:b/>
          <w:sz w:val="28"/>
          <w:szCs w:val="28"/>
        </w:rPr>
      </w:pPr>
      <w:r w:rsidRPr="00B16B14">
        <w:rPr>
          <w:b/>
          <w:sz w:val="28"/>
          <w:szCs w:val="28"/>
        </w:rPr>
        <w:t>Задание 4.</w:t>
      </w:r>
    </w:p>
    <w:p w14:paraId="2C0EA704" w14:textId="77777777" w:rsidR="00933883" w:rsidRPr="00B16B14" w:rsidRDefault="00933883" w:rsidP="00B16B14">
      <w:pPr>
        <w:pStyle w:val="afff6"/>
        <w:widowControl w:val="0"/>
        <w:suppressAutoHyphens w:val="0"/>
        <w:rPr>
          <w:b/>
          <w:sz w:val="28"/>
          <w:szCs w:val="28"/>
        </w:rPr>
      </w:pPr>
      <w:r w:rsidRPr="00B16B14">
        <w:rPr>
          <w:b/>
          <w:sz w:val="28"/>
          <w:szCs w:val="28"/>
        </w:rPr>
        <w:t>Время выполнения – 70 мин.</w:t>
      </w:r>
    </w:p>
    <w:p w14:paraId="492A153A" w14:textId="77777777" w:rsidR="00933883" w:rsidRPr="00B16B14" w:rsidRDefault="00933883" w:rsidP="00B16B14">
      <w:pPr>
        <w:pStyle w:val="afff6"/>
        <w:widowControl w:val="0"/>
        <w:suppressAutoHyphens w:val="0"/>
        <w:rPr>
          <w:sz w:val="28"/>
          <w:szCs w:val="28"/>
        </w:rPr>
      </w:pPr>
      <w:r w:rsidRPr="00B16B14">
        <w:rPr>
          <w:sz w:val="28"/>
          <w:szCs w:val="28"/>
        </w:rPr>
        <w:t xml:space="preserve"> Изучите последние результаты анализа рынка жилой или коммерческой недвижимости, представленные в периодических изданиях. Выделите основные этапы проведения анализа рынка недвижимости. Какие ключевые факторы спроса и предложения влияют на рассматриваемый сегмент рынка в настоящее время?</w:t>
      </w:r>
    </w:p>
    <w:p w14:paraId="6E7D2490" w14:textId="77777777" w:rsidR="00933883" w:rsidRPr="00B16B14" w:rsidRDefault="0093388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4.Вопросы для закрепления изученного материала:</w:t>
      </w:r>
    </w:p>
    <w:p w14:paraId="51F0A7FD"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 Определите взаимосвязь направлений использования анализа рынка недвижимости.</w:t>
      </w:r>
    </w:p>
    <w:p w14:paraId="18698288"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2.Перечислите задачи и этапы анализа рынка недвижимости.</w:t>
      </w:r>
    </w:p>
    <w:p w14:paraId="22C16B48"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 Назовите показатели (индикаторы) рынка недвижимости.</w:t>
      </w:r>
    </w:p>
    <w:p w14:paraId="713D74C2"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4. Что необходимо для создания системы мониторинга рынка недвижимости.</w:t>
      </w:r>
    </w:p>
    <w:p w14:paraId="5DB51AE1" w14:textId="77777777" w:rsidR="00933883" w:rsidRPr="00B16B14" w:rsidRDefault="0093388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5.Подведение итогов занятия (анализ и оценка успешности достижения цели, результативность занятия и рефлексия)</w:t>
      </w:r>
    </w:p>
    <w:p w14:paraId="07D512DE" w14:textId="77777777" w:rsidR="00933883" w:rsidRPr="00B16B14" w:rsidRDefault="0093388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6. Задание на дом, инструктаж по его выполнению.</w:t>
      </w:r>
    </w:p>
    <w:p w14:paraId="14417C0F" w14:textId="77777777" w:rsidR="00933883" w:rsidRPr="00B16B14" w:rsidRDefault="00933883" w:rsidP="00B16B14">
      <w:pPr>
        <w:pStyle w:val="afffffff6"/>
        <w:widowControl w:val="0"/>
        <w:tabs>
          <w:tab w:val="left" w:pos="0"/>
          <w:tab w:val="left" w:pos="360"/>
          <w:tab w:val="left" w:pos="567"/>
        </w:tabs>
        <w:suppressAutoHyphens w:val="0"/>
        <w:spacing w:after="0"/>
        <w:ind w:left="0"/>
        <w:rPr>
          <w:sz w:val="28"/>
          <w:szCs w:val="28"/>
        </w:rPr>
      </w:pPr>
      <w:r w:rsidRPr="00B16B14">
        <w:rPr>
          <w:sz w:val="28"/>
          <w:szCs w:val="28"/>
        </w:rPr>
        <w:t>1</w:t>
      </w:r>
      <w:r w:rsidRPr="00B16B14">
        <w:rPr>
          <w:b/>
          <w:sz w:val="28"/>
          <w:szCs w:val="28"/>
        </w:rPr>
        <w:t>.</w:t>
      </w:r>
      <w:r w:rsidRPr="00B16B14">
        <w:rPr>
          <w:sz w:val="28"/>
          <w:szCs w:val="28"/>
        </w:rPr>
        <w:t xml:space="preserve">Изучить уч. материал по учебнику </w:t>
      </w:r>
      <w:r w:rsidRPr="00B16B14">
        <w:rPr>
          <w:color w:val="000000"/>
          <w:sz w:val="28"/>
          <w:szCs w:val="28"/>
        </w:rPr>
        <w:t>А.Г. Грязнова</w:t>
      </w:r>
      <w:r w:rsidRPr="00B16B14">
        <w:rPr>
          <w:sz w:val="28"/>
          <w:szCs w:val="28"/>
        </w:rPr>
        <w:t xml:space="preserve"> с.33-39</w:t>
      </w:r>
    </w:p>
    <w:p w14:paraId="2F4101C6" w14:textId="77777777" w:rsidR="00933883" w:rsidRPr="00B16B14" w:rsidRDefault="00933883"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rPr>
          <w:rFonts w:ascii="Times New Roman" w:hAnsi="Times New Roman"/>
          <w:sz w:val="28"/>
          <w:szCs w:val="28"/>
          <w:shd w:val="clear" w:color="auto" w:fill="FFFFFF"/>
        </w:rPr>
      </w:pPr>
      <w:r w:rsidRPr="00B16B14">
        <w:rPr>
          <w:rFonts w:ascii="Times New Roman" w:hAnsi="Times New Roman"/>
          <w:sz w:val="28"/>
          <w:szCs w:val="28"/>
        </w:rPr>
        <w:t>2.</w:t>
      </w:r>
      <w:r w:rsidRPr="00B16B14">
        <w:rPr>
          <w:rFonts w:ascii="Times New Roman" w:hAnsi="Times New Roman"/>
          <w:sz w:val="28"/>
          <w:szCs w:val="28"/>
          <w:shd w:val="clear" w:color="auto" w:fill="FFFFFF"/>
        </w:rPr>
        <w:t xml:space="preserve"> Проработать конспект лекции и </w:t>
      </w:r>
      <w:proofErr w:type="gramStart"/>
      <w:r w:rsidRPr="00B16B14">
        <w:rPr>
          <w:rFonts w:ascii="Times New Roman" w:hAnsi="Times New Roman"/>
          <w:sz w:val="28"/>
          <w:szCs w:val="28"/>
          <w:shd w:val="clear" w:color="auto" w:fill="FFFFFF"/>
        </w:rPr>
        <w:t>Интернет источники</w:t>
      </w:r>
      <w:proofErr w:type="gramEnd"/>
    </w:p>
    <w:p w14:paraId="6BEDD6DA" w14:textId="77777777" w:rsidR="00933883" w:rsidRPr="00B16B14" w:rsidRDefault="0093388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Список литературы (для преподавателя):</w:t>
      </w:r>
    </w:p>
    <w:p w14:paraId="1E5865CE" w14:textId="77777777" w:rsidR="00933883" w:rsidRPr="00B16B14" w:rsidRDefault="00933883" w:rsidP="00B16B14">
      <w:pPr>
        <w:widowControl w:val="0"/>
        <w:suppressAutoHyphens w:val="0"/>
        <w:spacing w:after="0" w:line="240" w:lineRule="auto"/>
        <w:rPr>
          <w:rFonts w:ascii="Times New Roman" w:hAnsi="Times New Roman"/>
          <w:sz w:val="28"/>
          <w:szCs w:val="28"/>
        </w:rPr>
      </w:pPr>
      <w:r w:rsidRPr="00B16B14">
        <w:rPr>
          <w:rFonts w:ascii="Times New Roman" w:hAnsi="Times New Roman"/>
          <w:color w:val="000000"/>
          <w:sz w:val="28"/>
          <w:szCs w:val="28"/>
        </w:rPr>
        <w:t>А.Г. Грязнова</w:t>
      </w:r>
      <w:r w:rsidRPr="00B16B14">
        <w:rPr>
          <w:rFonts w:ascii="Times New Roman" w:hAnsi="Times New Roman"/>
          <w:sz w:val="28"/>
          <w:szCs w:val="28"/>
        </w:rPr>
        <w:t xml:space="preserve"> Оценка недвижимости [Текст]: Учебник., перераб и доп.-М.: </w:t>
      </w:r>
      <w:r w:rsidRPr="00B16B14">
        <w:rPr>
          <w:rFonts w:ascii="Times New Roman" w:hAnsi="Times New Roman"/>
          <w:sz w:val="28"/>
          <w:szCs w:val="28"/>
        </w:rPr>
        <w:lastRenderedPageBreak/>
        <w:t>Москва «Финансы и статистика», 2014</w:t>
      </w:r>
    </w:p>
    <w:p w14:paraId="40464602" w14:textId="77777777" w:rsidR="00933883" w:rsidRPr="00B16B14" w:rsidRDefault="00933883" w:rsidP="00B16B14">
      <w:pPr>
        <w:widowControl w:val="0"/>
        <w:suppressAutoHyphens w:val="0"/>
        <w:spacing w:after="0" w:line="240" w:lineRule="auto"/>
        <w:ind w:left="851"/>
        <w:rPr>
          <w:rFonts w:ascii="Times New Roman" w:hAnsi="Times New Roman"/>
          <w:sz w:val="28"/>
          <w:szCs w:val="28"/>
        </w:rPr>
      </w:pPr>
    </w:p>
    <w:p w14:paraId="315743D1" w14:textId="77777777" w:rsidR="00B16B14" w:rsidRDefault="00B16B14">
      <w:pPr>
        <w:spacing w:after="0" w:line="240" w:lineRule="auto"/>
        <w:rPr>
          <w:rFonts w:ascii="Times New Roman" w:hAnsi="Times New Roman"/>
          <w:b/>
          <w:color w:val="000000"/>
          <w:sz w:val="28"/>
          <w:szCs w:val="28"/>
        </w:rPr>
      </w:pPr>
      <w:r>
        <w:rPr>
          <w:rFonts w:ascii="Times New Roman" w:hAnsi="Times New Roman"/>
          <w:b/>
          <w:color w:val="000000"/>
          <w:sz w:val="28"/>
          <w:szCs w:val="28"/>
        </w:rPr>
        <w:br w:type="page"/>
      </w:r>
    </w:p>
    <w:p w14:paraId="197D9AF0" w14:textId="27B04BC3" w:rsidR="00933883" w:rsidRPr="00B16B14" w:rsidRDefault="00933883" w:rsidP="00B16B14">
      <w:pPr>
        <w:widowControl w:val="0"/>
        <w:suppressAutoHyphens w:val="0"/>
        <w:spacing w:after="0" w:line="240" w:lineRule="auto"/>
        <w:jc w:val="center"/>
        <w:outlineLvl w:val="0"/>
        <w:rPr>
          <w:rFonts w:ascii="Times New Roman" w:hAnsi="Times New Roman"/>
          <w:b/>
          <w:color w:val="000000"/>
          <w:sz w:val="28"/>
          <w:szCs w:val="28"/>
        </w:rPr>
      </w:pPr>
      <w:r w:rsidRPr="00B16B14">
        <w:rPr>
          <w:rFonts w:ascii="Times New Roman" w:hAnsi="Times New Roman"/>
          <w:b/>
          <w:color w:val="000000"/>
          <w:sz w:val="28"/>
          <w:szCs w:val="28"/>
        </w:rPr>
        <w:lastRenderedPageBreak/>
        <w:t xml:space="preserve">Практическое занятие   № 2 </w:t>
      </w:r>
    </w:p>
    <w:p w14:paraId="02ADB3E5" w14:textId="77777777" w:rsidR="00933883" w:rsidRPr="00B16B14" w:rsidRDefault="00933883" w:rsidP="00B16B14">
      <w:pPr>
        <w:widowControl w:val="0"/>
        <w:suppressAutoHyphens w:val="0"/>
        <w:spacing w:after="0" w:line="240" w:lineRule="auto"/>
        <w:ind w:left="709" w:firstLine="707"/>
        <w:jc w:val="center"/>
        <w:rPr>
          <w:rFonts w:ascii="Times New Roman" w:hAnsi="Times New Roman"/>
          <w:b/>
          <w:sz w:val="28"/>
          <w:szCs w:val="28"/>
        </w:rPr>
      </w:pPr>
    </w:p>
    <w:p w14:paraId="5CDB0F56" w14:textId="77777777" w:rsidR="00933883" w:rsidRPr="00B16B14" w:rsidRDefault="00933883" w:rsidP="00B16B14">
      <w:pPr>
        <w:widowControl w:val="0"/>
        <w:suppressAutoHyphens w:val="0"/>
        <w:spacing w:line="240" w:lineRule="auto"/>
        <w:jc w:val="both"/>
        <w:rPr>
          <w:rFonts w:ascii="Times New Roman" w:hAnsi="Times New Roman"/>
          <w:sz w:val="28"/>
          <w:szCs w:val="28"/>
        </w:rPr>
      </w:pPr>
      <w:r w:rsidRPr="00B16B14">
        <w:rPr>
          <w:rFonts w:ascii="Times New Roman" w:hAnsi="Times New Roman"/>
          <w:b/>
          <w:sz w:val="28"/>
          <w:szCs w:val="28"/>
        </w:rPr>
        <w:t>Тема:</w:t>
      </w:r>
      <w:r w:rsidRPr="00B16B14">
        <w:rPr>
          <w:rFonts w:ascii="Times New Roman" w:eastAsia="Calibri" w:hAnsi="Times New Roman"/>
          <w:b/>
          <w:bCs/>
          <w:sz w:val="28"/>
          <w:szCs w:val="28"/>
        </w:rPr>
        <w:t xml:space="preserve"> О</w:t>
      </w:r>
      <w:r w:rsidRPr="00B16B14">
        <w:rPr>
          <w:rFonts w:ascii="Times New Roman" w:eastAsia="Calibri" w:hAnsi="Times New Roman"/>
          <w:b/>
          <w:sz w:val="28"/>
          <w:szCs w:val="28"/>
        </w:rPr>
        <w:t>бработка первичных данных по объектам недвижимого имущества для реализации всех прав на него.</w:t>
      </w:r>
    </w:p>
    <w:p w14:paraId="5AE84A75" w14:textId="77777777" w:rsidR="00933883" w:rsidRPr="00B16B14" w:rsidRDefault="00933883" w:rsidP="00B16B14">
      <w:pPr>
        <w:widowControl w:val="0"/>
        <w:suppressAutoHyphens w:val="0"/>
        <w:spacing w:after="0" w:line="240" w:lineRule="auto"/>
        <w:ind w:left="851"/>
        <w:jc w:val="center"/>
        <w:rPr>
          <w:rFonts w:ascii="Times New Roman" w:hAnsi="Times New Roman"/>
          <w:b/>
          <w:sz w:val="28"/>
          <w:szCs w:val="28"/>
        </w:rPr>
      </w:pPr>
      <w:r w:rsidRPr="00B16B14">
        <w:rPr>
          <w:rFonts w:ascii="Times New Roman" w:hAnsi="Times New Roman"/>
          <w:b/>
          <w:sz w:val="28"/>
          <w:szCs w:val="28"/>
        </w:rPr>
        <w:t>Ход занятия.</w:t>
      </w:r>
    </w:p>
    <w:p w14:paraId="1C7D50C9" w14:textId="77777777" w:rsidR="00933883" w:rsidRPr="00B16B14" w:rsidRDefault="00933883" w:rsidP="00B16B14">
      <w:pPr>
        <w:pStyle w:val="afffe"/>
        <w:widowControl w:val="0"/>
        <w:numPr>
          <w:ilvl w:val="0"/>
          <w:numId w:val="4"/>
        </w:numPr>
        <w:suppressAutoHyphens w:val="0"/>
        <w:spacing w:before="0" w:after="0"/>
        <w:ind w:left="0" w:firstLine="0"/>
        <w:contextualSpacing/>
        <w:jc w:val="both"/>
        <w:rPr>
          <w:b/>
          <w:sz w:val="28"/>
          <w:szCs w:val="28"/>
        </w:rPr>
      </w:pPr>
      <w:r w:rsidRPr="00B16B14">
        <w:rPr>
          <w:b/>
          <w:sz w:val="28"/>
          <w:szCs w:val="28"/>
        </w:rPr>
        <w:t>Организационный момент</w:t>
      </w:r>
    </w:p>
    <w:p w14:paraId="0E90E02D"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приветствие;</w:t>
      </w:r>
    </w:p>
    <w:p w14:paraId="66F4D7D1"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-проверка присутствующих и готовности обучающихся к проведению занятий;</w:t>
      </w:r>
    </w:p>
    <w:p w14:paraId="5A0852FA"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проверка готовности аудитории;</w:t>
      </w:r>
    </w:p>
    <w:p w14:paraId="0C6429CC"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-сообщение целей курса, формулирование цели занятия совместно с обучающимися.</w:t>
      </w:r>
    </w:p>
    <w:p w14:paraId="79A43CF0"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2. Мотивация изучения МДК Оценка недвижимого имущества</w:t>
      </w:r>
    </w:p>
    <w:p w14:paraId="2CC2CE7B"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3. Выполнение практического задания.</w:t>
      </w:r>
    </w:p>
    <w:p w14:paraId="487811EF" w14:textId="77777777" w:rsidR="00933883" w:rsidRPr="00B16B14" w:rsidRDefault="00933883" w:rsidP="00B16B14">
      <w:pPr>
        <w:widowControl w:val="0"/>
        <w:suppressAutoHyphens w:val="0"/>
        <w:spacing w:after="0" w:line="240" w:lineRule="auto"/>
        <w:jc w:val="both"/>
        <w:textAlignment w:val="baseline"/>
        <w:rPr>
          <w:rFonts w:ascii="Times New Roman" w:hAnsi="Times New Roman"/>
          <w:color w:val="2B2B2B"/>
          <w:sz w:val="28"/>
          <w:szCs w:val="28"/>
        </w:rPr>
      </w:pPr>
      <w:r w:rsidRPr="00B16B14">
        <w:rPr>
          <w:rFonts w:ascii="Times New Roman" w:hAnsi="Times New Roman"/>
          <w:color w:val="2B2B2B"/>
          <w:sz w:val="28"/>
          <w:szCs w:val="28"/>
        </w:rPr>
        <w:t>Определить виды стоимости в зависимости от цели оценки и объяснить взаимосвязь</w:t>
      </w:r>
    </w:p>
    <w:p w14:paraId="4154E214" w14:textId="77777777" w:rsidR="00933883" w:rsidRPr="00B16B14" w:rsidRDefault="00933883" w:rsidP="00B16B14">
      <w:pPr>
        <w:widowControl w:val="0"/>
        <w:suppressAutoHyphens w:val="0"/>
        <w:spacing w:after="0" w:line="240" w:lineRule="auto"/>
        <w:jc w:val="both"/>
        <w:textAlignment w:val="baseline"/>
        <w:rPr>
          <w:rFonts w:ascii="Times New Roman" w:hAnsi="Times New Roman"/>
          <w:color w:val="2B2B2B"/>
          <w:sz w:val="28"/>
          <w:szCs w:val="28"/>
        </w:rPr>
      </w:pPr>
    </w:p>
    <w:tbl>
      <w:tblPr>
        <w:tblW w:w="8231" w:type="dxa"/>
        <w:tblInd w:w="871" w:type="dxa"/>
        <w:tblLayout w:type="fixed"/>
        <w:tblCellMar>
          <w:left w:w="40" w:type="dxa"/>
          <w:right w:w="40" w:type="dxa"/>
        </w:tblCellMar>
        <w:tblLook w:val="04A0" w:firstRow="1" w:lastRow="0" w:firstColumn="1" w:lastColumn="0" w:noHBand="0" w:noVBand="1"/>
      </w:tblPr>
      <w:tblGrid>
        <w:gridCol w:w="4318"/>
        <w:gridCol w:w="3913"/>
      </w:tblGrid>
      <w:tr w:rsidR="00933883" w:rsidRPr="00B16B14" w14:paraId="68DFCE1A" w14:textId="77777777" w:rsidTr="00567C4B">
        <w:trPr>
          <w:trHeight w:val="20"/>
        </w:trPr>
        <w:tc>
          <w:tcPr>
            <w:tcW w:w="4317" w:type="dxa"/>
            <w:tcBorders>
              <w:top w:val="single" w:sz="8" w:space="0" w:color="000000"/>
              <w:left w:val="single" w:sz="8" w:space="0" w:color="000000"/>
              <w:bottom w:val="single" w:sz="8" w:space="0" w:color="000000"/>
              <w:right w:val="single" w:sz="8" w:space="0" w:color="000000"/>
            </w:tcBorders>
            <w:vAlign w:val="bottom"/>
          </w:tcPr>
          <w:p w14:paraId="7071F473" w14:textId="77777777" w:rsidR="00933883" w:rsidRPr="00B16B14" w:rsidRDefault="00933883" w:rsidP="00B16B14">
            <w:pPr>
              <w:widowControl w:val="0"/>
              <w:suppressAutoHyphens w:val="0"/>
              <w:spacing w:after="0" w:line="240" w:lineRule="auto"/>
              <w:jc w:val="center"/>
              <w:textAlignment w:val="baseline"/>
              <w:rPr>
                <w:rFonts w:ascii="Times New Roman" w:hAnsi="Times New Roman"/>
                <w:b/>
                <w:color w:val="2B2B2B"/>
                <w:sz w:val="28"/>
                <w:szCs w:val="28"/>
              </w:rPr>
            </w:pPr>
            <w:r w:rsidRPr="00B16B14">
              <w:rPr>
                <w:rFonts w:ascii="Times New Roman" w:hAnsi="Times New Roman"/>
                <w:b/>
                <w:color w:val="2B2B2B"/>
                <w:sz w:val="28"/>
                <w:szCs w:val="28"/>
              </w:rPr>
              <w:t>Цель оценки</w:t>
            </w:r>
          </w:p>
        </w:tc>
        <w:tc>
          <w:tcPr>
            <w:tcW w:w="3913" w:type="dxa"/>
            <w:tcBorders>
              <w:top w:val="single" w:sz="8" w:space="0" w:color="000000"/>
              <w:bottom w:val="single" w:sz="8" w:space="0" w:color="000000"/>
              <w:right w:val="single" w:sz="8" w:space="0" w:color="000000"/>
            </w:tcBorders>
            <w:vAlign w:val="bottom"/>
          </w:tcPr>
          <w:p w14:paraId="5EBBE227" w14:textId="77777777" w:rsidR="00933883" w:rsidRPr="00B16B14" w:rsidRDefault="00933883" w:rsidP="00B16B14">
            <w:pPr>
              <w:widowControl w:val="0"/>
              <w:suppressAutoHyphens w:val="0"/>
              <w:spacing w:after="0" w:line="240" w:lineRule="auto"/>
              <w:jc w:val="center"/>
              <w:textAlignment w:val="baseline"/>
              <w:rPr>
                <w:rFonts w:ascii="Times New Roman" w:hAnsi="Times New Roman"/>
                <w:b/>
                <w:color w:val="2B2B2B"/>
                <w:sz w:val="28"/>
                <w:szCs w:val="28"/>
              </w:rPr>
            </w:pPr>
            <w:r w:rsidRPr="00B16B14">
              <w:rPr>
                <w:rFonts w:ascii="Times New Roman" w:hAnsi="Times New Roman"/>
                <w:b/>
                <w:color w:val="2B2B2B"/>
                <w:sz w:val="28"/>
                <w:szCs w:val="28"/>
              </w:rPr>
              <w:t>Виды стоимости</w:t>
            </w:r>
          </w:p>
        </w:tc>
      </w:tr>
      <w:tr w:rsidR="00933883" w:rsidRPr="00B16B14" w14:paraId="53EC8D64" w14:textId="77777777" w:rsidTr="00567C4B">
        <w:trPr>
          <w:trHeight w:val="20"/>
        </w:trPr>
        <w:tc>
          <w:tcPr>
            <w:tcW w:w="4317" w:type="dxa"/>
            <w:tcBorders>
              <w:left w:val="single" w:sz="8" w:space="0" w:color="000000"/>
              <w:bottom w:val="single" w:sz="8" w:space="0" w:color="000000"/>
              <w:right w:val="single" w:sz="8" w:space="0" w:color="000000"/>
            </w:tcBorders>
            <w:vAlign w:val="bottom"/>
          </w:tcPr>
          <w:p w14:paraId="6CF2B6C6"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r w:rsidRPr="00B16B14">
              <w:rPr>
                <w:rFonts w:ascii="Times New Roman" w:hAnsi="Times New Roman"/>
                <w:color w:val="2B2B2B"/>
                <w:sz w:val="28"/>
                <w:szCs w:val="28"/>
              </w:rPr>
              <w:t>Помочь потенциальному покупателю (продавцу) определить предполагаемую цену</w:t>
            </w:r>
          </w:p>
        </w:tc>
        <w:tc>
          <w:tcPr>
            <w:tcW w:w="3913" w:type="dxa"/>
            <w:tcBorders>
              <w:bottom w:val="single" w:sz="8" w:space="0" w:color="000000"/>
              <w:right w:val="single" w:sz="8" w:space="0" w:color="000000"/>
            </w:tcBorders>
            <w:vAlign w:val="bottom"/>
          </w:tcPr>
          <w:p w14:paraId="365AC962"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p>
        </w:tc>
      </w:tr>
      <w:tr w:rsidR="00933883" w:rsidRPr="00B16B14" w14:paraId="4E0AE8F8" w14:textId="77777777" w:rsidTr="00567C4B">
        <w:trPr>
          <w:trHeight w:val="20"/>
        </w:trPr>
        <w:tc>
          <w:tcPr>
            <w:tcW w:w="4317" w:type="dxa"/>
            <w:tcBorders>
              <w:left w:val="single" w:sz="8" w:space="0" w:color="000000"/>
              <w:bottom w:val="single" w:sz="8" w:space="0" w:color="000000"/>
              <w:right w:val="single" w:sz="8" w:space="0" w:color="000000"/>
            </w:tcBorders>
            <w:vAlign w:val="bottom"/>
          </w:tcPr>
          <w:p w14:paraId="34F91889"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r w:rsidRPr="00B16B14">
              <w:rPr>
                <w:rFonts w:ascii="Times New Roman" w:hAnsi="Times New Roman"/>
                <w:color w:val="2B2B2B"/>
                <w:sz w:val="28"/>
                <w:szCs w:val="28"/>
              </w:rPr>
              <w:t>Определить целесообразность инвестиций</w:t>
            </w:r>
          </w:p>
        </w:tc>
        <w:tc>
          <w:tcPr>
            <w:tcW w:w="3913" w:type="dxa"/>
            <w:tcBorders>
              <w:bottom w:val="single" w:sz="8" w:space="0" w:color="000000"/>
              <w:right w:val="single" w:sz="8" w:space="0" w:color="000000"/>
            </w:tcBorders>
            <w:vAlign w:val="bottom"/>
          </w:tcPr>
          <w:p w14:paraId="532F0620"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p>
        </w:tc>
      </w:tr>
      <w:tr w:rsidR="00933883" w:rsidRPr="00B16B14" w14:paraId="633B3F1E" w14:textId="77777777" w:rsidTr="00567C4B">
        <w:trPr>
          <w:trHeight w:val="20"/>
        </w:trPr>
        <w:tc>
          <w:tcPr>
            <w:tcW w:w="4317" w:type="dxa"/>
            <w:tcBorders>
              <w:left w:val="single" w:sz="8" w:space="0" w:color="000000"/>
              <w:bottom w:val="single" w:sz="8" w:space="0" w:color="000000"/>
              <w:right w:val="single" w:sz="8" w:space="0" w:color="000000"/>
            </w:tcBorders>
            <w:vAlign w:val="bottom"/>
          </w:tcPr>
          <w:p w14:paraId="139848CA"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r w:rsidRPr="00B16B14">
              <w:rPr>
                <w:rFonts w:ascii="Times New Roman" w:hAnsi="Times New Roman"/>
                <w:color w:val="2B2B2B"/>
                <w:sz w:val="28"/>
                <w:szCs w:val="28"/>
              </w:rPr>
              <w:t>Обеспечить заявки на получение ссуды</w:t>
            </w:r>
          </w:p>
        </w:tc>
        <w:tc>
          <w:tcPr>
            <w:tcW w:w="3913" w:type="dxa"/>
            <w:tcBorders>
              <w:bottom w:val="single" w:sz="8" w:space="0" w:color="000000"/>
              <w:right w:val="single" w:sz="8" w:space="0" w:color="000000"/>
            </w:tcBorders>
            <w:vAlign w:val="bottom"/>
          </w:tcPr>
          <w:p w14:paraId="542D26ED"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p>
        </w:tc>
      </w:tr>
      <w:tr w:rsidR="00933883" w:rsidRPr="00B16B14" w14:paraId="43C8CB45" w14:textId="77777777" w:rsidTr="00567C4B">
        <w:trPr>
          <w:trHeight w:val="20"/>
        </w:trPr>
        <w:tc>
          <w:tcPr>
            <w:tcW w:w="4317" w:type="dxa"/>
            <w:tcBorders>
              <w:left w:val="single" w:sz="8" w:space="0" w:color="000000"/>
              <w:bottom w:val="single" w:sz="8" w:space="0" w:color="000000"/>
              <w:right w:val="single" w:sz="8" w:space="0" w:color="000000"/>
            </w:tcBorders>
            <w:vAlign w:val="bottom"/>
          </w:tcPr>
          <w:p w14:paraId="72F146C0"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r w:rsidRPr="00B16B14">
              <w:rPr>
                <w:rFonts w:ascii="Times New Roman" w:hAnsi="Times New Roman"/>
                <w:color w:val="2B2B2B"/>
                <w:sz w:val="28"/>
                <w:szCs w:val="28"/>
              </w:rPr>
              <w:t>Имущественная оценка</w:t>
            </w:r>
          </w:p>
        </w:tc>
        <w:tc>
          <w:tcPr>
            <w:tcW w:w="3913" w:type="dxa"/>
            <w:tcBorders>
              <w:bottom w:val="single" w:sz="8" w:space="0" w:color="000000"/>
              <w:right w:val="single" w:sz="8" w:space="0" w:color="000000"/>
            </w:tcBorders>
            <w:vAlign w:val="bottom"/>
          </w:tcPr>
          <w:p w14:paraId="2D342053"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p>
        </w:tc>
      </w:tr>
      <w:tr w:rsidR="00933883" w:rsidRPr="00B16B14" w14:paraId="1C09CA6E" w14:textId="77777777" w:rsidTr="00567C4B">
        <w:trPr>
          <w:trHeight w:val="20"/>
        </w:trPr>
        <w:tc>
          <w:tcPr>
            <w:tcW w:w="4317" w:type="dxa"/>
            <w:tcBorders>
              <w:left w:val="single" w:sz="8" w:space="0" w:color="000000"/>
              <w:bottom w:val="single" w:sz="8" w:space="0" w:color="000000"/>
              <w:right w:val="single" w:sz="8" w:space="0" w:color="000000"/>
            </w:tcBorders>
            <w:vAlign w:val="bottom"/>
          </w:tcPr>
          <w:p w14:paraId="092AFBF9"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r w:rsidRPr="00B16B14">
              <w:rPr>
                <w:rFonts w:ascii="Times New Roman" w:hAnsi="Times New Roman"/>
                <w:color w:val="2B2B2B"/>
                <w:sz w:val="28"/>
                <w:szCs w:val="28"/>
              </w:rPr>
              <w:t>Определить суммы покрытия по страховому догово</w:t>
            </w:r>
            <w:r w:rsidRPr="00B16B14">
              <w:rPr>
                <w:rFonts w:ascii="Times New Roman" w:hAnsi="Times New Roman"/>
                <w:color w:val="2B2B2B"/>
                <w:sz w:val="28"/>
                <w:szCs w:val="28"/>
              </w:rPr>
              <w:softHyphen/>
              <w:t>ру или сформулировать требования в связи с потерей или повреждением застрахованных активов</w:t>
            </w:r>
          </w:p>
        </w:tc>
        <w:tc>
          <w:tcPr>
            <w:tcW w:w="3913" w:type="dxa"/>
            <w:tcBorders>
              <w:bottom w:val="single" w:sz="8" w:space="0" w:color="000000"/>
              <w:right w:val="single" w:sz="8" w:space="0" w:color="000000"/>
            </w:tcBorders>
            <w:vAlign w:val="bottom"/>
          </w:tcPr>
          <w:p w14:paraId="51113422"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p>
        </w:tc>
      </w:tr>
      <w:tr w:rsidR="00933883" w:rsidRPr="00B16B14" w14:paraId="624A82B9" w14:textId="77777777" w:rsidTr="00567C4B">
        <w:trPr>
          <w:trHeight w:val="20"/>
        </w:trPr>
        <w:tc>
          <w:tcPr>
            <w:tcW w:w="4317" w:type="dxa"/>
            <w:tcBorders>
              <w:left w:val="single" w:sz="8" w:space="0" w:color="000000"/>
              <w:bottom w:val="single" w:sz="8" w:space="0" w:color="000000"/>
              <w:right w:val="single" w:sz="8" w:space="0" w:color="000000"/>
            </w:tcBorders>
            <w:vAlign w:val="bottom"/>
          </w:tcPr>
          <w:p w14:paraId="3EA79BC7"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r w:rsidRPr="00B16B14">
              <w:rPr>
                <w:rFonts w:ascii="Times New Roman" w:hAnsi="Times New Roman"/>
                <w:color w:val="2B2B2B"/>
                <w:sz w:val="28"/>
                <w:szCs w:val="28"/>
              </w:rPr>
              <w:t>Возможная ликвидация (частичная или полная) действующего предприятия</w:t>
            </w:r>
          </w:p>
        </w:tc>
        <w:tc>
          <w:tcPr>
            <w:tcW w:w="3913" w:type="dxa"/>
            <w:tcBorders>
              <w:bottom w:val="single" w:sz="8" w:space="0" w:color="000000"/>
              <w:right w:val="single" w:sz="8" w:space="0" w:color="000000"/>
            </w:tcBorders>
            <w:vAlign w:val="bottom"/>
          </w:tcPr>
          <w:p w14:paraId="3F0FF583" w14:textId="77777777" w:rsidR="00933883" w:rsidRPr="00B16B14" w:rsidRDefault="00933883" w:rsidP="00B16B14">
            <w:pPr>
              <w:widowControl w:val="0"/>
              <w:suppressAutoHyphens w:val="0"/>
              <w:spacing w:after="0" w:line="240" w:lineRule="auto"/>
              <w:textAlignment w:val="baseline"/>
              <w:rPr>
                <w:rFonts w:ascii="Times New Roman" w:hAnsi="Times New Roman"/>
                <w:color w:val="2B2B2B"/>
                <w:sz w:val="28"/>
                <w:szCs w:val="28"/>
              </w:rPr>
            </w:pPr>
          </w:p>
        </w:tc>
      </w:tr>
    </w:tbl>
    <w:p w14:paraId="5F85CEC5" w14:textId="77777777" w:rsidR="00933883" w:rsidRPr="00B16B14" w:rsidRDefault="00933883" w:rsidP="00B16B14">
      <w:pPr>
        <w:widowControl w:val="0"/>
        <w:suppressAutoHyphens w:val="0"/>
        <w:spacing w:after="0" w:line="240" w:lineRule="auto"/>
        <w:rPr>
          <w:rFonts w:ascii="Times New Roman" w:hAnsi="Times New Roman"/>
          <w:b/>
          <w:sz w:val="28"/>
          <w:szCs w:val="28"/>
        </w:rPr>
      </w:pPr>
    </w:p>
    <w:p w14:paraId="2B5A340F" w14:textId="77777777" w:rsidR="00933883" w:rsidRPr="00B16B14" w:rsidRDefault="00933883"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4.Вопросы для закрепления изученного материала:</w:t>
      </w:r>
    </w:p>
    <w:p w14:paraId="3E8BEAC8"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1. Чем отличается стоимость, цена и затраты?</w:t>
      </w:r>
    </w:p>
    <w:p w14:paraId="18BAD180"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2. Каким образом определяются потребительная и меновая стоимость объектов недвижимости?</w:t>
      </w:r>
    </w:p>
    <w:p w14:paraId="5203E2FB"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3. Какие факторы оказывают влияние на величину меновой стоимости недвижимости?</w:t>
      </w:r>
    </w:p>
    <w:p w14:paraId="7A279BF5"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4. Какими признаками характеризуется стоимость в пользовании и какие формы ее проявления применительно к объектам недвижимости вы знаете?</w:t>
      </w:r>
    </w:p>
    <w:p w14:paraId="5C9711F8"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5. Что такое стоимость в обмене и какие формы ее проявления применительно к объектам недвижимости используются в оценке?</w:t>
      </w:r>
    </w:p>
    <w:p w14:paraId="2A993CA0"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lastRenderedPageBreak/>
        <w:t>6. Укажите различия, существующие между понятиями «рыночная стоимость» и «инвестиционная стоимость».</w:t>
      </w:r>
    </w:p>
    <w:p w14:paraId="53B77E52" w14:textId="77777777" w:rsidR="00933883" w:rsidRPr="00B16B14" w:rsidRDefault="00933883"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5.Подведение итогов занятия (анализ и оценка успешности достижения цели, результативность занятия и рефлексия)</w:t>
      </w:r>
    </w:p>
    <w:p w14:paraId="4175F278" w14:textId="77777777" w:rsidR="00933883" w:rsidRPr="00B16B14" w:rsidRDefault="00933883"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6. Задание на дом, инструктаж по его выполнению.</w:t>
      </w:r>
    </w:p>
    <w:p w14:paraId="64E3C7E6" w14:textId="77777777" w:rsidR="00933883" w:rsidRPr="00B16B14" w:rsidRDefault="00933883" w:rsidP="00B16B14">
      <w:pPr>
        <w:pStyle w:val="afffffff6"/>
        <w:widowControl w:val="0"/>
        <w:tabs>
          <w:tab w:val="left" w:pos="0"/>
          <w:tab w:val="left" w:pos="360"/>
          <w:tab w:val="left" w:pos="567"/>
        </w:tabs>
        <w:suppressAutoHyphens w:val="0"/>
        <w:spacing w:after="0"/>
        <w:ind w:left="0"/>
        <w:jc w:val="both"/>
        <w:rPr>
          <w:sz w:val="28"/>
          <w:szCs w:val="28"/>
        </w:rPr>
      </w:pPr>
      <w:r w:rsidRPr="00B16B14">
        <w:rPr>
          <w:sz w:val="28"/>
          <w:szCs w:val="28"/>
        </w:rPr>
        <w:t>1</w:t>
      </w:r>
      <w:r w:rsidRPr="00B16B14">
        <w:rPr>
          <w:b/>
          <w:sz w:val="28"/>
          <w:szCs w:val="28"/>
        </w:rPr>
        <w:t>.</w:t>
      </w:r>
      <w:r w:rsidRPr="00B16B14">
        <w:rPr>
          <w:sz w:val="28"/>
          <w:szCs w:val="28"/>
        </w:rPr>
        <w:t xml:space="preserve">Изучить уч. материал по учебнику </w:t>
      </w:r>
      <w:r w:rsidRPr="00B16B14">
        <w:rPr>
          <w:color w:val="000000"/>
          <w:sz w:val="28"/>
          <w:szCs w:val="28"/>
        </w:rPr>
        <w:t>А.Г. Грязнова</w:t>
      </w:r>
      <w:r w:rsidRPr="00B16B14">
        <w:rPr>
          <w:sz w:val="28"/>
          <w:szCs w:val="28"/>
        </w:rPr>
        <w:t xml:space="preserve"> с.13-19</w:t>
      </w:r>
    </w:p>
    <w:p w14:paraId="1178A863" w14:textId="77777777" w:rsidR="00933883" w:rsidRPr="00B16B14" w:rsidRDefault="00933883"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jc w:val="both"/>
        <w:rPr>
          <w:rFonts w:ascii="Times New Roman" w:hAnsi="Times New Roman"/>
          <w:sz w:val="28"/>
          <w:szCs w:val="28"/>
          <w:shd w:val="clear" w:color="auto" w:fill="FFFFFF"/>
        </w:rPr>
      </w:pPr>
      <w:r w:rsidRPr="00B16B14">
        <w:rPr>
          <w:rFonts w:ascii="Times New Roman" w:hAnsi="Times New Roman"/>
          <w:sz w:val="28"/>
          <w:szCs w:val="28"/>
        </w:rPr>
        <w:t>2.</w:t>
      </w:r>
      <w:r w:rsidRPr="00B16B14">
        <w:rPr>
          <w:rFonts w:ascii="Times New Roman" w:hAnsi="Times New Roman"/>
          <w:sz w:val="28"/>
          <w:szCs w:val="28"/>
          <w:shd w:val="clear" w:color="auto" w:fill="FFFFFF"/>
        </w:rPr>
        <w:t xml:space="preserve"> Проработать конспект лекции и </w:t>
      </w:r>
      <w:proofErr w:type="gramStart"/>
      <w:r w:rsidRPr="00B16B14">
        <w:rPr>
          <w:rFonts w:ascii="Times New Roman" w:hAnsi="Times New Roman"/>
          <w:sz w:val="28"/>
          <w:szCs w:val="28"/>
          <w:shd w:val="clear" w:color="auto" w:fill="FFFFFF"/>
        </w:rPr>
        <w:t>Интернет источники</w:t>
      </w:r>
      <w:proofErr w:type="gramEnd"/>
    </w:p>
    <w:p w14:paraId="5CE08BAB" w14:textId="77777777" w:rsidR="00933883" w:rsidRPr="00B16B14" w:rsidRDefault="00933883" w:rsidP="00B16B14">
      <w:pPr>
        <w:pStyle w:val="afffffff6"/>
        <w:widowControl w:val="0"/>
        <w:tabs>
          <w:tab w:val="left" w:pos="0"/>
          <w:tab w:val="left" w:pos="360"/>
          <w:tab w:val="left" w:pos="567"/>
        </w:tabs>
        <w:suppressAutoHyphens w:val="0"/>
        <w:spacing w:after="0"/>
        <w:ind w:left="0"/>
        <w:jc w:val="both"/>
        <w:rPr>
          <w:sz w:val="28"/>
          <w:szCs w:val="28"/>
        </w:rPr>
      </w:pPr>
    </w:p>
    <w:p w14:paraId="2D5B17AF" w14:textId="77777777" w:rsidR="00933883" w:rsidRPr="00B16B14" w:rsidRDefault="00933883"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Список литературы (для преподавателя):</w:t>
      </w:r>
    </w:p>
    <w:p w14:paraId="1AA85205" w14:textId="77777777" w:rsidR="00933883" w:rsidRPr="00B16B14" w:rsidRDefault="00933883"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color w:val="000000"/>
          <w:sz w:val="28"/>
          <w:szCs w:val="28"/>
        </w:rPr>
        <w:t>А.Г. Грязнова</w:t>
      </w:r>
      <w:r w:rsidRPr="00B16B14">
        <w:rPr>
          <w:rFonts w:ascii="Times New Roman" w:hAnsi="Times New Roman"/>
          <w:sz w:val="28"/>
          <w:szCs w:val="28"/>
        </w:rPr>
        <w:t xml:space="preserve"> Оценка недвижимости [Текст]: Учебник., перераб и доп.-М.: Москва «Финансы и статистика», 2014</w:t>
      </w:r>
    </w:p>
    <w:p w14:paraId="30A09EB8" w14:textId="77777777" w:rsidR="00B16B14" w:rsidRDefault="00B16B14">
      <w:pPr>
        <w:spacing w:after="0" w:line="240" w:lineRule="auto"/>
        <w:rPr>
          <w:rFonts w:ascii="Times New Roman" w:hAnsi="Times New Roman"/>
          <w:b/>
          <w:sz w:val="28"/>
          <w:szCs w:val="28"/>
        </w:rPr>
      </w:pPr>
      <w:r>
        <w:rPr>
          <w:rFonts w:ascii="Times New Roman" w:hAnsi="Times New Roman"/>
          <w:b/>
          <w:sz w:val="28"/>
          <w:szCs w:val="28"/>
        </w:rPr>
        <w:br w:type="page"/>
      </w:r>
    </w:p>
    <w:p w14:paraId="75745D89" w14:textId="7BD189CE" w:rsidR="00933883" w:rsidRPr="00B16B14" w:rsidRDefault="00933883" w:rsidP="00B16B14">
      <w:pPr>
        <w:widowControl w:val="0"/>
        <w:suppressAutoHyphens w:val="0"/>
        <w:spacing w:after="0" w:line="240" w:lineRule="auto"/>
        <w:jc w:val="center"/>
        <w:outlineLvl w:val="0"/>
        <w:rPr>
          <w:rFonts w:ascii="Times New Roman" w:hAnsi="Times New Roman"/>
          <w:b/>
          <w:color w:val="000000"/>
          <w:sz w:val="28"/>
          <w:szCs w:val="28"/>
        </w:rPr>
      </w:pPr>
      <w:r w:rsidRPr="00B16B14">
        <w:rPr>
          <w:rFonts w:ascii="Times New Roman" w:hAnsi="Times New Roman"/>
          <w:b/>
          <w:color w:val="000000"/>
          <w:sz w:val="28"/>
          <w:szCs w:val="28"/>
        </w:rPr>
        <w:lastRenderedPageBreak/>
        <w:t>Практическое занятие   № 3</w:t>
      </w:r>
    </w:p>
    <w:p w14:paraId="0C3540DE" w14:textId="77777777" w:rsidR="00933883" w:rsidRPr="00B16B14" w:rsidRDefault="00933883" w:rsidP="00B16B14">
      <w:pPr>
        <w:widowControl w:val="0"/>
        <w:suppressAutoHyphens w:val="0"/>
        <w:spacing w:after="0" w:line="240" w:lineRule="auto"/>
        <w:jc w:val="center"/>
        <w:outlineLvl w:val="0"/>
        <w:rPr>
          <w:rFonts w:ascii="Times New Roman" w:hAnsi="Times New Roman"/>
          <w:b/>
          <w:color w:val="000000"/>
          <w:sz w:val="28"/>
          <w:szCs w:val="28"/>
        </w:rPr>
      </w:pPr>
      <w:r w:rsidRPr="00B16B14">
        <w:rPr>
          <w:rFonts w:ascii="Times New Roman" w:hAnsi="Times New Roman"/>
          <w:b/>
          <w:color w:val="000000"/>
          <w:sz w:val="28"/>
          <w:szCs w:val="28"/>
        </w:rPr>
        <w:t>Тема:</w:t>
      </w:r>
      <w:r w:rsidR="004779EE" w:rsidRPr="00B16B14">
        <w:rPr>
          <w:rFonts w:eastAsia="Calibri"/>
          <w:b/>
          <w:sz w:val="28"/>
          <w:szCs w:val="28"/>
        </w:rPr>
        <w:t xml:space="preserve"> </w:t>
      </w:r>
      <w:r w:rsidR="004779EE" w:rsidRPr="00B16B14">
        <w:rPr>
          <w:rFonts w:ascii="Times New Roman" w:eastAsia="Calibri" w:hAnsi="Times New Roman"/>
          <w:b/>
          <w:sz w:val="28"/>
          <w:szCs w:val="28"/>
        </w:rPr>
        <w:t>Первичное консультирование клиента в рамках определения его потребностей при приобретении (реализации) прав на недвижимое имущество</w:t>
      </w:r>
      <w:r w:rsidRPr="00B16B14">
        <w:rPr>
          <w:rFonts w:ascii="Times New Roman" w:hAnsi="Times New Roman"/>
          <w:b/>
          <w:color w:val="000000"/>
          <w:sz w:val="28"/>
          <w:szCs w:val="28"/>
        </w:rPr>
        <w:t xml:space="preserve"> </w:t>
      </w:r>
    </w:p>
    <w:p w14:paraId="72062DEE" w14:textId="77777777" w:rsidR="00933883" w:rsidRPr="00B16B14" w:rsidRDefault="00933883" w:rsidP="00B16B14">
      <w:pPr>
        <w:widowControl w:val="0"/>
        <w:suppressAutoHyphens w:val="0"/>
        <w:spacing w:after="0" w:line="240" w:lineRule="auto"/>
        <w:ind w:firstLine="707"/>
        <w:jc w:val="center"/>
        <w:rPr>
          <w:rFonts w:ascii="Times New Roman" w:hAnsi="Times New Roman"/>
          <w:b/>
          <w:sz w:val="28"/>
          <w:szCs w:val="28"/>
        </w:rPr>
      </w:pPr>
    </w:p>
    <w:p w14:paraId="721D06E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 Выберите правильный вариант ответа</w:t>
      </w:r>
      <w:proofErr w:type="gramStart"/>
      <w:r w:rsidRPr="00B16B14">
        <w:rPr>
          <w:rFonts w:ascii="Times New Roman" w:hAnsi="Times New Roman"/>
          <w:sz w:val="28"/>
          <w:szCs w:val="28"/>
        </w:rPr>
        <w:t>: Обязательно</w:t>
      </w:r>
      <w:proofErr w:type="gramEnd"/>
      <w:r w:rsidRPr="00B16B14">
        <w:rPr>
          <w:rFonts w:ascii="Times New Roman" w:hAnsi="Times New Roman"/>
          <w:sz w:val="28"/>
          <w:szCs w:val="28"/>
        </w:rPr>
        <w:t xml:space="preserve"> ли Клиенту удостоверять договор купли-продажи квартиры с использованием кредитных средств (ипотека) у нотариуса? (Регулирующий нормативный правовой акт – Жилищный Кодекс Российской Федерации) </w:t>
      </w:r>
    </w:p>
    <w:p w14:paraId="5E9DFD04"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 не обязательно, достаточно простой письменной формы </w:t>
      </w:r>
    </w:p>
    <w:p w14:paraId="6E007876"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обязательно, в случае предоставления письменного разрешения от </w:t>
      </w:r>
      <w:proofErr w:type="spellStart"/>
      <w:r w:rsidRPr="00B16B14">
        <w:rPr>
          <w:rFonts w:ascii="Times New Roman" w:hAnsi="Times New Roman"/>
          <w:sz w:val="28"/>
          <w:szCs w:val="28"/>
        </w:rPr>
        <w:t>банкакредитора</w:t>
      </w:r>
      <w:proofErr w:type="spellEnd"/>
      <w:r w:rsidRPr="00B16B14">
        <w:rPr>
          <w:rFonts w:ascii="Times New Roman" w:hAnsi="Times New Roman"/>
          <w:sz w:val="28"/>
          <w:szCs w:val="28"/>
        </w:rPr>
        <w:t xml:space="preserve"> </w:t>
      </w:r>
    </w:p>
    <w:p w14:paraId="231A4A4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3) обязательно, при условии наличия более двух поручителей по договору залога </w:t>
      </w:r>
    </w:p>
    <w:p w14:paraId="42A0E9CD"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4) обязательно в любом случае </w:t>
      </w:r>
    </w:p>
    <w:p w14:paraId="32362D0C"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636AFB73"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Выберите правильный вариант ответа: В агентство обратился Клиент для продажи квартиры в жилищном кооперативе, какой документ он должен иметь для подтверждения права собственности на квартиру? (Регулирующий нормативный правовой акт – Гражданский кодекс Российской Федерации) </w:t>
      </w:r>
    </w:p>
    <w:p w14:paraId="1A3D5FA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 справка о выплате пая </w:t>
      </w:r>
    </w:p>
    <w:p w14:paraId="3F8BE46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договор купли-продажи </w:t>
      </w:r>
    </w:p>
    <w:p w14:paraId="74C56574"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3) копия ордера </w:t>
      </w:r>
    </w:p>
    <w:p w14:paraId="53D21BE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4) кадастровый паспорт помещения </w:t>
      </w:r>
    </w:p>
    <w:p w14:paraId="3E8499F9"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0013BC61"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 Выберите правильный вариант ответа: Завершая первый телефонный разговор с Клиентом, в чем необходимо убедиться Агенту? (Источник информации – М. Гороховский.: Наш Клиент - продавец квартиры)</w:t>
      </w:r>
    </w:p>
    <w:p w14:paraId="102E7D54"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1) Клиент запомнил размер вознаграждения </w:t>
      </w:r>
    </w:p>
    <w:p w14:paraId="628AB9CF"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у вас достигнута договоренность </w:t>
      </w:r>
      <w:proofErr w:type="gramStart"/>
      <w:r w:rsidRPr="00B16B14">
        <w:rPr>
          <w:rFonts w:ascii="Times New Roman" w:hAnsi="Times New Roman"/>
          <w:sz w:val="28"/>
          <w:szCs w:val="28"/>
        </w:rPr>
        <w:t>о встрече</w:t>
      </w:r>
      <w:proofErr w:type="gramEnd"/>
      <w:r w:rsidRPr="00B16B14">
        <w:rPr>
          <w:rFonts w:ascii="Times New Roman" w:hAnsi="Times New Roman"/>
          <w:sz w:val="28"/>
          <w:szCs w:val="28"/>
        </w:rPr>
        <w:t xml:space="preserve"> и вы обменялись контактными данными</w:t>
      </w:r>
    </w:p>
    <w:p w14:paraId="7F072DD4"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3) Клиент готов заключить договор с агентством </w:t>
      </w:r>
    </w:p>
    <w:p w14:paraId="517620C4"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3BD3D7B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4. Выберите правильный вариант ответа</w:t>
      </w:r>
      <w:proofErr w:type="gramStart"/>
      <w:r w:rsidRPr="00B16B14">
        <w:rPr>
          <w:rFonts w:ascii="Times New Roman" w:hAnsi="Times New Roman"/>
          <w:sz w:val="28"/>
          <w:szCs w:val="28"/>
        </w:rPr>
        <w:t>: Может</w:t>
      </w:r>
      <w:proofErr w:type="gramEnd"/>
      <w:r w:rsidRPr="00B16B14">
        <w:rPr>
          <w:rFonts w:ascii="Times New Roman" w:hAnsi="Times New Roman"/>
          <w:sz w:val="28"/>
          <w:szCs w:val="28"/>
        </w:rPr>
        <w:t xml:space="preserve"> ли являться нанимателем по договору найма в России гражданин Азербайджана? (Регулирующий нормативный правовой акт – Гражданский Кодекс Российской Федерации) </w:t>
      </w:r>
    </w:p>
    <w:p w14:paraId="49068EFF"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 не может, т.к. он не гражданин Российской Федерации </w:t>
      </w:r>
    </w:p>
    <w:p w14:paraId="1BA8A37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может в любом случае </w:t>
      </w:r>
    </w:p>
    <w:p w14:paraId="2F946D2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 может, если имеет регистрацию на территории Российской Федерации</w:t>
      </w:r>
    </w:p>
    <w:p w14:paraId="6C2CC909"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0D2943E0"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5. Выберите все правильные варианты ответов: В агентство недвижимости обратился Клиент для продажи жилого дома, построенного (в 2015 г.) на участке, полученном в наследство (в 2005 г.), какие документы он должен иметь для подтверждения своего права собственности? (Регулирующий нормативный правовой акт – Жилищный Кодекс Российской Федерации, </w:t>
      </w:r>
      <w:r w:rsidRPr="00B16B14">
        <w:rPr>
          <w:rFonts w:ascii="Times New Roman" w:hAnsi="Times New Roman"/>
          <w:sz w:val="28"/>
          <w:szCs w:val="28"/>
        </w:rPr>
        <w:lastRenderedPageBreak/>
        <w:t xml:space="preserve">федеральный закон №218 и соответствующие ему подзаконные акты) </w:t>
      </w:r>
    </w:p>
    <w:p w14:paraId="031DA78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 свидетельство о наследстве </w:t>
      </w:r>
    </w:p>
    <w:p w14:paraId="23B137B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завещание </w:t>
      </w:r>
    </w:p>
    <w:p w14:paraId="60B263F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3) договор купли-продажи </w:t>
      </w:r>
    </w:p>
    <w:p w14:paraId="36B28D7E"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свидетельство о собственности на участок </w:t>
      </w:r>
    </w:p>
    <w:p w14:paraId="7AEAF788"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5) свидетельство о собственности на дом </w:t>
      </w:r>
    </w:p>
    <w:p w14:paraId="232717AA"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6) выписка из Единого государственного реестра недвижимости </w:t>
      </w:r>
    </w:p>
    <w:p w14:paraId="2DC3A6F5"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45E8C27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6. Выберите правильный вариант ответа: В агентство недвижимости обратился Клиент для продажи квартиры, полученной в наследство, какой документ он должен иметь для подтверждения права собственности на квартиру? 11 (Регулирующий нормативный правовой акт – Гражданский Кодекс Российской Федерации)</w:t>
      </w:r>
    </w:p>
    <w:p w14:paraId="0D786729"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1) ордер на квартиру</w:t>
      </w:r>
    </w:p>
    <w:p w14:paraId="5F1A37E8"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2) свидетельство о наследстве </w:t>
      </w:r>
    </w:p>
    <w:p w14:paraId="0BDF98F9"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3) завещание </w:t>
      </w:r>
    </w:p>
    <w:p w14:paraId="1BFC4C3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4) свидетельство о смерти </w:t>
      </w:r>
    </w:p>
    <w:p w14:paraId="3903D56F"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631FD0CC"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7. Выберите правильный вариант ответа: Клиент, заключая с Вами договор скрыл, что его квартира находится под арестом, в каком документе будут отражены сведения этом факте? (Регулирующий нормативный правовой акт – федеральный закон № 218-ФЗ и соответствующие ему подзаконные акты2 ) </w:t>
      </w:r>
    </w:p>
    <w:p w14:paraId="569A1B44"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 ордер на арест </w:t>
      </w:r>
    </w:p>
    <w:p w14:paraId="7114F4E3"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справка из ОВД </w:t>
      </w:r>
    </w:p>
    <w:p w14:paraId="4C03ABF7"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3) выписка из ЕГРН </w:t>
      </w:r>
    </w:p>
    <w:p w14:paraId="43E8F42D"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4) договор купли-продажи </w:t>
      </w:r>
    </w:p>
    <w:p w14:paraId="5AEC4D32"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365A51C1"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8. Выберите все правильные варианты ответов</w:t>
      </w:r>
      <w:proofErr w:type="gramStart"/>
      <w:r w:rsidRPr="00B16B14">
        <w:rPr>
          <w:rFonts w:ascii="Times New Roman" w:hAnsi="Times New Roman"/>
          <w:sz w:val="28"/>
          <w:szCs w:val="28"/>
        </w:rPr>
        <w:t>: Какие</w:t>
      </w:r>
      <w:proofErr w:type="gramEnd"/>
      <w:r w:rsidRPr="00B16B14">
        <w:rPr>
          <w:rFonts w:ascii="Times New Roman" w:hAnsi="Times New Roman"/>
          <w:sz w:val="28"/>
          <w:szCs w:val="28"/>
        </w:rPr>
        <w:t xml:space="preserve"> из перечисленных данных Клиента, указанных при заключении договора на продажу квартиры, относятся к персональным данным? (Регулирующий нормативный правовой акт – федеральный закон № 152-ФЗ и соответствующие ему подзаконные акты3 )</w:t>
      </w:r>
    </w:p>
    <w:p w14:paraId="41FF23BE"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1) адрес места жительства </w:t>
      </w:r>
    </w:p>
    <w:p w14:paraId="740B0690"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номер телефона </w:t>
      </w:r>
    </w:p>
    <w:p w14:paraId="6607BAA5"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3) адрес электронной почты </w:t>
      </w:r>
    </w:p>
    <w:p w14:paraId="5190415A"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4) аккаунт в социальной сети </w:t>
      </w:r>
    </w:p>
    <w:p w14:paraId="26280BBD"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695716A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9. Выберите все правильные варианты ответов</w:t>
      </w:r>
      <w:proofErr w:type="gramStart"/>
      <w:r w:rsidRPr="00B16B14">
        <w:rPr>
          <w:rFonts w:ascii="Times New Roman" w:hAnsi="Times New Roman"/>
          <w:sz w:val="28"/>
          <w:szCs w:val="28"/>
        </w:rPr>
        <w:t>: Что</w:t>
      </w:r>
      <w:proofErr w:type="gramEnd"/>
      <w:r w:rsidRPr="00B16B14">
        <w:rPr>
          <w:rFonts w:ascii="Times New Roman" w:hAnsi="Times New Roman"/>
          <w:sz w:val="28"/>
          <w:szCs w:val="28"/>
        </w:rPr>
        <w:t xml:space="preserve"> из перечисленного относится к персональным данным Клиента? (Регулирующий нормативный правовой акт – федеральный закон № 152-ФЗ и соответствующие ему подзаконные акты) </w:t>
      </w:r>
    </w:p>
    <w:p w14:paraId="4D0D8320"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 аккаунт Клиента в социальной сети </w:t>
      </w:r>
    </w:p>
    <w:p w14:paraId="1A6C36C6"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домашний адрес Клиента </w:t>
      </w:r>
    </w:p>
    <w:p w14:paraId="447DFCBB"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 физиологические данные Клиента (вес, рост, цвет волос)</w:t>
      </w:r>
    </w:p>
    <w:p w14:paraId="3055719E"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 4) информация, которую Клиент считает персональной </w:t>
      </w:r>
    </w:p>
    <w:p w14:paraId="58F49283"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 ФИО супруги Клиента</w:t>
      </w:r>
    </w:p>
    <w:p w14:paraId="39A59CCF"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lastRenderedPageBreak/>
        <w:t xml:space="preserve"> 6) индивидуальный номер налогоплательщика </w:t>
      </w:r>
    </w:p>
    <w:p w14:paraId="217D7649"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652F9420"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10. Выберите правильный вариант ответа: В агентство недвижимости пришли Клиенты на первую консультацию, как лучше всего общаться с ними? (Источник информации – </w:t>
      </w:r>
      <w:proofErr w:type="spellStart"/>
      <w:r w:rsidRPr="00B16B14">
        <w:rPr>
          <w:rFonts w:ascii="Times New Roman" w:hAnsi="Times New Roman"/>
          <w:sz w:val="28"/>
          <w:szCs w:val="28"/>
        </w:rPr>
        <w:t>Чалдини</w:t>
      </w:r>
      <w:proofErr w:type="spellEnd"/>
      <w:r w:rsidRPr="00B16B14">
        <w:rPr>
          <w:rFonts w:ascii="Times New Roman" w:hAnsi="Times New Roman"/>
          <w:sz w:val="28"/>
          <w:szCs w:val="28"/>
        </w:rPr>
        <w:t xml:space="preserve"> Р.: Психология влияния) 2 Федеральный закон "О государственной регистрации недвижимости" от 13.07.2015 N 218-ФЗ 3 Федеральный закон "О персональных данных" от 27.07.2006 N 152-ФЗ 12 </w:t>
      </w:r>
    </w:p>
    <w:p w14:paraId="6D52860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 официально, сдержанно и сухо </w:t>
      </w:r>
    </w:p>
    <w:p w14:paraId="11EBFAA2" w14:textId="77777777" w:rsidR="00AC1413" w:rsidRPr="00B16B14" w:rsidRDefault="004779EE"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неформально, с шутками </w:t>
      </w:r>
    </w:p>
    <w:p w14:paraId="24FACEBA" w14:textId="77777777" w:rsidR="00933883" w:rsidRPr="00B16B14" w:rsidRDefault="004779EE" w:rsidP="00B16B14">
      <w:pPr>
        <w:widowControl w:val="0"/>
        <w:suppressAutoHyphens w:val="0"/>
        <w:spacing w:after="0" w:line="240" w:lineRule="auto"/>
        <w:rPr>
          <w:rFonts w:ascii="Times New Roman" w:hAnsi="Times New Roman"/>
          <w:color w:val="181818"/>
          <w:sz w:val="28"/>
          <w:szCs w:val="28"/>
        </w:rPr>
      </w:pPr>
      <w:r w:rsidRPr="00B16B14">
        <w:rPr>
          <w:rFonts w:ascii="Times New Roman" w:hAnsi="Times New Roman"/>
          <w:sz w:val="28"/>
          <w:szCs w:val="28"/>
        </w:rPr>
        <w:t xml:space="preserve">3) дружелюбно, открыто, с улыбкой </w:t>
      </w:r>
    </w:p>
    <w:p w14:paraId="1CFF5C7E" w14:textId="77777777" w:rsidR="00B16B14" w:rsidRDefault="00B16B14">
      <w:pPr>
        <w:spacing w:after="0" w:line="240" w:lineRule="auto"/>
        <w:rPr>
          <w:rFonts w:ascii="Times New Roman" w:hAnsi="Times New Roman"/>
          <w:color w:val="181818"/>
          <w:sz w:val="28"/>
          <w:szCs w:val="28"/>
          <w:lang w:eastAsia="x-none"/>
        </w:rPr>
      </w:pPr>
      <w:r>
        <w:rPr>
          <w:rFonts w:ascii="Times New Roman" w:hAnsi="Times New Roman"/>
          <w:color w:val="181818"/>
          <w:sz w:val="28"/>
          <w:szCs w:val="28"/>
          <w:lang w:eastAsia="x-none"/>
        </w:rPr>
        <w:br w:type="page"/>
      </w:r>
    </w:p>
    <w:p w14:paraId="3883FB61" w14:textId="1CF5CE7D" w:rsidR="00AC1413" w:rsidRPr="00B16B14" w:rsidRDefault="00AC1413" w:rsidP="00B16B14">
      <w:pPr>
        <w:widowControl w:val="0"/>
        <w:suppressAutoHyphens w:val="0"/>
        <w:spacing w:after="0" w:line="240" w:lineRule="auto"/>
        <w:jc w:val="center"/>
        <w:outlineLvl w:val="0"/>
        <w:rPr>
          <w:rFonts w:ascii="Times New Roman" w:hAnsi="Times New Roman"/>
          <w:b/>
          <w:color w:val="000000"/>
          <w:sz w:val="28"/>
          <w:szCs w:val="28"/>
        </w:rPr>
      </w:pPr>
      <w:r w:rsidRPr="00B16B14">
        <w:rPr>
          <w:rFonts w:ascii="Times New Roman" w:hAnsi="Times New Roman"/>
          <w:b/>
          <w:color w:val="000000"/>
          <w:sz w:val="28"/>
          <w:szCs w:val="28"/>
        </w:rPr>
        <w:lastRenderedPageBreak/>
        <w:t>Практическое занятие   № 4</w:t>
      </w:r>
    </w:p>
    <w:p w14:paraId="3A4F8DCF" w14:textId="77777777" w:rsidR="00AC1413" w:rsidRPr="00B16B14" w:rsidRDefault="00AC1413" w:rsidP="00B16B14">
      <w:pPr>
        <w:pStyle w:val="afff6"/>
        <w:widowControl w:val="0"/>
        <w:suppressAutoHyphens w:val="0"/>
        <w:jc w:val="both"/>
        <w:rPr>
          <w:sz w:val="28"/>
          <w:szCs w:val="28"/>
        </w:rPr>
      </w:pPr>
      <w:r w:rsidRPr="00B16B14">
        <w:rPr>
          <w:b/>
          <w:color w:val="000000"/>
          <w:sz w:val="28"/>
          <w:szCs w:val="28"/>
        </w:rPr>
        <w:t>Тема:</w:t>
      </w:r>
      <w:r w:rsidRPr="00B16B14">
        <w:rPr>
          <w:rFonts w:eastAsia="Calibri"/>
          <w:b/>
          <w:sz w:val="28"/>
          <w:szCs w:val="28"/>
        </w:rPr>
        <w:t xml:space="preserve"> Рекламирование объектов недвижимости для целей реализации прав на них</w:t>
      </w:r>
    </w:p>
    <w:p w14:paraId="1900025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Нужно ли риэлтору заключать договор на рекламу с собственником квартиры</w:t>
      </w:r>
    </w:p>
    <w:p w14:paraId="30656ECF"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Все чаще и чаще представители риэлторских компаний сталкиваются с недобросовестными клиентами. Об одном из таких случаев мы уже писали, сегодня же мы хотим рассказать Вам о примере судебной практики, когда риэлторская компания была привлечена к административному штрафу за размещение рекламы о продаже квартиры без заключения договора с владельцем квартиры.</w:t>
      </w:r>
    </w:p>
    <w:p w14:paraId="3E58DA6F"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1C0A8FE"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Учитывая, что размещение информации о продаже объекта недвижимости без заключения соответствующего договора с ее владельцем довольно распространенная практика, по просьбе руководства ГРМО мы решили подробно рассмотреть эту ситуацию с юридической точки зрения, а также предложить механизм защиты риэлторов от недобросовестных клиентов.</w:t>
      </w:r>
    </w:p>
    <w:p w14:paraId="071FFBDB"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10DC378"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Суть дела:</w:t>
      </w:r>
    </w:p>
    <w:p w14:paraId="3810B44D"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 ноябре 2013 г. сотрудник риэлторской компании обнаружил на одном из сайтов по продаже недвижимости объявление о продаже квартиры, после чего связался по телефону с продавцом. В ходе разговора сотрудником были выяснены условия продажи квартиры. Продавец квартиры сообщил, что продавать квартиру будет через то агентство недвижимости, которое найдет покупателя на его квартиру. После состоявшегося разговора риэлторская компания выставила объявление о продаже вышеуказанной квартиры на другом сайте недвижимости.</w:t>
      </w:r>
    </w:p>
    <w:p w14:paraId="73E1C26A"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6EC518C"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Все характеристики объекта недвижимости (этаж, материал дома, площадь квартиры, наличие балкона) сотрудниками компании были взяты из объявления продавца.</w:t>
      </w:r>
    </w:p>
    <w:p w14:paraId="2301373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00AFD3CF"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 середине ноября в компанию позвонил гражданин, который выразил недовольство размещенным объявлением, и сообщил, что продажей квартиры занимается он, как представитель собственника жилого помещения. В результате риэлторская компания сняла данное объявление с размещения. Еще через некоторое время продавец квартиры обратился в суд с иском к риэлторской компании в связи с нарушением Федерального закона «О рекламе».</w:t>
      </w:r>
    </w:p>
    <w:p w14:paraId="745D60B9"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D547FB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Согласно материалам дела, в рекламном объявлении продавца, в качестве такой характеристики объекта недвижимости как цена указано 4 990 000 рублей, при этом в объявлении, размещенном риэлторской компанией на другом сайте, цена объекта недвижимости указана в сумме 4 500 000 рублей.</w:t>
      </w:r>
    </w:p>
    <w:p w14:paraId="6DB43AB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63D50E7"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 xml:space="preserve">Следовательно, указанная в рекламе информация о такой характеристике </w:t>
      </w:r>
      <w:r w:rsidRPr="00B16B14">
        <w:rPr>
          <w:rFonts w:ascii="Times New Roman" w:hAnsi="Times New Roman"/>
          <w:color w:val="000000"/>
          <w:sz w:val="28"/>
          <w:szCs w:val="28"/>
          <w:lang w:val="x-none"/>
        </w:rPr>
        <w:lastRenderedPageBreak/>
        <w:t>товара, как цена объекта не соответствует действительности, что является нарушением требований п. 2 ч.3 ст. 5 Закона о рекламе.</w:t>
      </w:r>
    </w:p>
    <w:p w14:paraId="69558043"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10267C1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Риэлторская компания опубликовала объявление о продаже квартиры без договора с владельцем квартиры о рекламе и последующей продаже квартиры, также она не имела письменного согласия продавца на использование фотографий этой квартиры.</w:t>
      </w:r>
    </w:p>
    <w:p w14:paraId="2F73012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69FF1E1C"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С материалами дела Вы можете познакомиться по ссылке</w:t>
      </w:r>
    </w:p>
    <w:p w14:paraId="7B33112E"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126F8F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Комментарий компании «Юридическое бюро»</w:t>
      </w:r>
    </w:p>
    <w:p w14:paraId="7F29DAE4"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 данном случае риэлторов привлекли к ответственности во внесудебном порядке (решением антимонопольного органа) за следующие нарушения Закона о рекламе:</w:t>
      </w:r>
    </w:p>
    <w:p w14:paraId="03BF61D4"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6018C56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Для исключения привлечения к ответственности по указанным выше основаниям риэлторам необходимо было бы подтвердить, что:</w:t>
      </w:r>
    </w:p>
    <w:p w14:paraId="3158D908"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88AC3A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При отсутствии подписанного между риэлтором и собственником договора подтвердить указанные выше моменты не получится.</w:t>
      </w:r>
    </w:p>
    <w:p w14:paraId="3E7FA20C"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417886CB"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На практике, при судебном обжаловании привлечения к административной ответственности антимонопольным органом, суды приходят к выводу, что в отсутствие договора с собственником размещение рекламы о продаже объекта неправомерно (Постановление 7 Арбитражного апелляционного суда от 04.06.2013г. по делу №А45-50/2013, приложено к письму).</w:t>
      </w:r>
    </w:p>
    <w:p w14:paraId="47D7EAD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4158424C"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Обезопасить себя в такой ситуации риэлторская компания может только заключив соответствующий Договор с собственником квартиры, пусть и не эксклюзивный договор, в котором будут указаны условия реализации объекта недвижимости.</w:t>
      </w:r>
    </w:p>
    <w:p w14:paraId="71F4267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E7385CE"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Источник</w:t>
      </w:r>
    </w:p>
    <w:p w14:paraId="70E1180F"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0664EAB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Как разместить рекламу на МКД и не попасть под штрафы</w:t>
      </w:r>
    </w:p>
    <w:p w14:paraId="688C49DC"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Хорошая реклама – дело вкуса. В руках собственников и управляющей организации решить, какого рода рекламные объявления развесят на стены дома. И развесят ли.</w:t>
      </w:r>
    </w:p>
    <w:p w14:paraId="68FA7AA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6C402A9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Чтобы разместить рекламу на МКД, нужно получить согласие ОСС о передаче общего имущества в пользование и заключить с рекламодателем договор. А чтобы не попасть под штрафы, нужно заранее узнать, за что могут привлечь к административной ответственности в сфере рекламы.</w:t>
      </w:r>
    </w:p>
    <w:p w14:paraId="74ADC49B"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495C5689"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Изучите закон о рекламе и проведите ОСС</w:t>
      </w:r>
    </w:p>
    <w:p w14:paraId="767092B8"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lastRenderedPageBreak/>
        <w:t>Дело в том, что наружная реклама, которую мы привыкли видеть на стенах, крышах и других частях многоквартирных домов – это рекламная конструкция. Термин закреплён в Федеральном законе от 13.03.2006 N 38‑ФЗ «О рекламе».</w:t>
      </w:r>
    </w:p>
    <w:p w14:paraId="57B98B9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042CE55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 этом же законе вы прочитаете, как устанавливать и использовать рекламную конструкцию. Делать это могут юридические и физические лица, главное, чтобы у них было соответствующее разрешение.</w:t>
      </w:r>
    </w:p>
    <w:p w14:paraId="49661683"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6C7A815E"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 xml:space="preserve">Согласно </w:t>
      </w:r>
      <w:proofErr w:type="spellStart"/>
      <w:r w:rsidRPr="00B16B14">
        <w:rPr>
          <w:rFonts w:ascii="Times New Roman" w:hAnsi="Times New Roman"/>
          <w:color w:val="000000"/>
          <w:sz w:val="28"/>
          <w:szCs w:val="28"/>
          <w:lang w:val="x-none"/>
        </w:rPr>
        <w:t>пп</w:t>
      </w:r>
      <w:proofErr w:type="spellEnd"/>
      <w:r w:rsidRPr="00B16B14">
        <w:rPr>
          <w:rFonts w:ascii="Times New Roman" w:hAnsi="Times New Roman"/>
          <w:color w:val="000000"/>
          <w:sz w:val="28"/>
          <w:szCs w:val="28"/>
          <w:lang w:val="x-none"/>
        </w:rPr>
        <w:t>. 3 п. 2 ст. 44 ЖК РФ для размещения рекламной конструкции на МКД нужно получить согласие ОСС, потому что размещение рекламной конструкции – это использование общего имущества в МКД третьими лицами.</w:t>
      </w:r>
    </w:p>
    <w:p w14:paraId="32C1F4ED"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55DDF2A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Нет решения ОСС о размещении рекламы – можно готовиться к административному штрафу, к тому же надзорные органы могут демонтировать рекламную конструкцию. Такое решение принимается на общем собрании собственников ⅔ голосов от общего количества собственников помещений в МКД.</w:t>
      </w:r>
    </w:p>
    <w:p w14:paraId="3EB2C03E"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6A85E09D"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Обычно собственники не против установки баннера на стену дома, но тем, кто будет высказываться против из-за домыслов, что управляющая организация заберёт деньги себе, нужно объяснить: деньги за размещение рекламной конструкции – дополнительные средства на содержание МКД, а не прибыль УО.</w:t>
      </w:r>
    </w:p>
    <w:p w14:paraId="2D06DBED"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B2FD45B"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Проверьте, что реклама соответствует требованиям</w:t>
      </w:r>
    </w:p>
    <w:p w14:paraId="74F2AF4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Реклама бывает достоверной и недостоверной, добросовестной и недобросовестной. Согласно ст. 5 Закона о рекламе недобросовестная и недостоверная реклама – это нарушение закона.</w:t>
      </w:r>
    </w:p>
    <w:p w14:paraId="1D3B1953"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F475998"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Узнайте, по каким статьям КоАП РФ квалифицируются нарушения</w:t>
      </w:r>
    </w:p>
    <w:p w14:paraId="6F45114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Владельцев рекламных конструкций чаще всего привлекают к административной ответственности, потому что у них нет разрешительных документов от ОМС. Для управляющие организации же забывают получить разрешение ОСС на размещение рекламы.</w:t>
      </w:r>
    </w:p>
    <w:p w14:paraId="47B3E053"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5AB1B7C7"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Отдельная категория для административных дел – реклама на МКД, отнесённых к категории объектов культурного наследия. Незаконное размещение рекламы на таких домах квалифицируется по ст. 7.14.1 КоАП РФ.</w:t>
      </w:r>
    </w:p>
    <w:p w14:paraId="6EE42F26"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42F1A73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Если МКД считается объектом культурного наследия народов РФ, ЮЛ за размещение рекламы на нём грозит административный штраф в размере 500 000–20 000 000 рублей. Если УО не сделала ничего, чтобы защитить дом от рекламодателей, то её могут привлечь к штрафу от 1 000 000 до 60 000 000 рублей.</w:t>
      </w:r>
    </w:p>
    <w:p w14:paraId="4BA7A2F2"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922F4D4"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lastRenderedPageBreak/>
        <w:t>Для того, чтобы установить рекламную конструкцию необходимо заручиться разрешением органа местного самоуправления. ОМС не важно, сколько сил вы потратили на монтаж рекламы. Он может выдать предписание о демонтаже конструкции даже в период действия разрешения.</w:t>
      </w:r>
    </w:p>
    <w:p w14:paraId="4D175DD4"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14776EC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ОМС может и аннулировать ранее выданное разрешения на установку рекламной конструкции (ч. 18 ст. 19 Закона о рекламе). Демонтаж осуществляется на деньги владельца рекламной конструкции. Предписание ОМС необходимо выполнить за один месяц со дня его выдачи (постановлении Пленума ВАС РФ от 08.10.2012 N 58).</w:t>
      </w:r>
    </w:p>
    <w:p w14:paraId="44E08255"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3F4D4C3"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Административными правонарушениями в сфере рекламы по ст. 14.3 КоАП РФ занимается ФАС РФ и её территориальные органы (ст. 23.48 КоАП РФ). Дела об административных правонарушениях по ст. 14.37 КоАП РФ рассматривают арбитражные суды.</w:t>
      </w:r>
    </w:p>
    <w:p w14:paraId="12932D89"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3469B7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МКД, которые признаны объектами культурного наследия, занимаются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(ст. 23.57 КоАП РФ).</w:t>
      </w:r>
    </w:p>
    <w:p w14:paraId="36C5FA25"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641A2AD7"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Всегда помните об ответственности</w:t>
      </w:r>
    </w:p>
    <w:p w14:paraId="5AEA6C4B"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По ст. 7.21 КоАП РФ за несоблюдение правил пользования жилыми помещениями и порчу жилого дома, жилых помещений или их оборудования УО могут привлечь к штраф в размере 1 000 –1 500 рублей. Или сделать предупреждение.</w:t>
      </w:r>
    </w:p>
    <w:p w14:paraId="6E49728D"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12BC8E5A"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 xml:space="preserve">За установку и эксплуатацию рекламной конструкции без разрешения на её установку и эксплуатацию или её установку с нарушением технического регламента всем, в т.ч. и УО, может грозить административная ответственность по ст. 14.37 КоАП </w:t>
      </w:r>
      <w:proofErr w:type="spellStart"/>
      <w:r w:rsidRPr="00B16B14">
        <w:rPr>
          <w:rFonts w:ascii="Times New Roman" w:hAnsi="Times New Roman"/>
          <w:color w:val="000000"/>
          <w:sz w:val="28"/>
          <w:szCs w:val="28"/>
          <w:lang w:val="x-none"/>
        </w:rPr>
        <w:t>РФ.На</w:t>
      </w:r>
      <w:proofErr w:type="spellEnd"/>
      <w:r w:rsidRPr="00B16B14">
        <w:rPr>
          <w:rFonts w:ascii="Times New Roman" w:hAnsi="Times New Roman"/>
          <w:color w:val="000000"/>
          <w:sz w:val="28"/>
          <w:szCs w:val="28"/>
          <w:lang w:val="x-none"/>
        </w:rPr>
        <w:t xml:space="preserve"> граждан может быть наложен административный штраф 1 000– 1 500 рублей. На ДЛ – 3 000–5 000 рублей, на ЮЛ – 500 000– 1 000 000 рублей.</w:t>
      </w:r>
    </w:p>
    <w:p w14:paraId="66ADC16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2E05FEF"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За самовольное осуществление своего действительного или предполагаемого права, не причинившего существенного вреда гражданам или ЮЛ также несут ответственность все участники акции по развешиванию рекламы. За это правонарушение грозит административная ответственность по ст. 19.1 КоАП РФ. Для граждан – предупреждение или штраф 100–300 рублей, для ДЛ – 300–500 рублей.</w:t>
      </w:r>
    </w:p>
    <w:p w14:paraId="64CD286B"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2D946D7C"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Деньги не бывают лишними, тем более для управляющей организации. Поэтому рекомендуем помнить о немаленьких административных штрафах за размещение рекламных конструкций и добросовестно выполнять свои обязанности.</w:t>
      </w:r>
    </w:p>
    <w:p w14:paraId="3238F50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4E1C01BA"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Источник</w:t>
      </w:r>
    </w:p>
    <w:p w14:paraId="237B18A9"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446DC7F0"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Пять риелторских уловок при продаже квартиры</w:t>
      </w:r>
    </w:p>
    <w:p w14:paraId="429C1309"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Я планирую продавать квартиру без риелтора.</w:t>
      </w:r>
    </w:p>
    <w:p w14:paraId="789319BB"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3E4F167E"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Изначально я не хотела так делать. Хотя я юрист и могу сама оформить документы для сделки, всех нюансов я не знаю. Но когда стала расспрашивать коллег и знакомых, их рассказы о риелторах меня смутили. Теперь я настроена все сделать сама и не переплачивать.</w:t>
      </w:r>
    </w:p>
    <w:p w14:paraId="7B1EA77A"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620BED01"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Расскажу, к каким уловкам прибегают недобросовестные риелторы и что в идеале должен делать профессиональный риелтор, когда продает квартиру.</w:t>
      </w:r>
    </w:p>
    <w:p w14:paraId="7E901899"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p>
    <w:p w14:paraId="790CB298" w14:textId="77777777" w:rsidR="00AC1413" w:rsidRPr="00B16B14" w:rsidRDefault="00AC1413" w:rsidP="00B16B14">
      <w:pPr>
        <w:widowControl w:val="0"/>
        <w:suppressAutoHyphens w:val="0"/>
        <w:spacing w:after="0" w:line="240" w:lineRule="auto"/>
        <w:outlineLvl w:val="0"/>
        <w:rPr>
          <w:rFonts w:ascii="Times New Roman" w:hAnsi="Times New Roman"/>
          <w:color w:val="000000"/>
          <w:sz w:val="28"/>
          <w:szCs w:val="28"/>
          <w:lang w:val="x-none"/>
        </w:rPr>
      </w:pPr>
      <w:r w:rsidRPr="00B16B14">
        <w:rPr>
          <w:rFonts w:ascii="Times New Roman" w:hAnsi="Times New Roman"/>
          <w:color w:val="000000"/>
          <w:sz w:val="28"/>
          <w:szCs w:val="28"/>
          <w:lang w:val="x-none"/>
        </w:rPr>
        <w:t>Как работает схема. Собственник размещает объявление на «</w:t>
      </w:r>
      <w:proofErr w:type="spellStart"/>
      <w:r w:rsidRPr="00B16B14">
        <w:rPr>
          <w:rFonts w:ascii="Times New Roman" w:hAnsi="Times New Roman"/>
          <w:color w:val="000000"/>
          <w:sz w:val="28"/>
          <w:szCs w:val="28"/>
          <w:lang w:val="x-none"/>
        </w:rPr>
        <w:t>Авито</w:t>
      </w:r>
      <w:proofErr w:type="spellEnd"/>
      <w:r w:rsidRPr="00B16B14">
        <w:rPr>
          <w:rFonts w:ascii="Times New Roman" w:hAnsi="Times New Roman"/>
          <w:color w:val="000000"/>
          <w:sz w:val="28"/>
          <w:szCs w:val="28"/>
          <w:lang w:val="x-none"/>
        </w:rPr>
        <w:t>», «Юле» или другой площадке. Почти сразу же ему звонит потенциальный покупатель. Как правило, он уже по телефону заявляет, что квартира ему подходит по всем параметрам и он готов как можно скорее ее посмотреть и купить.</w:t>
      </w:r>
    </w:p>
    <w:p w14:paraId="151E85AB" w14:textId="77777777" w:rsidR="00B16B14" w:rsidRDefault="00B16B14">
      <w:pPr>
        <w:spacing w:after="0" w:line="240" w:lineRule="auto"/>
        <w:rPr>
          <w:rFonts w:ascii="Times New Roman" w:hAnsi="Times New Roman"/>
          <w:color w:val="000000"/>
          <w:sz w:val="28"/>
          <w:szCs w:val="28"/>
          <w:lang w:val="x-none"/>
        </w:rPr>
      </w:pPr>
      <w:r>
        <w:rPr>
          <w:rFonts w:ascii="Times New Roman" w:hAnsi="Times New Roman"/>
          <w:color w:val="000000"/>
          <w:sz w:val="28"/>
          <w:szCs w:val="28"/>
          <w:lang w:val="x-none"/>
        </w:rPr>
        <w:br w:type="page"/>
      </w:r>
    </w:p>
    <w:p w14:paraId="7E391E3B" w14:textId="0B8C0167" w:rsidR="00AC1413" w:rsidRPr="00B16B14" w:rsidRDefault="00AC1413" w:rsidP="00B16B14">
      <w:pPr>
        <w:widowControl w:val="0"/>
        <w:suppressAutoHyphens w:val="0"/>
        <w:spacing w:after="0" w:line="240" w:lineRule="auto"/>
        <w:jc w:val="center"/>
        <w:outlineLvl w:val="0"/>
        <w:rPr>
          <w:rFonts w:ascii="Times New Roman" w:hAnsi="Times New Roman"/>
          <w:b/>
          <w:color w:val="000000"/>
          <w:sz w:val="28"/>
          <w:szCs w:val="28"/>
        </w:rPr>
      </w:pPr>
      <w:r w:rsidRPr="00B16B14">
        <w:rPr>
          <w:rFonts w:ascii="Times New Roman" w:hAnsi="Times New Roman"/>
          <w:b/>
          <w:color w:val="000000"/>
          <w:sz w:val="28"/>
          <w:szCs w:val="28"/>
        </w:rPr>
        <w:lastRenderedPageBreak/>
        <w:t>Практическое занятие   № 5</w:t>
      </w:r>
      <w:r w:rsidR="00F23E4C" w:rsidRPr="00B16B14">
        <w:rPr>
          <w:rFonts w:ascii="Times New Roman" w:hAnsi="Times New Roman"/>
          <w:b/>
          <w:color w:val="000000"/>
          <w:sz w:val="28"/>
          <w:szCs w:val="28"/>
        </w:rPr>
        <w:t>-6</w:t>
      </w:r>
    </w:p>
    <w:p w14:paraId="7049C008" w14:textId="77777777" w:rsidR="00AC1413" w:rsidRPr="00B16B14" w:rsidRDefault="00AC1413" w:rsidP="00B16B14">
      <w:pPr>
        <w:widowControl w:val="0"/>
        <w:suppressAutoHyphens w:val="0"/>
        <w:spacing w:after="0" w:line="240" w:lineRule="auto"/>
        <w:jc w:val="center"/>
        <w:outlineLvl w:val="0"/>
        <w:rPr>
          <w:rFonts w:ascii="Times New Roman" w:eastAsia="Calibri" w:hAnsi="Times New Roman"/>
          <w:b/>
          <w:sz w:val="28"/>
          <w:szCs w:val="28"/>
        </w:rPr>
      </w:pPr>
      <w:r w:rsidRPr="00B16B14">
        <w:rPr>
          <w:rFonts w:ascii="Times New Roman" w:hAnsi="Times New Roman"/>
          <w:b/>
          <w:color w:val="000000"/>
          <w:sz w:val="28"/>
          <w:szCs w:val="28"/>
        </w:rPr>
        <w:t>Тема:</w:t>
      </w:r>
      <w:r w:rsidRPr="00B16B14">
        <w:rPr>
          <w:rFonts w:eastAsia="Calibri"/>
          <w:b/>
          <w:sz w:val="28"/>
          <w:szCs w:val="28"/>
        </w:rPr>
        <w:t xml:space="preserve"> </w:t>
      </w:r>
      <w:r w:rsidRPr="00B16B14">
        <w:rPr>
          <w:rFonts w:ascii="Times New Roman" w:eastAsia="Calibri" w:hAnsi="Times New Roman"/>
          <w:b/>
          <w:sz w:val="28"/>
          <w:szCs w:val="28"/>
        </w:rPr>
        <w:t>Изучение структуры договоров  купли-продажи и мена недвижимости жилого или  нежилого назначения</w:t>
      </w:r>
    </w:p>
    <w:p w14:paraId="5858E3D2" w14:textId="77777777" w:rsidR="00AC1413" w:rsidRPr="00B16B14" w:rsidRDefault="00AC1413" w:rsidP="00B16B14">
      <w:pPr>
        <w:pStyle w:val="afff6"/>
        <w:widowControl w:val="0"/>
        <w:suppressAutoHyphens w:val="0"/>
        <w:jc w:val="both"/>
        <w:rPr>
          <w:sz w:val="28"/>
          <w:szCs w:val="28"/>
        </w:rPr>
      </w:pPr>
      <w:r w:rsidRPr="00B16B14">
        <w:rPr>
          <w:rFonts w:eastAsia="Calibri"/>
          <w:b/>
          <w:sz w:val="28"/>
          <w:szCs w:val="28"/>
          <w:lang w:val="ru-RU"/>
        </w:rPr>
        <w:t>Тема :Составление договоров купли-продажи и мена недвижимости жилого или  нежилого назначения.</w:t>
      </w:r>
    </w:p>
    <w:p w14:paraId="6528E54D"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
          <w:iCs/>
          <w:color w:val="000000"/>
          <w:sz w:val="28"/>
          <w:szCs w:val="28"/>
        </w:rPr>
        <w:t>Цель</w:t>
      </w:r>
      <w:r w:rsidRPr="00B16B14">
        <w:rPr>
          <w:rFonts w:ascii="Times New Roman" w:hAnsi="Times New Roman"/>
          <w:color w:val="000000"/>
          <w:sz w:val="28"/>
          <w:szCs w:val="28"/>
        </w:rPr>
        <w:t>: составление договора купли-продажи недвижимости.</w:t>
      </w:r>
    </w:p>
    <w:p w14:paraId="6CF19808"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
          <w:iCs/>
          <w:color w:val="000000"/>
          <w:sz w:val="28"/>
          <w:szCs w:val="28"/>
        </w:rPr>
        <w:t>Задача</w:t>
      </w:r>
      <w:r w:rsidRPr="00B16B14">
        <w:rPr>
          <w:rFonts w:ascii="Times New Roman" w:hAnsi="Times New Roman"/>
          <w:i/>
          <w:iCs/>
          <w:color w:val="000000"/>
          <w:sz w:val="28"/>
          <w:szCs w:val="28"/>
        </w:rPr>
        <w:t>: </w:t>
      </w:r>
      <w:r w:rsidRPr="00B16B14">
        <w:rPr>
          <w:rFonts w:ascii="Times New Roman" w:hAnsi="Times New Roman"/>
          <w:color w:val="000000"/>
          <w:sz w:val="28"/>
          <w:szCs w:val="28"/>
        </w:rPr>
        <w:t>получить практические навыки по составлению гражданско-правового договора.</w:t>
      </w:r>
    </w:p>
    <w:p w14:paraId="0B625BAD"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i/>
          <w:iCs/>
          <w:color w:val="000000"/>
          <w:sz w:val="28"/>
          <w:szCs w:val="28"/>
        </w:rPr>
        <w:t>Договор</w:t>
      </w:r>
      <w:r w:rsidRPr="00B16B14">
        <w:rPr>
          <w:rFonts w:ascii="Times New Roman" w:hAnsi="Times New Roman"/>
          <w:color w:val="000000"/>
          <w:sz w:val="28"/>
          <w:szCs w:val="28"/>
        </w:rPr>
        <w:t> – это соглашение двух или нескольких лиц, устанавливающий определенные права и обязанности, документально оговаривающиеся и фиксируемые.</w:t>
      </w:r>
    </w:p>
    <w:p w14:paraId="5763BD8F"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Несмотря на то, что договор купли-продажи недвижимости для участников рынка недвижимости является уже привычным, он имеет значительные юридические нюансы. Покупатель, не зная всех тонкостей, сталкивается с рядом проблем, избежать которые можно еще на первом этапе заключения сделки – на этапе составления договора купли-продажи.</w:t>
      </w:r>
    </w:p>
    <w:p w14:paraId="286BFC41"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 xml:space="preserve">Самый распространенный вид договора, согласно которому продавец передает имущество, а покупатель обязуется принять его и уплатить за это имущество установленную цену, </w:t>
      </w:r>
      <w:proofErr w:type="gramStart"/>
      <w:r w:rsidRPr="00B16B14">
        <w:rPr>
          <w:rFonts w:ascii="Times New Roman" w:hAnsi="Times New Roman"/>
          <w:color w:val="000000"/>
          <w:sz w:val="28"/>
          <w:szCs w:val="28"/>
        </w:rPr>
        <w:t>- это</w:t>
      </w:r>
      <w:proofErr w:type="gramEnd"/>
      <w:r w:rsidRPr="00B16B14">
        <w:rPr>
          <w:rFonts w:ascii="Times New Roman" w:hAnsi="Times New Roman"/>
          <w:color w:val="000000"/>
          <w:sz w:val="28"/>
          <w:szCs w:val="28"/>
        </w:rPr>
        <w:t xml:space="preserve"> договор купли-продажи недвижимости.</w:t>
      </w:r>
    </w:p>
    <w:p w14:paraId="51B91344"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При купле-продаже недвижимости, условиями соглашения является передача продавцом в собственность покупателя квартиры, земельного участка, здания, сооружения или другое недвижимое имущество. Основными особенностями договора купли-продажи недвижимости являются обязательная государственная регистрация, осуществляющаяся в Управлении Федеральной регистрационной службы (УФРС) и строгая письменная форма.</w:t>
      </w:r>
    </w:p>
    <w:p w14:paraId="442506BF"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Если форма договора купли-продажи недвижимости не соблюдена, то договор признается не действительным согласно статье 550 ГК, а переход к покупателю права собственности согласно статье 551 ГК происходит только после государственной регистрации.</w:t>
      </w:r>
    </w:p>
    <w:p w14:paraId="5B80AE91"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Не редко бывает, что в форму договора купли-продажи недвижимости включаются и сделки по обмену жилья, что не противоречит закону, при этом схема действий практически схожа.</w:t>
      </w:r>
    </w:p>
    <w:p w14:paraId="72B5E111"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
          <w:iCs/>
          <w:color w:val="000000"/>
          <w:sz w:val="28"/>
          <w:szCs w:val="28"/>
        </w:rPr>
        <w:t>Структура договора купли-продажи:</w:t>
      </w:r>
    </w:p>
    <w:p w14:paraId="468834B3"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i/>
          <w:iCs/>
          <w:color w:val="000000"/>
          <w:sz w:val="28"/>
          <w:szCs w:val="28"/>
        </w:rPr>
        <w:t>1. Преамбула.</w:t>
      </w:r>
      <w:r w:rsidRPr="00B16B14">
        <w:rPr>
          <w:rFonts w:ascii="Times New Roman" w:hAnsi="Times New Roman"/>
          <w:color w:val="000000"/>
          <w:sz w:val="28"/>
          <w:szCs w:val="28"/>
        </w:rPr>
        <w:t> Договор купли-продажи недвижимости всегда должен начинаться с преамбулы, т.е. с вступления. Преамбула содержит:</w:t>
      </w:r>
    </w:p>
    <w:p w14:paraId="725A83AD" w14:textId="77777777" w:rsidR="00AC1413" w:rsidRPr="00B16B14" w:rsidRDefault="00AC1413" w:rsidP="00B16B14">
      <w:pPr>
        <w:widowControl w:val="0"/>
        <w:numPr>
          <w:ilvl w:val="0"/>
          <w:numId w:val="5"/>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lastRenderedPageBreak/>
        <w:t>Наименование договора и его номер</w:t>
      </w:r>
    </w:p>
    <w:p w14:paraId="157A7D16" w14:textId="77777777" w:rsidR="00AC1413" w:rsidRPr="00B16B14" w:rsidRDefault="00AC1413" w:rsidP="00B16B14">
      <w:pPr>
        <w:widowControl w:val="0"/>
        <w:numPr>
          <w:ilvl w:val="0"/>
          <w:numId w:val="5"/>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Место и дату заключения договора</w:t>
      </w:r>
    </w:p>
    <w:p w14:paraId="171D6493" w14:textId="77777777" w:rsidR="00AC1413" w:rsidRPr="00B16B14" w:rsidRDefault="00AC1413" w:rsidP="00B16B14">
      <w:pPr>
        <w:widowControl w:val="0"/>
        <w:numPr>
          <w:ilvl w:val="0"/>
          <w:numId w:val="5"/>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Информация об участниках заключаемого договора (действительные полные паспортные данные)</w:t>
      </w:r>
    </w:p>
    <w:p w14:paraId="5DA81BFD" w14:textId="77777777" w:rsidR="00AC1413" w:rsidRPr="00B16B14" w:rsidRDefault="00AC1413" w:rsidP="00B16B14">
      <w:pPr>
        <w:widowControl w:val="0"/>
        <w:numPr>
          <w:ilvl w:val="0"/>
          <w:numId w:val="5"/>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Если среди участников сделки есть юридические лица (например, агентство недвижимости), то необходимо указывать их полное наименование</w:t>
      </w:r>
    </w:p>
    <w:p w14:paraId="1546A8C8" w14:textId="77777777" w:rsidR="00AC1413" w:rsidRPr="00B16B14" w:rsidRDefault="00AC1413" w:rsidP="00B16B14">
      <w:pPr>
        <w:widowControl w:val="0"/>
        <w:numPr>
          <w:ilvl w:val="0"/>
          <w:numId w:val="5"/>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Фамилия, Имя и Отчество людей, которые действую от имени сторон. Например, директор агентства, действующий на основании устава, или представитель, который действует на основании доверенности, реквизиты которой обязательно указываются.</w:t>
      </w:r>
    </w:p>
    <w:p w14:paraId="52C5BB66"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Определение роли перечисленных участников договора купли-продажи недвижимости: Покупатель, Продавец, Заказчик и т.п.</w:t>
      </w:r>
    </w:p>
    <w:p w14:paraId="06B3217C"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i/>
          <w:iCs/>
          <w:color w:val="000000"/>
          <w:sz w:val="28"/>
          <w:szCs w:val="28"/>
        </w:rPr>
        <w:t>2. Основная часть договора.</w:t>
      </w:r>
      <w:r w:rsidRPr="00B16B14">
        <w:rPr>
          <w:rFonts w:ascii="Times New Roman" w:hAnsi="Times New Roman"/>
          <w:color w:val="000000"/>
          <w:sz w:val="28"/>
          <w:szCs w:val="28"/>
        </w:rPr>
        <w:t> В основной части договора купли-продажи недвижимости обычно содержатся основные ключевые разделы, излагающие условия сделки:</w:t>
      </w:r>
    </w:p>
    <w:p w14:paraId="211834F7" w14:textId="77777777" w:rsidR="00AC1413" w:rsidRPr="00B16B14" w:rsidRDefault="00AC1413" w:rsidP="00B16B14">
      <w:pPr>
        <w:widowControl w:val="0"/>
        <w:numPr>
          <w:ilvl w:val="0"/>
          <w:numId w:val="6"/>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Предмет договора</w:t>
      </w:r>
    </w:p>
    <w:p w14:paraId="38B4B3EF" w14:textId="77777777" w:rsidR="00AC1413" w:rsidRPr="00B16B14" w:rsidRDefault="00AC1413" w:rsidP="00B16B14">
      <w:pPr>
        <w:widowControl w:val="0"/>
        <w:numPr>
          <w:ilvl w:val="0"/>
          <w:numId w:val="6"/>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Дата заключения договора купли-продажи недвижимости и срок его действия</w:t>
      </w:r>
    </w:p>
    <w:p w14:paraId="0767A741" w14:textId="77777777" w:rsidR="00AC1413" w:rsidRPr="00B16B14" w:rsidRDefault="00AC1413" w:rsidP="00B16B14">
      <w:pPr>
        <w:widowControl w:val="0"/>
        <w:numPr>
          <w:ilvl w:val="0"/>
          <w:numId w:val="6"/>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Порядок расчетов, а также условия и размер платежей</w:t>
      </w:r>
    </w:p>
    <w:p w14:paraId="2E880A68" w14:textId="77777777" w:rsidR="00AC1413" w:rsidRPr="00B16B14" w:rsidRDefault="00AC1413" w:rsidP="00B16B14">
      <w:pPr>
        <w:widowControl w:val="0"/>
        <w:numPr>
          <w:ilvl w:val="0"/>
          <w:numId w:val="6"/>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Взаимные права и обязанности сторон договора купли продажи недвижимости, а также их ответственность.</w:t>
      </w:r>
    </w:p>
    <w:p w14:paraId="34040E8D"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Каждый договор должен содержать условия, которые должны быть обязательно включены в текст договора. Договор купли-продажи недвижимости содержит такие обязательные пункты как предмет договора, подробно описывающий объект недвижимости, и цену продаваемого объекта недвижимости согласно ст. 554 и ст. 555 ГК РФ. При отсутствии хотя бы одного из пунктов в договоре о купле-продаже недвижимости, сделка считается не заключенной согласно п.1 ст. 432 ГК РФ.</w:t>
      </w:r>
    </w:p>
    <w:p w14:paraId="1AAEF7BD"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Также необходимо помнить о том, что любой договор купли-продажи недвижимости должен содержать следующие сведения:</w:t>
      </w:r>
    </w:p>
    <w:p w14:paraId="4562D032"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Подробное описание предмета договора: точный его адрес, количество комнат, метраж, этаж и т.п.</w:t>
      </w:r>
    </w:p>
    <w:p w14:paraId="7AD9F364"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Форма приобретения недвижимости: долями или целиком</w:t>
      </w:r>
    </w:p>
    <w:p w14:paraId="165B2C61"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Лица, которые могут проживать либо отсутствие таковых на отчуждаемой недвижимости</w:t>
      </w:r>
    </w:p>
    <w:p w14:paraId="42C25231"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Документы, которые подтверждают владение продавцом данной недвижимостью</w:t>
      </w:r>
    </w:p>
    <w:p w14:paraId="33D7EA2F"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Срок, указывающий освобождение продавцом помещения, и обозначение даты выезда</w:t>
      </w:r>
    </w:p>
    <w:p w14:paraId="7D3FD261"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lastRenderedPageBreak/>
        <w:t>Реальная стоимость недвижимости</w:t>
      </w:r>
    </w:p>
    <w:p w14:paraId="1476D41E" w14:textId="77777777" w:rsidR="00AC1413" w:rsidRPr="00B16B14" w:rsidRDefault="00AC1413" w:rsidP="00B16B14">
      <w:pPr>
        <w:widowControl w:val="0"/>
        <w:numPr>
          <w:ilvl w:val="0"/>
          <w:numId w:val="7"/>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Реквизиты сторон участников сделки</w:t>
      </w:r>
    </w:p>
    <w:p w14:paraId="2DB4468F"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Как уже говорилось выше, обязательным пунктом договора купли-продажи недвижимости является указание стоимости объекта недвижимости, за которую он продается. Иногда, для экономии средств на госпошлине нотариусу, которая берется в виде фиксированного процента от суммы сделки, а также, чтобы не платить подоходный налог с суммы, которая превышает 1 млн. рублей, в документах указывается не подлинная стоимость объекта, а нормативная (балансовая). Стоимость недвижимости, которая рассчитывается Инвентаризационным Бюро значительно ниже реальной стоимости объекта. Но при этом продавец рискует получить от недобросовестного покупателя стоимость, указанную в договоре, а не реальную рыночную. Доказать в таком случае продавцу то, что квартира на самом деле продавалась по более высокой цене, расторгнуть договор и вернуть себе недвижимость будет в данном случае очень сложно. Также вероятен и риск покупателя, при покупке квартиры по нормативной стоимости. В случае действий продавца, направленных на расторжение договора купли-продажи недвижимости, покупатель может столкнуться с проблемой возврата уплаченных денег, которые превышали сумму, указанную в договоре, если нет на то подтверждающих документов. При не отражении в договоре действительной суммы сделки покупатель теряет статус добросовестного приобретателя, права которого в спорных случаях может защитить закон.</w:t>
      </w:r>
    </w:p>
    <w:p w14:paraId="7803B69C"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 xml:space="preserve">Также очень важны в договоре купли-продажи недвижимости сведения, гарантирующие продавцом отсутствие прав третьих лиц на данный объект недвижимости. Не должно быть жильцов, которые выписаны временно, например, в связи с загранкомандировкой, службой в армии, обучением или отбыванием заключения. </w:t>
      </w:r>
      <w:proofErr w:type="gramStart"/>
      <w:r w:rsidRPr="00B16B14">
        <w:rPr>
          <w:rFonts w:ascii="Times New Roman" w:hAnsi="Times New Roman"/>
          <w:color w:val="000000"/>
          <w:sz w:val="28"/>
          <w:szCs w:val="28"/>
        </w:rPr>
        <w:t>Согласно действующему законодательству</w:t>
      </w:r>
      <w:proofErr w:type="gramEnd"/>
      <w:r w:rsidRPr="00B16B14">
        <w:rPr>
          <w:rFonts w:ascii="Times New Roman" w:hAnsi="Times New Roman"/>
          <w:color w:val="000000"/>
          <w:sz w:val="28"/>
          <w:szCs w:val="28"/>
        </w:rPr>
        <w:t xml:space="preserve"> такие граждане имеют право проживания по прежнему месту жительства.</w:t>
      </w:r>
    </w:p>
    <w:p w14:paraId="418176A2" w14:textId="77777777" w:rsidR="00AC1413" w:rsidRPr="00B16B14" w:rsidRDefault="00AC1413"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Также необходимо учитывать «юридическую чистоту сделки» купли-продажи недвижимости. Что предполагает то, что продавец при купле-продаже недвижимости обязан передать право собственности на недвижимость, т.е. недвижимость должна быть свободна от любых прав и притязаний третьих лиц. Исключением в данном случае является согласие покупателя принять имущество с обременениями. А также, необходимо учитывать то, что данное недвижимое имущество не должно быть в залоге, находиться под арестом и т.п.</w:t>
      </w:r>
    </w:p>
    <w:p w14:paraId="7F3BE241" w14:textId="77777777" w:rsidR="00B16B14" w:rsidRDefault="00B16B14">
      <w:pPr>
        <w:spacing w:after="0" w:line="240" w:lineRule="auto"/>
        <w:rPr>
          <w:rFonts w:ascii="Times New Roman" w:hAnsi="Times New Roman"/>
          <w:b/>
          <w:sz w:val="28"/>
          <w:szCs w:val="28"/>
        </w:rPr>
      </w:pPr>
      <w:r>
        <w:rPr>
          <w:rFonts w:ascii="Times New Roman" w:hAnsi="Times New Roman"/>
          <w:b/>
          <w:sz w:val="28"/>
          <w:szCs w:val="28"/>
        </w:rPr>
        <w:br w:type="page"/>
      </w:r>
    </w:p>
    <w:p w14:paraId="608D4FE4" w14:textId="4EFA9BE8" w:rsidR="004E46D5" w:rsidRPr="00B16B14" w:rsidRDefault="00AC1413" w:rsidP="00B16B14">
      <w:pPr>
        <w:widowControl w:val="0"/>
        <w:suppressAutoHyphens w:val="0"/>
        <w:spacing w:line="240" w:lineRule="auto"/>
        <w:jc w:val="center"/>
        <w:rPr>
          <w:rFonts w:ascii="Times New Roman" w:hAnsi="Times New Roman"/>
          <w:b/>
          <w:sz w:val="28"/>
          <w:szCs w:val="28"/>
        </w:rPr>
      </w:pPr>
      <w:r w:rsidRPr="00B16B14">
        <w:rPr>
          <w:rFonts w:ascii="Times New Roman" w:hAnsi="Times New Roman"/>
          <w:b/>
          <w:sz w:val="28"/>
          <w:szCs w:val="28"/>
        </w:rPr>
        <w:lastRenderedPageBreak/>
        <w:t>Практическое занятие №7</w:t>
      </w:r>
    </w:p>
    <w:p w14:paraId="283ED09F" w14:textId="77777777" w:rsidR="00AC1413" w:rsidRPr="00B16B14" w:rsidRDefault="00AC1413" w:rsidP="00B16B14">
      <w:pPr>
        <w:pStyle w:val="afff6"/>
        <w:widowControl w:val="0"/>
        <w:suppressAutoHyphens w:val="0"/>
        <w:jc w:val="both"/>
        <w:rPr>
          <w:sz w:val="28"/>
          <w:szCs w:val="28"/>
        </w:rPr>
      </w:pPr>
      <w:r w:rsidRPr="00B16B14">
        <w:rPr>
          <w:b/>
          <w:sz w:val="28"/>
          <w:szCs w:val="28"/>
        </w:rPr>
        <w:t>Тема :</w:t>
      </w:r>
      <w:r w:rsidRPr="00B16B14">
        <w:rPr>
          <w:rFonts w:eastAsia="Calibri"/>
          <w:b/>
          <w:sz w:val="28"/>
          <w:szCs w:val="28"/>
        </w:rPr>
        <w:t xml:space="preserve"> Определение функций временной оценки денежных потоков в решении практических задач</w:t>
      </w:r>
    </w:p>
    <w:p w14:paraId="0CD621BB"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Цель занятия</w:t>
      </w:r>
      <w:r w:rsidRPr="00B16B14">
        <w:rPr>
          <w:rFonts w:ascii="Times New Roman" w:hAnsi="Times New Roman"/>
          <w:sz w:val="28"/>
          <w:szCs w:val="28"/>
        </w:rPr>
        <w:t>: овладение практическими навыками решения ситуационных задач по определению функций временной оценки денежных потоков</w:t>
      </w:r>
    </w:p>
    <w:p w14:paraId="0DD8BEBB" w14:textId="77777777" w:rsidR="00AC1413" w:rsidRPr="00B16B14" w:rsidRDefault="00AC141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Ход занятия.</w:t>
      </w:r>
    </w:p>
    <w:p w14:paraId="4F19BD76" w14:textId="77777777" w:rsidR="00AC1413" w:rsidRPr="00B16B14" w:rsidRDefault="00AC1413" w:rsidP="00B16B14">
      <w:pPr>
        <w:pStyle w:val="afffe"/>
        <w:widowControl w:val="0"/>
        <w:numPr>
          <w:ilvl w:val="0"/>
          <w:numId w:val="9"/>
        </w:numPr>
        <w:suppressAutoHyphens w:val="0"/>
        <w:spacing w:before="0" w:after="0"/>
        <w:ind w:left="0" w:firstLine="0"/>
        <w:contextualSpacing/>
        <w:rPr>
          <w:b/>
          <w:sz w:val="28"/>
          <w:szCs w:val="28"/>
        </w:rPr>
      </w:pPr>
      <w:r w:rsidRPr="00B16B14">
        <w:rPr>
          <w:b/>
          <w:sz w:val="28"/>
          <w:szCs w:val="28"/>
        </w:rPr>
        <w:t>Организационный момент</w:t>
      </w:r>
    </w:p>
    <w:p w14:paraId="2986342E"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приветствие;</w:t>
      </w:r>
    </w:p>
    <w:p w14:paraId="1C8C9A29"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-проверка присутствующих и готовности обучающихся к проведению занятий;</w:t>
      </w:r>
    </w:p>
    <w:p w14:paraId="5902DB61"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проверка готовности аудитории;</w:t>
      </w:r>
    </w:p>
    <w:p w14:paraId="5DA6F2D3"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-сообщение целей курса, формулирование цели занятия совместно с обучающимися.</w:t>
      </w:r>
    </w:p>
    <w:p w14:paraId="68BE79A4"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2. Мотивация изучения МДК Оценка недвижимого имущества</w:t>
      </w:r>
    </w:p>
    <w:p w14:paraId="6E4D857B"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3. Выполнение ситуационных заданий.</w:t>
      </w:r>
    </w:p>
    <w:p w14:paraId="2F06B805" w14:textId="77777777" w:rsidR="00AC1413" w:rsidRPr="00B16B14" w:rsidRDefault="00AC1413" w:rsidP="00B16B14">
      <w:pPr>
        <w:pStyle w:val="afff6"/>
        <w:widowControl w:val="0"/>
        <w:suppressAutoHyphens w:val="0"/>
        <w:rPr>
          <w:b/>
          <w:sz w:val="28"/>
          <w:szCs w:val="28"/>
        </w:rPr>
      </w:pPr>
      <w:r w:rsidRPr="00B16B14">
        <w:rPr>
          <w:b/>
          <w:sz w:val="28"/>
          <w:szCs w:val="28"/>
        </w:rPr>
        <w:t>Задание 1.</w:t>
      </w:r>
    </w:p>
    <w:p w14:paraId="2FCE66DE"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1C4D1E54" w14:textId="77777777" w:rsidR="00AC1413" w:rsidRPr="00B16B14" w:rsidRDefault="00AC141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Функция 1.</w:t>
      </w:r>
    </w:p>
    <w:p w14:paraId="55914186" w14:textId="77777777" w:rsidR="00AC1413" w:rsidRPr="00B16B14" w:rsidRDefault="00AC1413" w:rsidP="00B16B14">
      <w:pPr>
        <w:pStyle w:val="afff6"/>
        <w:widowControl w:val="0"/>
        <w:suppressAutoHyphens w:val="0"/>
        <w:rPr>
          <w:b/>
          <w:sz w:val="28"/>
          <w:szCs w:val="28"/>
        </w:rPr>
      </w:pPr>
      <w:r w:rsidRPr="00B16B14">
        <w:rPr>
          <w:b/>
          <w:sz w:val="28"/>
          <w:szCs w:val="28"/>
        </w:rPr>
        <w:t>Задание 1.</w:t>
      </w:r>
    </w:p>
    <w:p w14:paraId="408B96AF"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–20 </w:t>
      </w:r>
      <w:r w:rsidRPr="00B16B14">
        <w:rPr>
          <w:b/>
          <w:sz w:val="28"/>
          <w:szCs w:val="28"/>
        </w:rPr>
        <w:t>мин</w:t>
      </w:r>
      <w:r w:rsidRPr="00B16B14">
        <w:rPr>
          <w:sz w:val="28"/>
          <w:szCs w:val="28"/>
        </w:rPr>
        <w:t>.</w:t>
      </w:r>
    </w:p>
    <w:p w14:paraId="46208BB8"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Какова будущая стоимость 1 000 руб., вложенных под 13% годовых на 5 лет при ежегодном начислении процента?</w:t>
      </w:r>
    </w:p>
    <w:p w14:paraId="699CEB02" w14:textId="77777777" w:rsidR="00AC1413" w:rsidRPr="00B16B14" w:rsidRDefault="00AC1413" w:rsidP="00B16B14">
      <w:pPr>
        <w:pStyle w:val="afff6"/>
        <w:widowControl w:val="0"/>
        <w:suppressAutoHyphens w:val="0"/>
        <w:rPr>
          <w:b/>
          <w:sz w:val="28"/>
          <w:szCs w:val="28"/>
        </w:rPr>
      </w:pPr>
      <w:r w:rsidRPr="00B16B14">
        <w:rPr>
          <w:b/>
          <w:sz w:val="28"/>
          <w:szCs w:val="28"/>
        </w:rPr>
        <w:t>Задание 2.</w:t>
      </w:r>
    </w:p>
    <w:p w14:paraId="43F08B69"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7E211342"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Какова будущая стоимость 1 000 дол., вложенных под 8% годовых на 12 месяцев при ежемесячном начислении?</w:t>
      </w:r>
    </w:p>
    <w:p w14:paraId="55ECBC31" w14:textId="77777777" w:rsidR="00AC1413" w:rsidRPr="00B16B14" w:rsidRDefault="00AC1413" w:rsidP="00B16B14">
      <w:pPr>
        <w:pStyle w:val="afff6"/>
        <w:widowControl w:val="0"/>
        <w:suppressAutoHyphens w:val="0"/>
        <w:rPr>
          <w:b/>
          <w:sz w:val="28"/>
          <w:szCs w:val="28"/>
        </w:rPr>
      </w:pPr>
      <w:r w:rsidRPr="00B16B14">
        <w:rPr>
          <w:b/>
          <w:sz w:val="28"/>
          <w:szCs w:val="28"/>
        </w:rPr>
        <w:t>Задание 3.</w:t>
      </w:r>
    </w:p>
    <w:p w14:paraId="75FC8F52"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75132FBA"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Какова будущая стоимость 2 000 руб., вложенных под 13% годовых на 18 месяцев при ежемесячном накоплении?</w:t>
      </w:r>
    </w:p>
    <w:p w14:paraId="7C1AE4FC" w14:textId="77777777" w:rsidR="00AC1413" w:rsidRPr="00B16B14" w:rsidRDefault="00AC1413" w:rsidP="00B16B14">
      <w:pPr>
        <w:widowControl w:val="0"/>
        <w:suppressAutoHyphens w:val="0"/>
        <w:spacing w:after="0" w:line="240" w:lineRule="auto"/>
        <w:rPr>
          <w:rFonts w:ascii="Times New Roman" w:hAnsi="Times New Roman"/>
          <w:b/>
          <w:bCs/>
          <w:sz w:val="28"/>
          <w:szCs w:val="28"/>
        </w:rPr>
      </w:pPr>
      <w:r w:rsidRPr="00B16B14">
        <w:rPr>
          <w:rFonts w:ascii="Times New Roman" w:hAnsi="Times New Roman"/>
          <w:b/>
          <w:bCs/>
          <w:sz w:val="28"/>
          <w:szCs w:val="28"/>
        </w:rPr>
        <w:t>2 функция</w:t>
      </w:r>
    </w:p>
    <w:p w14:paraId="2ECF7F79" w14:textId="77777777" w:rsidR="00AC1413" w:rsidRPr="00B16B14" w:rsidRDefault="00AC1413" w:rsidP="00B16B14">
      <w:pPr>
        <w:pStyle w:val="afff6"/>
        <w:widowControl w:val="0"/>
        <w:suppressAutoHyphens w:val="0"/>
        <w:rPr>
          <w:b/>
          <w:sz w:val="28"/>
          <w:szCs w:val="28"/>
        </w:rPr>
      </w:pPr>
      <w:r w:rsidRPr="00B16B14">
        <w:rPr>
          <w:b/>
          <w:sz w:val="28"/>
          <w:szCs w:val="28"/>
        </w:rPr>
        <w:t>Задание 4.</w:t>
      </w:r>
    </w:p>
    <w:p w14:paraId="695A1C65"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41004DEB"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Ежемесячные платежи по аренде поступают вначале каждого месяца в размере 8000 руб. Приемлемая годовая ставка дисконта 15%. Какова будущая стоимость платежей к концу 5 месяца?</w:t>
      </w:r>
    </w:p>
    <w:p w14:paraId="43BA1A8B" w14:textId="77777777" w:rsidR="00AC1413" w:rsidRPr="00B16B14" w:rsidRDefault="00AC1413" w:rsidP="00B16B14">
      <w:pPr>
        <w:pStyle w:val="afff6"/>
        <w:widowControl w:val="0"/>
        <w:suppressAutoHyphens w:val="0"/>
        <w:rPr>
          <w:b/>
          <w:sz w:val="28"/>
          <w:szCs w:val="28"/>
        </w:rPr>
      </w:pPr>
      <w:r w:rsidRPr="00B16B14">
        <w:rPr>
          <w:b/>
          <w:sz w:val="28"/>
          <w:szCs w:val="28"/>
        </w:rPr>
        <w:t>Задание 5.</w:t>
      </w:r>
    </w:p>
    <w:p w14:paraId="55992F18"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70B09B6F"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Ежемесячные платежи по аренде  поступают в начале каждого месяца в размере 100 дол.. Приемлемая годовая ставка процента – 8%. Какова будущая стоимость платежей к концу 6 месяца?</w:t>
      </w:r>
    </w:p>
    <w:p w14:paraId="4247EADC" w14:textId="77777777" w:rsidR="00AC1413" w:rsidRPr="00B16B14" w:rsidRDefault="00AC1413" w:rsidP="00B16B14">
      <w:pPr>
        <w:pStyle w:val="afff6"/>
        <w:widowControl w:val="0"/>
        <w:suppressAutoHyphens w:val="0"/>
        <w:rPr>
          <w:b/>
          <w:sz w:val="28"/>
          <w:szCs w:val="28"/>
        </w:rPr>
      </w:pPr>
      <w:r w:rsidRPr="00B16B14">
        <w:rPr>
          <w:b/>
          <w:sz w:val="28"/>
          <w:szCs w:val="28"/>
        </w:rPr>
        <w:t>Задание 6.</w:t>
      </w:r>
    </w:p>
    <w:p w14:paraId="5C09C560"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7DE5CA57"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Ежемесячные платежи по аренде поступают в конце каждого месяца в размере 3500 руб. Приемлемая годовая ставка дисконта 13%. Какова будущая стоимость </w:t>
      </w:r>
      <w:r w:rsidRPr="00B16B14">
        <w:rPr>
          <w:rFonts w:ascii="Times New Roman" w:hAnsi="Times New Roman"/>
          <w:sz w:val="28"/>
          <w:szCs w:val="28"/>
        </w:rPr>
        <w:lastRenderedPageBreak/>
        <w:t>платежей к концу 10 года?</w:t>
      </w:r>
    </w:p>
    <w:p w14:paraId="73905CF8" w14:textId="77777777" w:rsidR="00AC1413" w:rsidRPr="00B16B14" w:rsidRDefault="00AC1413" w:rsidP="00B16B14">
      <w:pPr>
        <w:widowControl w:val="0"/>
        <w:suppressAutoHyphens w:val="0"/>
        <w:spacing w:after="0" w:line="240" w:lineRule="auto"/>
        <w:rPr>
          <w:rFonts w:ascii="Times New Roman" w:hAnsi="Times New Roman"/>
          <w:b/>
          <w:bCs/>
          <w:sz w:val="28"/>
          <w:szCs w:val="28"/>
        </w:rPr>
      </w:pPr>
      <w:r w:rsidRPr="00B16B14">
        <w:rPr>
          <w:rFonts w:ascii="Times New Roman" w:hAnsi="Times New Roman"/>
          <w:b/>
          <w:bCs/>
          <w:sz w:val="28"/>
          <w:szCs w:val="28"/>
        </w:rPr>
        <w:t>3 функция</w:t>
      </w:r>
    </w:p>
    <w:p w14:paraId="044B8F8E" w14:textId="77777777" w:rsidR="00AC1413" w:rsidRPr="00B16B14" w:rsidRDefault="00AC1413" w:rsidP="00B16B14">
      <w:pPr>
        <w:pStyle w:val="afff6"/>
        <w:widowControl w:val="0"/>
        <w:suppressAutoHyphens w:val="0"/>
        <w:rPr>
          <w:b/>
          <w:sz w:val="28"/>
          <w:szCs w:val="28"/>
        </w:rPr>
      </w:pPr>
      <w:r w:rsidRPr="00B16B14">
        <w:rPr>
          <w:b/>
          <w:sz w:val="28"/>
          <w:szCs w:val="28"/>
        </w:rPr>
        <w:t>Задание 7.</w:t>
      </w:r>
    </w:p>
    <w:p w14:paraId="61CEFEFE"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5D195041" w14:textId="77777777" w:rsidR="00AC1413" w:rsidRPr="00B16B14" w:rsidRDefault="00AC1413" w:rsidP="00B16B14">
      <w:pPr>
        <w:pStyle w:val="afff6"/>
        <w:widowControl w:val="0"/>
        <w:suppressAutoHyphens w:val="0"/>
        <w:rPr>
          <w:sz w:val="28"/>
          <w:szCs w:val="28"/>
        </w:rPr>
      </w:pPr>
      <w:r w:rsidRPr="00B16B14">
        <w:rPr>
          <w:sz w:val="28"/>
          <w:szCs w:val="28"/>
        </w:rPr>
        <w:t>Открыт депозитный счет под 12% годовых с ежемесячным начислением процентов на ребенка 17 лет. Родители планируют к совершеннолетию (18 лет), тог есть через год, иметь на счете 2000 руб. Какую сумму им следует вносить на счет в начале каждого месяца</w:t>
      </w:r>
    </w:p>
    <w:p w14:paraId="2F28C2BA" w14:textId="77777777" w:rsidR="00AC1413" w:rsidRPr="00B16B14" w:rsidRDefault="00AC1413" w:rsidP="00B16B14">
      <w:pPr>
        <w:pStyle w:val="afff6"/>
        <w:widowControl w:val="0"/>
        <w:suppressAutoHyphens w:val="0"/>
        <w:rPr>
          <w:b/>
          <w:sz w:val="28"/>
          <w:szCs w:val="28"/>
        </w:rPr>
      </w:pPr>
      <w:r w:rsidRPr="00B16B14">
        <w:rPr>
          <w:b/>
          <w:sz w:val="28"/>
          <w:szCs w:val="28"/>
        </w:rPr>
        <w:t>Задание 8.</w:t>
      </w:r>
    </w:p>
    <w:p w14:paraId="49C32FBD"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600B3B27"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Вы решили купить дачу (6 соток и дом 3*4) в районе с. Шумейка. Сегодня она стоит 96 000 руб. Так как таких денег у Вас нет, есть единственный способ накопить деньги – положить их в банк. Банк предлагает 15% годовых. Вам бы хотелось осуществить покупку уже через год. Какую сумму следует вносить в конце каждого месяца на счет, чтобы через год иметь достаточно средств на покупку дачи?</w:t>
      </w:r>
    </w:p>
    <w:p w14:paraId="29E92AAD" w14:textId="77777777" w:rsidR="00AC1413" w:rsidRPr="00B16B14" w:rsidRDefault="00AC1413" w:rsidP="00B16B14">
      <w:pPr>
        <w:pStyle w:val="afff6"/>
        <w:widowControl w:val="0"/>
        <w:suppressAutoHyphens w:val="0"/>
        <w:rPr>
          <w:b/>
          <w:sz w:val="28"/>
          <w:szCs w:val="28"/>
        </w:rPr>
      </w:pPr>
      <w:r w:rsidRPr="00B16B14">
        <w:rPr>
          <w:b/>
          <w:sz w:val="28"/>
          <w:szCs w:val="28"/>
        </w:rPr>
        <w:t>Задание 9.</w:t>
      </w:r>
    </w:p>
    <w:p w14:paraId="7116EAB6"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17374D58" w14:textId="77777777" w:rsidR="00AC1413" w:rsidRPr="00B16B14" w:rsidRDefault="00AC1413" w:rsidP="00B16B14">
      <w:pPr>
        <w:pStyle w:val="afff6"/>
        <w:widowControl w:val="0"/>
        <w:suppressAutoHyphens w:val="0"/>
        <w:rPr>
          <w:sz w:val="28"/>
          <w:szCs w:val="28"/>
        </w:rPr>
      </w:pPr>
      <w:r w:rsidRPr="00B16B14">
        <w:rPr>
          <w:sz w:val="28"/>
          <w:szCs w:val="28"/>
        </w:rPr>
        <w:t xml:space="preserve">Ипотечный кредит в 50 000 дол. Предусматривает периодическую выплату только одних процентов. Однако через 3 года должна быть единовременно погашена вся основная сумма кредита. Господин Д., заемщик, хочет в начале каждого месяца вносить в специальный фонд, приносящий процент, определенную сумму с тем, чтобы иметь возможность через три года погасить долг. На эти вложения в фонде начисляется ежегодно 9%. Какую сумму должен ежегодно господин Д вносить в фонд погашения кредита </w:t>
      </w:r>
    </w:p>
    <w:p w14:paraId="3F9EDAF2" w14:textId="77777777" w:rsidR="00AC1413" w:rsidRPr="00B16B14" w:rsidRDefault="00AC1413" w:rsidP="00B16B14">
      <w:pPr>
        <w:widowControl w:val="0"/>
        <w:suppressAutoHyphens w:val="0"/>
        <w:spacing w:after="0" w:line="240" w:lineRule="auto"/>
        <w:rPr>
          <w:rFonts w:ascii="Times New Roman" w:hAnsi="Times New Roman"/>
          <w:b/>
          <w:bCs/>
          <w:sz w:val="28"/>
          <w:szCs w:val="28"/>
        </w:rPr>
      </w:pPr>
      <w:r w:rsidRPr="00B16B14">
        <w:rPr>
          <w:rFonts w:ascii="Times New Roman" w:hAnsi="Times New Roman"/>
          <w:b/>
          <w:bCs/>
          <w:sz w:val="28"/>
          <w:szCs w:val="28"/>
        </w:rPr>
        <w:t>4 функция</w:t>
      </w:r>
    </w:p>
    <w:p w14:paraId="4C4255AC" w14:textId="77777777" w:rsidR="00AC1413" w:rsidRPr="00B16B14" w:rsidRDefault="00AC1413" w:rsidP="00B16B14">
      <w:pPr>
        <w:pStyle w:val="afff6"/>
        <w:widowControl w:val="0"/>
        <w:suppressAutoHyphens w:val="0"/>
        <w:rPr>
          <w:b/>
          <w:sz w:val="28"/>
          <w:szCs w:val="28"/>
        </w:rPr>
      </w:pPr>
      <w:r w:rsidRPr="00B16B14">
        <w:rPr>
          <w:b/>
          <w:sz w:val="28"/>
          <w:szCs w:val="28"/>
        </w:rPr>
        <w:t>Задание 10.</w:t>
      </w:r>
    </w:p>
    <w:p w14:paraId="27DD8692"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788055C5" w14:textId="77777777" w:rsidR="00AC1413" w:rsidRPr="00B16B14" w:rsidRDefault="00AC1413" w:rsidP="00B16B14">
      <w:pPr>
        <w:pStyle w:val="afff6"/>
        <w:widowControl w:val="0"/>
        <w:suppressAutoHyphens w:val="0"/>
        <w:rPr>
          <w:sz w:val="28"/>
          <w:szCs w:val="28"/>
        </w:rPr>
      </w:pPr>
      <w:r w:rsidRPr="00B16B14">
        <w:rPr>
          <w:sz w:val="28"/>
          <w:szCs w:val="28"/>
        </w:rPr>
        <w:t>Рассчитать величину приведенного денежного потока: 1 год – 12 000 руб., 2 год – 15 000 руб., 3 год – 9 000 руб., 4 год – 25 000 руб. Приемлемая ставка дисконта – 12 %</w:t>
      </w:r>
    </w:p>
    <w:p w14:paraId="6E675263" w14:textId="77777777" w:rsidR="00AC1413" w:rsidRPr="00B16B14" w:rsidRDefault="00AC1413" w:rsidP="00B16B14">
      <w:pPr>
        <w:pStyle w:val="afff6"/>
        <w:widowControl w:val="0"/>
        <w:suppressAutoHyphens w:val="0"/>
        <w:rPr>
          <w:b/>
          <w:sz w:val="28"/>
          <w:szCs w:val="28"/>
        </w:rPr>
      </w:pPr>
      <w:r w:rsidRPr="00B16B14">
        <w:rPr>
          <w:b/>
          <w:sz w:val="28"/>
          <w:szCs w:val="28"/>
        </w:rPr>
        <w:t>Задание 11.</w:t>
      </w:r>
    </w:p>
    <w:p w14:paraId="0CD0887E"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37110C3C" w14:textId="77777777" w:rsidR="00AC1413" w:rsidRPr="00B16B14" w:rsidRDefault="00AC1413" w:rsidP="00B16B14">
      <w:pPr>
        <w:widowControl w:val="0"/>
        <w:suppressAutoHyphens w:val="0"/>
        <w:spacing w:after="0" w:line="240" w:lineRule="auto"/>
        <w:rPr>
          <w:rFonts w:ascii="Times New Roman" w:hAnsi="Times New Roman"/>
          <w:sz w:val="28"/>
          <w:szCs w:val="28"/>
        </w:rPr>
      </w:pPr>
      <w:proofErr w:type="spellStart"/>
      <w:r w:rsidRPr="00B16B14">
        <w:rPr>
          <w:rFonts w:ascii="Times New Roman" w:hAnsi="Times New Roman"/>
          <w:sz w:val="28"/>
          <w:szCs w:val="28"/>
        </w:rPr>
        <w:t>Риэлтр</w:t>
      </w:r>
      <w:proofErr w:type="spellEnd"/>
      <w:r w:rsidRPr="00B16B14">
        <w:rPr>
          <w:rFonts w:ascii="Times New Roman" w:hAnsi="Times New Roman"/>
          <w:sz w:val="28"/>
          <w:szCs w:val="28"/>
        </w:rPr>
        <w:t xml:space="preserve"> на основе анализа рынка недвижимости делает вывод о том, что некий особняк с участком земли может быть продан по цене  60 000 дол. через 3 года. Он привык получать не менее 9 % годовых. Какая максимальная цена должна быть уплачена за объект сегодня, чтобы получить доход по желаемой ставке?</w:t>
      </w:r>
    </w:p>
    <w:p w14:paraId="240F380F" w14:textId="77777777" w:rsidR="00AC1413" w:rsidRPr="00B16B14" w:rsidRDefault="00AC1413" w:rsidP="00B16B14">
      <w:pPr>
        <w:pStyle w:val="afff6"/>
        <w:widowControl w:val="0"/>
        <w:suppressAutoHyphens w:val="0"/>
        <w:rPr>
          <w:b/>
          <w:sz w:val="28"/>
          <w:szCs w:val="28"/>
        </w:rPr>
      </w:pPr>
      <w:r w:rsidRPr="00B16B14">
        <w:rPr>
          <w:b/>
          <w:sz w:val="28"/>
          <w:szCs w:val="28"/>
        </w:rPr>
        <w:t>Задание 12.</w:t>
      </w:r>
    </w:p>
    <w:p w14:paraId="76E65E41"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7EBAD666"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Земельный спекулянт полагает, что сможет через 4 года продать застройщику земельный массив площадью 100 га по цене 10 000 дол за га. Если не брать в расчет издержки по владению и продаже, то какая цена в денежном выражении, оплаченная сегодня, позволит спекулянту получить накапливаемый ежегодный доход в 12%?</w:t>
      </w:r>
    </w:p>
    <w:p w14:paraId="60C011BF" w14:textId="77777777" w:rsidR="00AC1413" w:rsidRPr="00B16B14" w:rsidRDefault="00AC1413" w:rsidP="00B16B14">
      <w:pPr>
        <w:widowControl w:val="0"/>
        <w:suppressAutoHyphens w:val="0"/>
        <w:spacing w:after="0" w:line="240" w:lineRule="auto"/>
        <w:rPr>
          <w:rFonts w:ascii="Times New Roman" w:hAnsi="Times New Roman"/>
          <w:b/>
          <w:bCs/>
          <w:sz w:val="28"/>
          <w:szCs w:val="28"/>
        </w:rPr>
      </w:pPr>
      <w:r w:rsidRPr="00B16B14">
        <w:rPr>
          <w:rFonts w:ascii="Times New Roman" w:hAnsi="Times New Roman"/>
          <w:b/>
          <w:bCs/>
          <w:sz w:val="28"/>
          <w:szCs w:val="28"/>
        </w:rPr>
        <w:t>5 функция</w:t>
      </w:r>
    </w:p>
    <w:p w14:paraId="4375AE9E" w14:textId="77777777" w:rsidR="00AC1413" w:rsidRPr="00B16B14" w:rsidRDefault="00AC1413" w:rsidP="00B16B14">
      <w:pPr>
        <w:pStyle w:val="afff6"/>
        <w:widowControl w:val="0"/>
        <w:suppressAutoHyphens w:val="0"/>
        <w:rPr>
          <w:b/>
          <w:sz w:val="28"/>
          <w:szCs w:val="28"/>
        </w:rPr>
      </w:pPr>
      <w:r w:rsidRPr="00B16B14">
        <w:rPr>
          <w:b/>
          <w:sz w:val="28"/>
          <w:szCs w:val="28"/>
        </w:rPr>
        <w:lastRenderedPageBreak/>
        <w:t>Задание 13.</w:t>
      </w:r>
    </w:p>
    <w:p w14:paraId="14B8C243"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0F01362C"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Ежемесячные платежи по аренде поступают в конце каждого месяца в размере 5 000 руб. Приемлемая ставка дисконта – 15%. Какова текущая стоимость платежей за 8 лет?</w:t>
      </w:r>
    </w:p>
    <w:p w14:paraId="3C87E171" w14:textId="77777777" w:rsidR="00AC1413" w:rsidRPr="00B16B14" w:rsidRDefault="00AC1413" w:rsidP="00B16B14">
      <w:pPr>
        <w:pStyle w:val="afff6"/>
        <w:widowControl w:val="0"/>
        <w:suppressAutoHyphens w:val="0"/>
        <w:rPr>
          <w:b/>
          <w:sz w:val="28"/>
          <w:szCs w:val="28"/>
        </w:rPr>
      </w:pPr>
      <w:r w:rsidRPr="00B16B14">
        <w:rPr>
          <w:b/>
          <w:sz w:val="28"/>
          <w:szCs w:val="28"/>
        </w:rPr>
        <w:t>Задание 14.</w:t>
      </w:r>
    </w:p>
    <w:p w14:paraId="43E09361"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1982B639"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Ежемесячные платежи по аренде поступают в конце каждого месяца в размере 100 дол. Приемлемая ставка дисконта – 10%. Какова текущая стоимость платежей за 7 лет?</w:t>
      </w:r>
    </w:p>
    <w:p w14:paraId="46957535" w14:textId="77777777" w:rsidR="00AC1413" w:rsidRPr="00B16B14" w:rsidRDefault="00AC1413" w:rsidP="00B16B14">
      <w:pPr>
        <w:pStyle w:val="afff6"/>
        <w:widowControl w:val="0"/>
        <w:suppressAutoHyphens w:val="0"/>
        <w:rPr>
          <w:b/>
          <w:sz w:val="28"/>
          <w:szCs w:val="28"/>
        </w:rPr>
      </w:pPr>
      <w:r w:rsidRPr="00B16B14">
        <w:rPr>
          <w:b/>
          <w:sz w:val="28"/>
          <w:szCs w:val="28"/>
        </w:rPr>
        <w:t>Задание 15.</w:t>
      </w:r>
    </w:p>
    <w:p w14:paraId="6EBE5D8C"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1817C843"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Вы уезжаете за границу на два года и сдаете свою квартиру за 200 дол в месяц, идущих на ваш счет авансовыми платежами под 15% годовых. Какова текущая стоимость такой аренды?</w:t>
      </w:r>
    </w:p>
    <w:p w14:paraId="636A6451" w14:textId="77777777" w:rsidR="00AC1413" w:rsidRPr="00B16B14" w:rsidRDefault="00AC1413" w:rsidP="00B16B14">
      <w:pPr>
        <w:pStyle w:val="afff6"/>
        <w:widowControl w:val="0"/>
        <w:suppressAutoHyphens w:val="0"/>
        <w:rPr>
          <w:b/>
          <w:sz w:val="28"/>
          <w:szCs w:val="28"/>
        </w:rPr>
      </w:pPr>
      <w:r w:rsidRPr="00B16B14">
        <w:rPr>
          <w:b/>
          <w:sz w:val="28"/>
          <w:szCs w:val="28"/>
        </w:rPr>
        <w:t>Задание 16.</w:t>
      </w:r>
    </w:p>
    <w:p w14:paraId="03975730"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5FF88528"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Вы уезжаете за границу на четыре года и сдаете свою квартиру за 250 дол в месяц, идущих на ваш счет авансовыми платежами под 14% годовых. Какова текущая стоимость такой аренды?</w:t>
      </w:r>
    </w:p>
    <w:p w14:paraId="5C193CA0" w14:textId="77777777" w:rsidR="00AC1413" w:rsidRPr="00B16B14" w:rsidRDefault="00AC1413" w:rsidP="00B16B14">
      <w:pPr>
        <w:widowControl w:val="0"/>
        <w:suppressAutoHyphens w:val="0"/>
        <w:spacing w:after="0" w:line="240" w:lineRule="auto"/>
        <w:rPr>
          <w:rFonts w:ascii="Times New Roman" w:hAnsi="Times New Roman"/>
          <w:b/>
          <w:bCs/>
          <w:sz w:val="28"/>
          <w:szCs w:val="28"/>
        </w:rPr>
      </w:pPr>
      <w:r w:rsidRPr="00B16B14">
        <w:rPr>
          <w:rFonts w:ascii="Times New Roman" w:hAnsi="Times New Roman"/>
          <w:b/>
          <w:bCs/>
          <w:sz w:val="28"/>
          <w:szCs w:val="28"/>
        </w:rPr>
        <w:t>6 функция</w:t>
      </w:r>
    </w:p>
    <w:p w14:paraId="4F37B1F2" w14:textId="77777777" w:rsidR="00AC1413" w:rsidRPr="00B16B14" w:rsidRDefault="00AC1413" w:rsidP="00B16B14">
      <w:pPr>
        <w:pStyle w:val="afff6"/>
        <w:widowControl w:val="0"/>
        <w:suppressAutoHyphens w:val="0"/>
        <w:rPr>
          <w:b/>
          <w:sz w:val="28"/>
          <w:szCs w:val="28"/>
        </w:rPr>
      </w:pPr>
      <w:r w:rsidRPr="00B16B14">
        <w:rPr>
          <w:b/>
          <w:sz w:val="28"/>
          <w:szCs w:val="28"/>
        </w:rPr>
        <w:t>Задание 17.</w:t>
      </w:r>
    </w:p>
    <w:p w14:paraId="26B2795E"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27E6C692"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Кредит в сумме 5 000 дол. Выдан на 6 лет под 11% годовых при условии ежемесячного взноса. Какова величина ежемесячного взноса в погашение кредита?</w:t>
      </w:r>
    </w:p>
    <w:p w14:paraId="5B5C8416" w14:textId="77777777" w:rsidR="00AC1413" w:rsidRPr="00B16B14" w:rsidRDefault="00AC1413" w:rsidP="00B16B14">
      <w:pPr>
        <w:pStyle w:val="afff6"/>
        <w:widowControl w:val="0"/>
        <w:suppressAutoHyphens w:val="0"/>
        <w:rPr>
          <w:b/>
          <w:sz w:val="28"/>
          <w:szCs w:val="28"/>
        </w:rPr>
      </w:pPr>
      <w:r w:rsidRPr="00B16B14">
        <w:rPr>
          <w:b/>
          <w:sz w:val="28"/>
          <w:szCs w:val="28"/>
        </w:rPr>
        <w:t>Задание 18.</w:t>
      </w:r>
    </w:p>
    <w:p w14:paraId="074430EA" w14:textId="77777777" w:rsidR="00AC1413" w:rsidRPr="00B16B14" w:rsidRDefault="00AC1413"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w:t>
      </w:r>
      <w:r w:rsidRPr="00B16B14">
        <w:rPr>
          <w:b/>
          <w:sz w:val="28"/>
          <w:szCs w:val="28"/>
        </w:rPr>
        <w:t>20 мин</w:t>
      </w:r>
      <w:r w:rsidRPr="00B16B14">
        <w:rPr>
          <w:sz w:val="28"/>
          <w:szCs w:val="28"/>
        </w:rPr>
        <w:t>.</w:t>
      </w:r>
    </w:p>
    <w:p w14:paraId="5E152A38"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Кредит в сумме 25 000 дол. Выдан на 9 лет под 16% годовых при условии ежемесячного взноса. Какова величина ежегодного взноса в погашение кредита в условиях авансового аннуитета?</w:t>
      </w:r>
    </w:p>
    <w:p w14:paraId="6D017C6F" w14:textId="77777777" w:rsidR="00AC1413" w:rsidRPr="00B16B14" w:rsidRDefault="00AC141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4.Вопросы для закрепления изученного материала:</w:t>
      </w:r>
    </w:p>
    <w:p w14:paraId="6D0FA336"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1.Какой формулой определяется </w:t>
      </w:r>
      <w:r w:rsidRPr="00B16B14">
        <w:rPr>
          <w:rFonts w:ascii="Times New Roman" w:hAnsi="Times New Roman"/>
          <w:b/>
          <w:sz w:val="28"/>
          <w:szCs w:val="28"/>
        </w:rPr>
        <w:t>«</w:t>
      </w:r>
      <w:r w:rsidRPr="00B16B14">
        <w:rPr>
          <w:rFonts w:ascii="Times New Roman" w:hAnsi="Times New Roman"/>
          <w:sz w:val="28"/>
          <w:szCs w:val="28"/>
        </w:rPr>
        <w:t>Периодический взнос на погашение кредита».</w:t>
      </w:r>
    </w:p>
    <w:p w14:paraId="0BF5363F"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2. Какой формулой определяется </w:t>
      </w:r>
      <w:r w:rsidRPr="00B16B14">
        <w:rPr>
          <w:rFonts w:ascii="Times New Roman" w:hAnsi="Times New Roman"/>
          <w:b/>
          <w:sz w:val="28"/>
          <w:szCs w:val="28"/>
        </w:rPr>
        <w:t>«</w:t>
      </w:r>
      <w:r w:rsidRPr="00B16B14">
        <w:rPr>
          <w:rFonts w:ascii="Times New Roman" w:hAnsi="Times New Roman"/>
          <w:sz w:val="28"/>
          <w:szCs w:val="28"/>
        </w:rPr>
        <w:t>Будущая стоимость аннуитета»</w:t>
      </w:r>
    </w:p>
    <w:p w14:paraId="592ECA74"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 Какой формулой определяется «Периодический взнос на накопление фонда».</w:t>
      </w:r>
    </w:p>
    <w:p w14:paraId="7319AD7D" w14:textId="77777777" w:rsidR="00AC1413" w:rsidRPr="00B16B14" w:rsidRDefault="00AC1413" w:rsidP="00B16B14">
      <w:pPr>
        <w:pStyle w:val="afffe"/>
        <w:widowControl w:val="0"/>
        <w:numPr>
          <w:ilvl w:val="1"/>
          <w:numId w:val="8"/>
        </w:numPr>
        <w:tabs>
          <w:tab w:val="left" w:pos="284"/>
          <w:tab w:val="left" w:pos="1134"/>
        </w:tabs>
        <w:suppressAutoHyphens w:val="0"/>
        <w:spacing w:before="0" w:after="0"/>
        <w:ind w:left="0" w:firstLine="0"/>
        <w:contextualSpacing/>
        <w:rPr>
          <w:sz w:val="28"/>
          <w:szCs w:val="28"/>
        </w:rPr>
      </w:pPr>
      <w:r w:rsidRPr="00B16B14">
        <w:rPr>
          <w:sz w:val="28"/>
          <w:szCs w:val="28"/>
        </w:rPr>
        <w:t>Функции временной оценки денежных потоков</w:t>
      </w:r>
    </w:p>
    <w:p w14:paraId="3B217D16" w14:textId="77777777" w:rsidR="00AC1413" w:rsidRPr="00B16B14" w:rsidRDefault="00AC1413" w:rsidP="00B16B14">
      <w:pPr>
        <w:pStyle w:val="afffe"/>
        <w:widowControl w:val="0"/>
        <w:numPr>
          <w:ilvl w:val="1"/>
          <w:numId w:val="8"/>
        </w:numPr>
        <w:tabs>
          <w:tab w:val="left" w:pos="284"/>
          <w:tab w:val="left" w:pos="1134"/>
        </w:tabs>
        <w:suppressAutoHyphens w:val="0"/>
        <w:spacing w:before="0" w:after="0"/>
        <w:ind w:left="0" w:firstLine="0"/>
        <w:contextualSpacing/>
        <w:rPr>
          <w:sz w:val="28"/>
          <w:szCs w:val="28"/>
        </w:rPr>
      </w:pPr>
      <w:r w:rsidRPr="00B16B14">
        <w:rPr>
          <w:sz w:val="28"/>
          <w:szCs w:val="28"/>
        </w:rPr>
        <w:t xml:space="preserve"> «Сложный процент» </w:t>
      </w:r>
    </w:p>
    <w:p w14:paraId="0EC88565" w14:textId="77777777" w:rsidR="00AC1413" w:rsidRPr="00B16B14" w:rsidRDefault="00AC1413" w:rsidP="00B16B14">
      <w:pPr>
        <w:pStyle w:val="afffe"/>
        <w:widowControl w:val="0"/>
        <w:numPr>
          <w:ilvl w:val="1"/>
          <w:numId w:val="8"/>
        </w:numPr>
        <w:tabs>
          <w:tab w:val="left" w:pos="284"/>
          <w:tab w:val="left" w:pos="1134"/>
        </w:tabs>
        <w:suppressAutoHyphens w:val="0"/>
        <w:spacing w:before="0" w:after="0"/>
        <w:ind w:left="0" w:firstLine="0"/>
        <w:contextualSpacing/>
        <w:rPr>
          <w:sz w:val="28"/>
          <w:szCs w:val="28"/>
        </w:rPr>
      </w:pPr>
      <w:r w:rsidRPr="00B16B14">
        <w:rPr>
          <w:sz w:val="28"/>
          <w:szCs w:val="28"/>
        </w:rPr>
        <w:t xml:space="preserve">«Дисконтирование» </w:t>
      </w:r>
    </w:p>
    <w:p w14:paraId="3DB22359" w14:textId="77777777" w:rsidR="00AC1413" w:rsidRPr="00B16B14" w:rsidRDefault="00AC1413" w:rsidP="00B16B14">
      <w:pPr>
        <w:pStyle w:val="afffe"/>
        <w:widowControl w:val="0"/>
        <w:numPr>
          <w:ilvl w:val="1"/>
          <w:numId w:val="8"/>
        </w:numPr>
        <w:tabs>
          <w:tab w:val="left" w:pos="284"/>
          <w:tab w:val="left" w:pos="1134"/>
        </w:tabs>
        <w:suppressAutoHyphens w:val="0"/>
        <w:spacing w:before="0" w:after="0"/>
        <w:ind w:left="0" w:firstLine="0"/>
        <w:contextualSpacing/>
        <w:rPr>
          <w:sz w:val="28"/>
          <w:szCs w:val="28"/>
        </w:rPr>
      </w:pPr>
      <w:r w:rsidRPr="00B16B14">
        <w:rPr>
          <w:sz w:val="28"/>
          <w:szCs w:val="28"/>
        </w:rPr>
        <w:t>«Текущая стоимость аннуитета»</w:t>
      </w:r>
    </w:p>
    <w:p w14:paraId="7602D4E3" w14:textId="77777777" w:rsidR="00AC1413" w:rsidRPr="00B16B14" w:rsidRDefault="00AC1413" w:rsidP="00B16B14">
      <w:pPr>
        <w:widowControl w:val="0"/>
        <w:suppressAutoHyphens w:val="0"/>
        <w:spacing w:after="0" w:line="240" w:lineRule="auto"/>
        <w:rPr>
          <w:rFonts w:ascii="Times New Roman" w:hAnsi="Times New Roman"/>
          <w:sz w:val="28"/>
          <w:szCs w:val="28"/>
        </w:rPr>
      </w:pPr>
    </w:p>
    <w:p w14:paraId="65ADF436" w14:textId="77777777" w:rsidR="00AC1413" w:rsidRPr="00B16B14" w:rsidRDefault="00AC141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5.Подведение итогов занятия (анализ и оценка успешности достижения цели, результативность занятия и рефлексия)</w:t>
      </w:r>
    </w:p>
    <w:p w14:paraId="5D7E9D3F" w14:textId="77777777" w:rsidR="00AC1413" w:rsidRPr="00B16B14" w:rsidRDefault="00AC141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6. Задание на дом, инструктаж по его выполнению.</w:t>
      </w:r>
    </w:p>
    <w:p w14:paraId="5D636DB9" w14:textId="77777777" w:rsidR="00AC1413" w:rsidRPr="00B16B14" w:rsidRDefault="00AC1413" w:rsidP="00B16B14">
      <w:pPr>
        <w:pStyle w:val="afffffff6"/>
        <w:widowControl w:val="0"/>
        <w:tabs>
          <w:tab w:val="left" w:pos="0"/>
          <w:tab w:val="left" w:pos="360"/>
          <w:tab w:val="left" w:pos="567"/>
        </w:tabs>
        <w:suppressAutoHyphens w:val="0"/>
        <w:spacing w:after="0"/>
        <w:ind w:left="0"/>
        <w:rPr>
          <w:sz w:val="28"/>
          <w:szCs w:val="28"/>
        </w:rPr>
      </w:pPr>
      <w:r w:rsidRPr="00B16B14">
        <w:rPr>
          <w:sz w:val="28"/>
          <w:szCs w:val="28"/>
        </w:rPr>
        <w:t>1</w:t>
      </w:r>
      <w:r w:rsidRPr="00B16B14">
        <w:rPr>
          <w:b/>
          <w:sz w:val="28"/>
          <w:szCs w:val="28"/>
        </w:rPr>
        <w:t>.</w:t>
      </w:r>
      <w:r w:rsidRPr="00B16B14">
        <w:rPr>
          <w:sz w:val="28"/>
          <w:szCs w:val="28"/>
        </w:rPr>
        <w:t xml:space="preserve">Изучить уч. материал по учебнику </w:t>
      </w:r>
      <w:r w:rsidRPr="00B16B14">
        <w:rPr>
          <w:color w:val="000000"/>
          <w:sz w:val="28"/>
          <w:szCs w:val="28"/>
        </w:rPr>
        <w:t>А.Г. Грязнова</w:t>
      </w:r>
      <w:r w:rsidRPr="00B16B14">
        <w:rPr>
          <w:sz w:val="28"/>
          <w:szCs w:val="28"/>
        </w:rPr>
        <w:t xml:space="preserve"> с.97-117</w:t>
      </w:r>
    </w:p>
    <w:p w14:paraId="4A754B5E" w14:textId="77777777" w:rsidR="00AC1413" w:rsidRPr="00B16B14" w:rsidRDefault="00AC1413"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rPr>
          <w:rFonts w:ascii="Times New Roman" w:hAnsi="Times New Roman"/>
          <w:sz w:val="28"/>
          <w:szCs w:val="28"/>
          <w:shd w:val="clear" w:color="auto" w:fill="FFFFFF"/>
        </w:rPr>
      </w:pPr>
      <w:r w:rsidRPr="00B16B14">
        <w:rPr>
          <w:rFonts w:ascii="Times New Roman" w:hAnsi="Times New Roman"/>
          <w:sz w:val="28"/>
          <w:szCs w:val="28"/>
        </w:rPr>
        <w:t>2.</w:t>
      </w:r>
      <w:r w:rsidRPr="00B16B14">
        <w:rPr>
          <w:rFonts w:ascii="Times New Roman" w:hAnsi="Times New Roman"/>
          <w:sz w:val="28"/>
          <w:szCs w:val="28"/>
          <w:shd w:val="clear" w:color="auto" w:fill="FFFFFF"/>
        </w:rPr>
        <w:t xml:space="preserve"> Проработать конспект лекции и </w:t>
      </w:r>
      <w:proofErr w:type="gramStart"/>
      <w:r w:rsidRPr="00B16B14">
        <w:rPr>
          <w:rFonts w:ascii="Times New Roman" w:hAnsi="Times New Roman"/>
          <w:sz w:val="28"/>
          <w:szCs w:val="28"/>
          <w:shd w:val="clear" w:color="auto" w:fill="FFFFFF"/>
        </w:rPr>
        <w:t>Интернет источники</w:t>
      </w:r>
      <w:proofErr w:type="gramEnd"/>
    </w:p>
    <w:p w14:paraId="10D923FA" w14:textId="77777777" w:rsidR="00AC1413" w:rsidRPr="00B16B14" w:rsidRDefault="00AC1413"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lastRenderedPageBreak/>
        <w:t>Список литературы (для преподавателя):</w:t>
      </w:r>
    </w:p>
    <w:p w14:paraId="7545E497" w14:textId="77777777" w:rsidR="00AC1413" w:rsidRPr="00B16B14" w:rsidRDefault="00AC1413" w:rsidP="00B16B14">
      <w:pPr>
        <w:widowControl w:val="0"/>
        <w:suppressAutoHyphens w:val="0"/>
        <w:spacing w:after="0" w:line="240" w:lineRule="auto"/>
        <w:rPr>
          <w:rFonts w:ascii="Times New Roman" w:hAnsi="Times New Roman"/>
          <w:sz w:val="28"/>
          <w:szCs w:val="28"/>
        </w:rPr>
      </w:pPr>
      <w:r w:rsidRPr="00B16B14">
        <w:rPr>
          <w:rFonts w:ascii="Times New Roman" w:hAnsi="Times New Roman"/>
          <w:color w:val="000000"/>
          <w:sz w:val="28"/>
          <w:szCs w:val="28"/>
        </w:rPr>
        <w:t>А.Г. Грязнова</w:t>
      </w:r>
      <w:r w:rsidRPr="00B16B14">
        <w:rPr>
          <w:rFonts w:ascii="Times New Roman" w:hAnsi="Times New Roman"/>
          <w:sz w:val="28"/>
          <w:szCs w:val="28"/>
        </w:rPr>
        <w:t xml:space="preserve"> Оценка недвижимости [Текст]: Учебник., перераб и доп.-М.: Москва «Финансы и статистика», 2014</w:t>
      </w:r>
    </w:p>
    <w:p w14:paraId="130C8302" w14:textId="77777777" w:rsidR="00B16B14" w:rsidRDefault="00B16B14">
      <w:pPr>
        <w:spacing w:after="0" w:line="240" w:lineRule="auto"/>
        <w:rPr>
          <w:rFonts w:ascii="Times New Roman" w:hAnsi="Times New Roman"/>
          <w:sz w:val="28"/>
          <w:szCs w:val="28"/>
        </w:rPr>
      </w:pPr>
      <w:r>
        <w:rPr>
          <w:rFonts w:ascii="Times New Roman" w:hAnsi="Times New Roman"/>
          <w:sz w:val="28"/>
          <w:szCs w:val="28"/>
        </w:rPr>
        <w:br w:type="page"/>
      </w:r>
    </w:p>
    <w:p w14:paraId="69918CBE" w14:textId="7E51613E"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lastRenderedPageBreak/>
        <w:t>Практическое занятие №8</w:t>
      </w:r>
    </w:p>
    <w:p w14:paraId="0FD15095" w14:textId="77777777" w:rsidR="00567C4B" w:rsidRPr="00B16B14" w:rsidRDefault="00567C4B" w:rsidP="00B16B14">
      <w:pPr>
        <w:pStyle w:val="afff6"/>
        <w:widowControl w:val="0"/>
        <w:suppressAutoHyphens w:val="0"/>
        <w:jc w:val="both"/>
        <w:rPr>
          <w:sz w:val="28"/>
          <w:szCs w:val="28"/>
        </w:rPr>
      </w:pPr>
      <w:r w:rsidRPr="00B16B14">
        <w:rPr>
          <w:b/>
          <w:sz w:val="28"/>
          <w:szCs w:val="28"/>
        </w:rPr>
        <w:t>Тема:</w:t>
      </w:r>
      <w:r w:rsidRPr="00B16B14">
        <w:rPr>
          <w:rFonts w:eastAsia="Calibri"/>
          <w:b/>
          <w:sz w:val="28"/>
          <w:szCs w:val="28"/>
        </w:rPr>
        <w:t xml:space="preserve"> Решение ситуационных задач по определению стоимости объекта недвижимости доходным подходом</w:t>
      </w:r>
    </w:p>
    <w:p w14:paraId="6C0D2BC2"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lang w:val="x-none"/>
        </w:rPr>
      </w:pPr>
    </w:p>
    <w:p w14:paraId="5054A431"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Цель занятия</w:t>
      </w:r>
      <w:r w:rsidRPr="00B16B14">
        <w:rPr>
          <w:rFonts w:ascii="Times New Roman" w:hAnsi="Times New Roman"/>
          <w:sz w:val="28"/>
          <w:szCs w:val="28"/>
        </w:rPr>
        <w:t>: овладение практическими навыками решения ситуационных задач по стоимости объекта недвижимости доходным подходом</w:t>
      </w:r>
    </w:p>
    <w:p w14:paraId="5A2BC93C"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Задачи занятия</w:t>
      </w:r>
      <w:r w:rsidRPr="00B16B14">
        <w:rPr>
          <w:rFonts w:ascii="Times New Roman" w:hAnsi="Times New Roman"/>
          <w:sz w:val="28"/>
          <w:szCs w:val="28"/>
        </w:rPr>
        <w:t>:</w:t>
      </w:r>
    </w:p>
    <w:p w14:paraId="5CD3F00A"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Образовательные (обучающиеся)</w:t>
      </w:r>
      <w:r w:rsidRPr="00B16B14">
        <w:rPr>
          <w:rFonts w:ascii="Times New Roman" w:hAnsi="Times New Roman"/>
          <w:sz w:val="28"/>
          <w:szCs w:val="28"/>
        </w:rPr>
        <w:t>:</w:t>
      </w:r>
    </w:p>
    <w:p w14:paraId="49ACA96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-закрепить умения и навыки обучающихся по определению коэффициента капитализации с учетом возмещения капитальных затрат</w:t>
      </w:r>
    </w:p>
    <w:p w14:paraId="7FEB4188"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Развивающие</w:t>
      </w:r>
      <w:r w:rsidRPr="00B16B14">
        <w:rPr>
          <w:rFonts w:ascii="Times New Roman" w:hAnsi="Times New Roman"/>
          <w:sz w:val="28"/>
          <w:szCs w:val="28"/>
        </w:rPr>
        <w:t>:</w:t>
      </w:r>
    </w:p>
    <w:p w14:paraId="7F3E074C"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-развивать самостоятельность при решении ситуационных задач по определению коэффициента капитализации с учетом возмещения капитальных затрат</w:t>
      </w:r>
    </w:p>
    <w:p w14:paraId="09AAE96C"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Воспитательные</w:t>
      </w:r>
      <w:r w:rsidRPr="00B16B14">
        <w:rPr>
          <w:rFonts w:ascii="Times New Roman" w:hAnsi="Times New Roman"/>
          <w:sz w:val="28"/>
          <w:szCs w:val="28"/>
        </w:rPr>
        <w:t>:</w:t>
      </w:r>
    </w:p>
    <w:p w14:paraId="7CC97C9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развивать способности к сотрудничеству, общению, работе в группе.</w:t>
      </w:r>
    </w:p>
    <w:p w14:paraId="58BEB5EE" w14:textId="77777777" w:rsidR="00567C4B" w:rsidRPr="00B16B14" w:rsidRDefault="00567C4B" w:rsidP="00B16B14">
      <w:pPr>
        <w:widowControl w:val="0"/>
        <w:suppressAutoHyphens w:val="0"/>
        <w:spacing w:after="0" w:line="240" w:lineRule="auto"/>
        <w:rPr>
          <w:rFonts w:ascii="Times New Roman" w:hAnsi="Times New Roman"/>
          <w:sz w:val="28"/>
          <w:szCs w:val="28"/>
        </w:rPr>
      </w:pPr>
    </w:p>
    <w:p w14:paraId="2756411B"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Ход занятия.</w:t>
      </w:r>
    </w:p>
    <w:p w14:paraId="330C73E3"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1.Организационный момент</w:t>
      </w:r>
    </w:p>
    <w:p w14:paraId="7FC6A573"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приветствие;</w:t>
      </w:r>
    </w:p>
    <w:p w14:paraId="02C632C1"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-проверка присутствующих и готовности обучающихся к проведению занятий;</w:t>
      </w:r>
    </w:p>
    <w:p w14:paraId="0895C0E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проверка готовности аудитории;</w:t>
      </w:r>
    </w:p>
    <w:p w14:paraId="7416068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-сообщение целей курса, формулирование цели занятия совместно с обучающимися.</w:t>
      </w:r>
    </w:p>
    <w:p w14:paraId="0C056B1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2. Мотивация изучения МДК Оценка недвижимого имущества</w:t>
      </w:r>
    </w:p>
    <w:p w14:paraId="46EAE87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b/>
          <w:sz w:val="28"/>
          <w:szCs w:val="28"/>
        </w:rPr>
        <w:t>3. Выполнение ситуационных заданий.</w:t>
      </w:r>
    </w:p>
    <w:p w14:paraId="3CE4E829" w14:textId="77777777" w:rsidR="00567C4B" w:rsidRPr="00B16B14" w:rsidRDefault="00567C4B" w:rsidP="00B16B14">
      <w:pPr>
        <w:pStyle w:val="afff6"/>
        <w:widowControl w:val="0"/>
        <w:suppressAutoHyphens w:val="0"/>
        <w:rPr>
          <w:b/>
          <w:sz w:val="28"/>
          <w:szCs w:val="28"/>
        </w:rPr>
      </w:pPr>
      <w:r w:rsidRPr="00B16B14">
        <w:rPr>
          <w:b/>
          <w:sz w:val="28"/>
          <w:szCs w:val="28"/>
        </w:rPr>
        <w:t>Задание 1.</w:t>
      </w:r>
    </w:p>
    <w:p w14:paraId="34AB38F3"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27B483C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Оптовый рынок площадью в 4 га куплен за 120*Х млн. у.е. и приносит ежемесячный доход по 50*Х у.е. с каждого квадратного метра. Определить коэффициент капитализации.</w:t>
      </w:r>
    </w:p>
    <w:p w14:paraId="532FC69A" w14:textId="77777777" w:rsidR="00567C4B" w:rsidRPr="00B16B14" w:rsidRDefault="00567C4B" w:rsidP="00B16B14">
      <w:pPr>
        <w:pStyle w:val="afff6"/>
        <w:widowControl w:val="0"/>
        <w:suppressAutoHyphens w:val="0"/>
        <w:rPr>
          <w:b/>
          <w:sz w:val="28"/>
          <w:szCs w:val="28"/>
        </w:rPr>
      </w:pPr>
      <w:r w:rsidRPr="00B16B14">
        <w:rPr>
          <w:b/>
          <w:sz w:val="28"/>
          <w:szCs w:val="28"/>
        </w:rPr>
        <w:t>Задание 2.</w:t>
      </w:r>
    </w:p>
    <w:p w14:paraId="6AE2D7F6"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1B83E64A" w14:textId="77777777" w:rsidR="00567C4B" w:rsidRPr="00B16B14" w:rsidRDefault="00567C4B" w:rsidP="00B16B14">
      <w:pPr>
        <w:pStyle w:val="afff6"/>
        <w:widowControl w:val="0"/>
        <w:suppressAutoHyphens w:val="0"/>
        <w:rPr>
          <w:sz w:val="28"/>
          <w:szCs w:val="28"/>
        </w:rPr>
      </w:pPr>
      <w:r w:rsidRPr="00B16B14">
        <w:rPr>
          <w:sz w:val="28"/>
          <w:szCs w:val="28"/>
        </w:rPr>
        <w:t>Оптовый рынок площадью в 4 га куплен за 250*Х млн. у.е. и приносит ежемесячный доход по 100*Х у.е. с каждого квадратного метра. Определить коэффициент капитализации.</w:t>
      </w:r>
    </w:p>
    <w:p w14:paraId="2E266A58" w14:textId="77777777" w:rsidR="00567C4B" w:rsidRPr="00B16B14" w:rsidRDefault="00567C4B" w:rsidP="00B16B14">
      <w:pPr>
        <w:pStyle w:val="afff6"/>
        <w:widowControl w:val="0"/>
        <w:suppressAutoHyphens w:val="0"/>
        <w:rPr>
          <w:b/>
          <w:sz w:val="28"/>
          <w:szCs w:val="28"/>
        </w:rPr>
      </w:pPr>
      <w:r w:rsidRPr="00B16B14">
        <w:rPr>
          <w:b/>
          <w:sz w:val="28"/>
          <w:szCs w:val="28"/>
        </w:rPr>
        <w:t>Задание 3.</w:t>
      </w:r>
    </w:p>
    <w:p w14:paraId="12CA740F"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7BD31EDD" w14:textId="77777777" w:rsidR="00567C4B" w:rsidRPr="00B16B14" w:rsidRDefault="00567C4B" w:rsidP="00B16B14">
      <w:pPr>
        <w:widowControl w:val="0"/>
        <w:suppressAutoHyphens w:val="0"/>
        <w:spacing w:after="0" w:line="240" w:lineRule="auto"/>
        <w:ind w:firstLine="360"/>
        <w:rPr>
          <w:rFonts w:ascii="Times New Roman" w:hAnsi="Times New Roman"/>
          <w:sz w:val="28"/>
          <w:szCs w:val="28"/>
        </w:rPr>
      </w:pPr>
      <w:r w:rsidRPr="00B16B14">
        <w:rPr>
          <w:rFonts w:ascii="Times New Roman" w:hAnsi="Times New Roman"/>
          <w:sz w:val="28"/>
          <w:szCs w:val="28"/>
        </w:rPr>
        <w:t>Актив, приносящий доход по ставке 12 % годовых, будет продан через 4 года за 80 % его нынешней стоимости. Рассчитайте коэффициент капитализации при условии прямолинейного возврата инвестиций.</w:t>
      </w:r>
    </w:p>
    <w:p w14:paraId="6D54060F" w14:textId="77777777" w:rsidR="00567C4B" w:rsidRPr="00B16B14" w:rsidRDefault="00567C4B" w:rsidP="00B16B14">
      <w:pPr>
        <w:pStyle w:val="afff6"/>
        <w:widowControl w:val="0"/>
        <w:suppressAutoHyphens w:val="0"/>
        <w:rPr>
          <w:b/>
          <w:sz w:val="28"/>
          <w:szCs w:val="28"/>
        </w:rPr>
      </w:pPr>
      <w:r w:rsidRPr="00B16B14">
        <w:rPr>
          <w:b/>
          <w:sz w:val="28"/>
          <w:szCs w:val="28"/>
        </w:rPr>
        <w:t>Задание 4.</w:t>
      </w:r>
    </w:p>
    <w:p w14:paraId="4B795E5E"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0A260BCD" w14:textId="77777777" w:rsidR="00567C4B" w:rsidRPr="00B16B14" w:rsidRDefault="00567C4B" w:rsidP="00B16B14">
      <w:pPr>
        <w:widowControl w:val="0"/>
        <w:suppressAutoHyphens w:val="0"/>
        <w:spacing w:after="0" w:line="240" w:lineRule="auto"/>
        <w:ind w:firstLine="360"/>
        <w:rPr>
          <w:rFonts w:ascii="Times New Roman" w:hAnsi="Times New Roman"/>
          <w:sz w:val="28"/>
          <w:szCs w:val="28"/>
        </w:rPr>
      </w:pPr>
      <w:r w:rsidRPr="00B16B14">
        <w:rPr>
          <w:rFonts w:ascii="Times New Roman" w:hAnsi="Times New Roman"/>
          <w:sz w:val="28"/>
          <w:szCs w:val="28"/>
        </w:rPr>
        <w:t xml:space="preserve">Рассчитайте коэффициент капитализации для аннуитетного возмещения капитала при прогнозируемом снижении стоимости актива за 5 лет до 20%. </w:t>
      </w:r>
      <w:r w:rsidRPr="00B16B14">
        <w:rPr>
          <w:rFonts w:ascii="Times New Roman" w:hAnsi="Times New Roman"/>
          <w:sz w:val="28"/>
          <w:szCs w:val="28"/>
        </w:rPr>
        <w:lastRenderedPageBreak/>
        <w:t>Ставка дохода – 12%</w:t>
      </w:r>
    </w:p>
    <w:p w14:paraId="709F6E2B" w14:textId="77777777" w:rsidR="00567C4B" w:rsidRPr="00B16B14" w:rsidRDefault="00567C4B" w:rsidP="00B16B14">
      <w:pPr>
        <w:pStyle w:val="afff6"/>
        <w:widowControl w:val="0"/>
        <w:suppressAutoHyphens w:val="0"/>
        <w:rPr>
          <w:b/>
          <w:sz w:val="28"/>
          <w:szCs w:val="28"/>
        </w:rPr>
      </w:pPr>
      <w:r w:rsidRPr="00B16B14">
        <w:rPr>
          <w:b/>
          <w:sz w:val="28"/>
          <w:szCs w:val="28"/>
        </w:rPr>
        <w:t>Задание 5.</w:t>
      </w:r>
    </w:p>
    <w:p w14:paraId="2F525864"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0515B60B"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Инвестиции в объект недвижимости составляют 50 000 * Х долл. Рыночная стоимость участка земли 10 000*Х долл. Ожидаемая ставка процента 11%. Здание полностью изнашивается за 10 лет. Рассчитайте коэффициент капитализации для всей собственности при условии прямолинейного возврата инвестиций (метод Ринга).</w:t>
      </w:r>
    </w:p>
    <w:p w14:paraId="2CF582F0" w14:textId="77777777" w:rsidR="00567C4B" w:rsidRPr="00B16B14" w:rsidRDefault="00567C4B" w:rsidP="00B16B14">
      <w:pPr>
        <w:pStyle w:val="afff6"/>
        <w:widowControl w:val="0"/>
        <w:suppressAutoHyphens w:val="0"/>
        <w:rPr>
          <w:b/>
          <w:sz w:val="28"/>
          <w:szCs w:val="28"/>
        </w:rPr>
      </w:pPr>
      <w:r w:rsidRPr="00B16B14">
        <w:rPr>
          <w:b/>
          <w:sz w:val="28"/>
          <w:szCs w:val="28"/>
        </w:rPr>
        <w:t>Задание 6.</w:t>
      </w:r>
    </w:p>
    <w:p w14:paraId="61ACFAD7"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441FF926" w14:textId="77777777" w:rsidR="00567C4B" w:rsidRPr="00B16B14" w:rsidRDefault="00567C4B" w:rsidP="00B16B14">
      <w:pPr>
        <w:widowControl w:val="0"/>
        <w:suppressAutoHyphens w:val="0"/>
        <w:spacing w:after="0" w:line="240" w:lineRule="auto"/>
        <w:ind w:firstLine="360"/>
        <w:rPr>
          <w:rFonts w:ascii="Times New Roman" w:hAnsi="Times New Roman"/>
          <w:sz w:val="28"/>
          <w:szCs w:val="28"/>
        </w:rPr>
      </w:pPr>
      <w:r w:rsidRPr="00B16B14">
        <w:rPr>
          <w:rFonts w:ascii="Times New Roman" w:hAnsi="Times New Roman"/>
          <w:sz w:val="28"/>
          <w:szCs w:val="28"/>
        </w:rPr>
        <w:t xml:space="preserve">Инвестор планирует получение 20% дохода свои инвестиции в объект недвижимости. Для финансирования сделки имеется возможность получить кредит, равный 80% стоимости этого объекта недвижимости, под 12% годовых. Определите ставку капитализации и стоимость объекта недвижимости при условии, что чистый операционный доход от него составляет 50000*Х </w:t>
      </w:r>
      <w:proofErr w:type="spellStart"/>
      <w:r w:rsidRPr="00B16B14">
        <w:rPr>
          <w:rFonts w:ascii="Times New Roman" w:hAnsi="Times New Roman"/>
          <w:sz w:val="28"/>
          <w:szCs w:val="28"/>
        </w:rPr>
        <w:t>д.е</w:t>
      </w:r>
      <w:proofErr w:type="spellEnd"/>
      <w:r w:rsidRPr="00B16B14">
        <w:rPr>
          <w:rFonts w:ascii="Times New Roman" w:hAnsi="Times New Roman"/>
          <w:sz w:val="28"/>
          <w:szCs w:val="28"/>
        </w:rPr>
        <w:t>., 2 года.</w:t>
      </w:r>
    </w:p>
    <w:p w14:paraId="19A607FD" w14:textId="77777777" w:rsidR="00567C4B" w:rsidRPr="00B16B14" w:rsidRDefault="00567C4B" w:rsidP="00B16B14">
      <w:pPr>
        <w:pStyle w:val="afff6"/>
        <w:widowControl w:val="0"/>
        <w:suppressAutoHyphens w:val="0"/>
        <w:rPr>
          <w:b/>
          <w:sz w:val="28"/>
          <w:szCs w:val="28"/>
        </w:rPr>
      </w:pPr>
      <w:r w:rsidRPr="00B16B14">
        <w:rPr>
          <w:b/>
          <w:sz w:val="28"/>
          <w:szCs w:val="28"/>
        </w:rPr>
        <w:t>Задание 7.</w:t>
      </w:r>
    </w:p>
    <w:p w14:paraId="118D3EF1"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72B468B5"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Инвестируется 20000*Х  </w:t>
      </w:r>
      <w:proofErr w:type="spellStart"/>
      <w:r w:rsidRPr="00B16B14">
        <w:rPr>
          <w:rFonts w:ascii="Times New Roman" w:hAnsi="Times New Roman"/>
          <w:sz w:val="28"/>
          <w:szCs w:val="28"/>
        </w:rPr>
        <w:t>д.е</w:t>
      </w:r>
      <w:proofErr w:type="spellEnd"/>
      <w:r w:rsidRPr="00B16B14">
        <w:rPr>
          <w:rFonts w:ascii="Times New Roman" w:hAnsi="Times New Roman"/>
          <w:sz w:val="28"/>
          <w:szCs w:val="28"/>
        </w:rPr>
        <w:t xml:space="preserve">. в проект, который будет приносить в течении 10 лет чистый годовой доход в размере 2000*Х </w:t>
      </w:r>
      <w:proofErr w:type="spellStart"/>
      <w:r w:rsidRPr="00B16B14">
        <w:rPr>
          <w:rFonts w:ascii="Times New Roman" w:hAnsi="Times New Roman"/>
          <w:sz w:val="28"/>
          <w:szCs w:val="28"/>
        </w:rPr>
        <w:t>д.е</w:t>
      </w:r>
      <w:proofErr w:type="spellEnd"/>
      <w:r w:rsidRPr="00B16B14">
        <w:rPr>
          <w:rFonts w:ascii="Times New Roman" w:hAnsi="Times New Roman"/>
          <w:sz w:val="28"/>
          <w:szCs w:val="28"/>
        </w:rPr>
        <w:t xml:space="preserve">. и в конце 10-го года будет продан за 60000*Х </w:t>
      </w:r>
      <w:proofErr w:type="spellStart"/>
      <w:r w:rsidRPr="00B16B14">
        <w:rPr>
          <w:rFonts w:ascii="Times New Roman" w:hAnsi="Times New Roman"/>
          <w:sz w:val="28"/>
          <w:szCs w:val="28"/>
        </w:rPr>
        <w:t>д.е</w:t>
      </w:r>
      <w:proofErr w:type="spellEnd"/>
      <w:r w:rsidRPr="00B16B14">
        <w:rPr>
          <w:rFonts w:ascii="Times New Roman" w:hAnsi="Times New Roman"/>
          <w:sz w:val="28"/>
          <w:szCs w:val="28"/>
        </w:rPr>
        <w:t>. Определите чистую приведенную стоимость данного проекта при ставке 12% годовых.</w:t>
      </w:r>
    </w:p>
    <w:p w14:paraId="0E21DAB3" w14:textId="77777777" w:rsidR="00567C4B" w:rsidRPr="00B16B14" w:rsidRDefault="00567C4B" w:rsidP="00B16B14">
      <w:pPr>
        <w:pStyle w:val="afff6"/>
        <w:widowControl w:val="0"/>
        <w:suppressAutoHyphens w:val="0"/>
        <w:rPr>
          <w:b/>
          <w:sz w:val="28"/>
          <w:szCs w:val="28"/>
        </w:rPr>
      </w:pPr>
      <w:r w:rsidRPr="00B16B14">
        <w:rPr>
          <w:b/>
          <w:sz w:val="28"/>
          <w:szCs w:val="28"/>
        </w:rPr>
        <w:t>Задание 8.</w:t>
      </w:r>
    </w:p>
    <w:p w14:paraId="43CFAAB7"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10D5165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Актив, приносящий доход по ставке 15% годовых будет продан через 5 лет за 50% его нынешней стоимости. Рассчитайте коэффициент капитализации при условии прямолинейного возврата инвестиций (метод Ринга).</w:t>
      </w:r>
    </w:p>
    <w:p w14:paraId="59C68B47" w14:textId="77777777" w:rsidR="00567C4B" w:rsidRPr="00B16B14" w:rsidRDefault="00567C4B" w:rsidP="00B16B14">
      <w:pPr>
        <w:pStyle w:val="afff6"/>
        <w:widowControl w:val="0"/>
        <w:suppressAutoHyphens w:val="0"/>
        <w:rPr>
          <w:b/>
          <w:sz w:val="28"/>
          <w:szCs w:val="28"/>
        </w:rPr>
      </w:pPr>
      <w:r w:rsidRPr="00B16B14">
        <w:rPr>
          <w:b/>
          <w:sz w:val="28"/>
          <w:szCs w:val="28"/>
        </w:rPr>
        <w:t>Задание 9.</w:t>
      </w:r>
    </w:p>
    <w:p w14:paraId="30D9F8D0"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352B0B1F"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Актив, приносящий доход по ставке 9 % годовых будет продан через 10 лет за 40 % его нынешней стоимости. Рассчитайте коэффициент капитализации при условии аннуитетного возврата инвестиций (метод </w:t>
      </w:r>
      <w:proofErr w:type="spellStart"/>
      <w:r w:rsidRPr="00B16B14">
        <w:rPr>
          <w:rFonts w:ascii="Times New Roman" w:hAnsi="Times New Roman"/>
          <w:sz w:val="28"/>
          <w:szCs w:val="28"/>
        </w:rPr>
        <w:t>Инвуда</w:t>
      </w:r>
      <w:proofErr w:type="spellEnd"/>
      <w:r w:rsidRPr="00B16B14">
        <w:rPr>
          <w:rFonts w:ascii="Times New Roman" w:hAnsi="Times New Roman"/>
          <w:sz w:val="28"/>
          <w:szCs w:val="28"/>
        </w:rPr>
        <w:t>).</w:t>
      </w:r>
    </w:p>
    <w:p w14:paraId="4F5669A5" w14:textId="77777777" w:rsidR="00567C4B" w:rsidRPr="00B16B14" w:rsidRDefault="00567C4B" w:rsidP="00B16B14">
      <w:pPr>
        <w:pStyle w:val="afff6"/>
        <w:widowControl w:val="0"/>
        <w:suppressAutoHyphens w:val="0"/>
        <w:rPr>
          <w:b/>
          <w:sz w:val="28"/>
          <w:szCs w:val="28"/>
        </w:rPr>
      </w:pPr>
      <w:r w:rsidRPr="00B16B14">
        <w:rPr>
          <w:b/>
          <w:sz w:val="28"/>
          <w:szCs w:val="28"/>
        </w:rPr>
        <w:t>Задание 1</w:t>
      </w:r>
      <w:r w:rsidRPr="00B16B14">
        <w:rPr>
          <w:b/>
          <w:sz w:val="28"/>
          <w:szCs w:val="28"/>
          <w:lang w:val="ru-RU"/>
        </w:rPr>
        <w:t>0</w:t>
      </w:r>
      <w:r w:rsidRPr="00B16B14">
        <w:rPr>
          <w:b/>
          <w:sz w:val="28"/>
          <w:szCs w:val="28"/>
        </w:rPr>
        <w:t>.</w:t>
      </w:r>
    </w:p>
    <w:p w14:paraId="411FC06C"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25 </w:t>
      </w:r>
      <w:r w:rsidRPr="00B16B14">
        <w:rPr>
          <w:b/>
          <w:sz w:val="28"/>
          <w:szCs w:val="28"/>
        </w:rPr>
        <w:t>мин</w:t>
      </w:r>
      <w:r w:rsidRPr="00B16B14">
        <w:rPr>
          <w:sz w:val="28"/>
          <w:szCs w:val="28"/>
        </w:rPr>
        <w:t>.</w:t>
      </w:r>
    </w:p>
    <w:p w14:paraId="7A25D522" w14:textId="77777777" w:rsidR="00567C4B" w:rsidRPr="00B16B14" w:rsidRDefault="00567C4B" w:rsidP="00B16B14">
      <w:pPr>
        <w:pStyle w:val="afff6"/>
        <w:widowControl w:val="0"/>
        <w:suppressAutoHyphens w:val="0"/>
        <w:rPr>
          <w:sz w:val="28"/>
          <w:szCs w:val="28"/>
        </w:rPr>
      </w:pPr>
      <w:r w:rsidRPr="00B16B14">
        <w:rPr>
          <w:sz w:val="28"/>
          <w:szCs w:val="28"/>
        </w:rPr>
        <w:t>Рассчитать величину приведенного денежного потока: 1 год – 12 000 руб., 2 год – 15 000 руб., 3 год – 9 000 руб., 4 год – 25 000 руб. Приемлемая ставка дисконта – 12 %</w:t>
      </w:r>
    </w:p>
    <w:p w14:paraId="186E7AC1"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11</w:t>
      </w:r>
      <w:r w:rsidRPr="00B16B14">
        <w:rPr>
          <w:b/>
          <w:sz w:val="28"/>
          <w:szCs w:val="28"/>
        </w:rPr>
        <w:t>.</w:t>
      </w:r>
    </w:p>
    <w:p w14:paraId="61680C43"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 </w:t>
      </w:r>
      <w:r w:rsidRPr="00B16B14">
        <w:rPr>
          <w:b/>
          <w:sz w:val="28"/>
          <w:szCs w:val="28"/>
        </w:rPr>
        <w:t>мин</w:t>
      </w:r>
      <w:r w:rsidRPr="00B16B14">
        <w:rPr>
          <w:sz w:val="28"/>
          <w:szCs w:val="28"/>
        </w:rPr>
        <w:t>.</w:t>
      </w:r>
    </w:p>
    <w:p w14:paraId="6FAB517C"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Риелтор на основе анализа рынка недвижимости делает вывод о том, что некий особняк с участком земли может быть продан по цене  60 000 дол. через 3 года. Он привык получать не менее 9 % годовых. Какая максимальная цена должна быть уплачена за объект сегодня, чтобы получить доход по желаемой ставке?</w:t>
      </w:r>
    </w:p>
    <w:p w14:paraId="1A61F883"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12</w:t>
      </w:r>
      <w:r w:rsidRPr="00B16B14">
        <w:rPr>
          <w:b/>
          <w:sz w:val="28"/>
          <w:szCs w:val="28"/>
        </w:rPr>
        <w:t>.</w:t>
      </w:r>
    </w:p>
    <w:p w14:paraId="3B8773CF"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25 </w:t>
      </w:r>
      <w:r w:rsidRPr="00B16B14">
        <w:rPr>
          <w:b/>
          <w:sz w:val="28"/>
          <w:szCs w:val="28"/>
        </w:rPr>
        <w:t>мин</w:t>
      </w:r>
      <w:r w:rsidRPr="00B16B14">
        <w:rPr>
          <w:sz w:val="28"/>
          <w:szCs w:val="28"/>
        </w:rPr>
        <w:t>.</w:t>
      </w:r>
    </w:p>
    <w:p w14:paraId="5672AB35"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lastRenderedPageBreak/>
        <w:t>Земельный спекулянт полагает, что сможет через 4 года продать застройщику земельный массив площадью 100 га по цене 10 000 дол за га. Если не брать в расчет издержки по владению и продаже, то какая цена в денежном выражении, оплаченная сегодня, позволит спекулянту получить накапливаемый ежегодный доход в 12%?</w:t>
      </w:r>
    </w:p>
    <w:p w14:paraId="081EF663"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13</w:t>
      </w:r>
      <w:r w:rsidRPr="00B16B14">
        <w:rPr>
          <w:b/>
          <w:sz w:val="28"/>
          <w:szCs w:val="28"/>
        </w:rPr>
        <w:t>.</w:t>
      </w:r>
    </w:p>
    <w:p w14:paraId="26DED72F"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25 </w:t>
      </w:r>
      <w:r w:rsidRPr="00B16B14">
        <w:rPr>
          <w:b/>
          <w:sz w:val="28"/>
          <w:szCs w:val="28"/>
        </w:rPr>
        <w:t>мин</w:t>
      </w:r>
      <w:r w:rsidRPr="00B16B14">
        <w:rPr>
          <w:sz w:val="28"/>
          <w:szCs w:val="28"/>
        </w:rPr>
        <w:t>.</w:t>
      </w:r>
    </w:p>
    <w:p w14:paraId="4DF1E7C9"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Госпожа Браун только что заплатила 100 долларов за опцион на покупку участка земли. Опцион дает ей право через 2 года купить недвижимость за 10 000 дол. Сто долларов, заплаченные ею за опцион, не будет засчитаны в цене покупки. Сколько сегодня госпожа Браун должна положить в банк, который платит 9% годовых с ежемесячным начислением </w:t>
      </w:r>
      <w:proofErr w:type="gramStart"/>
      <w:r w:rsidRPr="00B16B14">
        <w:rPr>
          <w:rFonts w:ascii="Times New Roman" w:hAnsi="Times New Roman"/>
          <w:sz w:val="28"/>
          <w:szCs w:val="28"/>
        </w:rPr>
        <w:t>процента, с тем, чтобы</w:t>
      </w:r>
      <w:proofErr w:type="gramEnd"/>
      <w:r w:rsidRPr="00B16B14">
        <w:rPr>
          <w:rFonts w:ascii="Times New Roman" w:hAnsi="Times New Roman"/>
          <w:sz w:val="28"/>
          <w:szCs w:val="28"/>
        </w:rPr>
        <w:t xml:space="preserve"> через 2 года на ее счете было 10 000 долларов?</w:t>
      </w:r>
    </w:p>
    <w:p w14:paraId="5455EF52"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14</w:t>
      </w:r>
      <w:r w:rsidRPr="00B16B14">
        <w:rPr>
          <w:b/>
          <w:sz w:val="28"/>
          <w:szCs w:val="28"/>
        </w:rPr>
        <w:t>.</w:t>
      </w:r>
    </w:p>
    <w:p w14:paraId="7FCB0CCE"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25 </w:t>
      </w:r>
      <w:r w:rsidRPr="00B16B14">
        <w:rPr>
          <w:b/>
          <w:sz w:val="28"/>
          <w:szCs w:val="28"/>
        </w:rPr>
        <w:t>мин</w:t>
      </w:r>
      <w:r w:rsidRPr="00B16B14">
        <w:rPr>
          <w:sz w:val="28"/>
          <w:szCs w:val="28"/>
        </w:rPr>
        <w:t>.</w:t>
      </w:r>
    </w:p>
    <w:p w14:paraId="2BB729E2"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Госпожа Браун только что заплатила 100 долларов за опцион на покупку участка земли. Опцион дает ей право через 3 года купить недвижимость за 18 000 дол. Сто долларов, заплаченные ею за опцион, не будет засчитаны в цене покупки. Сколько сегодня госпожа Браун должна положить в банк, который платит 13% годовых с ежемесячным начислением </w:t>
      </w:r>
      <w:proofErr w:type="gramStart"/>
      <w:r w:rsidRPr="00B16B14">
        <w:rPr>
          <w:rFonts w:ascii="Times New Roman" w:hAnsi="Times New Roman"/>
          <w:sz w:val="28"/>
          <w:szCs w:val="28"/>
        </w:rPr>
        <w:t>процента, с тем, чтобы</w:t>
      </w:r>
      <w:proofErr w:type="gramEnd"/>
      <w:r w:rsidRPr="00B16B14">
        <w:rPr>
          <w:rFonts w:ascii="Times New Roman" w:hAnsi="Times New Roman"/>
          <w:sz w:val="28"/>
          <w:szCs w:val="28"/>
        </w:rPr>
        <w:t xml:space="preserve"> через 3 года на ее счете было 18 000 долларов?</w:t>
      </w:r>
    </w:p>
    <w:p w14:paraId="2CCE7E12"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15</w:t>
      </w:r>
      <w:r w:rsidRPr="00B16B14">
        <w:rPr>
          <w:b/>
          <w:sz w:val="28"/>
          <w:szCs w:val="28"/>
        </w:rPr>
        <w:t>.</w:t>
      </w:r>
    </w:p>
    <w:p w14:paraId="08C75082"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25 </w:t>
      </w:r>
      <w:r w:rsidRPr="00B16B14">
        <w:rPr>
          <w:b/>
          <w:sz w:val="28"/>
          <w:szCs w:val="28"/>
        </w:rPr>
        <w:t>мин</w:t>
      </w:r>
      <w:r w:rsidRPr="00B16B14">
        <w:rPr>
          <w:sz w:val="28"/>
          <w:szCs w:val="28"/>
        </w:rPr>
        <w:t>.</w:t>
      </w:r>
    </w:p>
    <w:p w14:paraId="6168482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Госпожа Браун только что заплатила 200 долларов за опцион на покупку участка земли. Опцион дает ей право через 4 года купить недвижимость за 18 000 дол. Сто долларов, заплаченные ею за опцион, не будет засчитаны в цене покупки. Сколько сегодня госпожа Браун должна положить в банк, который платит 22% </w:t>
      </w:r>
      <w:proofErr w:type="gramStart"/>
      <w:r w:rsidRPr="00B16B14">
        <w:rPr>
          <w:rFonts w:ascii="Times New Roman" w:hAnsi="Times New Roman"/>
          <w:sz w:val="28"/>
          <w:szCs w:val="28"/>
        </w:rPr>
        <w:t>годовых, с тем, чтобы</w:t>
      </w:r>
      <w:proofErr w:type="gramEnd"/>
      <w:r w:rsidRPr="00B16B14">
        <w:rPr>
          <w:rFonts w:ascii="Times New Roman" w:hAnsi="Times New Roman"/>
          <w:sz w:val="28"/>
          <w:szCs w:val="28"/>
        </w:rPr>
        <w:t xml:space="preserve"> через 4 года на ее счете было 18 000 долларов?</w:t>
      </w:r>
    </w:p>
    <w:p w14:paraId="78A480C4"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16</w:t>
      </w:r>
      <w:r w:rsidRPr="00B16B14">
        <w:rPr>
          <w:b/>
          <w:sz w:val="28"/>
          <w:szCs w:val="28"/>
        </w:rPr>
        <w:t>.</w:t>
      </w:r>
    </w:p>
    <w:p w14:paraId="59ECCA6D"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25 </w:t>
      </w:r>
      <w:r w:rsidRPr="00B16B14">
        <w:rPr>
          <w:b/>
          <w:sz w:val="28"/>
          <w:szCs w:val="28"/>
        </w:rPr>
        <w:t>мин</w:t>
      </w:r>
      <w:r w:rsidRPr="00B16B14">
        <w:rPr>
          <w:sz w:val="28"/>
          <w:szCs w:val="28"/>
        </w:rPr>
        <w:t>.</w:t>
      </w:r>
    </w:p>
    <w:p w14:paraId="6C1E8EB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Земельный спекулянт полагает, что сможет через 5 лет продать застройщику земельный массив площадью 115 га по цене 10 500 дол за га. Если не брать в расчет издержки по владению и продаже, то какая цена в денежном выражении, оплаченная сегодня, позволит спекулянту получить накапливаемый ежегодный доход в 20%?</w:t>
      </w:r>
    </w:p>
    <w:p w14:paraId="6B56CC03"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17</w:t>
      </w:r>
      <w:r w:rsidRPr="00B16B14">
        <w:rPr>
          <w:b/>
          <w:sz w:val="28"/>
          <w:szCs w:val="28"/>
        </w:rPr>
        <w:t>.</w:t>
      </w:r>
    </w:p>
    <w:p w14:paraId="7BDD89E5"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w:t>
      </w:r>
      <w:r w:rsidRPr="00B16B14">
        <w:rPr>
          <w:b/>
          <w:sz w:val="28"/>
          <w:szCs w:val="28"/>
        </w:rPr>
        <w:t>мин</w:t>
      </w:r>
      <w:r w:rsidRPr="00B16B14">
        <w:rPr>
          <w:sz w:val="28"/>
          <w:szCs w:val="28"/>
        </w:rPr>
        <w:t>.</w:t>
      </w:r>
    </w:p>
    <w:p w14:paraId="7D000B4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В здании общей площадью 10 000 кв.м., подлежащих аренде, из которых 400 кв.м. свободны, а остальные сданы в аренду за 12*Х дол./кв.м., операционные расходы составляют 45% потенциального валового дохода. Определить потенциальный валовой доход, действительный валовой доход, чистый операционный доход.</w:t>
      </w:r>
    </w:p>
    <w:p w14:paraId="05BE8595"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18</w:t>
      </w:r>
      <w:r w:rsidRPr="00B16B14">
        <w:rPr>
          <w:b/>
          <w:sz w:val="28"/>
          <w:szCs w:val="28"/>
        </w:rPr>
        <w:t>.</w:t>
      </w:r>
    </w:p>
    <w:p w14:paraId="79175B4D"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40</w:t>
      </w:r>
      <w:r w:rsidRPr="00B16B14">
        <w:rPr>
          <w:b/>
          <w:sz w:val="28"/>
          <w:szCs w:val="28"/>
        </w:rPr>
        <w:t>мин</w:t>
      </w:r>
      <w:r w:rsidRPr="00B16B14">
        <w:rPr>
          <w:sz w:val="28"/>
          <w:szCs w:val="28"/>
        </w:rPr>
        <w:t>.</w:t>
      </w:r>
    </w:p>
    <w:p w14:paraId="10167F5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lastRenderedPageBreak/>
        <w:t>Собственнику объекта недвижимости необходимо представить отчет исходя из следующей информации:</w:t>
      </w:r>
    </w:p>
    <w:p w14:paraId="4A1F71C9"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Месячная рента обычно составляет 300*Х дол/кв.м.</w:t>
      </w:r>
    </w:p>
    <w:p w14:paraId="335D15AB"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Текущие ставки при недогрузке приближаются к 16%</w:t>
      </w:r>
    </w:p>
    <w:p w14:paraId="15151F4F"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Площадь каждой секции 500 кв.м.</w:t>
      </w:r>
    </w:p>
    <w:p w14:paraId="665ED989"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Здание состоит из 3 секций</w:t>
      </w:r>
    </w:p>
    <w:p w14:paraId="5FCC53AE"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Плата управляющему составляет 4% от ДВД</w:t>
      </w:r>
    </w:p>
    <w:p w14:paraId="3CB31E2A"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Управляющий получает дополнительное вознаграждение в 1000*Х дол.</w:t>
      </w:r>
    </w:p>
    <w:p w14:paraId="3E9916F0"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На ремонт здания ежегодно тратиться 3% от ДВД</w:t>
      </w:r>
    </w:p>
    <w:p w14:paraId="1211BB53"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Юристу и бухгалтеру собственник вынужден оплачивать 5000*Х дол.</w:t>
      </w:r>
    </w:p>
    <w:p w14:paraId="4D4C133A" w14:textId="77777777" w:rsidR="00567C4B" w:rsidRPr="00B16B14" w:rsidRDefault="00567C4B" w:rsidP="00B16B14">
      <w:pPr>
        <w:widowControl w:val="0"/>
        <w:numPr>
          <w:ilvl w:val="0"/>
          <w:numId w:val="10"/>
        </w:numPr>
        <w:tabs>
          <w:tab w:val="clear" w:pos="720"/>
          <w:tab w:val="left" w:pos="426"/>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Остальные расходы составляют 10% от ДВД</w:t>
      </w:r>
    </w:p>
    <w:p w14:paraId="7A8A7B1F" w14:textId="77777777" w:rsidR="00567C4B" w:rsidRPr="00B16B14" w:rsidRDefault="00567C4B" w:rsidP="00B16B14">
      <w:pPr>
        <w:widowControl w:val="0"/>
        <w:numPr>
          <w:ilvl w:val="0"/>
          <w:numId w:val="10"/>
        </w:numPr>
        <w:tabs>
          <w:tab w:val="clear" w:pos="720"/>
          <w:tab w:val="left" w:pos="426"/>
          <w:tab w:val="left" w:pos="851"/>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Ежегодно на налоги и обслуживание долга тратиться 90 000*Х дол.</w:t>
      </w:r>
    </w:p>
    <w:p w14:paraId="2DA25969" w14:textId="77777777" w:rsidR="00567C4B" w:rsidRPr="00B16B14" w:rsidRDefault="00567C4B" w:rsidP="00B16B14">
      <w:pPr>
        <w:widowControl w:val="0"/>
        <w:tabs>
          <w:tab w:val="left" w:pos="426"/>
        </w:tabs>
        <w:suppressAutoHyphens w:val="0"/>
        <w:spacing w:after="0" w:line="240" w:lineRule="auto"/>
        <w:rPr>
          <w:rFonts w:ascii="Times New Roman" w:hAnsi="Times New Roman"/>
          <w:sz w:val="28"/>
          <w:szCs w:val="28"/>
        </w:rPr>
      </w:pPr>
      <w:r w:rsidRPr="00B16B14">
        <w:rPr>
          <w:rFonts w:ascii="Times New Roman" w:hAnsi="Times New Roman"/>
          <w:sz w:val="28"/>
          <w:szCs w:val="28"/>
        </w:rPr>
        <w:t>Определить чистый доход до налогообложения.</w:t>
      </w:r>
    </w:p>
    <w:p w14:paraId="484CE271"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19</w:t>
      </w:r>
      <w:r w:rsidRPr="00B16B14">
        <w:rPr>
          <w:b/>
          <w:sz w:val="28"/>
          <w:szCs w:val="28"/>
        </w:rPr>
        <w:t>.</w:t>
      </w:r>
    </w:p>
    <w:p w14:paraId="4897E5F6"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w:t>
      </w:r>
      <w:r w:rsidRPr="00B16B14">
        <w:rPr>
          <w:b/>
          <w:sz w:val="28"/>
          <w:szCs w:val="28"/>
        </w:rPr>
        <w:t>мин</w:t>
      </w:r>
      <w:r w:rsidRPr="00B16B14">
        <w:rPr>
          <w:sz w:val="28"/>
          <w:szCs w:val="28"/>
        </w:rPr>
        <w:t>.</w:t>
      </w:r>
    </w:p>
    <w:p w14:paraId="065DF13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Собственник небольшого магазина пожелал продать свой объект недвижимости и предоставил следующую информацию оценщику:</w:t>
      </w:r>
    </w:p>
    <w:p w14:paraId="5CFAFB68" w14:textId="77777777" w:rsidR="00567C4B" w:rsidRPr="00B16B14" w:rsidRDefault="00567C4B" w:rsidP="00B16B14">
      <w:pPr>
        <w:widowControl w:val="0"/>
        <w:numPr>
          <w:ilvl w:val="0"/>
          <w:numId w:val="11"/>
        </w:numPr>
        <w:tabs>
          <w:tab w:val="clear" w:pos="720"/>
        </w:tabs>
        <w:suppressAutoHyphens w:val="0"/>
        <w:spacing w:after="0" w:line="240" w:lineRule="auto"/>
        <w:ind w:left="0"/>
        <w:rPr>
          <w:rFonts w:ascii="Times New Roman" w:hAnsi="Times New Roman"/>
          <w:sz w:val="28"/>
          <w:szCs w:val="28"/>
        </w:rPr>
      </w:pPr>
      <w:r w:rsidRPr="00B16B14">
        <w:rPr>
          <w:rFonts w:ascii="Times New Roman" w:hAnsi="Times New Roman"/>
          <w:sz w:val="28"/>
          <w:szCs w:val="28"/>
        </w:rPr>
        <w:t>Ежемесячный ПВД равен 8 500*Х дол.</w:t>
      </w:r>
    </w:p>
    <w:p w14:paraId="238BA25E" w14:textId="77777777" w:rsidR="00567C4B" w:rsidRPr="00B16B14" w:rsidRDefault="00567C4B" w:rsidP="00B16B14">
      <w:pPr>
        <w:widowControl w:val="0"/>
        <w:numPr>
          <w:ilvl w:val="0"/>
          <w:numId w:val="11"/>
        </w:numPr>
        <w:tabs>
          <w:tab w:val="clear" w:pos="720"/>
        </w:tabs>
        <w:suppressAutoHyphens w:val="0"/>
        <w:spacing w:after="0" w:line="240" w:lineRule="auto"/>
        <w:ind w:left="0"/>
        <w:rPr>
          <w:rFonts w:ascii="Times New Roman" w:hAnsi="Times New Roman"/>
          <w:sz w:val="28"/>
          <w:szCs w:val="28"/>
        </w:rPr>
      </w:pPr>
      <w:r w:rsidRPr="00B16B14">
        <w:rPr>
          <w:rFonts w:ascii="Times New Roman" w:hAnsi="Times New Roman"/>
          <w:sz w:val="28"/>
          <w:szCs w:val="28"/>
        </w:rPr>
        <w:t>Потери при сборе 300*Х дол.</w:t>
      </w:r>
    </w:p>
    <w:p w14:paraId="3EE0C4F8" w14:textId="77777777" w:rsidR="00567C4B" w:rsidRPr="00B16B14" w:rsidRDefault="00567C4B" w:rsidP="00B16B14">
      <w:pPr>
        <w:widowControl w:val="0"/>
        <w:numPr>
          <w:ilvl w:val="0"/>
          <w:numId w:val="11"/>
        </w:numPr>
        <w:tabs>
          <w:tab w:val="clear" w:pos="720"/>
        </w:tabs>
        <w:suppressAutoHyphens w:val="0"/>
        <w:spacing w:after="0" w:line="240" w:lineRule="auto"/>
        <w:ind w:left="0"/>
        <w:rPr>
          <w:rFonts w:ascii="Times New Roman" w:hAnsi="Times New Roman"/>
          <w:sz w:val="28"/>
          <w:szCs w:val="28"/>
        </w:rPr>
      </w:pPr>
      <w:r w:rsidRPr="00B16B14">
        <w:rPr>
          <w:rFonts w:ascii="Times New Roman" w:hAnsi="Times New Roman"/>
          <w:sz w:val="28"/>
          <w:szCs w:val="28"/>
        </w:rPr>
        <w:t>Текущие операционные расходы составляют 20% от ДВД</w:t>
      </w:r>
    </w:p>
    <w:p w14:paraId="4FF1293F" w14:textId="77777777" w:rsidR="00567C4B" w:rsidRPr="00B16B14" w:rsidRDefault="00567C4B" w:rsidP="00B16B14">
      <w:pPr>
        <w:widowControl w:val="0"/>
        <w:numPr>
          <w:ilvl w:val="0"/>
          <w:numId w:val="11"/>
        </w:numPr>
        <w:tabs>
          <w:tab w:val="clear" w:pos="720"/>
        </w:tabs>
        <w:suppressAutoHyphens w:val="0"/>
        <w:spacing w:after="0" w:line="240" w:lineRule="auto"/>
        <w:ind w:left="0"/>
        <w:rPr>
          <w:rFonts w:ascii="Times New Roman" w:hAnsi="Times New Roman"/>
          <w:sz w:val="28"/>
          <w:szCs w:val="28"/>
        </w:rPr>
      </w:pPr>
      <w:r w:rsidRPr="00B16B14">
        <w:rPr>
          <w:rFonts w:ascii="Times New Roman" w:hAnsi="Times New Roman"/>
          <w:sz w:val="28"/>
          <w:szCs w:val="28"/>
        </w:rPr>
        <w:t>Налогообложение и выплата основной суммы долга составляют 1/5 часть ДВД</w:t>
      </w:r>
    </w:p>
    <w:p w14:paraId="71C836D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Определите оценочную стоимость магазина, если коэффициент капитализации составляет 11%.</w:t>
      </w:r>
    </w:p>
    <w:p w14:paraId="28ECD7F5"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20</w:t>
      </w:r>
      <w:r w:rsidRPr="00B16B14">
        <w:rPr>
          <w:b/>
          <w:sz w:val="28"/>
          <w:szCs w:val="28"/>
        </w:rPr>
        <w:t>.</w:t>
      </w:r>
    </w:p>
    <w:p w14:paraId="2125A39A"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35</w:t>
      </w:r>
      <w:r w:rsidRPr="00B16B14">
        <w:rPr>
          <w:b/>
          <w:sz w:val="28"/>
          <w:szCs w:val="28"/>
        </w:rPr>
        <w:t>мин</w:t>
      </w:r>
      <w:r w:rsidRPr="00B16B14">
        <w:rPr>
          <w:sz w:val="28"/>
          <w:szCs w:val="28"/>
        </w:rPr>
        <w:t>.</w:t>
      </w:r>
    </w:p>
    <w:tbl>
      <w:tblPr>
        <w:tblW w:w="8505" w:type="dxa"/>
        <w:tblInd w:w="988" w:type="dxa"/>
        <w:tblLayout w:type="fixed"/>
        <w:tblLook w:val="0000" w:firstRow="0" w:lastRow="0" w:firstColumn="0" w:lastColumn="0" w:noHBand="0" w:noVBand="0"/>
      </w:tblPr>
      <w:tblGrid>
        <w:gridCol w:w="6839"/>
        <w:gridCol w:w="1666"/>
      </w:tblGrid>
      <w:tr w:rsidR="00567C4B" w:rsidRPr="00B16B14" w14:paraId="4267E084" w14:textId="77777777" w:rsidTr="00567C4B">
        <w:tc>
          <w:tcPr>
            <w:tcW w:w="6839" w:type="dxa"/>
            <w:tcBorders>
              <w:top w:val="single" w:sz="4" w:space="0" w:color="000000"/>
              <w:left w:val="single" w:sz="4" w:space="0" w:color="000000"/>
              <w:bottom w:val="single" w:sz="4" w:space="0" w:color="000000"/>
              <w:right w:val="single" w:sz="4" w:space="0" w:color="000000"/>
            </w:tcBorders>
          </w:tcPr>
          <w:p w14:paraId="3C021D5E" w14:textId="77777777" w:rsidR="00567C4B" w:rsidRPr="00B16B14" w:rsidRDefault="00567C4B" w:rsidP="00B16B14">
            <w:pPr>
              <w:widowControl w:val="0"/>
              <w:suppressAutoHyphens w:val="0"/>
              <w:spacing w:after="0" w:line="240" w:lineRule="auto"/>
              <w:rPr>
                <w:rFonts w:ascii="Times New Roman" w:hAnsi="Times New Roman"/>
                <w:sz w:val="28"/>
                <w:szCs w:val="28"/>
              </w:rPr>
            </w:pPr>
            <w:proofErr w:type="gramStart"/>
            <w:r w:rsidRPr="00B16B14">
              <w:rPr>
                <w:rFonts w:ascii="Times New Roman" w:hAnsi="Times New Roman"/>
                <w:sz w:val="28"/>
                <w:szCs w:val="28"/>
              </w:rPr>
              <w:t>Площадь</w:t>
            </w:r>
            <w:proofErr w:type="gramEnd"/>
            <w:r w:rsidRPr="00B16B14">
              <w:rPr>
                <w:rFonts w:ascii="Times New Roman" w:hAnsi="Times New Roman"/>
                <w:sz w:val="28"/>
                <w:szCs w:val="28"/>
              </w:rPr>
              <w:t xml:space="preserve"> сдаваемая в аренду</w:t>
            </w:r>
          </w:p>
        </w:tc>
        <w:tc>
          <w:tcPr>
            <w:tcW w:w="1666" w:type="dxa"/>
            <w:tcBorders>
              <w:top w:val="single" w:sz="4" w:space="0" w:color="000000"/>
              <w:left w:val="single" w:sz="4" w:space="0" w:color="000000"/>
              <w:bottom w:val="single" w:sz="4" w:space="0" w:color="000000"/>
              <w:right w:val="single" w:sz="4" w:space="0" w:color="000000"/>
            </w:tcBorders>
          </w:tcPr>
          <w:p w14:paraId="382D717F"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2 000 кв.м.</w:t>
            </w:r>
          </w:p>
        </w:tc>
      </w:tr>
      <w:tr w:rsidR="00567C4B" w:rsidRPr="00B16B14" w14:paraId="086DBF5A" w14:textId="77777777" w:rsidTr="00567C4B">
        <w:tc>
          <w:tcPr>
            <w:tcW w:w="6839" w:type="dxa"/>
            <w:tcBorders>
              <w:top w:val="single" w:sz="4" w:space="0" w:color="000000"/>
              <w:left w:val="single" w:sz="4" w:space="0" w:color="000000"/>
              <w:bottom w:val="single" w:sz="4" w:space="0" w:color="000000"/>
              <w:right w:val="single" w:sz="4" w:space="0" w:color="000000"/>
            </w:tcBorders>
          </w:tcPr>
          <w:p w14:paraId="261CF77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Арендная ставка</w:t>
            </w:r>
          </w:p>
        </w:tc>
        <w:tc>
          <w:tcPr>
            <w:tcW w:w="1666" w:type="dxa"/>
            <w:tcBorders>
              <w:top w:val="single" w:sz="4" w:space="0" w:color="000000"/>
              <w:left w:val="single" w:sz="4" w:space="0" w:color="000000"/>
              <w:bottom w:val="single" w:sz="4" w:space="0" w:color="000000"/>
              <w:right w:val="single" w:sz="4" w:space="0" w:color="000000"/>
            </w:tcBorders>
          </w:tcPr>
          <w:p w14:paraId="404DEC4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170,5*Х у.е. за кв.м.</w:t>
            </w:r>
          </w:p>
        </w:tc>
      </w:tr>
      <w:tr w:rsidR="00567C4B" w:rsidRPr="00B16B14" w14:paraId="2F61A0ED" w14:textId="77777777" w:rsidTr="00567C4B">
        <w:tc>
          <w:tcPr>
            <w:tcW w:w="6839" w:type="dxa"/>
            <w:tcBorders>
              <w:top w:val="single" w:sz="4" w:space="0" w:color="000000"/>
              <w:left w:val="single" w:sz="4" w:space="0" w:color="000000"/>
              <w:bottom w:val="single" w:sz="4" w:space="0" w:color="000000"/>
              <w:right w:val="single" w:sz="4" w:space="0" w:color="000000"/>
            </w:tcBorders>
          </w:tcPr>
          <w:p w14:paraId="7552A095"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Операционные расходы, возрастающие на 5% ежегодно, без учета расходов по управлению объектом</w:t>
            </w:r>
          </w:p>
        </w:tc>
        <w:tc>
          <w:tcPr>
            <w:tcW w:w="1666" w:type="dxa"/>
            <w:tcBorders>
              <w:top w:val="single" w:sz="4" w:space="0" w:color="000000"/>
              <w:left w:val="single" w:sz="4" w:space="0" w:color="000000"/>
              <w:bottom w:val="single" w:sz="4" w:space="0" w:color="000000"/>
              <w:right w:val="single" w:sz="4" w:space="0" w:color="000000"/>
            </w:tcBorders>
          </w:tcPr>
          <w:p w14:paraId="7DE75981"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53,3*Х у.е. за кв.м.</w:t>
            </w:r>
          </w:p>
        </w:tc>
      </w:tr>
      <w:tr w:rsidR="00567C4B" w:rsidRPr="00B16B14" w14:paraId="57C2AAC3" w14:textId="77777777" w:rsidTr="00567C4B">
        <w:tc>
          <w:tcPr>
            <w:tcW w:w="6839" w:type="dxa"/>
            <w:tcBorders>
              <w:top w:val="single" w:sz="4" w:space="0" w:color="000000"/>
              <w:left w:val="single" w:sz="4" w:space="0" w:color="000000"/>
              <w:bottom w:val="single" w:sz="4" w:space="0" w:color="000000"/>
              <w:right w:val="single" w:sz="4" w:space="0" w:color="000000"/>
            </w:tcBorders>
          </w:tcPr>
          <w:p w14:paraId="4F676FB3"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Простой помещения</w:t>
            </w:r>
          </w:p>
        </w:tc>
        <w:tc>
          <w:tcPr>
            <w:tcW w:w="1666" w:type="dxa"/>
            <w:tcBorders>
              <w:top w:val="single" w:sz="4" w:space="0" w:color="000000"/>
              <w:left w:val="single" w:sz="4" w:space="0" w:color="000000"/>
              <w:bottom w:val="single" w:sz="4" w:space="0" w:color="000000"/>
              <w:right w:val="single" w:sz="4" w:space="0" w:color="000000"/>
            </w:tcBorders>
          </w:tcPr>
          <w:p w14:paraId="4E350A6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20% за первый год</w:t>
            </w:r>
          </w:p>
          <w:p w14:paraId="63DE0715"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 за второй год</w:t>
            </w:r>
          </w:p>
        </w:tc>
      </w:tr>
      <w:tr w:rsidR="00567C4B" w:rsidRPr="00B16B14" w14:paraId="578AB756" w14:textId="77777777" w:rsidTr="00567C4B">
        <w:tc>
          <w:tcPr>
            <w:tcW w:w="6839" w:type="dxa"/>
            <w:tcBorders>
              <w:top w:val="single" w:sz="4" w:space="0" w:color="000000"/>
              <w:left w:val="single" w:sz="4" w:space="0" w:color="000000"/>
              <w:bottom w:val="single" w:sz="4" w:space="0" w:color="000000"/>
              <w:right w:val="single" w:sz="4" w:space="0" w:color="000000"/>
            </w:tcBorders>
          </w:tcPr>
          <w:p w14:paraId="621DD78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Расходы по управлению</w:t>
            </w:r>
          </w:p>
        </w:tc>
        <w:tc>
          <w:tcPr>
            <w:tcW w:w="1666" w:type="dxa"/>
            <w:tcBorders>
              <w:top w:val="single" w:sz="4" w:space="0" w:color="000000"/>
              <w:left w:val="single" w:sz="4" w:space="0" w:color="000000"/>
              <w:bottom w:val="single" w:sz="4" w:space="0" w:color="000000"/>
              <w:right w:val="single" w:sz="4" w:space="0" w:color="000000"/>
            </w:tcBorders>
          </w:tcPr>
          <w:p w14:paraId="2DE223F8"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 от ДВД</w:t>
            </w:r>
          </w:p>
        </w:tc>
      </w:tr>
    </w:tbl>
    <w:p w14:paraId="7FA83AB3"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Рассчитать ЧОД за 1-й и 2-й год.</w:t>
      </w:r>
    </w:p>
    <w:p w14:paraId="73E0EAC6"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21</w:t>
      </w:r>
      <w:r w:rsidRPr="00B16B14">
        <w:rPr>
          <w:b/>
          <w:sz w:val="28"/>
          <w:szCs w:val="28"/>
        </w:rPr>
        <w:t>.</w:t>
      </w:r>
    </w:p>
    <w:p w14:paraId="169B909D"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45</w:t>
      </w:r>
      <w:r w:rsidRPr="00B16B14">
        <w:rPr>
          <w:b/>
          <w:sz w:val="28"/>
          <w:szCs w:val="28"/>
        </w:rPr>
        <w:t>мин</w:t>
      </w:r>
      <w:r w:rsidRPr="00B16B14">
        <w:rPr>
          <w:sz w:val="28"/>
          <w:szCs w:val="28"/>
        </w:rPr>
        <w:t>.</w:t>
      </w:r>
    </w:p>
    <w:p w14:paraId="6907930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Определите ЛНЭИ и стоимость земельного участка, если имеются следующие данные:</w:t>
      </w:r>
    </w:p>
    <w:tbl>
      <w:tblPr>
        <w:tblW w:w="8930" w:type="dxa"/>
        <w:tblInd w:w="846" w:type="dxa"/>
        <w:tblLayout w:type="fixed"/>
        <w:tblLook w:val="0000" w:firstRow="0" w:lastRow="0" w:firstColumn="0" w:lastColumn="0" w:noHBand="0" w:noVBand="0"/>
      </w:tblPr>
      <w:tblGrid>
        <w:gridCol w:w="3515"/>
        <w:gridCol w:w="2162"/>
        <w:gridCol w:w="1843"/>
        <w:gridCol w:w="1410"/>
      </w:tblGrid>
      <w:tr w:rsidR="00567C4B" w:rsidRPr="00B16B14" w14:paraId="601B2C43" w14:textId="77777777" w:rsidTr="00567C4B">
        <w:trPr>
          <w:cantSplit/>
        </w:trPr>
        <w:tc>
          <w:tcPr>
            <w:tcW w:w="8930" w:type="dxa"/>
            <w:gridSpan w:val="4"/>
            <w:tcBorders>
              <w:top w:val="single" w:sz="4" w:space="0" w:color="000000"/>
              <w:left w:val="single" w:sz="4" w:space="0" w:color="000000"/>
              <w:bottom w:val="single" w:sz="4" w:space="0" w:color="000000"/>
              <w:right w:val="single" w:sz="4" w:space="0" w:color="000000"/>
            </w:tcBorders>
          </w:tcPr>
          <w:p w14:paraId="62A1468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Сценарии использования.</w:t>
            </w:r>
          </w:p>
        </w:tc>
      </w:tr>
      <w:tr w:rsidR="00567C4B" w:rsidRPr="00B16B14" w14:paraId="74C7F862"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0D7DFF47"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162" w:type="dxa"/>
            <w:tcBorders>
              <w:top w:val="single" w:sz="4" w:space="0" w:color="000000"/>
              <w:left w:val="single" w:sz="4" w:space="0" w:color="000000"/>
              <w:bottom w:val="single" w:sz="4" w:space="0" w:color="000000"/>
              <w:right w:val="single" w:sz="4" w:space="0" w:color="000000"/>
            </w:tcBorders>
          </w:tcPr>
          <w:p w14:paraId="35B700B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Жилой многоквартирный дом</w:t>
            </w:r>
          </w:p>
        </w:tc>
        <w:tc>
          <w:tcPr>
            <w:tcW w:w="1843" w:type="dxa"/>
            <w:tcBorders>
              <w:top w:val="single" w:sz="4" w:space="0" w:color="000000"/>
              <w:left w:val="single" w:sz="4" w:space="0" w:color="000000"/>
              <w:bottom w:val="single" w:sz="4" w:space="0" w:color="000000"/>
              <w:right w:val="single" w:sz="4" w:space="0" w:color="000000"/>
            </w:tcBorders>
          </w:tcPr>
          <w:p w14:paraId="48A32F9E" w14:textId="77777777" w:rsidR="00567C4B" w:rsidRPr="00B16B14" w:rsidRDefault="00567C4B" w:rsidP="00B16B14">
            <w:pPr>
              <w:widowControl w:val="0"/>
              <w:suppressAutoHyphens w:val="0"/>
              <w:spacing w:after="0" w:line="240" w:lineRule="auto"/>
              <w:ind w:firstLine="21"/>
              <w:rPr>
                <w:rFonts w:ascii="Times New Roman" w:hAnsi="Times New Roman"/>
                <w:sz w:val="28"/>
                <w:szCs w:val="28"/>
              </w:rPr>
            </w:pPr>
            <w:r w:rsidRPr="00B16B14">
              <w:rPr>
                <w:rFonts w:ascii="Times New Roman" w:hAnsi="Times New Roman"/>
                <w:sz w:val="28"/>
                <w:szCs w:val="28"/>
              </w:rPr>
              <w:t>Офисное здание</w:t>
            </w:r>
          </w:p>
        </w:tc>
        <w:tc>
          <w:tcPr>
            <w:tcW w:w="1410" w:type="dxa"/>
            <w:tcBorders>
              <w:top w:val="single" w:sz="4" w:space="0" w:color="000000"/>
              <w:left w:val="single" w:sz="4" w:space="0" w:color="000000"/>
              <w:bottom w:val="single" w:sz="4" w:space="0" w:color="000000"/>
              <w:right w:val="single" w:sz="4" w:space="0" w:color="000000"/>
            </w:tcBorders>
          </w:tcPr>
          <w:p w14:paraId="376690A6" w14:textId="77777777" w:rsidR="00567C4B" w:rsidRPr="00B16B14" w:rsidRDefault="00567C4B" w:rsidP="00B16B14">
            <w:pPr>
              <w:widowControl w:val="0"/>
              <w:suppressAutoHyphens w:val="0"/>
              <w:spacing w:after="0" w:line="240" w:lineRule="auto"/>
              <w:ind w:hanging="8"/>
              <w:rPr>
                <w:rFonts w:ascii="Times New Roman" w:hAnsi="Times New Roman"/>
                <w:sz w:val="28"/>
                <w:szCs w:val="28"/>
              </w:rPr>
            </w:pPr>
            <w:r w:rsidRPr="00B16B14">
              <w:rPr>
                <w:rFonts w:ascii="Times New Roman" w:hAnsi="Times New Roman"/>
                <w:sz w:val="28"/>
                <w:szCs w:val="28"/>
              </w:rPr>
              <w:t xml:space="preserve">Коммерческое здание, </w:t>
            </w:r>
            <w:r w:rsidRPr="00B16B14">
              <w:rPr>
                <w:rFonts w:ascii="Times New Roman" w:hAnsi="Times New Roman"/>
                <w:sz w:val="28"/>
                <w:szCs w:val="28"/>
              </w:rPr>
              <w:lastRenderedPageBreak/>
              <w:t>торговля</w:t>
            </w:r>
          </w:p>
        </w:tc>
      </w:tr>
      <w:tr w:rsidR="00567C4B" w:rsidRPr="00B16B14" w14:paraId="28C6E4B6"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3690BDC4" w14:textId="77777777" w:rsidR="00567C4B" w:rsidRPr="00B16B14" w:rsidRDefault="00567C4B" w:rsidP="00B16B14">
            <w:pPr>
              <w:widowControl w:val="0"/>
              <w:suppressAutoHyphens w:val="0"/>
              <w:spacing w:after="0" w:line="240" w:lineRule="auto"/>
              <w:ind w:hanging="29"/>
              <w:rPr>
                <w:rFonts w:ascii="Times New Roman" w:hAnsi="Times New Roman"/>
                <w:sz w:val="28"/>
                <w:szCs w:val="28"/>
              </w:rPr>
            </w:pPr>
            <w:r w:rsidRPr="00B16B14">
              <w:rPr>
                <w:rFonts w:ascii="Times New Roman" w:hAnsi="Times New Roman"/>
                <w:sz w:val="28"/>
                <w:szCs w:val="28"/>
              </w:rPr>
              <w:lastRenderedPageBreak/>
              <w:t xml:space="preserve">Площадь возводимых </w:t>
            </w:r>
            <w:proofErr w:type="spellStart"/>
            <w:r w:rsidRPr="00B16B14">
              <w:rPr>
                <w:rFonts w:ascii="Times New Roman" w:hAnsi="Times New Roman"/>
                <w:sz w:val="28"/>
                <w:szCs w:val="28"/>
              </w:rPr>
              <w:t>зданий,кв.м</w:t>
            </w:r>
            <w:proofErr w:type="spellEnd"/>
            <w:r w:rsidRPr="00B16B14">
              <w:rPr>
                <w:rFonts w:ascii="Times New Roman" w:hAnsi="Times New Roman"/>
                <w:sz w:val="28"/>
                <w:szCs w:val="28"/>
              </w:rPr>
              <w:t>.</w:t>
            </w:r>
          </w:p>
        </w:tc>
        <w:tc>
          <w:tcPr>
            <w:tcW w:w="2162" w:type="dxa"/>
            <w:tcBorders>
              <w:top w:val="single" w:sz="4" w:space="0" w:color="000000"/>
              <w:left w:val="single" w:sz="4" w:space="0" w:color="000000"/>
              <w:bottom w:val="single" w:sz="4" w:space="0" w:color="000000"/>
              <w:right w:val="single" w:sz="4" w:space="0" w:color="000000"/>
            </w:tcBorders>
          </w:tcPr>
          <w:p w14:paraId="69CCCCE9"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7 300</w:t>
            </w:r>
          </w:p>
        </w:tc>
        <w:tc>
          <w:tcPr>
            <w:tcW w:w="1843" w:type="dxa"/>
            <w:tcBorders>
              <w:top w:val="single" w:sz="4" w:space="0" w:color="000000"/>
              <w:left w:val="single" w:sz="4" w:space="0" w:color="000000"/>
              <w:bottom w:val="single" w:sz="4" w:space="0" w:color="000000"/>
              <w:right w:val="single" w:sz="4" w:space="0" w:color="000000"/>
            </w:tcBorders>
          </w:tcPr>
          <w:p w14:paraId="70DDF623" w14:textId="77777777" w:rsidR="00567C4B" w:rsidRPr="00B16B14" w:rsidRDefault="00567C4B" w:rsidP="00B16B14">
            <w:pPr>
              <w:widowControl w:val="0"/>
              <w:suppressAutoHyphens w:val="0"/>
              <w:spacing w:after="0" w:line="240" w:lineRule="auto"/>
              <w:ind w:firstLine="21"/>
              <w:rPr>
                <w:rFonts w:ascii="Times New Roman" w:hAnsi="Times New Roman"/>
                <w:sz w:val="28"/>
                <w:szCs w:val="28"/>
              </w:rPr>
            </w:pPr>
            <w:r w:rsidRPr="00B16B14">
              <w:rPr>
                <w:rFonts w:ascii="Times New Roman" w:hAnsi="Times New Roman"/>
                <w:sz w:val="28"/>
                <w:szCs w:val="28"/>
              </w:rPr>
              <w:t>8 200</w:t>
            </w:r>
          </w:p>
        </w:tc>
        <w:tc>
          <w:tcPr>
            <w:tcW w:w="1410" w:type="dxa"/>
            <w:tcBorders>
              <w:top w:val="single" w:sz="4" w:space="0" w:color="000000"/>
              <w:left w:val="single" w:sz="4" w:space="0" w:color="000000"/>
              <w:bottom w:val="single" w:sz="4" w:space="0" w:color="000000"/>
              <w:right w:val="single" w:sz="4" w:space="0" w:color="000000"/>
            </w:tcBorders>
          </w:tcPr>
          <w:p w14:paraId="0E388159" w14:textId="77777777" w:rsidR="00567C4B" w:rsidRPr="00B16B14" w:rsidRDefault="00567C4B" w:rsidP="00B16B14">
            <w:pPr>
              <w:widowControl w:val="0"/>
              <w:suppressAutoHyphens w:val="0"/>
              <w:spacing w:after="0" w:line="240" w:lineRule="auto"/>
              <w:ind w:hanging="8"/>
              <w:rPr>
                <w:rFonts w:ascii="Times New Roman" w:hAnsi="Times New Roman"/>
                <w:sz w:val="28"/>
                <w:szCs w:val="28"/>
              </w:rPr>
            </w:pPr>
            <w:r w:rsidRPr="00B16B14">
              <w:rPr>
                <w:rFonts w:ascii="Times New Roman" w:hAnsi="Times New Roman"/>
                <w:sz w:val="28"/>
                <w:szCs w:val="28"/>
              </w:rPr>
              <w:t>5 800</w:t>
            </w:r>
          </w:p>
        </w:tc>
      </w:tr>
      <w:tr w:rsidR="00567C4B" w:rsidRPr="00B16B14" w14:paraId="21C8BF27"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7140E87D" w14:textId="77777777" w:rsidR="00567C4B" w:rsidRPr="00B16B14" w:rsidRDefault="00567C4B" w:rsidP="00B16B14">
            <w:pPr>
              <w:widowControl w:val="0"/>
              <w:suppressAutoHyphens w:val="0"/>
              <w:spacing w:after="0" w:line="240" w:lineRule="auto"/>
              <w:ind w:hanging="29"/>
              <w:rPr>
                <w:rFonts w:ascii="Times New Roman" w:hAnsi="Times New Roman"/>
                <w:sz w:val="28"/>
                <w:szCs w:val="28"/>
              </w:rPr>
            </w:pPr>
            <w:r w:rsidRPr="00B16B14">
              <w:rPr>
                <w:rFonts w:ascii="Times New Roman" w:hAnsi="Times New Roman"/>
                <w:sz w:val="28"/>
                <w:szCs w:val="28"/>
              </w:rPr>
              <w:t>Стоимость строительства здания дол./</w:t>
            </w:r>
            <w:proofErr w:type="spellStart"/>
            <w:r w:rsidRPr="00B16B14">
              <w:rPr>
                <w:rFonts w:ascii="Times New Roman" w:hAnsi="Times New Roman"/>
                <w:sz w:val="28"/>
                <w:szCs w:val="28"/>
              </w:rPr>
              <w:t>кв.м</w:t>
            </w:r>
            <w:proofErr w:type="spellEnd"/>
          </w:p>
        </w:tc>
        <w:tc>
          <w:tcPr>
            <w:tcW w:w="2162" w:type="dxa"/>
            <w:tcBorders>
              <w:top w:val="single" w:sz="4" w:space="0" w:color="000000"/>
              <w:left w:val="single" w:sz="4" w:space="0" w:color="000000"/>
              <w:bottom w:val="single" w:sz="4" w:space="0" w:color="000000"/>
              <w:right w:val="single" w:sz="4" w:space="0" w:color="000000"/>
            </w:tcBorders>
          </w:tcPr>
          <w:p w14:paraId="6224037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500*Х</w:t>
            </w:r>
          </w:p>
        </w:tc>
        <w:tc>
          <w:tcPr>
            <w:tcW w:w="1843" w:type="dxa"/>
            <w:tcBorders>
              <w:top w:val="single" w:sz="4" w:space="0" w:color="000000"/>
              <w:left w:val="single" w:sz="4" w:space="0" w:color="000000"/>
              <w:bottom w:val="single" w:sz="4" w:space="0" w:color="000000"/>
              <w:right w:val="single" w:sz="4" w:space="0" w:color="000000"/>
            </w:tcBorders>
          </w:tcPr>
          <w:p w14:paraId="1AA5B00B" w14:textId="77777777" w:rsidR="00567C4B" w:rsidRPr="00B16B14" w:rsidRDefault="00567C4B" w:rsidP="00B16B14">
            <w:pPr>
              <w:widowControl w:val="0"/>
              <w:suppressAutoHyphens w:val="0"/>
              <w:spacing w:after="0" w:line="240" w:lineRule="auto"/>
              <w:ind w:firstLine="21"/>
              <w:rPr>
                <w:rFonts w:ascii="Times New Roman" w:hAnsi="Times New Roman"/>
                <w:sz w:val="28"/>
                <w:szCs w:val="28"/>
              </w:rPr>
            </w:pPr>
            <w:r w:rsidRPr="00B16B14">
              <w:rPr>
                <w:rFonts w:ascii="Times New Roman" w:hAnsi="Times New Roman"/>
                <w:sz w:val="28"/>
                <w:szCs w:val="28"/>
              </w:rPr>
              <w:t>400*Х</w:t>
            </w:r>
          </w:p>
        </w:tc>
        <w:tc>
          <w:tcPr>
            <w:tcW w:w="1410" w:type="dxa"/>
            <w:tcBorders>
              <w:top w:val="single" w:sz="4" w:space="0" w:color="000000"/>
              <w:left w:val="single" w:sz="4" w:space="0" w:color="000000"/>
              <w:bottom w:val="single" w:sz="4" w:space="0" w:color="000000"/>
              <w:right w:val="single" w:sz="4" w:space="0" w:color="000000"/>
            </w:tcBorders>
          </w:tcPr>
          <w:p w14:paraId="615F583B" w14:textId="77777777" w:rsidR="00567C4B" w:rsidRPr="00B16B14" w:rsidRDefault="00567C4B" w:rsidP="00B16B14">
            <w:pPr>
              <w:widowControl w:val="0"/>
              <w:suppressAutoHyphens w:val="0"/>
              <w:spacing w:after="0" w:line="240" w:lineRule="auto"/>
              <w:ind w:hanging="8"/>
              <w:rPr>
                <w:rFonts w:ascii="Times New Roman" w:hAnsi="Times New Roman"/>
                <w:sz w:val="28"/>
                <w:szCs w:val="28"/>
              </w:rPr>
            </w:pPr>
            <w:r w:rsidRPr="00B16B14">
              <w:rPr>
                <w:rFonts w:ascii="Times New Roman" w:hAnsi="Times New Roman"/>
                <w:sz w:val="28"/>
                <w:szCs w:val="28"/>
              </w:rPr>
              <w:t>400*Х</w:t>
            </w:r>
          </w:p>
        </w:tc>
      </w:tr>
      <w:tr w:rsidR="00567C4B" w:rsidRPr="00B16B14" w14:paraId="68A8637D"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2D5A0E57" w14:textId="77777777" w:rsidR="00567C4B" w:rsidRPr="00B16B14" w:rsidRDefault="00567C4B" w:rsidP="00B16B14">
            <w:pPr>
              <w:widowControl w:val="0"/>
              <w:suppressAutoHyphens w:val="0"/>
              <w:spacing w:after="0" w:line="240" w:lineRule="auto"/>
              <w:ind w:hanging="29"/>
              <w:rPr>
                <w:rFonts w:ascii="Times New Roman" w:hAnsi="Times New Roman"/>
                <w:sz w:val="28"/>
                <w:szCs w:val="28"/>
              </w:rPr>
            </w:pPr>
            <w:r w:rsidRPr="00B16B14">
              <w:rPr>
                <w:rFonts w:ascii="Times New Roman" w:hAnsi="Times New Roman"/>
                <w:sz w:val="28"/>
                <w:szCs w:val="28"/>
              </w:rPr>
              <w:t>ЧОД</w:t>
            </w:r>
          </w:p>
        </w:tc>
        <w:tc>
          <w:tcPr>
            <w:tcW w:w="2162" w:type="dxa"/>
            <w:tcBorders>
              <w:top w:val="single" w:sz="4" w:space="0" w:color="000000"/>
              <w:left w:val="single" w:sz="4" w:space="0" w:color="000000"/>
              <w:bottom w:val="single" w:sz="4" w:space="0" w:color="000000"/>
              <w:right w:val="single" w:sz="4" w:space="0" w:color="000000"/>
            </w:tcBorders>
          </w:tcPr>
          <w:p w14:paraId="72E4EAE8"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1 500 000*Х</w:t>
            </w:r>
          </w:p>
        </w:tc>
        <w:tc>
          <w:tcPr>
            <w:tcW w:w="1843" w:type="dxa"/>
            <w:tcBorders>
              <w:top w:val="single" w:sz="4" w:space="0" w:color="000000"/>
              <w:left w:val="single" w:sz="4" w:space="0" w:color="000000"/>
              <w:bottom w:val="single" w:sz="4" w:space="0" w:color="000000"/>
              <w:right w:val="single" w:sz="4" w:space="0" w:color="000000"/>
            </w:tcBorders>
          </w:tcPr>
          <w:p w14:paraId="5314B52D" w14:textId="77777777" w:rsidR="00567C4B" w:rsidRPr="00B16B14" w:rsidRDefault="00567C4B" w:rsidP="00B16B14">
            <w:pPr>
              <w:widowControl w:val="0"/>
              <w:suppressAutoHyphens w:val="0"/>
              <w:spacing w:after="0" w:line="240" w:lineRule="auto"/>
              <w:ind w:firstLine="21"/>
              <w:rPr>
                <w:rFonts w:ascii="Times New Roman" w:hAnsi="Times New Roman"/>
                <w:sz w:val="28"/>
                <w:szCs w:val="28"/>
              </w:rPr>
            </w:pPr>
            <w:r w:rsidRPr="00B16B14">
              <w:rPr>
                <w:rFonts w:ascii="Times New Roman" w:hAnsi="Times New Roman"/>
                <w:sz w:val="28"/>
                <w:szCs w:val="28"/>
              </w:rPr>
              <w:t>1 780 000*Х</w:t>
            </w:r>
          </w:p>
        </w:tc>
        <w:tc>
          <w:tcPr>
            <w:tcW w:w="1410" w:type="dxa"/>
            <w:tcBorders>
              <w:top w:val="single" w:sz="4" w:space="0" w:color="000000"/>
              <w:left w:val="single" w:sz="4" w:space="0" w:color="000000"/>
              <w:bottom w:val="single" w:sz="4" w:space="0" w:color="000000"/>
              <w:right w:val="single" w:sz="4" w:space="0" w:color="000000"/>
            </w:tcBorders>
          </w:tcPr>
          <w:p w14:paraId="5C77529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1 320 000*Х</w:t>
            </w:r>
          </w:p>
        </w:tc>
      </w:tr>
      <w:tr w:rsidR="00567C4B" w:rsidRPr="00B16B14" w14:paraId="72BFC757"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1EFD9D2F" w14:textId="77777777" w:rsidR="00567C4B" w:rsidRPr="00B16B14" w:rsidRDefault="00567C4B" w:rsidP="00B16B14">
            <w:pPr>
              <w:widowControl w:val="0"/>
              <w:suppressAutoHyphens w:val="0"/>
              <w:spacing w:after="0" w:line="240" w:lineRule="auto"/>
              <w:rPr>
                <w:rFonts w:ascii="Times New Roman" w:hAnsi="Times New Roman"/>
                <w:sz w:val="28"/>
                <w:szCs w:val="28"/>
              </w:rPr>
            </w:pPr>
            <w:proofErr w:type="spellStart"/>
            <w:r w:rsidRPr="00B16B14">
              <w:rPr>
                <w:rFonts w:ascii="Times New Roman" w:hAnsi="Times New Roman"/>
                <w:sz w:val="28"/>
                <w:szCs w:val="28"/>
              </w:rPr>
              <w:t>Коэф</w:t>
            </w:r>
            <w:proofErr w:type="spellEnd"/>
            <w:r w:rsidRPr="00B16B14">
              <w:rPr>
                <w:rFonts w:ascii="Times New Roman" w:hAnsi="Times New Roman"/>
                <w:sz w:val="28"/>
                <w:szCs w:val="28"/>
              </w:rPr>
              <w:t>. капитализации для зданий</w:t>
            </w:r>
          </w:p>
        </w:tc>
        <w:tc>
          <w:tcPr>
            <w:tcW w:w="2162" w:type="dxa"/>
            <w:tcBorders>
              <w:top w:val="single" w:sz="4" w:space="0" w:color="000000"/>
              <w:left w:val="single" w:sz="4" w:space="0" w:color="000000"/>
              <w:bottom w:val="single" w:sz="4" w:space="0" w:color="000000"/>
              <w:right w:val="single" w:sz="4" w:space="0" w:color="000000"/>
            </w:tcBorders>
          </w:tcPr>
          <w:p w14:paraId="0283E7B3"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13%</w:t>
            </w:r>
          </w:p>
        </w:tc>
        <w:tc>
          <w:tcPr>
            <w:tcW w:w="1843" w:type="dxa"/>
            <w:tcBorders>
              <w:top w:val="single" w:sz="4" w:space="0" w:color="000000"/>
              <w:left w:val="single" w:sz="4" w:space="0" w:color="000000"/>
              <w:bottom w:val="single" w:sz="4" w:space="0" w:color="000000"/>
              <w:right w:val="single" w:sz="4" w:space="0" w:color="000000"/>
            </w:tcBorders>
          </w:tcPr>
          <w:p w14:paraId="195C666B" w14:textId="77777777" w:rsidR="00567C4B" w:rsidRPr="00B16B14" w:rsidRDefault="00567C4B" w:rsidP="00B16B14">
            <w:pPr>
              <w:widowControl w:val="0"/>
              <w:suppressAutoHyphens w:val="0"/>
              <w:spacing w:after="0" w:line="240" w:lineRule="auto"/>
              <w:ind w:firstLine="21"/>
              <w:rPr>
                <w:rFonts w:ascii="Times New Roman" w:hAnsi="Times New Roman"/>
                <w:sz w:val="28"/>
                <w:szCs w:val="28"/>
              </w:rPr>
            </w:pPr>
            <w:r w:rsidRPr="00B16B14">
              <w:rPr>
                <w:rFonts w:ascii="Times New Roman" w:hAnsi="Times New Roman"/>
                <w:sz w:val="28"/>
                <w:szCs w:val="28"/>
              </w:rPr>
              <w:t>12%</w:t>
            </w:r>
          </w:p>
        </w:tc>
        <w:tc>
          <w:tcPr>
            <w:tcW w:w="1410" w:type="dxa"/>
            <w:tcBorders>
              <w:top w:val="single" w:sz="4" w:space="0" w:color="000000"/>
              <w:left w:val="single" w:sz="4" w:space="0" w:color="000000"/>
              <w:bottom w:val="single" w:sz="4" w:space="0" w:color="000000"/>
              <w:right w:val="single" w:sz="4" w:space="0" w:color="000000"/>
            </w:tcBorders>
          </w:tcPr>
          <w:p w14:paraId="08D1C6A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14%</w:t>
            </w:r>
          </w:p>
        </w:tc>
      </w:tr>
      <w:tr w:rsidR="00567C4B" w:rsidRPr="00B16B14" w14:paraId="4FF09F97"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424F5568" w14:textId="77777777" w:rsidR="00567C4B" w:rsidRPr="00B16B14" w:rsidRDefault="00567C4B" w:rsidP="00B16B14">
            <w:pPr>
              <w:widowControl w:val="0"/>
              <w:suppressAutoHyphens w:val="0"/>
              <w:spacing w:after="0" w:line="240" w:lineRule="auto"/>
              <w:rPr>
                <w:rFonts w:ascii="Times New Roman" w:hAnsi="Times New Roman"/>
                <w:sz w:val="28"/>
                <w:szCs w:val="28"/>
              </w:rPr>
            </w:pPr>
            <w:proofErr w:type="spellStart"/>
            <w:r w:rsidRPr="00B16B14">
              <w:rPr>
                <w:rFonts w:ascii="Times New Roman" w:hAnsi="Times New Roman"/>
                <w:sz w:val="28"/>
                <w:szCs w:val="28"/>
              </w:rPr>
              <w:t>Коэф</w:t>
            </w:r>
            <w:proofErr w:type="spellEnd"/>
            <w:r w:rsidRPr="00B16B14">
              <w:rPr>
                <w:rFonts w:ascii="Times New Roman" w:hAnsi="Times New Roman"/>
                <w:sz w:val="28"/>
                <w:szCs w:val="28"/>
              </w:rPr>
              <w:t>. капитализации для земли</w:t>
            </w:r>
          </w:p>
        </w:tc>
        <w:tc>
          <w:tcPr>
            <w:tcW w:w="2162" w:type="dxa"/>
            <w:tcBorders>
              <w:top w:val="single" w:sz="4" w:space="0" w:color="000000"/>
              <w:left w:val="single" w:sz="4" w:space="0" w:color="000000"/>
              <w:bottom w:val="single" w:sz="4" w:space="0" w:color="000000"/>
              <w:right w:val="single" w:sz="4" w:space="0" w:color="000000"/>
            </w:tcBorders>
          </w:tcPr>
          <w:p w14:paraId="788C59E9"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10%</w:t>
            </w:r>
          </w:p>
        </w:tc>
        <w:tc>
          <w:tcPr>
            <w:tcW w:w="1843" w:type="dxa"/>
            <w:tcBorders>
              <w:top w:val="single" w:sz="4" w:space="0" w:color="000000"/>
              <w:left w:val="single" w:sz="4" w:space="0" w:color="000000"/>
              <w:bottom w:val="single" w:sz="4" w:space="0" w:color="000000"/>
              <w:right w:val="single" w:sz="4" w:space="0" w:color="000000"/>
            </w:tcBorders>
          </w:tcPr>
          <w:p w14:paraId="3B62256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10%</w:t>
            </w:r>
          </w:p>
        </w:tc>
        <w:tc>
          <w:tcPr>
            <w:tcW w:w="1410" w:type="dxa"/>
            <w:tcBorders>
              <w:top w:val="single" w:sz="4" w:space="0" w:color="000000"/>
              <w:left w:val="single" w:sz="4" w:space="0" w:color="000000"/>
              <w:bottom w:val="single" w:sz="4" w:space="0" w:color="000000"/>
              <w:right w:val="single" w:sz="4" w:space="0" w:color="000000"/>
            </w:tcBorders>
          </w:tcPr>
          <w:p w14:paraId="3F41874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10%</w:t>
            </w:r>
          </w:p>
        </w:tc>
      </w:tr>
      <w:tr w:rsidR="00567C4B" w:rsidRPr="00B16B14" w14:paraId="2DBF6FA9"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5D273F0B"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Стоимость земли</w:t>
            </w:r>
          </w:p>
        </w:tc>
        <w:tc>
          <w:tcPr>
            <w:tcW w:w="2162" w:type="dxa"/>
            <w:tcBorders>
              <w:top w:val="single" w:sz="4" w:space="0" w:color="000000"/>
              <w:left w:val="single" w:sz="4" w:space="0" w:color="000000"/>
              <w:bottom w:val="single" w:sz="4" w:space="0" w:color="000000"/>
              <w:right w:val="single" w:sz="4" w:space="0" w:color="000000"/>
            </w:tcBorders>
          </w:tcPr>
          <w:p w14:paraId="45AA6502"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34F1D9AA"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410" w:type="dxa"/>
            <w:tcBorders>
              <w:top w:val="single" w:sz="4" w:space="0" w:color="000000"/>
              <w:left w:val="single" w:sz="4" w:space="0" w:color="000000"/>
              <w:bottom w:val="single" w:sz="4" w:space="0" w:color="000000"/>
              <w:right w:val="single" w:sz="4" w:space="0" w:color="000000"/>
            </w:tcBorders>
          </w:tcPr>
          <w:p w14:paraId="3D3823BA"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0A838527" w14:textId="77777777" w:rsidTr="00567C4B">
        <w:tc>
          <w:tcPr>
            <w:tcW w:w="3515" w:type="dxa"/>
            <w:tcBorders>
              <w:top w:val="single" w:sz="4" w:space="0" w:color="000000"/>
              <w:left w:val="single" w:sz="4" w:space="0" w:color="000000"/>
              <w:bottom w:val="single" w:sz="4" w:space="0" w:color="000000"/>
              <w:right w:val="single" w:sz="4" w:space="0" w:color="000000"/>
            </w:tcBorders>
          </w:tcPr>
          <w:p w14:paraId="242B7F1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Стоимость объекта в целом</w:t>
            </w:r>
          </w:p>
        </w:tc>
        <w:tc>
          <w:tcPr>
            <w:tcW w:w="2162" w:type="dxa"/>
            <w:tcBorders>
              <w:top w:val="single" w:sz="4" w:space="0" w:color="000000"/>
              <w:left w:val="single" w:sz="4" w:space="0" w:color="000000"/>
              <w:bottom w:val="single" w:sz="4" w:space="0" w:color="000000"/>
              <w:right w:val="single" w:sz="4" w:space="0" w:color="000000"/>
            </w:tcBorders>
          </w:tcPr>
          <w:p w14:paraId="33B83169"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3C4C53A0"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410" w:type="dxa"/>
            <w:tcBorders>
              <w:top w:val="single" w:sz="4" w:space="0" w:color="000000"/>
              <w:left w:val="single" w:sz="4" w:space="0" w:color="000000"/>
              <w:bottom w:val="single" w:sz="4" w:space="0" w:color="000000"/>
              <w:right w:val="single" w:sz="4" w:space="0" w:color="000000"/>
            </w:tcBorders>
          </w:tcPr>
          <w:p w14:paraId="5730E9BB"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bl>
    <w:p w14:paraId="7297D0F4" w14:textId="77777777" w:rsidR="00567C4B" w:rsidRPr="00B16B14" w:rsidRDefault="00567C4B" w:rsidP="00B16B14">
      <w:pPr>
        <w:widowControl w:val="0"/>
        <w:suppressAutoHyphens w:val="0"/>
        <w:spacing w:after="0" w:line="240" w:lineRule="auto"/>
        <w:rPr>
          <w:rFonts w:ascii="Times New Roman" w:hAnsi="Times New Roman"/>
          <w:sz w:val="28"/>
          <w:szCs w:val="28"/>
        </w:rPr>
      </w:pPr>
    </w:p>
    <w:p w14:paraId="45380BCA"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Какова общая расчетная стоимость объекта?</w:t>
      </w:r>
    </w:p>
    <w:p w14:paraId="122914A2" w14:textId="77777777" w:rsidR="00567C4B" w:rsidRPr="00B16B14" w:rsidRDefault="00567C4B" w:rsidP="00B16B14">
      <w:pPr>
        <w:pStyle w:val="afff6"/>
        <w:widowControl w:val="0"/>
        <w:suppressAutoHyphens w:val="0"/>
        <w:rPr>
          <w:b/>
          <w:sz w:val="28"/>
          <w:szCs w:val="28"/>
        </w:rPr>
      </w:pPr>
      <w:r w:rsidRPr="00B16B14">
        <w:rPr>
          <w:b/>
          <w:sz w:val="28"/>
          <w:szCs w:val="28"/>
        </w:rPr>
        <w:t>Задание</w:t>
      </w:r>
      <w:r w:rsidRPr="00B16B14">
        <w:rPr>
          <w:b/>
          <w:sz w:val="28"/>
          <w:szCs w:val="28"/>
          <w:lang w:val="ru-RU"/>
        </w:rPr>
        <w:t>22</w:t>
      </w:r>
      <w:r w:rsidRPr="00B16B14">
        <w:rPr>
          <w:b/>
          <w:sz w:val="28"/>
          <w:szCs w:val="28"/>
        </w:rPr>
        <w:t>.</w:t>
      </w:r>
    </w:p>
    <w:p w14:paraId="4D0952EF"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w:t>
      </w:r>
      <w:r w:rsidRPr="00B16B14">
        <w:rPr>
          <w:b/>
          <w:sz w:val="28"/>
          <w:szCs w:val="28"/>
        </w:rPr>
        <w:t>мин</w:t>
      </w:r>
      <w:r w:rsidRPr="00B16B14">
        <w:rPr>
          <w:sz w:val="28"/>
          <w:szCs w:val="28"/>
        </w:rPr>
        <w:t>.</w:t>
      </w:r>
    </w:p>
    <w:p w14:paraId="79BF6A9F" w14:textId="77777777" w:rsidR="00567C4B" w:rsidRPr="00B16B14" w:rsidRDefault="00567C4B" w:rsidP="00B16B14">
      <w:pPr>
        <w:pStyle w:val="afff6"/>
        <w:widowControl w:val="0"/>
        <w:suppressAutoHyphens w:val="0"/>
        <w:rPr>
          <w:sz w:val="28"/>
          <w:szCs w:val="28"/>
        </w:rPr>
      </w:pPr>
      <w:r w:rsidRPr="00B16B14">
        <w:rPr>
          <w:sz w:val="28"/>
          <w:szCs w:val="28"/>
        </w:rPr>
        <w:t xml:space="preserve">Определить стоимость земельного участка. Стоимость строительства равна 500 000*Х дол. ЧОД по прогнозу оценивается в 120 000*Х дол. Коэффициент капитализации для земли </w:t>
      </w:r>
    </w:p>
    <w:p w14:paraId="3F6A40C2"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23</w:t>
      </w:r>
      <w:r w:rsidRPr="00B16B14">
        <w:rPr>
          <w:b/>
          <w:sz w:val="28"/>
          <w:szCs w:val="28"/>
        </w:rPr>
        <w:t>.</w:t>
      </w:r>
    </w:p>
    <w:p w14:paraId="6A433B00"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 </w:t>
      </w:r>
      <w:r w:rsidRPr="00B16B14">
        <w:rPr>
          <w:b/>
          <w:sz w:val="28"/>
          <w:szCs w:val="28"/>
        </w:rPr>
        <w:t>мин</w:t>
      </w:r>
      <w:r w:rsidRPr="00B16B14">
        <w:rPr>
          <w:sz w:val="28"/>
          <w:szCs w:val="28"/>
        </w:rPr>
        <w:t>.</w:t>
      </w:r>
    </w:p>
    <w:p w14:paraId="303B57C0"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Стоимость здания 500 000*Х дол., коэффициента капитализации для здания – 16%, коэффициента капитализации для земли – 11%, ЧОД – 200 000*Х дол. Определить стоимость участка земли.</w:t>
      </w:r>
    </w:p>
    <w:p w14:paraId="6FA2380A" w14:textId="77777777" w:rsidR="00567C4B" w:rsidRPr="00B16B14" w:rsidRDefault="00567C4B" w:rsidP="00B16B14">
      <w:pPr>
        <w:pStyle w:val="afff6"/>
        <w:widowControl w:val="0"/>
        <w:suppressAutoHyphens w:val="0"/>
        <w:rPr>
          <w:b/>
          <w:sz w:val="28"/>
          <w:szCs w:val="28"/>
        </w:rPr>
      </w:pPr>
      <w:r w:rsidRPr="00B16B14">
        <w:rPr>
          <w:b/>
          <w:sz w:val="28"/>
          <w:szCs w:val="28"/>
        </w:rPr>
        <w:t xml:space="preserve">Задание </w:t>
      </w:r>
      <w:r w:rsidRPr="00B16B14">
        <w:rPr>
          <w:b/>
          <w:sz w:val="28"/>
          <w:szCs w:val="28"/>
          <w:lang w:val="ru-RU"/>
        </w:rPr>
        <w:t>24</w:t>
      </w:r>
      <w:r w:rsidRPr="00B16B14">
        <w:rPr>
          <w:b/>
          <w:sz w:val="28"/>
          <w:szCs w:val="28"/>
        </w:rPr>
        <w:t>.</w:t>
      </w:r>
    </w:p>
    <w:p w14:paraId="3D4CC8ED"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 </w:t>
      </w:r>
      <w:r w:rsidRPr="00B16B14">
        <w:rPr>
          <w:b/>
          <w:sz w:val="28"/>
          <w:szCs w:val="28"/>
        </w:rPr>
        <w:t>мин</w:t>
      </w:r>
      <w:r w:rsidRPr="00B16B14">
        <w:rPr>
          <w:sz w:val="28"/>
          <w:szCs w:val="28"/>
        </w:rPr>
        <w:t>.</w:t>
      </w:r>
    </w:p>
    <w:p w14:paraId="45C4F82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Определите стоимость земельного участка, долю земельного участка в стоимости объекта и общий коэффициент капитализации. Ожидается ЧОД  90 000*Х у.е. в год. Затраты на создание улучшений составят 400 000*Х у.е. По мнению оценщика коэффициент капитализации для улучшений и земли составляют 19%  и 13% соответственно.</w:t>
      </w:r>
    </w:p>
    <w:p w14:paraId="3070B1A8"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4.Вопросы для закрепления изученного материала:</w:t>
      </w:r>
    </w:p>
    <w:p w14:paraId="6E5C4A6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1.Что такое доходный подход к оценке недвижимости?</w:t>
      </w:r>
    </w:p>
    <w:p w14:paraId="65A033FA"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2.Алгоритм расчета оценки недвижимости по доходному подходу</w:t>
      </w:r>
    </w:p>
    <w:p w14:paraId="4DF6EBBD"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5.Подведение итогов занятия (анализ и оценка успешности достижения цели, результативность занятия и рефлексия)</w:t>
      </w:r>
    </w:p>
    <w:p w14:paraId="14BE9D69"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6. Задание на дом, инструктаж по его выполнению.</w:t>
      </w:r>
    </w:p>
    <w:p w14:paraId="6FA98043" w14:textId="77777777" w:rsidR="00567C4B" w:rsidRPr="00B16B14" w:rsidRDefault="00567C4B" w:rsidP="00B16B14">
      <w:pPr>
        <w:pStyle w:val="afffffff6"/>
        <w:widowControl w:val="0"/>
        <w:tabs>
          <w:tab w:val="left" w:pos="0"/>
          <w:tab w:val="left" w:pos="360"/>
          <w:tab w:val="left" w:pos="567"/>
        </w:tabs>
        <w:suppressAutoHyphens w:val="0"/>
        <w:spacing w:after="0"/>
        <w:ind w:left="0"/>
        <w:rPr>
          <w:sz w:val="28"/>
          <w:szCs w:val="28"/>
        </w:rPr>
      </w:pPr>
      <w:r w:rsidRPr="00B16B14">
        <w:rPr>
          <w:sz w:val="28"/>
          <w:szCs w:val="28"/>
        </w:rPr>
        <w:t>1</w:t>
      </w:r>
      <w:r w:rsidRPr="00B16B14">
        <w:rPr>
          <w:b/>
          <w:sz w:val="28"/>
          <w:szCs w:val="28"/>
        </w:rPr>
        <w:t>.</w:t>
      </w:r>
      <w:r w:rsidRPr="00B16B14">
        <w:rPr>
          <w:sz w:val="28"/>
          <w:szCs w:val="28"/>
        </w:rPr>
        <w:t xml:space="preserve">Изучить уч. материал по учебнику </w:t>
      </w:r>
      <w:r w:rsidRPr="00B16B14">
        <w:rPr>
          <w:color w:val="000000"/>
          <w:sz w:val="28"/>
          <w:szCs w:val="28"/>
        </w:rPr>
        <w:t>А.Г. Грязнова</w:t>
      </w:r>
      <w:r w:rsidRPr="00B16B14">
        <w:rPr>
          <w:sz w:val="28"/>
          <w:szCs w:val="28"/>
        </w:rPr>
        <w:t xml:space="preserve"> с. 119-150</w:t>
      </w:r>
    </w:p>
    <w:p w14:paraId="54AA703E" w14:textId="77777777" w:rsidR="00567C4B" w:rsidRPr="00B16B14" w:rsidRDefault="00567C4B"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rPr>
          <w:rFonts w:ascii="Times New Roman" w:hAnsi="Times New Roman"/>
          <w:sz w:val="28"/>
          <w:szCs w:val="28"/>
          <w:shd w:val="clear" w:color="auto" w:fill="FFFFFF"/>
        </w:rPr>
      </w:pPr>
      <w:r w:rsidRPr="00B16B14">
        <w:rPr>
          <w:rFonts w:ascii="Times New Roman" w:hAnsi="Times New Roman"/>
          <w:sz w:val="28"/>
          <w:szCs w:val="28"/>
        </w:rPr>
        <w:t>2.</w:t>
      </w:r>
      <w:r w:rsidRPr="00B16B14">
        <w:rPr>
          <w:rFonts w:ascii="Times New Roman" w:hAnsi="Times New Roman"/>
          <w:sz w:val="28"/>
          <w:szCs w:val="28"/>
          <w:shd w:val="clear" w:color="auto" w:fill="FFFFFF"/>
        </w:rPr>
        <w:t xml:space="preserve"> Проработать конспект лекции и </w:t>
      </w:r>
      <w:proofErr w:type="gramStart"/>
      <w:r w:rsidRPr="00B16B14">
        <w:rPr>
          <w:rFonts w:ascii="Times New Roman" w:hAnsi="Times New Roman"/>
          <w:sz w:val="28"/>
          <w:szCs w:val="28"/>
          <w:shd w:val="clear" w:color="auto" w:fill="FFFFFF"/>
        </w:rPr>
        <w:t>Интернет источники</w:t>
      </w:r>
      <w:proofErr w:type="gramEnd"/>
    </w:p>
    <w:p w14:paraId="29A0D590"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Список литературы (для преподавателя):</w:t>
      </w:r>
    </w:p>
    <w:p w14:paraId="1A2DC36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color w:val="000000"/>
          <w:sz w:val="28"/>
          <w:szCs w:val="28"/>
        </w:rPr>
        <w:t>А.Г. Грязнова</w:t>
      </w:r>
      <w:r w:rsidRPr="00B16B14">
        <w:rPr>
          <w:rFonts w:ascii="Times New Roman" w:hAnsi="Times New Roman"/>
          <w:sz w:val="28"/>
          <w:szCs w:val="28"/>
        </w:rPr>
        <w:t xml:space="preserve"> Оценка недвижимости [Текст]: Учебник., перераб и доп.-М.: Москва «Финансы и статистика», 2014</w:t>
      </w:r>
    </w:p>
    <w:p w14:paraId="68AD9124" w14:textId="77777777" w:rsidR="00567C4B" w:rsidRPr="00B16B14" w:rsidRDefault="00567C4B" w:rsidP="00B16B14">
      <w:pPr>
        <w:widowControl w:val="0"/>
        <w:suppressAutoHyphens w:val="0"/>
        <w:spacing w:after="0" w:line="240" w:lineRule="auto"/>
        <w:ind w:firstLine="707"/>
        <w:rPr>
          <w:rFonts w:ascii="Times New Roman" w:hAnsi="Times New Roman"/>
          <w:b/>
          <w:sz w:val="28"/>
          <w:szCs w:val="28"/>
        </w:rPr>
      </w:pPr>
    </w:p>
    <w:p w14:paraId="65A60CA9" w14:textId="77777777" w:rsidR="00567C4B" w:rsidRPr="00B16B14" w:rsidRDefault="00567C4B" w:rsidP="00B16B14">
      <w:pPr>
        <w:widowControl w:val="0"/>
        <w:suppressAutoHyphens w:val="0"/>
        <w:spacing w:after="0" w:line="240" w:lineRule="auto"/>
        <w:ind w:firstLine="707"/>
        <w:rPr>
          <w:rFonts w:ascii="Times New Roman" w:hAnsi="Times New Roman"/>
          <w:b/>
          <w:sz w:val="28"/>
          <w:szCs w:val="28"/>
        </w:rPr>
      </w:pPr>
    </w:p>
    <w:p w14:paraId="4D5160CD" w14:textId="77777777" w:rsidR="00B16B14" w:rsidRDefault="00B16B14">
      <w:pPr>
        <w:spacing w:after="0" w:line="240" w:lineRule="auto"/>
        <w:rPr>
          <w:rFonts w:ascii="Times New Roman" w:hAnsi="Times New Roman"/>
          <w:b/>
          <w:sz w:val="28"/>
          <w:szCs w:val="28"/>
        </w:rPr>
      </w:pPr>
      <w:r>
        <w:rPr>
          <w:rFonts w:ascii="Times New Roman" w:hAnsi="Times New Roman"/>
          <w:b/>
          <w:sz w:val="28"/>
          <w:szCs w:val="28"/>
        </w:rPr>
        <w:br w:type="page"/>
      </w:r>
    </w:p>
    <w:p w14:paraId="2E408F87" w14:textId="620AA463" w:rsidR="00567C4B" w:rsidRPr="00B16B14" w:rsidRDefault="00567C4B" w:rsidP="00B16B14">
      <w:pPr>
        <w:widowControl w:val="0"/>
        <w:suppressAutoHyphens w:val="0"/>
        <w:spacing w:after="0" w:line="240" w:lineRule="auto"/>
        <w:ind w:firstLine="707"/>
        <w:jc w:val="center"/>
        <w:rPr>
          <w:rFonts w:ascii="Times New Roman" w:hAnsi="Times New Roman"/>
          <w:b/>
          <w:sz w:val="28"/>
          <w:szCs w:val="28"/>
        </w:rPr>
      </w:pPr>
      <w:r w:rsidRPr="00B16B14">
        <w:rPr>
          <w:rFonts w:ascii="Times New Roman" w:hAnsi="Times New Roman"/>
          <w:b/>
          <w:sz w:val="28"/>
          <w:szCs w:val="28"/>
        </w:rPr>
        <w:lastRenderedPageBreak/>
        <w:t>Практическое занятие №9</w:t>
      </w:r>
    </w:p>
    <w:p w14:paraId="7DCF099A" w14:textId="77777777" w:rsidR="00567C4B" w:rsidRPr="00B16B14" w:rsidRDefault="00567C4B" w:rsidP="00B16B14">
      <w:pPr>
        <w:widowControl w:val="0"/>
        <w:suppressAutoHyphens w:val="0"/>
        <w:autoSpaceDE w:val="0"/>
        <w:jc w:val="both"/>
        <w:rPr>
          <w:rFonts w:ascii="Times New Roman" w:hAnsi="Times New Roman"/>
          <w:b/>
          <w:bCs/>
          <w:sz w:val="28"/>
          <w:szCs w:val="28"/>
        </w:rPr>
      </w:pPr>
      <w:r w:rsidRPr="00B16B14">
        <w:rPr>
          <w:rFonts w:ascii="Times New Roman" w:hAnsi="Times New Roman"/>
          <w:b/>
          <w:sz w:val="28"/>
          <w:szCs w:val="28"/>
        </w:rPr>
        <w:t>Тема:</w:t>
      </w:r>
      <w:r w:rsidRPr="00B16B14">
        <w:rPr>
          <w:b/>
          <w:bCs/>
          <w:sz w:val="28"/>
          <w:szCs w:val="28"/>
        </w:rPr>
        <w:t xml:space="preserve"> </w:t>
      </w:r>
      <w:r w:rsidRPr="00B16B14">
        <w:rPr>
          <w:rFonts w:ascii="Times New Roman" w:hAnsi="Times New Roman"/>
          <w:b/>
          <w:bCs/>
          <w:sz w:val="28"/>
          <w:szCs w:val="28"/>
        </w:rPr>
        <w:t>Решение ситуационных задач по определению стоимости объекта недвижимости сравнительным подходом</w:t>
      </w:r>
    </w:p>
    <w:p w14:paraId="0AB057CD"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Цель занятия</w:t>
      </w:r>
      <w:r w:rsidRPr="00B16B14">
        <w:rPr>
          <w:rFonts w:ascii="Times New Roman" w:hAnsi="Times New Roman"/>
          <w:sz w:val="28"/>
          <w:szCs w:val="28"/>
        </w:rPr>
        <w:t>: Решение ситуационных задач по определению стоимости объекта недвижимости сравнительным подходом.</w:t>
      </w:r>
    </w:p>
    <w:p w14:paraId="2A251AE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p w14:paraId="6C85078C"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Ход занятия.</w:t>
      </w:r>
    </w:p>
    <w:p w14:paraId="467F6F95"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1.Организационный момент</w:t>
      </w:r>
    </w:p>
    <w:p w14:paraId="21E88C5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приветствие;</w:t>
      </w:r>
    </w:p>
    <w:p w14:paraId="715D681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-проверка присутствующих и готовности обучающихся к проведению занятий;</w:t>
      </w:r>
    </w:p>
    <w:p w14:paraId="276FC6F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проверка готовности аудитории;</w:t>
      </w:r>
    </w:p>
    <w:p w14:paraId="06311F5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-сообщение целей курса, формулирование цели занятия совместно с обучающимися.</w:t>
      </w:r>
    </w:p>
    <w:p w14:paraId="258C2120"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2. Мотивация изучения МДК Оценка недвижимого имущества</w:t>
      </w:r>
    </w:p>
    <w:p w14:paraId="0BDF9E46"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3. Выполнение ситуационных заданий.</w:t>
      </w:r>
    </w:p>
    <w:p w14:paraId="1CC78826" w14:textId="77777777" w:rsidR="00567C4B" w:rsidRPr="00B16B14" w:rsidRDefault="00567C4B" w:rsidP="00B16B14">
      <w:pPr>
        <w:pStyle w:val="afff6"/>
        <w:widowControl w:val="0"/>
        <w:suppressAutoHyphens w:val="0"/>
        <w:rPr>
          <w:b/>
          <w:sz w:val="28"/>
          <w:szCs w:val="28"/>
        </w:rPr>
      </w:pPr>
      <w:r w:rsidRPr="00B16B14">
        <w:rPr>
          <w:b/>
          <w:sz w:val="28"/>
          <w:szCs w:val="28"/>
        </w:rPr>
        <w:t>Задание 1.</w:t>
      </w:r>
    </w:p>
    <w:p w14:paraId="2DBECD6F"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90  </w:t>
      </w:r>
      <w:r w:rsidRPr="00B16B14">
        <w:rPr>
          <w:b/>
          <w:sz w:val="28"/>
          <w:szCs w:val="28"/>
        </w:rPr>
        <w:t>мин</w:t>
      </w:r>
      <w:r w:rsidRPr="00B16B14">
        <w:rPr>
          <w:sz w:val="28"/>
          <w:szCs w:val="28"/>
        </w:rPr>
        <w:t>.</w:t>
      </w:r>
    </w:p>
    <w:p w14:paraId="0BDBD49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При оценке загородного участка земли площадью 20 соток собрана информация о продаже пяти объектов сравнения. Выполнить корректировки продажных цен и определить рыночную стоимость оцениваемого участка.</w:t>
      </w:r>
    </w:p>
    <w:p w14:paraId="0B76B63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bl>
      <w:tblPr>
        <w:tblW w:w="9242" w:type="dxa"/>
        <w:tblInd w:w="534" w:type="dxa"/>
        <w:tblLayout w:type="fixed"/>
        <w:tblLook w:val="0000" w:firstRow="0" w:lastRow="0" w:firstColumn="0" w:lastColumn="0" w:noHBand="0" w:noVBand="0"/>
      </w:tblPr>
      <w:tblGrid>
        <w:gridCol w:w="1418"/>
        <w:gridCol w:w="1593"/>
        <w:gridCol w:w="1134"/>
        <w:gridCol w:w="1383"/>
        <w:gridCol w:w="1418"/>
        <w:gridCol w:w="1162"/>
        <w:gridCol w:w="1134"/>
      </w:tblGrid>
      <w:tr w:rsidR="00567C4B" w:rsidRPr="00B16B14" w14:paraId="65E78761"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64381E69"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Характеристика</w:t>
            </w:r>
          </w:p>
        </w:tc>
        <w:tc>
          <w:tcPr>
            <w:tcW w:w="1593" w:type="dxa"/>
            <w:tcBorders>
              <w:top w:val="single" w:sz="4" w:space="0" w:color="000000"/>
              <w:left w:val="single" w:sz="4" w:space="0" w:color="000000"/>
              <w:bottom w:val="single" w:sz="4" w:space="0" w:color="000000"/>
              <w:right w:val="single" w:sz="4" w:space="0" w:color="000000"/>
            </w:tcBorders>
            <w:vAlign w:val="center"/>
          </w:tcPr>
          <w:p w14:paraId="57F38D37"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Оцениваемый участок</w:t>
            </w:r>
          </w:p>
        </w:tc>
        <w:tc>
          <w:tcPr>
            <w:tcW w:w="1134" w:type="dxa"/>
            <w:tcBorders>
              <w:top w:val="single" w:sz="4" w:space="0" w:color="000000"/>
              <w:left w:val="single" w:sz="4" w:space="0" w:color="000000"/>
              <w:bottom w:val="single" w:sz="4" w:space="0" w:color="000000"/>
              <w:right w:val="single" w:sz="4" w:space="0" w:color="000000"/>
            </w:tcBorders>
            <w:vAlign w:val="center"/>
          </w:tcPr>
          <w:p w14:paraId="357D667A"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Аналог 1</w:t>
            </w:r>
          </w:p>
        </w:tc>
        <w:tc>
          <w:tcPr>
            <w:tcW w:w="1383" w:type="dxa"/>
            <w:tcBorders>
              <w:top w:val="single" w:sz="4" w:space="0" w:color="000000"/>
              <w:left w:val="single" w:sz="4" w:space="0" w:color="000000"/>
              <w:bottom w:val="single" w:sz="4" w:space="0" w:color="000000"/>
              <w:right w:val="single" w:sz="4" w:space="0" w:color="000000"/>
            </w:tcBorders>
            <w:vAlign w:val="center"/>
          </w:tcPr>
          <w:p w14:paraId="26D11496"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Аналог 2</w:t>
            </w:r>
          </w:p>
        </w:tc>
        <w:tc>
          <w:tcPr>
            <w:tcW w:w="1418" w:type="dxa"/>
            <w:tcBorders>
              <w:top w:val="single" w:sz="4" w:space="0" w:color="000000"/>
              <w:left w:val="single" w:sz="4" w:space="0" w:color="000000"/>
              <w:bottom w:val="single" w:sz="4" w:space="0" w:color="000000"/>
              <w:right w:val="single" w:sz="4" w:space="0" w:color="000000"/>
            </w:tcBorders>
            <w:vAlign w:val="center"/>
          </w:tcPr>
          <w:p w14:paraId="3E0F9629"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Аналог 3</w:t>
            </w:r>
          </w:p>
        </w:tc>
        <w:tc>
          <w:tcPr>
            <w:tcW w:w="1162" w:type="dxa"/>
            <w:tcBorders>
              <w:top w:val="single" w:sz="4" w:space="0" w:color="000000"/>
              <w:left w:val="single" w:sz="4" w:space="0" w:color="000000"/>
              <w:bottom w:val="single" w:sz="4" w:space="0" w:color="000000"/>
              <w:right w:val="single" w:sz="4" w:space="0" w:color="000000"/>
            </w:tcBorders>
            <w:vAlign w:val="center"/>
          </w:tcPr>
          <w:p w14:paraId="77006A4C"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Аналог 4</w:t>
            </w:r>
          </w:p>
        </w:tc>
        <w:tc>
          <w:tcPr>
            <w:tcW w:w="1134" w:type="dxa"/>
            <w:tcBorders>
              <w:top w:val="single" w:sz="4" w:space="0" w:color="000000"/>
              <w:left w:val="single" w:sz="4" w:space="0" w:color="000000"/>
              <w:bottom w:val="single" w:sz="4" w:space="0" w:color="000000"/>
              <w:right w:val="single" w:sz="4" w:space="0" w:color="000000"/>
            </w:tcBorders>
            <w:vAlign w:val="center"/>
          </w:tcPr>
          <w:p w14:paraId="65FAE9C8"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Аналог 5</w:t>
            </w:r>
          </w:p>
        </w:tc>
      </w:tr>
      <w:tr w:rsidR="00567C4B" w:rsidRPr="00B16B14" w14:paraId="32EBA358"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7E417963"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Цена одной сотки исходная</w:t>
            </w:r>
          </w:p>
        </w:tc>
        <w:tc>
          <w:tcPr>
            <w:tcW w:w="1593" w:type="dxa"/>
            <w:tcBorders>
              <w:top w:val="single" w:sz="4" w:space="0" w:color="000000"/>
              <w:left w:val="single" w:sz="4" w:space="0" w:color="000000"/>
              <w:bottom w:val="single" w:sz="4" w:space="0" w:color="000000"/>
              <w:right w:val="single" w:sz="4" w:space="0" w:color="000000"/>
            </w:tcBorders>
            <w:vAlign w:val="center"/>
          </w:tcPr>
          <w:p w14:paraId="30DAD36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ED342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1100*Х</w:t>
            </w:r>
          </w:p>
        </w:tc>
        <w:tc>
          <w:tcPr>
            <w:tcW w:w="1383" w:type="dxa"/>
            <w:tcBorders>
              <w:top w:val="single" w:sz="4" w:space="0" w:color="000000"/>
              <w:left w:val="single" w:sz="4" w:space="0" w:color="000000"/>
              <w:bottom w:val="single" w:sz="4" w:space="0" w:color="000000"/>
              <w:right w:val="single" w:sz="4" w:space="0" w:color="000000"/>
            </w:tcBorders>
            <w:vAlign w:val="center"/>
          </w:tcPr>
          <w:p w14:paraId="07F6307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1200*Х</w:t>
            </w:r>
          </w:p>
        </w:tc>
        <w:tc>
          <w:tcPr>
            <w:tcW w:w="1418" w:type="dxa"/>
            <w:tcBorders>
              <w:top w:val="single" w:sz="4" w:space="0" w:color="000000"/>
              <w:left w:val="single" w:sz="4" w:space="0" w:color="000000"/>
              <w:bottom w:val="single" w:sz="4" w:space="0" w:color="000000"/>
              <w:right w:val="single" w:sz="4" w:space="0" w:color="000000"/>
            </w:tcBorders>
            <w:vAlign w:val="center"/>
          </w:tcPr>
          <w:p w14:paraId="0AAEABA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1370*Х</w:t>
            </w:r>
          </w:p>
        </w:tc>
        <w:tc>
          <w:tcPr>
            <w:tcW w:w="1162" w:type="dxa"/>
            <w:tcBorders>
              <w:top w:val="single" w:sz="4" w:space="0" w:color="000000"/>
              <w:left w:val="single" w:sz="4" w:space="0" w:color="000000"/>
              <w:bottom w:val="single" w:sz="4" w:space="0" w:color="000000"/>
              <w:right w:val="single" w:sz="4" w:space="0" w:color="000000"/>
            </w:tcBorders>
            <w:vAlign w:val="center"/>
          </w:tcPr>
          <w:p w14:paraId="69FB549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1450*Х</w:t>
            </w:r>
          </w:p>
        </w:tc>
        <w:tc>
          <w:tcPr>
            <w:tcW w:w="1134" w:type="dxa"/>
            <w:tcBorders>
              <w:top w:val="single" w:sz="4" w:space="0" w:color="000000"/>
              <w:left w:val="single" w:sz="4" w:space="0" w:color="000000"/>
              <w:bottom w:val="single" w:sz="4" w:space="0" w:color="000000"/>
              <w:right w:val="single" w:sz="4" w:space="0" w:color="000000"/>
            </w:tcBorders>
            <w:vAlign w:val="center"/>
          </w:tcPr>
          <w:p w14:paraId="69E936E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980*Х</w:t>
            </w:r>
          </w:p>
        </w:tc>
      </w:tr>
      <w:tr w:rsidR="00567C4B" w:rsidRPr="00B16B14" w14:paraId="5179D80A"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14E62AA2"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Расстояние от границы города</w:t>
            </w:r>
          </w:p>
        </w:tc>
        <w:tc>
          <w:tcPr>
            <w:tcW w:w="1593" w:type="dxa"/>
            <w:tcBorders>
              <w:top w:val="single" w:sz="4" w:space="0" w:color="000000"/>
              <w:left w:val="single" w:sz="4" w:space="0" w:color="000000"/>
              <w:bottom w:val="single" w:sz="4" w:space="0" w:color="000000"/>
              <w:right w:val="single" w:sz="4" w:space="0" w:color="000000"/>
            </w:tcBorders>
            <w:vAlign w:val="center"/>
          </w:tcPr>
          <w:p w14:paraId="5CFE3D26"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28</w:t>
            </w:r>
          </w:p>
        </w:tc>
        <w:tc>
          <w:tcPr>
            <w:tcW w:w="1134" w:type="dxa"/>
            <w:tcBorders>
              <w:top w:val="single" w:sz="4" w:space="0" w:color="000000"/>
              <w:left w:val="single" w:sz="4" w:space="0" w:color="000000"/>
              <w:bottom w:val="single" w:sz="4" w:space="0" w:color="000000"/>
              <w:right w:val="single" w:sz="4" w:space="0" w:color="000000"/>
            </w:tcBorders>
            <w:vAlign w:val="center"/>
          </w:tcPr>
          <w:p w14:paraId="207CD2C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35</w:t>
            </w:r>
          </w:p>
        </w:tc>
        <w:tc>
          <w:tcPr>
            <w:tcW w:w="1383" w:type="dxa"/>
            <w:tcBorders>
              <w:top w:val="single" w:sz="4" w:space="0" w:color="000000"/>
              <w:left w:val="single" w:sz="4" w:space="0" w:color="000000"/>
              <w:bottom w:val="single" w:sz="4" w:space="0" w:color="000000"/>
              <w:right w:val="single" w:sz="4" w:space="0" w:color="000000"/>
            </w:tcBorders>
            <w:vAlign w:val="center"/>
          </w:tcPr>
          <w:p w14:paraId="6FAE7B9F"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37</w:t>
            </w:r>
          </w:p>
        </w:tc>
        <w:tc>
          <w:tcPr>
            <w:tcW w:w="1418" w:type="dxa"/>
            <w:tcBorders>
              <w:top w:val="single" w:sz="4" w:space="0" w:color="000000"/>
              <w:left w:val="single" w:sz="4" w:space="0" w:color="000000"/>
              <w:bottom w:val="single" w:sz="4" w:space="0" w:color="000000"/>
              <w:right w:val="single" w:sz="4" w:space="0" w:color="000000"/>
            </w:tcBorders>
            <w:vAlign w:val="center"/>
          </w:tcPr>
          <w:p w14:paraId="13C97B7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20</w:t>
            </w:r>
          </w:p>
        </w:tc>
        <w:tc>
          <w:tcPr>
            <w:tcW w:w="1162" w:type="dxa"/>
            <w:tcBorders>
              <w:top w:val="single" w:sz="4" w:space="0" w:color="000000"/>
              <w:left w:val="single" w:sz="4" w:space="0" w:color="000000"/>
              <w:bottom w:val="single" w:sz="4" w:space="0" w:color="000000"/>
              <w:right w:val="single" w:sz="4" w:space="0" w:color="000000"/>
            </w:tcBorders>
            <w:vAlign w:val="center"/>
          </w:tcPr>
          <w:p w14:paraId="33929C6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73E9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40</w:t>
            </w:r>
          </w:p>
        </w:tc>
      </w:tr>
      <w:tr w:rsidR="00567C4B" w:rsidRPr="00B16B14" w14:paraId="12883B7B"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4A61CAA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Корректировка 1 (1 км +/- 1,5%)</w:t>
            </w:r>
          </w:p>
        </w:tc>
        <w:tc>
          <w:tcPr>
            <w:tcW w:w="1593" w:type="dxa"/>
            <w:tcBorders>
              <w:top w:val="single" w:sz="4" w:space="0" w:color="000000"/>
              <w:left w:val="single" w:sz="4" w:space="0" w:color="000000"/>
              <w:bottom w:val="single" w:sz="4" w:space="0" w:color="000000"/>
              <w:right w:val="single" w:sz="4" w:space="0" w:color="000000"/>
            </w:tcBorders>
            <w:vAlign w:val="center"/>
          </w:tcPr>
          <w:p w14:paraId="24A84C66"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87B5D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5C57588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EB72E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6CA3F58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0F7F01"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52039EA0"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0F5EA9AA"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Инженерное обеспечение</w:t>
            </w:r>
          </w:p>
        </w:tc>
        <w:tc>
          <w:tcPr>
            <w:tcW w:w="1593" w:type="dxa"/>
            <w:tcBorders>
              <w:top w:val="single" w:sz="4" w:space="0" w:color="000000"/>
              <w:left w:val="single" w:sz="4" w:space="0" w:color="000000"/>
              <w:bottom w:val="single" w:sz="4" w:space="0" w:color="000000"/>
              <w:right w:val="single" w:sz="4" w:space="0" w:color="000000"/>
            </w:tcBorders>
            <w:vAlign w:val="center"/>
          </w:tcPr>
          <w:p w14:paraId="3D9F994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Электричество, газ, вода, канализация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EC80D5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Электричество, вода</w:t>
            </w:r>
          </w:p>
        </w:tc>
        <w:tc>
          <w:tcPr>
            <w:tcW w:w="1383" w:type="dxa"/>
            <w:tcBorders>
              <w:top w:val="single" w:sz="4" w:space="0" w:color="000000"/>
              <w:left w:val="single" w:sz="4" w:space="0" w:color="000000"/>
              <w:bottom w:val="single" w:sz="4" w:space="0" w:color="000000"/>
              <w:right w:val="single" w:sz="4" w:space="0" w:color="000000"/>
            </w:tcBorders>
            <w:vAlign w:val="center"/>
          </w:tcPr>
          <w:p w14:paraId="4BB38BB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Газ</w:t>
            </w:r>
          </w:p>
        </w:tc>
        <w:tc>
          <w:tcPr>
            <w:tcW w:w="1418" w:type="dxa"/>
            <w:tcBorders>
              <w:top w:val="single" w:sz="4" w:space="0" w:color="000000"/>
              <w:left w:val="single" w:sz="4" w:space="0" w:color="000000"/>
              <w:bottom w:val="single" w:sz="4" w:space="0" w:color="000000"/>
              <w:right w:val="single" w:sz="4" w:space="0" w:color="000000"/>
            </w:tcBorders>
            <w:vAlign w:val="center"/>
          </w:tcPr>
          <w:p w14:paraId="420369D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Вода</w:t>
            </w:r>
          </w:p>
        </w:tc>
        <w:tc>
          <w:tcPr>
            <w:tcW w:w="1162" w:type="dxa"/>
            <w:tcBorders>
              <w:top w:val="single" w:sz="4" w:space="0" w:color="000000"/>
              <w:left w:val="single" w:sz="4" w:space="0" w:color="000000"/>
              <w:bottom w:val="single" w:sz="4" w:space="0" w:color="000000"/>
              <w:right w:val="single" w:sz="4" w:space="0" w:color="000000"/>
            </w:tcBorders>
            <w:vAlign w:val="center"/>
          </w:tcPr>
          <w:p w14:paraId="17FFEA5F"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Электричество, газ, вода, канализация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FCEF7C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Электричество</w:t>
            </w:r>
          </w:p>
        </w:tc>
      </w:tr>
      <w:tr w:rsidR="00567C4B" w:rsidRPr="00B16B14" w14:paraId="50325F2A"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6FE92F19"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Корректировка 2</w:t>
            </w:r>
          </w:p>
          <w:p w14:paraId="5FC0BD2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lastRenderedPageBreak/>
              <w:t>(электричество 20%, газ 10 %, вода 10%, канализация 10%)</w:t>
            </w:r>
          </w:p>
        </w:tc>
        <w:tc>
          <w:tcPr>
            <w:tcW w:w="1593" w:type="dxa"/>
            <w:tcBorders>
              <w:top w:val="single" w:sz="4" w:space="0" w:color="000000"/>
              <w:left w:val="single" w:sz="4" w:space="0" w:color="000000"/>
              <w:bottom w:val="single" w:sz="4" w:space="0" w:color="000000"/>
              <w:right w:val="single" w:sz="4" w:space="0" w:color="000000"/>
            </w:tcBorders>
            <w:vAlign w:val="center"/>
          </w:tcPr>
          <w:p w14:paraId="002570BE"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62C7E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639B6FB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D1A7BD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5C0D498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C9E3B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27B14C03"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3779AD1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Степень освоенности участка</w:t>
            </w:r>
          </w:p>
        </w:tc>
        <w:tc>
          <w:tcPr>
            <w:tcW w:w="1593" w:type="dxa"/>
            <w:tcBorders>
              <w:top w:val="single" w:sz="4" w:space="0" w:color="000000"/>
              <w:left w:val="single" w:sz="4" w:space="0" w:color="000000"/>
              <w:bottom w:val="single" w:sz="4" w:space="0" w:color="000000"/>
              <w:right w:val="single" w:sz="4" w:space="0" w:color="000000"/>
            </w:tcBorders>
            <w:vAlign w:val="center"/>
          </w:tcPr>
          <w:p w14:paraId="51F3301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Освоен</w:t>
            </w:r>
          </w:p>
        </w:tc>
        <w:tc>
          <w:tcPr>
            <w:tcW w:w="1134" w:type="dxa"/>
            <w:tcBorders>
              <w:top w:val="single" w:sz="4" w:space="0" w:color="000000"/>
              <w:left w:val="single" w:sz="4" w:space="0" w:color="000000"/>
              <w:bottom w:val="single" w:sz="4" w:space="0" w:color="000000"/>
              <w:right w:val="single" w:sz="4" w:space="0" w:color="000000"/>
            </w:tcBorders>
            <w:vAlign w:val="center"/>
          </w:tcPr>
          <w:p w14:paraId="7988B42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Не освоен</w:t>
            </w:r>
          </w:p>
        </w:tc>
        <w:tc>
          <w:tcPr>
            <w:tcW w:w="1383" w:type="dxa"/>
            <w:tcBorders>
              <w:top w:val="single" w:sz="4" w:space="0" w:color="000000"/>
              <w:left w:val="single" w:sz="4" w:space="0" w:color="000000"/>
              <w:bottom w:val="single" w:sz="4" w:space="0" w:color="000000"/>
              <w:right w:val="single" w:sz="4" w:space="0" w:color="000000"/>
            </w:tcBorders>
            <w:vAlign w:val="center"/>
          </w:tcPr>
          <w:p w14:paraId="0C7509A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Освоен</w:t>
            </w:r>
          </w:p>
        </w:tc>
        <w:tc>
          <w:tcPr>
            <w:tcW w:w="1418" w:type="dxa"/>
            <w:tcBorders>
              <w:top w:val="single" w:sz="4" w:space="0" w:color="000000"/>
              <w:left w:val="single" w:sz="4" w:space="0" w:color="000000"/>
              <w:bottom w:val="single" w:sz="4" w:space="0" w:color="000000"/>
              <w:right w:val="single" w:sz="4" w:space="0" w:color="000000"/>
            </w:tcBorders>
            <w:vAlign w:val="center"/>
          </w:tcPr>
          <w:p w14:paraId="0100F7E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Освоен</w:t>
            </w:r>
          </w:p>
        </w:tc>
        <w:tc>
          <w:tcPr>
            <w:tcW w:w="1162" w:type="dxa"/>
            <w:tcBorders>
              <w:top w:val="single" w:sz="4" w:space="0" w:color="000000"/>
              <w:left w:val="single" w:sz="4" w:space="0" w:color="000000"/>
              <w:bottom w:val="single" w:sz="4" w:space="0" w:color="000000"/>
              <w:right w:val="single" w:sz="4" w:space="0" w:color="000000"/>
            </w:tcBorders>
            <w:vAlign w:val="center"/>
          </w:tcPr>
          <w:p w14:paraId="1D3352C1"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Не освоен</w:t>
            </w:r>
          </w:p>
        </w:tc>
        <w:tc>
          <w:tcPr>
            <w:tcW w:w="1134" w:type="dxa"/>
            <w:tcBorders>
              <w:top w:val="single" w:sz="4" w:space="0" w:color="000000"/>
              <w:left w:val="single" w:sz="4" w:space="0" w:color="000000"/>
              <w:bottom w:val="single" w:sz="4" w:space="0" w:color="000000"/>
              <w:right w:val="single" w:sz="4" w:space="0" w:color="000000"/>
            </w:tcBorders>
            <w:vAlign w:val="center"/>
          </w:tcPr>
          <w:p w14:paraId="54FA76E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Освоен</w:t>
            </w:r>
          </w:p>
        </w:tc>
      </w:tr>
      <w:tr w:rsidR="00567C4B" w:rsidRPr="00B16B14" w14:paraId="59D2AB89"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57BDCC15"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Корректировка 3 (освоен 0%, не освоен 5%)</w:t>
            </w:r>
          </w:p>
        </w:tc>
        <w:tc>
          <w:tcPr>
            <w:tcW w:w="1593" w:type="dxa"/>
            <w:tcBorders>
              <w:top w:val="single" w:sz="4" w:space="0" w:color="000000"/>
              <w:left w:val="single" w:sz="4" w:space="0" w:color="000000"/>
              <w:bottom w:val="single" w:sz="4" w:space="0" w:color="000000"/>
              <w:right w:val="single" w:sz="4" w:space="0" w:color="000000"/>
            </w:tcBorders>
            <w:vAlign w:val="center"/>
          </w:tcPr>
          <w:p w14:paraId="274B15E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94E5D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19421A3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7F355F1"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6D34C25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112C06"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25967566"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020B79F2"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Транспортная доступность</w:t>
            </w:r>
          </w:p>
        </w:tc>
        <w:tc>
          <w:tcPr>
            <w:tcW w:w="1593" w:type="dxa"/>
            <w:tcBorders>
              <w:top w:val="single" w:sz="4" w:space="0" w:color="000000"/>
              <w:left w:val="single" w:sz="4" w:space="0" w:color="000000"/>
              <w:bottom w:val="single" w:sz="4" w:space="0" w:color="000000"/>
              <w:right w:val="single" w:sz="4" w:space="0" w:color="000000"/>
            </w:tcBorders>
            <w:vAlign w:val="center"/>
          </w:tcPr>
          <w:p w14:paraId="0D51DDDB"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45 мин.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8E31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1ч 15 мин</w:t>
            </w:r>
          </w:p>
        </w:tc>
        <w:tc>
          <w:tcPr>
            <w:tcW w:w="1383" w:type="dxa"/>
            <w:tcBorders>
              <w:top w:val="single" w:sz="4" w:space="0" w:color="000000"/>
              <w:left w:val="single" w:sz="4" w:space="0" w:color="000000"/>
              <w:bottom w:val="single" w:sz="4" w:space="0" w:color="000000"/>
              <w:right w:val="single" w:sz="4" w:space="0" w:color="000000"/>
            </w:tcBorders>
            <w:vAlign w:val="center"/>
          </w:tcPr>
          <w:p w14:paraId="07ECD39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1ч 25 мин</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E4E8B"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30 мин</w:t>
            </w:r>
          </w:p>
        </w:tc>
        <w:tc>
          <w:tcPr>
            <w:tcW w:w="1162" w:type="dxa"/>
            <w:tcBorders>
              <w:top w:val="single" w:sz="4" w:space="0" w:color="000000"/>
              <w:left w:val="single" w:sz="4" w:space="0" w:color="000000"/>
              <w:bottom w:val="single" w:sz="4" w:space="0" w:color="000000"/>
              <w:right w:val="single" w:sz="4" w:space="0" w:color="000000"/>
            </w:tcBorders>
            <w:vAlign w:val="center"/>
          </w:tcPr>
          <w:p w14:paraId="3F97DDEF"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35 мин</w:t>
            </w:r>
          </w:p>
        </w:tc>
        <w:tc>
          <w:tcPr>
            <w:tcW w:w="1134" w:type="dxa"/>
            <w:tcBorders>
              <w:top w:val="single" w:sz="4" w:space="0" w:color="000000"/>
              <w:left w:val="single" w:sz="4" w:space="0" w:color="000000"/>
              <w:bottom w:val="single" w:sz="4" w:space="0" w:color="000000"/>
              <w:right w:val="single" w:sz="4" w:space="0" w:color="000000"/>
            </w:tcBorders>
            <w:vAlign w:val="center"/>
          </w:tcPr>
          <w:p w14:paraId="4029FB3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1ч 30 мин</w:t>
            </w:r>
          </w:p>
        </w:tc>
      </w:tr>
      <w:tr w:rsidR="00567C4B" w:rsidRPr="00B16B14" w14:paraId="4E9DB922"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1822816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Корректировка 4 (10 мин +/-2%)</w:t>
            </w:r>
          </w:p>
        </w:tc>
        <w:tc>
          <w:tcPr>
            <w:tcW w:w="1593" w:type="dxa"/>
            <w:tcBorders>
              <w:top w:val="single" w:sz="4" w:space="0" w:color="000000"/>
              <w:left w:val="single" w:sz="4" w:space="0" w:color="000000"/>
              <w:bottom w:val="single" w:sz="4" w:space="0" w:color="000000"/>
              <w:right w:val="single" w:sz="4" w:space="0" w:color="000000"/>
            </w:tcBorders>
            <w:vAlign w:val="center"/>
          </w:tcPr>
          <w:p w14:paraId="7ECC155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5C06F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438439E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2AD21D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06F8ECD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A18CA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7BC23DAF"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13D43EB9"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Итого корректировок, %</w:t>
            </w:r>
          </w:p>
        </w:tc>
        <w:tc>
          <w:tcPr>
            <w:tcW w:w="1593" w:type="dxa"/>
            <w:tcBorders>
              <w:top w:val="single" w:sz="4" w:space="0" w:color="000000"/>
              <w:left w:val="single" w:sz="4" w:space="0" w:color="000000"/>
              <w:bottom w:val="single" w:sz="4" w:space="0" w:color="000000"/>
              <w:right w:val="single" w:sz="4" w:space="0" w:color="000000"/>
            </w:tcBorders>
            <w:vAlign w:val="center"/>
          </w:tcPr>
          <w:p w14:paraId="5076EBD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43610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1CEDA73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352EB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674E09BB"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D8305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14CD9ABA"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65C54D7F"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Итого </w:t>
            </w:r>
            <w:proofErr w:type="spellStart"/>
            <w:r w:rsidRPr="00B16B14">
              <w:rPr>
                <w:rFonts w:ascii="Times New Roman" w:hAnsi="Times New Roman"/>
                <w:sz w:val="28"/>
                <w:szCs w:val="28"/>
              </w:rPr>
              <w:t>корректировок,д.е</w:t>
            </w:r>
            <w:proofErr w:type="spellEnd"/>
          </w:p>
        </w:tc>
        <w:tc>
          <w:tcPr>
            <w:tcW w:w="1593" w:type="dxa"/>
            <w:tcBorders>
              <w:top w:val="single" w:sz="4" w:space="0" w:color="000000"/>
              <w:left w:val="single" w:sz="4" w:space="0" w:color="000000"/>
              <w:bottom w:val="single" w:sz="4" w:space="0" w:color="000000"/>
              <w:right w:val="single" w:sz="4" w:space="0" w:color="000000"/>
            </w:tcBorders>
            <w:vAlign w:val="center"/>
          </w:tcPr>
          <w:p w14:paraId="5D3AE2C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1A6D0B"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0BD611C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75679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6913292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1F74B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33DDB365" w14:textId="77777777" w:rsidTr="00567C4B">
        <w:tc>
          <w:tcPr>
            <w:tcW w:w="1418" w:type="dxa"/>
            <w:tcBorders>
              <w:top w:val="single" w:sz="4" w:space="0" w:color="000000"/>
              <w:left w:val="single" w:sz="4" w:space="0" w:color="000000"/>
              <w:bottom w:val="single" w:sz="4" w:space="0" w:color="000000"/>
              <w:right w:val="single" w:sz="4" w:space="0" w:color="000000"/>
            </w:tcBorders>
          </w:tcPr>
          <w:p w14:paraId="2EB589EB"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Итоговая цена</w:t>
            </w:r>
          </w:p>
        </w:tc>
        <w:tc>
          <w:tcPr>
            <w:tcW w:w="1593" w:type="dxa"/>
            <w:tcBorders>
              <w:top w:val="single" w:sz="4" w:space="0" w:color="000000"/>
              <w:left w:val="single" w:sz="4" w:space="0" w:color="000000"/>
              <w:bottom w:val="single" w:sz="4" w:space="0" w:color="000000"/>
              <w:right w:val="single" w:sz="4" w:space="0" w:color="000000"/>
            </w:tcBorders>
            <w:vAlign w:val="center"/>
          </w:tcPr>
          <w:p w14:paraId="0578C6A1"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68C231"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1EEE920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64707B"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453BEE08"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279076"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bl>
    <w:p w14:paraId="5B37E9D4"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p w14:paraId="0B125671" w14:textId="77777777" w:rsidR="00567C4B" w:rsidRPr="00B16B14" w:rsidRDefault="00567C4B" w:rsidP="00B16B14">
      <w:pPr>
        <w:pStyle w:val="afff6"/>
        <w:widowControl w:val="0"/>
        <w:suppressAutoHyphens w:val="0"/>
        <w:rPr>
          <w:b/>
          <w:sz w:val="28"/>
          <w:szCs w:val="28"/>
        </w:rPr>
      </w:pPr>
      <w:r w:rsidRPr="00B16B14">
        <w:rPr>
          <w:b/>
          <w:sz w:val="28"/>
          <w:szCs w:val="28"/>
        </w:rPr>
        <w:t>Задание 2.</w:t>
      </w:r>
    </w:p>
    <w:p w14:paraId="598ADA28"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90 </w:t>
      </w:r>
      <w:r w:rsidRPr="00B16B14">
        <w:rPr>
          <w:b/>
          <w:sz w:val="28"/>
          <w:szCs w:val="28"/>
        </w:rPr>
        <w:t>мин</w:t>
      </w:r>
      <w:r w:rsidRPr="00B16B14">
        <w:rPr>
          <w:sz w:val="28"/>
          <w:szCs w:val="28"/>
        </w:rPr>
        <w:t>.</w:t>
      </w:r>
    </w:p>
    <w:p w14:paraId="3EE017B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b/>
          <w:bCs/>
          <w:sz w:val="28"/>
          <w:szCs w:val="28"/>
        </w:rPr>
        <w:t xml:space="preserve"> </w:t>
      </w:r>
      <w:r w:rsidRPr="00B16B14">
        <w:rPr>
          <w:rFonts w:ascii="Times New Roman" w:hAnsi="Times New Roman"/>
          <w:sz w:val="28"/>
          <w:szCs w:val="28"/>
        </w:rPr>
        <w:t>Оцените стоимость коттеджа с земельным участком на основе данных о сравниваемых продажах, определив денежные корректировки.</w:t>
      </w:r>
    </w:p>
    <w:p w14:paraId="35FA592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bl>
      <w:tblPr>
        <w:tblW w:w="9242" w:type="dxa"/>
        <w:tblInd w:w="534" w:type="dxa"/>
        <w:tblLayout w:type="fixed"/>
        <w:tblLook w:val="0000" w:firstRow="0" w:lastRow="0" w:firstColumn="0" w:lastColumn="0" w:noHBand="0" w:noVBand="0"/>
      </w:tblPr>
      <w:tblGrid>
        <w:gridCol w:w="1417"/>
        <w:gridCol w:w="1418"/>
        <w:gridCol w:w="1274"/>
        <w:gridCol w:w="1787"/>
        <w:gridCol w:w="1412"/>
        <w:gridCol w:w="1084"/>
        <w:gridCol w:w="850"/>
      </w:tblGrid>
      <w:tr w:rsidR="00567C4B" w:rsidRPr="00B16B14" w14:paraId="36D4F9B0"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603B7500"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Характеристики</w:t>
            </w:r>
          </w:p>
        </w:tc>
        <w:tc>
          <w:tcPr>
            <w:tcW w:w="1418" w:type="dxa"/>
            <w:tcBorders>
              <w:top w:val="single" w:sz="4" w:space="0" w:color="000000"/>
              <w:left w:val="single" w:sz="4" w:space="0" w:color="000000"/>
              <w:bottom w:val="single" w:sz="4" w:space="0" w:color="000000"/>
              <w:right w:val="single" w:sz="4" w:space="0" w:color="000000"/>
            </w:tcBorders>
          </w:tcPr>
          <w:p w14:paraId="64046B8C"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Объект оценки</w:t>
            </w:r>
          </w:p>
        </w:tc>
        <w:tc>
          <w:tcPr>
            <w:tcW w:w="1274" w:type="dxa"/>
            <w:tcBorders>
              <w:top w:val="single" w:sz="4" w:space="0" w:color="000000"/>
              <w:left w:val="single" w:sz="4" w:space="0" w:color="000000"/>
              <w:bottom w:val="single" w:sz="4" w:space="0" w:color="000000"/>
              <w:right w:val="single" w:sz="4" w:space="0" w:color="000000"/>
            </w:tcBorders>
          </w:tcPr>
          <w:p w14:paraId="189EBEF1"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Объект 1</w:t>
            </w:r>
          </w:p>
        </w:tc>
        <w:tc>
          <w:tcPr>
            <w:tcW w:w="1787" w:type="dxa"/>
            <w:tcBorders>
              <w:top w:val="single" w:sz="4" w:space="0" w:color="000000"/>
              <w:left w:val="single" w:sz="4" w:space="0" w:color="000000"/>
              <w:bottom w:val="single" w:sz="4" w:space="0" w:color="000000"/>
              <w:right w:val="single" w:sz="4" w:space="0" w:color="000000"/>
            </w:tcBorders>
          </w:tcPr>
          <w:p w14:paraId="1D0FD84E"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Объект 2</w:t>
            </w:r>
          </w:p>
        </w:tc>
        <w:tc>
          <w:tcPr>
            <w:tcW w:w="1412" w:type="dxa"/>
            <w:tcBorders>
              <w:top w:val="single" w:sz="4" w:space="0" w:color="000000"/>
              <w:left w:val="single" w:sz="4" w:space="0" w:color="000000"/>
              <w:bottom w:val="single" w:sz="4" w:space="0" w:color="000000"/>
              <w:right w:val="single" w:sz="4" w:space="0" w:color="000000"/>
            </w:tcBorders>
          </w:tcPr>
          <w:p w14:paraId="03E9D705"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Объект 3</w:t>
            </w:r>
          </w:p>
        </w:tc>
        <w:tc>
          <w:tcPr>
            <w:tcW w:w="1084" w:type="dxa"/>
            <w:tcBorders>
              <w:top w:val="single" w:sz="4" w:space="0" w:color="000000"/>
              <w:left w:val="single" w:sz="4" w:space="0" w:color="000000"/>
              <w:bottom w:val="single" w:sz="4" w:space="0" w:color="000000"/>
              <w:right w:val="single" w:sz="4" w:space="0" w:color="000000"/>
            </w:tcBorders>
          </w:tcPr>
          <w:p w14:paraId="3CEA9483"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Объект 4</w:t>
            </w:r>
          </w:p>
        </w:tc>
        <w:tc>
          <w:tcPr>
            <w:tcW w:w="850" w:type="dxa"/>
            <w:tcBorders>
              <w:top w:val="single" w:sz="4" w:space="0" w:color="000000"/>
              <w:left w:val="single" w:sz="4" w:space="0" w:color="000000"/>
              <w:bottom w:val="single" w:sz="4" w:space="0" w:color="000000"/>
              <w:right w:val="single" w:sz="4" w:space="0" w:color="000000"/>
            </w:tcBorders>
          </w:tcPr>
          <w:p w14:paraId="0E503A30"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Объект 5</w:t>
            </w:r>
          </w:p>
        </w:tc>
      </w:tr>
      <w:tr w:rsidR="00567C4B" w:rsidRPr="00B16B14" w14:paraId="4D16B41C"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237B9BE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Цена</w:t>
            </w:r>
          </w:p>
        </w:tc>
        <w:tc>
          <w:tcPr>
            <w:tcW w:w="1418" w:type="dxa"/>
            <w:tcBorders>
              <w:top w:val="single" w:sz="4" w:space="0" w:color="000000"/>
              <w:left w:val="single" w:sz="4" w:space="0" w:color="000000"/>
              <w:bottom w:val="single" w:sz="4" w:space="0" w:color="000000"/>
              <w:right w:val="single" w:sz="4" w:space="0" w:color="000000"/>
            </w:tcBorders>
          </w:tcPr>
          <w:p w14:paraId="58187A8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3E2275A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64 000*Х</w:t>
            </w:r>
          </w:p>
        </w:tc>
        <w:tc>
          <w:tcPr>
            <w:tcW w:w="1787" w:type="dxa"/>
            <w:tcBorders>
              <w:top w:val="single" w:sz="4" w:space="0" w:color="000000"/>
              <w:left w:val="single" w:sz="4" w:space="0" w:color="000000"/>
              <w:bottom w:val="single" w:sz="4" w:space="0" w:color="000000"/>
              <w:right w:val="single" w:sz="4" w:space="0" w:color="000000"/>
            </w:tcBorders>
          </w:tcPr>
          <w:p w14:paraId="4B092A64"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60 000*Х</w:t>
            </w:r>
          </w:p>
        </w:tc>
        <w:tc>
          <w:tcPr>
            <w:tcW w:w="1412" w:type="dxa"/>
            <w:tcBorders>
              <w:top w:val="single" w:sz="4" w:space="0" w:color="000000"/>
              <w:left w:val="single" w:sz="4" w:space="0" w:color="000000"/>
              <w:bottom w:val="single" w:sz="4" w:space="0" w:color="000000"/>
              <w:right w:val="single" w:sz="4" w:space="0" w:color="000000"/>
            </w:tcBorders>
          </w:tcPr>
          <w:p w14:paraId="39AC0F2D"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62 400*Х</w:t>
            </w:r>
          </w:p>
        </w:tc>
        <w:tc>
          <w:tcPr>
            <w:tcW w:w="1084" w:type="dxa"/>
            <w:tcBorders>
              <w:top w:val="single" w:sz="4" w:space="0" w:color="000000"/>
              <w:left w:val="single" w:sz="4" w:space="0" w:color="000000"/>
              <w:bottom w:val="single" w:sz="4" w:space="0" w:color="000000"/>
              <w:right w:val="single" w:sz="4" w:space="0" w:color="000000"/>
            </w:tcBorders>
          </w:tcPr>
          <w:p w14:paraId="18CF0AD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56 000*Х</w:t>
            </w:r>
          </w:p>
        </w:tc>
        <w:tc>
          <w:tcPr>
            <w:tcW w:w="850" w:type="dxa"/>
            <w:tcBorders>
              <w:top w:val="single" w:sz="4" w:space="0" w:color="000000"/>
              <w:left w:val="single" w:sz="4" w:space="0" w:color="000000"/>
              <w:bottom w:val="single" w:sz="4" w:space="0" w:color="000000"/>
              <w:right w:val="single" w:sz="4" w:space="0" w:color="000000"/>
            </w:tcBorders>
          </w:tcPr>
          <w:p w14:paraId="59DEA2C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54 400*Х</w:t>
            </w:r>
          </w:p>
        </w:tc>
      </w:tr>
      <w:tr w:rsidR="00567C4B" w:rsidRPr="00B16B14" w14:paraId="40C28425"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7B086285" w14:textId="77777777" w:rsidR="00567C4B" w:rsidRPr="00B16B14" w:rsidRDefault="00567C4B" w:rsidP="00B16B14">
            <w:pPr>
              <w:widowControl w:val="0"/>
              <w:suppressAutoHyphens w:val="0"/>
              <w:spacing w:after="0" w:line="240" w:lineRule="auto"/>
              <w:ind w:firstLine="34"/>
              <w:jc w:val="both"/>
              <w:rPr>
                <w:rFonts w:ascii="Times New Roman" w:hAnsi="Times New Roman"/>
                <w:sz w:val="28"/>
                <w:szCs w:val="28"/>
              </w:rPr>
            </w:pPr>
            <w:r w:rsidRPr="00B16B14">
              <w:rPr>
                <w:rFonts w:ascii="Times New Roman" w:hAnsi="Times New Roman"/>
                <w:sz w:val="28"/>
                <w:szCs w:val="28"/>
              </w:rPr>
              <w:lastRenderedPageBreak/>
              <w:t>Дата продажи</w:t>
            </w:r>
          </w:p>
        </w:tc>
        <w:tc>
          <w:tcPr>
            <w:tcW w:w="1418" w:type="dxa"/>
            <w:tcBorders>
              <w:top w:val="single" w:sz="4" w:space="0" w:color="000000"/>
              <w:left w:val="single" w:sz="4" w:space="0" w:color="000000"/>
              <w:bottom w:val="single" w:sz="4" w:space="0" w:color="000000"/>
              <w:right w:val="single" w:sz="4" w:space="0" w:color="000000"/>
            </w:tcBorders>
          </w:tcPr>
          <w:p w14:paraId="0BB88C0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41E1420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В этом месяце</w:t>
            </w:r>
          </w:p>
        </w:tc>
        <w:tc>
          <w:tcPr>
            <w:tcW w:w="1787" w:type="dxa"/>
            <w:tcBorders>
              <w:top w:val="single" w:sz="4" w:space="0" w:color="000000"/>
              <w:left w:val="single" w:sz="4" w:space="0" w:color="000000"/>
              <w:bottom w:val="single" w:sz="4" w:space="0" w:color="000000"/>
              <w:right w:val="single" w:sz="4" w:space="0" w:color="000000"/>
            </w:tcBorders>
          </w:tcPr>
          <w:p w14:paraId="79B01EE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3 месяца назад</w:t>
            </w:r>
          </w:p>
        </w:tc>
        <w:tc>
          <w:tcPr>
            <w:tcW w:w="1412" w:type="dxa"/>
            <w:tcBorders>
              <w:top w:val="single" w:sz="4" w:space="0" w:color="000000"/>
              <w:left w:val="single" w:sz="4" w:space="0" w:color="000000"/>
              <w:bottom w:val="single" w:sz="4" w:space="0" w:color="000000"/>
              <w:right w:val="single" w:sz="4" w:space="0" w:color="000000"/>
            </w:tcBorders>
          </w:tcPr>
          <w:p w14:paraId="749E5B8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3 месяца назад</w:t>
            </w:r>
          </w:p>
        </w:tc>
        <w:tc>
          <w:tcPr>
            <w:tcW w:w="1084" w:type="dxa"/>
            <w:tcBorders>
              <w:top w:val="single" w:sz="4" w:space="0" w:color="000000"/>
              <w:left w:val="single" w:sz="4" w:space="0" w:color="000000"/>
              <w:bottom w:val="single" w:sz="4" w:space="0" w:color="000000"/>
              <w:right w:val="single" w:sz="4" w:space="0" w:color="000000"/>
            </w:tcBorders>
          </w:tcPr>
          <w:p w14:paraId="7A29711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6 мес. назад</w:t>
            </w:r>
          </w:p>
        </w:tc>
        <w:tc>
          <w:tcPr>
            <w:tcW w:w="850" w:type="dxa"/>
            <w:tcBorders>
              <w:top w:val="single" w:sz="4" w:space="0" w:color="000000"/>
              <w:left w:val="single" w:sz="4" w:space="0" w:color="000000"/>
              <w:bottom w:val="single" w:sz="4" w:space="0" w:color="000000"/>
              <w:right w:val="single" w:sz="4" w:space="0" w:color="000000"/>
            </w:tcBorders>
          </w:tcPr>
          <w:p w14:paraId="22E4DB6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3 месяца назад</w:t>
            </w:r>
          </w:p>
        </w:tc>
      </w:tr>
      <w:tr w:rsidR="00567C4B" w:rsidRPr="00B16B14" w14:paraId="723445AB"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015444F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Корректировка на дату продажи</w:t>
            </w:r>
          </w:p>
        </w:tc>
        <w:tc>
          <w:tcPr>
            <w:tcW w:w="1418" w:type="dxa"/>
            <w:tcBorders>
              <w:top w:val="single" w:sz="4" w:space="0" w:color="000000"/>
              <w:left w:val="single" w:sz="4" w:space="0" w:color="000000"/>
              <w:bottom w:val="single" w:sz="4" w:space="0" w:color="000000"/>
              <w:right w:val="single" w:sz="4" w:space="0" w:color="000000"/>
            </w:tcBorders>
          </w:tcPr>
          <w:p w14:paraId="18E6F3E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6F26B60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3B225E8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309269B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084" w:type="dxa"/>
            <w:tcBorders>
              <w:top w:val="single" w:sz="4" w:space="0" w:color="000000"/>
              <w:left w:val="single" w:sz="4" w:space="0" w:color="000000"/>
              <w:bottom w:val="single" w:sz="4" w:space="0" w:color="000000"/>
              <w:right w:val="single" w:sz="4" w:space="0" w:color="000000"/>
            </w:tcBorders>
          </w:tcPr>
          <w:p w14:paraId="7BEF770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2CB68C6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16B9CD77"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5A61A88E" w14:textId="77777777" w:rsidR="00567C4B" w:rsidRPr="00B16B14" w:rsidRDefault="00567C4B" w:rsidP="00B16B14">
            <w:pPr>
              <w:widowControl w:val="0"/>
              <w:suppressAutoHyphens w:val="0"/>
              <w:spacing w:after="0" w:line="240" w:lineRule="auto"/>
              <w:ind w:firstLine="34"/>
              <w:jc w:val="both"/>
              <w:rPr>
                <w:rFonts w:ascii="Times New Roman" w:hAnsi="Times New Roman"/>
                <w:sz w:val="28"/>
                <w:szCs w:val="28"/>
              </w:rPr>
            </w:pPr>
            <w:r w:rsidRPr="00B16B14">
              <w:rPr>
                <w:rFonts w:ascii="Times New Roman" w:hAnsi="Times New Roman"/>
                <w:sz w:val="28"/>
                <w:szCs w:val="28"/>
              </w:rPr>
              <w:t>Местоположение</w:t>
            </w:r>
          </w:p>
        </w:tc>
        <w:tc>
          <w:tcPr>
            <w:tcW w:w="1418" w:type="dxa"/>
            <w:tcBorders>
              <w:top w:val="single" w:sz="4" w:space="0" w:color="000000"/>
              <w:left w:val="single" w:sz="4" w:space="0" w:color="000000"/>
              <w:bottom w:val="single" w:sz="4" w:space="0" w:color="000000"/>
              <w:right w:val="single" w:sz="4" w:space="0" w:color="000000"/>
            </w:tcBorders>
          </w:tcPr>
          <w:p w14:paraId="6F8C3E1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roofErr w:type="spellStart"/>
            <w:r w:rsidRPr="00B16B14">
              <w:rPr>
                <w:rFonts w:ascii="Times New Roman" w:hAnsi="Times New Roman"/>
                <w:sz w:val="28"/>
                <w:szCs w:val="28"/>
              </w:rPr>
              <w:t>Чубарово</w:t>
            </w:r>
            <w:proofErr w:type="spellEnd"/>
            <w:r w:rsidRPr="00B16B14">
              <w:rPr>
                <w:rFonts w:ascii="Times New Roman" w:hAnsi="Times New Roman"/>
                <w:sz w:val="28"/>
                <w:szCs w:val="28"/>
              </w:rPr>
              <w:t xml:space="preserve"> (лучше)</w:t>
            </w:r>
          </w:p>
        </w:tc>
        <w:tc>
          <w:tcPr>
            <w:tcW w:w="1274" w:type="dxa"/>
            <w:tcBorders>
              <w:top w:val="single" w:sz="4" w:space="0" w:color="000000"/>
              <w:left w:val="single" w:sz="4" w:space="0" w:color="000000"/>
              <w:bottom w:val="single" w:sz="4" w:space="0" w:color="000000"/>
              <w:right w:val="single" w:sz="4" w:space="0" w:color="000000"/>
            </w:tcBorders>
          </w:tcPr>
          <w:p w14:paraId="7237689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Воробьево</w:t>
            </w:r>
          </w:p>
        </w:tc>
        <w:tc>
          <w:tcPr>
            <w:tcW w:w="1787" w:type="dxa"/>
            <w:tcBorders>
              <w:top w:val="single" w:sz="4" w:space="0" w:color="000000"/>
              <w:left w:val="single" w:sz="4" w:space="0" w:color="000000"/>
              <w:bottom w:val="single" w:sz="4" w:space="0" w:color="000000"/>
              <w:right w:val="single" w:sz="4" w:space="0" w:color="000000"/>
            </w:tcBorders>
          </w:tcPr>
          <w:p w14:paraId="52B3B66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Воробьево</w:t>
            </w:r>
          </w:p>
        </w:tc>
        <w:tc>
          <w:tcPr>
            <w:tcW w:w="1412" w:type="dxa"/>
            <w:tcBorders>
              <w:top w:val="single" w:sz="4" w:space="0" w:color="000000"/>
              <w:left w:val="single" w:sz="4" w:space="0" w:color="000000"/>
              <w:bottom w:val="single" w:sz="4" w:space="0" w:color="000000"/>
              <w:right w:val="single" w:sz="4" w:space="0" w:color="000000"/>
            </w:tcBorders>
          </w:tcPr>
          <w:p w14:paraId="536A6A8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roofErr w:type="spellStart"/>
            <w:r w:rsidRPr="00B16B14">
              <w:rPr>
                <w:rFonts w:ascii="Times New Roman" w:hAnsi="Times New Roman"/>
                <w:sz w:val="28"/>
                <w:szCs w:val="28"/>
              </w:rPr>
              <w:t>Чубарово</w:t>
            </w:r>
            <w:proofErr w:type="spellEnd"/>
          </w:p>
        </w:tc>
        <w:tc>
          <w:tcPr>
            <w:tcW w:w="1084" w:type="dxa"/>
            <w:tcBorders>
              <w:top w:val="single" w:sz="4" w:space="0" w:color="000000"/>
              <w:left w:val="single" w:sz="4" w:space="0" w:color="000000"/>
              <w:bottom w:val="single" w:sz="4" w:space="0" w:color="000000"/>
              <w:right w:val="single" w:sz="4" w:space="0" w:color="000000"/>
            </w:tcBorders>
          </w:tcPr>
          <w:p w14:paraId="3484E12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roofErr w:type="spellStart"/>
            <w:r w:rsidRPr="00B16B14">
              <w:rPr>
                <w:rFonts w:ascii="Times New Roman" w:hAnsi="Times New Roman"/>
                <w:sz w:val="28"/>
                <w:szCs w:val="28"/>
              </w:rPr>
              <w:t>Чубарово</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8BF876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Воробьево</w:t>
            </w:r>
          </w:p>
        </w:tc>
      </w:tr>
      <w:tr w:rsidR="00567C4B" w:rsidRPr="00B16B14" w14:paraId="786AC499"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710C024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xml:space="preserve">Корректировка на </w:t>
            </w:r>
            <w:proofErr w:type="spellStart"/>
            <w:r w:rsidRPr="00B16B14">
              <w:rPr>
                <w:rFonts w:ascii="Times New Roman" w:hAnsi="Times New Roman"/>
                <w:sz w:val="28"/>
                <w:szCs w:val="28"/>
              </w:rPr>
              <w:t>местополож</w:t>
            </w:r>
            <w:proofErr w:type="spellEnd"/>
            <w:r w:rsidRPr="00B16B14">
              <w:rPr>
                <w:rFonts w:ascii="Times New Roman" w:hAnsi="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14:paraId="74C14D6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36C2D44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6B55ED9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5A87F51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084" w:type="dxa"/>
            <w:tcBorders>
              <w:top w:val="single" w:sz="4" w:space="0" w:color="000000"/>
              <w:left w:val="single" w:sz="4" w:space="0" w:color="000000"/>
              <w:bottom w:val="single" w:sz="4" w:space="0" w:color="000000"/>
              <w:right w:val="single" w:sz="4" w:space="0" w:color="000000"/>
            </w:tcBorders>
          </w:tcPr>
          <w:p w14:paraId="2CD19745"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7FA502D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498C804B"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3305215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Газ</w:t>
            </w:r>
          </w:p>
        </w:tc>
        <w:tc>
          <w:tcPr>
            <w:tcW w:w="1418" w:type="dxa"/>
            <w:tcBorders>
              <w:top w:val="single" w:sz="4" w:space="0" w:color="000000"/>
              <w:left w:val="single" w:sz="4" w:space="0" w:color="000000"/>
              <w:bottom w:val="single" w:sz="4" w:space="0" w:color="000000"/>
              <w:right w:val="single" w:sz="4" w:space="0" w:color="000000"/>
            </w:tcBorders>
          </w:tcPr>
          <w:p w14:paraId="66DCAE8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1274" w:type="dxa"/>
            <w:tcBorders>
              <w:top w:val="single" w:sz="4" w:space="0" w:color="000000"/>
              <w:left w:val="single" w:sz="4" w:space="0" w:color="000000"/>
              <w:bottom w:val="single" w:sz="4" w:space="0" w:color="000000"/>
              <w:right w:val="single" w:sz="4" w:space="0" w:color="000000"/>
            </w:tcBorders>
          </w:tcPr>
          <w:p w14:paraId="3B20DD3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1787" w:type="dxa"/>
            <w:tcBorders>
              <w:top w:val="single" w:sz="4" w:space="0" w:color="000000"/>
              <w:left w:val="single" w:sz="4" w:space="0" w:color="000000"/>
              <w:bottom w:val="single" w:sz="4" w:space="0" w:color="000000"/>
              <w:right w:val="single" w:sz="4" w:space="0" w:color="000000"/>
            </w:tcBorders>
          </w:tcPr>
          <w:p w14:paraId="76D3753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1412" w:type="dxa"/>
            <w:tcBorders>
              <w:top w:val="single" w:sz="4" w:space="0" w:color="000000"/>
              <w:left w:val="single" w:sz="4" w:space="0" w:color="000000"/>
              <w:bottom w:val="single" w:sz="4" w:space="0" w:color="000000"/>
              <w:right w:val="single" w:sz="4" w:space="0" w:color="000000"/>
            </w:tcBorders>
          </w:tcPr>
          <w:p w14:paraId="294406C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1084" w:type="dxa"/>
            <w:tcBorders>
              <w:top w:val="single" w:sz="4" w:space="0" w:color="000000"/>
              <w:left w:val="single" w:sz="4" w:space="0" w:color="000000"/>
              <w:bottom w:val="single" w:sz="4" w:space="0" w:color="000000"/>
              <w:right w:val="single" w:sz="4" w:space="0" w:color="000000"/>
            </w:tcBorders>
          </w:tcPr>
          <w:p w14:paraId="31C51E2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Нет</w:t>
            </w:r>
          </w:p>
        </w:tc>
        <w:tc>
          <w:tcPr>
            <w:tcW w:w="850" w:type="dxa"/>
            <w:tcBorders>
              <w:top w:val="single" w:sz="4" w:space="0" w:color="000000"/>
              <w:left w:val="single" w:sz="4" w:space="0" w:color="000000"/>
              <w:bottom w:val="single" w:sz="4" w:space="0" w:color="000000"/>
              <w:right w:val="single" w:sz="4" w:space="0" w:color="000000"/>
            </w:tcBorders>
          </w:tcPr>
          <w:p w14:paraId="7223269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r>
      <w:tr w:rsidR="00567C4B" w:rsidRPr="00B16B14" w14:paraId="2BFEF24E"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2E228674"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Корректировка на газ</w:t>
            </w:r>
          </w:p>
        </w:tc>
        <w:tc>
          <w:tcPr>
            <w:tcW w:w="1418" w:type="dxa"/>
            <w:tcBorders>
              <w:top w:val="single" w:sz="4" w:space="0" w:color="000000"/>
              <w:left w:val="single" w:sz="4" w:space="0" w:color="000000"/>
              <w:bottom w:val="single" w:sz="4" w:space="0" w:color="000000"/>
              <w:right w:val="single" w:sz="4" w:space="0" w:color="000000"/>
            </w:tcBorders>
          </w:tcPr>
          <w:p w14:paraId="7D8CD55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1EE2976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75D7D21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73A39D9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084" w:type="dxa"/>
            <w:tcBorders>
              <w:top w:val="single" w:sz="4" w:space="0" w:color="000000"/>
              <w:left w:val="single" w:sz="4" w:space="0" w:color="000000"/>
              <w:bottom w:val="single" w:sz="4" w:space="0" w:color="000000"/>
              <w:right w:val="single" w:sz="4" w:space="0" w:color="000000"/>
            </w:tcBorders>
          </w:tcPr>
          <w:p w14:paraId="66E2612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15B71720"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5E362F9F"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6EA25F5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Гараж</w:t>
            </w:r>
          </w:p>
        </w:tc>
        <w:tc>
          <w:tcPr>
            <w:tcW w:w="1418" w:type="dxa"/>
            <w:tcBorders>
              <w:top w:val="single" w:sz="4" w:space="0" w:color="000000"/>
              <w:left w:val="single" w:sz="4" w:space="0" w:color="000000"/>
              <w:bottom w:val="single" w:sz="4" w:space="0" w:color="000000"/>
              <w:right w:val="single" w:sz="4" w:space="0" w:color="000000"/>
            </w:tcBorders>
          </w:tcPr>
          <w:p w14:paraId="663097F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Нет</w:t>
            </w:r>
          </w:p>
        </w:tc>
        <w:tc>
          <w:tcPr>
            <w:tcW w:w="1274" w:type="dxa"/>
            <w:tcBorders>
              <w:top w:val="single" w:sz="4" w:space="0" w:color="000000"/>
              <w:left w:val="single" w:sz="4" w:space="0" w:color="000000"/>
              <w:bottom w:val="single" w:sz="4" w:space="0" w:color="000000"/>
              <w:right w:val="single" w:sz="4" w:space="0" w:color="000000"/>
            </w:tcBorders>
          </w:tcPr>
          <w:p w14:paraId="7142FF9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1787" w:type="dxa"/>
            <w:tcBorders>
              <w:top w:val="single" w:sz="4" w:space="0" w:color="000000"/>
              <w:left w:val="single" w:sz="4" w:space="0" w:color="000000"/>
              <w:bottom w:val="single" w:sz="4" w:space="0" w:color="000000"/>
              <w:right w:val="single" w:sz="4" w:space="0" w:color="000000"/>
            </w:tcBorders>
          </w:tcPr>
          <w:p w14:paraId="3254901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1412" w:type="dxa"/>
            <w:tcBorders>
              <w:top w:val="single" w:sz="4" w:space="0" w:color="000000"/>
              <w:left w:val="single" w:sz="4" w:space="0" w:color="000000"/>
              <w:bottom w:val="single" w:sz="4" w:space="0" w:color="000000"/>
              <w:right w:val="single" w:sz="4" w:space="0" w:color="000000"/>
            </w:tcBorders>
          </w:tcPr>
          <w:p w14:paraId="7129620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1084" w:type="dxa"/>
            <w:tcBorders>
              <w:top w:val="single" w:sz="4" w:space="0" w:color="000000"/>
              <w:left w:val="single" w:sz="4" w:space="0" w:color="000000"/>
              <w:bottom w:val="single" w:sz="4" w:space="0" w:color="000000"/>
              <w:right w:val="single" w:sz="4" w:space="0" w:color="000000"/>
            </w:tcBorders>
          </w:tcPr>
          <w:p w14:paraId="5BA1A66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Есть</w:t>
            </w:r>
          </w:p>
        </w:tc>
        <w:tc>
          <w:tcPr>
            <w:tcW w:w="850" w:type="dxa"/>
            <w:tcBorders>
              <w:top w:val="single" w:sz="4" w:space="0" w:color="000000"/>
              <w:left w:val="single" w:sz="4" w:space="0" w:color="000000"/>
              <w:bottom w:val="single" w:sz="4" w:space="0" w:color="000000"/>
              <w:right w:val="single" w:sz="4" w:space="0" w:color="000000"/>
            </w:tcBorders>
          </w:tcPr>
          <w:p w14:paraId="637A19A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Нет</w:t>
            </w:r>
          </w:p>
        </w:tc>
      </w:tr>
      <w:tr w:rsidR="00567C4B" w:rsidRPr="00B16B14" w14:paraId="5637E25B"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5FCDC372" w14:textId="77777777" w:rsidR="00567C4B" w:rsidRPr="00B16B14" w:rsidRDefault="00567C4B" w:rsidP="00B16B14">
            <w:pPr>
              <w:widowControl w:val="0"/>
              <w:suppressAutoHyphens w:val="0"/>
              <w:spacing w:after="0" w:line="240" w:lineRule="auto"/>
              <w:ind w:firstLine="34"/>
              <w:jc w:val="both"/>
              <w:rPr>
                <w:rFonts w:ascii="Times New Roman" w:hAnsi="Times New Roman"/>
                <w:sz w:val="28"/>
                <w:szCs w:val="28"/>
              </w:rPr>
            </w:pPr>
            <w:r w:rsidRPr="00B16B14">
              <w:rPr>
                <w:rFonts w:ascii="Times New Roman" w:hAnsi="Times New Roman"/>
                <w:sz w:val="28"/>
                <w:szCs w:val="28"/>
              </w:rPr>
              <w:t>Корректировка на гараж</w:t>
            </w:r>
          </w:p>
        </w:tc>
        <w:tc>
          <w:tcPr>
            <w:tcW w:w="1418" w:type="dxa"/>
            <w:tcBorders>
              <w:top w:val="single" w:sz="4" w:space="0" w:color="000000"/>
              <w:left w:val="single" w:sz="4" w:space="0" w:color="000000"/>
              <w:bottom w:val="single" w:sz="4" w:space="0" w:color="000000"/>
              <w:right w:val="single" w:sz="4" w:space="0" w:color="000000"/>
            </w:tcBorders>
          </w:tcPr>
          <w:p w14:paraId="73CFE0B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08EC2FA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67EC366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6BEF5A5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084" w:type="dxa"/>
            <w:tcBorders>
              <w:top w:val="single" w:sz="4" w:space="0" w:color="000000"/>
              <w:left w:val="single" w:sz="4" w:space="0" w:color="000000"/>
              <w:bottom w:val="single" w:sz="4" w:space="0" w:color="000000"/>
              <w:right w:val="single" w:sz="4" w:space="0" w:color="000000"/>
            </w:tcBorders>
          </w:tcPr>
          <w:p w14:paraId="5868B3E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43CACD6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533CEBF4"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38F39E64"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Итоговая корректировка</w:t>
            </w:r>
          </w:p>
        </w:tc>
        <w:tc>
          <w:tcPr>
            <w:tcW w:w="1418" w:type="dxa"/>
            <w:tcBorders>
              <w:top w:val="single" w:sz="4" w:space="0" w:color="000000"/>
              <w:left w:val="single" w:sz="4" w:space="0" w:color="000000"/>
              <w:bottom w:val="single" w:sz="4" w:space="0" w:color="000000"/>
              <w:right w:val="single" w:sz="4" w:space="0" w:color="000000"/>
            </w:tcBorders>
          </w:tcPr>
          <w:p w14:paraId="75103A4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0A99328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3234327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17800B3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084" w:type="dxa"/>
            <w:tcBorders>
              <w:top w:val="single" w:sz="4" w:space="0" w:color="000000"/>
              <w:left w:val="single" w:sz="4" w:space="0" w:color="000000"/>
              <w:bottom w:val="single" w:sz="4" w:space="0" w:color="000000"/>
              <w:right w:val="single" w:sz="4" w:space="0" w:color="000000"/>
            </w:tcBorders>
          </w:tcPr>
          <w:p w14:paraId="263C1C7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6B1D045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599FEAE9" w14:textId="77777777" w:rsidTr="00567C4B">
        <w:tc>
          <w:tcPr>
            <w:tcW w:w="1417" w:type="dxa"/>
            <w:tcBorders>
              <w:top w:val="single" w:sz="4" w:space="0" w:color="000000"/>
              <w:left w:val="single" w:sz="4" w:space="0" w:color="000000"/>
              <w:bottom w:val="single" w:sz="4" w:space="0" w:color="000000"/>
              <w:right w:val="single" w:sz="4" w:space="0" w:color="000000"/>
            </w:tcBorders>
          </w:tcPr>
          <w:p w14:paraId="6334C1D6" w14:textId="77777777" w:rsidR="00567C4B" w:rsidRPr="00B16B14" w:rsidRDefault="00567C4B" w:rsidP="00B16B14">
            <w:pPr>
              <w:widowControl w:val="0"/>
              <w:suppressAutoHyphens w:val="0"/>
              <w:spacing w:after="0" w:line="240" w:lineRule="auto"/>
              <w:ind w:hanging="34"/>
              <w:jc w:val="both"/>
              <w:rPr>
                <w:rFonts w:ascii="Times New Roman" w:hAnsi="Times New Roman"/>
                <w:sz w:val="28"/>
                <w:szCs w:val="28"/>
              </w:rPr>
            </w:pPr>
            <w:r w:rsidRPr="00B16B14">
              <w:rPr>
                <w:rFonts w:ascii="Times New Roman" w:hAnsi="Times New Roman"/>
                <w:sz w:val="28"/>
                <w:szCs w:val="28"/>
              </w:rPr>
              <w:t>Скорректированная цена</w:t>
            </w:r>
          </w:p>
        </w:tc>
        <w:tc>
          <w:tcPr>
            <w:tcW w:w="1418" w:type="dxa"/>
            <w:tcBorders>
              <w:top w:val="single" w:sz="4" w:space="0" w:color="000000"/>
              <w:left w:val="single" w:sz="4" w:space="0" w:color="000000"/>
              <w:bottom w:val="single" w:sz="4" w:space="0" w:color="000000"/>
              <w:right w:val="single" w:sz="4" w:space="0" w:color="000000"/>
            </w:tcBorders>
          </w:tcPr>
          <w:p w14:paraId="79FD128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tcPr>
          <w:p w14:paraId="7CBD5C9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787" w:type="dxa"/>
            <w:tcBorders>
              <w:top w:val="single" w:sz="4" w:space="0" w:color="000000"/>
              <w:left w:val="single" w:sz="4" w:space="0" w:color="000000"/>
              <w:bottom w:val="single" w:sz="4" w:space="0" w:color="000000"/>
              <w:right w:val="single" w:sz="4" w:space="0" w:color="000000"/>
            </w:tcBorders>
          </w:tcPr>
          <w:p w14:paraId="07964E6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2C4A596D"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1084" w:type="dxa"/>
            <w:tcBorders>
              <w:top w:val="single" w:sz="4" w:space="0" w:color="000000"/>
              <w:left w:val="single" w:sz="4" w:space="0" w:color="000000"/>
              <w:bottom w:val="single" w:sz="4" w:space="0" w:color="000000"/>
              <w:right w:val="single" w:sz="4" w:space="0" w:color="000000"/>
            </w:tcBorders>
          </w:tcPr>
          <w:p w14:paraId="3B55712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57E3CF9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bl>
    <w:p w14:paraId="6703CDAD"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Стоимость объекта составляет - ?</w:t>
      </w:r>
    </w:p>
    <w:p w14:paraId="17F6484E" w14:textId="77777777" w:rsidR="00567C4B" w:rsidRPr="00B16B14" w:rsidRDefault="00567C4B" w:rsidP="00B16B14">
      <w:pPr>
        <w:pStyle w:val="afff6"/>
        <w:widowControl w:val="0"/>
        <w:suppressAutoHyphens w:val="0"/>
        <w:rPr>
          <w:b/>
          <w:sz w:val="28"/>
          <w:szCs w:val="28"/>
        </w:rPr>
      </w:pPr>
    </w:p>
    <w:p w14:paraId="5E40A5BC" w14:textId="77777777" w:rsidR="00567C4B" w:rsidRPr="00B16B14" w:rsidRDefault="00567C4B" w:rsidP="00B16B14">
      <w:pPr>
        <w:pStyle w:val="afff6"/>
        <w:widowControl w:val="0"/>
        <w:suppressAutoHyphens w:val="0"/>
        <w:rPr>
          <w:b/>
          <w:sz w:val="28"/>
          <w:szCs w:val="28"/>
        </w:rPr>
      </w:pPr>
      <w:r w:rsidRPr="00B16B14">
        <w:rPr>
          <w:b/>
          <w:sz w:val="28"/>
          <w:szCs w:val="28"/>
        </w:rPr>
        <w:t>Задание 3.</w:t>
      </w:r>
    </w:p>
    <w:p w14:paraId="71230F7C"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  </w:t>
      </w:r>
      <w:r w:rsidRPr="00B16B14">
        <w:rPr>
          <w:b/>
          <w:sz w:val="28"/>
          <w:szCs w:val="28"/>
        </w:rPr>
        <w:t>мин</w:t>
      </w:r>
      <w:r w:rsidRPr="00B16B14">
        <w:rPr>
          <w:sz w:val="28"/>
          <w:szCs w:val="28"/>
        </w:rPr>
        <w:t>.</w:t>
      </w:r>
    </w:p>
    <w:p w14:paraId="6916015B" w14:textId="77777777" w:rsidR="00567C4B" w:rsidRPr="00B16B14" w:rsidRDefault="00567C4B" w:rsidP="00B16B14">
      <w:pPr>
        <w:pStyle w:val="afff6"/>
        <w:widowControl w:val="0"/>
        <w:suppressAutoHyphens w:val="0"/>
        <w:rPr>
          <w:sz w:val="28"/>
          <w:szCs w:val="28"/>
        </w:rPr>
      </w:pPr>
      <w:r w:rsidRPr="00B16B14">
        <w:rPr>
          <w:sz w:val="28"/>
          <w:szCs w:val="28"/>
        </w:rPr>
        <w:t>Поставлена задача, оценить однокомнатную квартиру площадью 30 кв.м. с балконом, расположенную недалеко от станции метро на третьем этаже, без лифта. Известно, что средняя стоимость однокомнатной квартиры общей площадью 28 кв.м. с лифтом, без балкона, находящейся на средних этажах (не первый и не последний) и расположенной в 10 мин. Ходьбы пешком до станции метро составляет 15 000 * Х у.е. Дополнительная площадь увеличивает стоимость квартиры на 300*Х у.е. за 1 кв. м.. Наличие лифта оценивается в 1000*Х у.е., близость со станцией метро увеличивает стоимость на 10%, наличие балкона оценивается в 5 000*Х у. е.</w:t>
      </w:r>
    </w:p>
    <w:p w14:paraId="0C3EDCE6" w14:textId="77777777" w:rsidR="00567C4B" w:rsidRPr="00B16B14" w:rsidRDefault="00567C4B" w:rsidP="00B16B14">
      <w:pPr>
        <w:pStyle w:val="afff6"/>
        <w:widowControl w:val="0"/>
        <w:suppressAutoHyphens w:val="0"/>
        <w:rPr>
          <w:b/>
          <w:sz w:val="28"/>
          <w:szCs w:val="28"/>
        </w:rPr>
      </w:pPr>
      <w:r w:rsidRPr="00B16B14">
        <w:rPr>
          <w:b/>
          <w:sz w:val="28"/>
          <w:szCs w:val="28"/>
        </w:rPr>
        <w:t>Задание 4.</w:t>
      </w:r>
    </w:p>
    <w:p w14:paraId="62AD190D" w14:textId="77777777" w:rsidR="00567C4B" w:rsidRPr="00B16B14" w:rsidRDefault="00567C4B" w:rsidP="00B16B14">
      <w:pPr>
        <w:pStyle w:val="afff6"/>
        <w:widowControl w:val="0"/>
        <w:suppressAutoHyphens w:val="0"/>
        <w:rPr>
          <w:sz w:val="28"/>
          <w:szCs w:val="28"/>
        </w:rPr>
      </w:pPr>
      <w:r w:rsidRPr="00B16B14">
        <w:rPr>
          <w:b/>
          <w:sz w:val="28"/>
          <w:szCs w:val="28"/>
        </w:rPr>
        <w:lastRenderedPageBreak/>
        <w:t>Время выполнения</w:t>
      </w:r>
      <w:r w:rsidRPr="00B16B14">
        <w:rPr>
          <w:sz w:val="28"/>
          <w:szCs w:val="28"/>
        </w:rPr>
        <w:t xml:space="preserve"> – 30  </w:t>
      </w:r>
      <w:r w:rsidRPr="00B16B14">
        <w:rPr>
          <w:b/>
          <w:sz w:val="28"/>
          <w:szCs w:val="28"/>
        </w:rPr>
        <w:t>мин</w:t>
      </w:r>
      <w:r w:rsidRPr="00B16B14">
        <w:rPr>
          <w:sz w:val="28"/>
          <w:szCs w:val="28"/>
        </w:rPr>
        <w:t>.</w:t>
      </w:r>
    </w:p>
    <w:p w14:paraId="25A6FC17"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Сопоставимый объект был продан за 100 000*Х у.е. Оцениваемый объект имеет 5 отличий от сопоставимого:</w:t>
      </w:r>
    </w:p>
    <w:tbl>
      <w:tblPr>
        <w:tblW w:w="8421" w:type="dxa"/>
        <w:jc w:val="center"/>
        <w:tblLayout w:type="fixed"/>
        <w:tblLook w:val="0000" w:firstRow="0" w:lastRow="0" w:firstColumn="0" w:lastColumn="0" w:noHBand="0" w:noVBand="0"/>
      </w:tblPr>
      <w:tblGrid>
        <w:gridCol w:w="1824"/>
        <w:gridCol w:w="3262"/>
        <w:gridCol w:w="3335"/>
      </w:tblGrid>
      <w:tr w:rsidR="00567C4B" w:rsidRPr="00B16B14" w14:paraId="26BD35E3" w14:textId="77777777" w:rsidTr="00567C4B">
        <w:trPr>
          <w:jc w:val="center"/>
        </w:trPr>
        <w:tc>
          <w:tcPr>
            <w:tcW w:w="1824" w:type="dxa"/>
            <w:tcBorders>
              <w:top w:val="single" w:sz="4" w:space="0" w:color="000000"/>
              <w:left w:val="single" w:sz="4" w:space="0" w:color="000000"/>
              <w:bottom w:val="single" w:sz="4" w:space="0" w:color="000000"/>
              <w:right w:val="single" w:sz="4" w:space="0" w:color="000000"/>
            </w:tcBorders>
          </w:tcPr>
          <w:p w14:paraId="1221B535"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Отличие</w:t>
            </w:r>
          </w:p>
        </w:tc>
        <w:tc>
          <w:tcPr>
            <w:tcW w:w="3262" w:type="dxa"/>
            <w:tcBorders>
              <w:top w:val="single" w:sz="4" w:space="0" w:color="000000"/>
              <w:left w:val="single" w:sz="4" w:space="0" w:color="000000"/>
              <w:bottom w:val="single" w:sz="4" w:space="0" w:color="000000"/>
              <w:right w:val="single" w:sz="4" w:space="0" w:color="000000"/>
            </w:tcBorders>
          </w:tcPr>
          <w:p w14:paraId="3231643B"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Характеристика</w:t>
            </w:r>
          </w:p>
        </w:tc>
        <w:tc>
          <w:tcPr>
            <w:tcW w:w="3335" w:type="dxa"/>
            <w:tcBorders>
              <w:top w:val="single" w:sz="4" w:space="0" w:color="000000"/>
              <w:left w:val="single" w:sz="4" w:space="0" w:color="000000"/>
              <w:bottom w:val="single" w:sz="4" w:space="0" w:color="000000"/>
              <w:right w:val="single" w:sz="4" w:space="0" w:color="000000"/>
            </w:tcBorders>
          </w:tcPr>
          <w:p w14:paraId="2BDF0B32"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Корректировка</w:t>
            </w:r>
          </w:p>
        </w:tc>
      </w:tr>
      <w:tr w:rsidR="00567C4B" w:rsidRPr="00B16B14" w14:paraId="75D5E46A" w14:textId="77777777" w:rsidTr="00567C4B">
        <w:trPr>
          <w:jc w:val="center"/>
        </w:trPr>
        <w:tc>
          <w:tcPr>
            <w:tcW w:w="1824" w:type="dxa"/>
            <w:tcBorders>
              <w:top w:val="single" w:sz="4" w:space="0" w:color="000000"/>
              <w:left w:val="single" w:sz="4" w:space="0" w:color="000000"/>
              <w:bottom w:val="single" w:sz="4" w:space="0" w:color="000000"/>
              <w:right w:val="single" w:sz="4" w:space="0" w:color="000000"/>
            </w:tcBorders>
          </w:tcPr>
          <w:p w14:paraId="43C90C3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w:t>
            </w:r>
          </w:p>
        </w:tc>
        <w:tc>
          <w:tcPr>
            <w:tcW w:w="3262" w:type="dxa"/>
            <w:tcBorders>
              <w:top w:val="single" w:sz="4" w:space="0" w:color="000000"/>
              <w:left w:val="single" w:sz="4" w:space="0" w:color="000000"/>
              <w:bottom w:val="single" w:sz="4" w:space="0" w:color="000000"/>
              <w:right w:val="single" w:sz="4" w:space="0" w:color="000000"/>
            </w:tcBorders>
          </w:tcPr>
          <w:p w14:paraId="12E5C5F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Уступает</w:t>
            </w:r>
          </w:p>
        </w:tc>
        <w:tc>
          <w:tcPr>
            <w:tcW w:w="3335" w:type="dxa"/>
            <w:tcBorders>
              <w:top w:val="single" w:sz="4" w:space="0" w:color="000000"/>
              <w:left w:val="single" w:sz="4" w:space="0" w:color="000000"/>
              <w:bottom w:val="single" w:sz="4" w:space="0" w:color="000000"/>
              <w:right w:val="single" w:sz="4" w:space="0" w:color="000000"/>
            </w:tcBorders>
          </w:tcPr>
          <w:p w14:paraId="13E93D0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7%</w:t>
            </w:r>
          </w:p>
        </w:tc>
      </w:tr>
      <w:tr w:rsidR="00567C4B" w:rsidRPr="00B16B14" w14:paraId="5A7B9169" w14:textId="77777777" w:rsidTr="00567C4B">
        <w:trPr>
          <w:jc w:val="center"/>
        </w:trPr>
        <w:tc>
          <w:tcPr>
            <w:tcW w:w="1824" w:type="dxa"/>
            <w:tcBorders>
              <w:top w:val="single" w:sz="4" w:space="0" w:color="000000"/>
              <w:left w:val="single" w:sz="4" w:space="0" w:color="000000"/>
              <w:bottom w:val="single" w:sz="4" w:space="0" w:color="000000"/>
              <w:right w:val="single" w:sz="4" w:space="0" w:color="000000"/>
            </w:tcBorders>
          </w:tcPr>
          <w:p w14:paraId="29A8B84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w:t>
            </w:r>
          </w:p>
        </w:tc>
        <w:tc>
          <w:tcPr>
            <w:tcW w:w="3262" w:type="dxa"/>
            <w:tcBorders>
              <w:top w:val="single" w:sz="4" w:space="0" w:color="000000"/>
              <w:left w:val="single" w:sz="4" w:space="0" w:color="000000"/>
              <w:bottom w:val="single" w:sz="4" w:space="0" w:color="000000"/>
              <w:right w:val="single" w:sz="4" w:space="0" w:color="000000"/>
            </w:tcBorders>
          </w:tcPr>
          <w:p w14:paraId="48B2931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Уступает</w:t>
            </w:r>
          </w:p>
        </w:tc>
        <w:tc>
          <w:tcPr>
            <w:tcW w:w="3335" w:type="dxa"/>
            <w:tcBorders>
              <w:top w:val="single" w:sz="4" w:space="0" w:color="000000"/>
              <w:left w:val="single" w:sz="4" w:space="0" w:color="000000"/>
              <w:bottom w:val="single" w:sz="4" w:space="0" w:color="000000"/>
              <w:right w:val="single" w:sz="4" w:space="0" w:color="000000"/>
            </w:tcBorders>
          </w:tcPr>
          <w:p w14:paraId="05C10F7B"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w:t>
            </w:r>
          </w:p>
        </w:tc>
      </w:tr>
      <w:tr w:rsidR="00567C4B" w:rsidRPr="00B16B14" w14:paraId="7E7283B8" w14:textId="77777777" w:rsidTr="00567C4B">
        <w:trPr>
          <w:jc w:val="center"/>
        </w:trPr>
        <w:tc>
          <w:tcPr>
            <w:tcW w:w="1824" w:type="dxa"/>
            <w:tcBorders>
              <w:top w:val="single" w:sz="4" w:space="0" w:color="000000"/>
              <w:left w:val="single" w:sz="4" w:space="0" w:color="000000"/>
              <w:bottom w:val="single" w:sz="4" w:space="0" w:color="000000"/>
              <w:right w:val="single" w:sz="4" w:space="0" w:color="000000"/>
            </w:tcBorders>
          </w:tcPr>
          <w:p w14:paraId="51865E0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w:t>
            </w:r>
          </w:p>
        </w:tc>
        <w:tc>
          <w:tcPr>
            <w:tcW w:w="3262" w:type="dxa"/>
            <w:tcBorders>
              <w:top w:val="single" w:sz="4" w:space="0" w:color="000000"/>
              <w:left w:val="single" w:sz="4" w:space="0" w:color="000000"/>
              <w:bottom w:val="single" w:sz="4" w:space="0" w:color="000000"/>
              <w:right w:val="single" w:sz="4" w:space="0" w:color="000000"/>
            </w:tcBorders>
          </w:tcPr>
          <w:p w14:paraId="2AD2408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Превосходит</w:t>
            </w:r>
          </w:p>
        </w:tc>
        <w:tc>
          <w:tcPr>
            <w:tcW w:w="3335" w:type="dxa"/>
            <w:tcBorders>
              <w:top w:val="single" w:sz="4" w:space="0" w:color="000000"/>
              <w:left w:val="single" w:sz="4" w:space="0" w:color="000000"/>
              <w:bottom w:val="single" w:sz="4" w:space="0" w:color="000000"/>
              <w:right w:val="single" w:sz="4" w:space="0" w:color="000000"/>
            </w:tcBorders>
          </w:tcPr>
          <w:p w14:paraId="5F02834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r>
      <w:tr w:rsidR="00567C4B" w:rsidRPr="00B16B14" w14:paraId="2BBA4952" w14:textId="77777777" w:rsidTr="00567C4B">
        <w:trPr>
          <w:jc w:val="center"/>
        </w:trPr>
        <w:tc>
          <w:tcPr>
            <w:tcW w:w="1824" w:type="dxa"/>
            <w:tcBorders>
              <w:top w:val="single" w:sz="4" w:space="0" w:color="000000"/>
              <w:left w:val="single" w:sz="4" w:space="0" w:color="000000"/>
              <w:bottom w:val="single" w:sz="4" w:space="0" w:color="000000"/>
              <w:right w:val="single" w:sz="4" w:space="0" w:color="000000"/>
            </w:tcBorders>
          </w:tcPr>
          <w:p w14:paraId="0A3416A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w:t>
            </w:r>
          </w:p>
        </w:tc>
        <w:tc>
          <w:tcPr>
            <w:tcW w:w="3262" w:type="dxa"/>
            <w:tcBorders>
              <w:top w:val="single" w:sz="4" w:space="0" w:color="000000"/>
              <w:left w:val="single" w:sz="4" w:space="0" w:color="000000"/>
              <w:bottom w:val="single" w:sz="4" w:space="0" w:color="000000"/>
              <w:right w:val="single" w:sz="4" w:space="0" w:color="000000"/>
            </w:tcBorders>
          </w:tcPr>
          <w:p w14:paraId="0B55618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Превосходит</w:t>
            </w:r>
          </w:p>
        </w:tc>
        <w:tc>
          <w:tcPr>
            <w:tcW w:w="3335" w:type="dxa"/>
            <w:tcBorders>
              <w:top w:val="single" w:sz="4" w:space="0" w:color="000000"/>
              <w:left w:val="single" w:sz="4" w:space="0" w:color="000000"/>
              <w:bottom w:val="single" w:sz="4" w:space="0" w:color="000000"/>
              <w:right w:val="single" w:sz="4" w:space="0" w:color="000000"/>
            </w:tcBorders>
          </w:tcPr>
          <w:p w14:paraId="658B4A9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6%</w:t>
            </w:r>
          </w:p>
        </w:tc>
      </w:tr>
      <w:tr w:rsidR="00567C4B" w:rsidRPr="00B16B14" w14:paraId="4A556175" w14:textId="77777777" w:rsidTr="00567C4B">
        <w:trPr>
          <w:jc w:val="center"/>
        </w:trPr>
        <w:tc>
          <w:tcPr>
            <w:tcW w:w="1824" w:type="dxa"/>
            <w:tcBorders>
              <w:top w:val="single" w:sz="4" w:space="0" w:color="000000"/>
              <w:left w:val="single" w:sz="4" w:space="0" w:color="000000"/>
              <w:bottom w:val="single" w:sz="4" w:space="0" w:color="000000"/>
              <w:right w:val="single" w:sz="4" w:space="0" w:color="000000"/>
            </w:tcBorders>
          </w:tcPr>
          <w:p w14:paraId="249B91E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3262" w:type="dxa"/>
            <w:tcBorders>
              <w:top w:val="single" w:sz="4" w:space="0" w:color="000000"/>
              <w:left w:val="single" w:sz="4" w:space="0" w:color="000000"/>
              <w:bottom w:val="single" w:sz="4" w:space="0" w:color="000000"/>
              <w:right w:val="single" w:sz="4" w:space="0" w:color="000000"/>
            </w:tcBorders>
          </w:tcPr>
          <w:p w14:paraId="7F3A015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Превосходит</w:t>
            </w:r>
          </w:p>
        </w:tc>
        <w:tc>
          <w:tcPr>
            <w:tcW w:w="3335" w:type="dxa"/>
            <w:tcBorders>
              <w:top w:val="single" w:sz="4" w:space="0" w:color="000000"/>
              <w:left w:val="single" w:sz="4" w:space="0" w:color="000000"/>
              <w:bottom w:val="single" w:sz="4" w:space="0" w:color="000000"/>
              <w:right w:val="single" w:sz="4" w:space="0" w:color="000000"/>
            </w:tcBorders>
          </w:tcPr>
          <w:p w14:paraId="6F527B6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9%</w:t>
            </w:r>
          </w:p>
        </w:tc>
      </w:tr>
    </w:tbl>
    <w:p w14:paraId="4888982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Оценить объект, считая, что:</w:t>
      </w:r>
    </w:p>
    <w:p w14:paraId="3B41D10E" w14:textId="77777777" w:rsidR="00567C4B" w:rsidRPr="00B16B14" w:rsidRDefault="00567C4B" w:rsidP="00B16B14">
      <w:pPr>
        <w:widowControl w:val="0"/>
        <w:numPr>
          <w:ilvl w:val="0"/>
          <w:numId w:val="14"/>
        </w:numPr>
        <w:tabs>
          <w:tab w:val="clear" w:pos="720"/>
          <w:tab w:val="left" w:pos="1134"/>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все отличия не имеют взаимного влияния</w:t>
      </w:r>
    </w:p>
    <w:p w14:paraId="66FDEB76" w14:textId="77777777" w:rsidR="00567C4B" w:rsidRPr="00B16B14" w:rsidRDefault="00567C4B" w:rsidP="00B16B14">
      <w:pPr>
        <w:widowControl w:val="0"/>
        <w:numPr>
          <w:ilvl w:val="0"/>
          <w:numId w:val="14"/>
        </w:numPr>
        <w:tabs>
          <w:tab w:val="clear" w:pos="720"/>
          <w:tab w:val="left" w:pos="1134"/>
        </w:tabs>
        <w:suppressAutoHyphens w:val="0"/>
        <w:spacing w:after="0" w:line="240" w:lineRule="auto"/>
        <w:ind w:left="0" w:firstLine="0"/>
        <w:rPr>
          <w:rFonts w:ascii="Times New Roman" w:hAnsi="Times New Roman"/>
          <w:sz w:val="28"/>
          <w:szCs w:val="28"/>
        </w:rPr>
      </w:pPr>
      <w:r w:rsidRPr="00B16B14">
        <w:rPr>
          <w:rFonts w:ascii="Times New Roman" w:hAnsi="Times New Roman"/>
          <w:sz w:val="28"/>
          <w:szCs w:val="28"/>
        </w:rPr>
        <w:t xml:space="preserve">все отличия имеют взаимное влияние </w:t>
      </w:r>
    </w:p>
    <w:p w14:paraId="363F04DB" w14:textId="77777777" w:rsidR="00567C4B" w:rsidRPr="00B16B14" w:rsidRDefault="00567C4B" w:rsidP="00B16B14">
      <w:pPr>
        <w:pStyle w:val="afff6"/>
        <w:widowControl w:val="0"/>
        <w:suppressAutoHyphens w:val="0"/>
        <w:rPr>
          <w:b/>
          <w:sz w:val="28"/>
          <w:szCs w:val="28"/>
        </w:rPr>
      </w:pPr>
      <w:r w:rsidRPr="00B16B14">
        <w:rPr>
          <w:b/>
          <w:sz w:val="28"/>
          <w:szCs w:val="28"/>
        </w:rPr>
        <w:t>Задание 5.</w:t>
      </w:r>
    </w:p>
    <w:p w14:paraId="2AAA0A1F"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 </w:t>
      </w:r>
      <w:r w:rsidRPr="00B16B14">
        <w:rPr>
          <w:b/>
          <w:sz w:val="28"/>
          <w:szCs w:val="28"/>
        </w:rPr>
        <w:t>мин</w:t>
      </w:r>
      <w:r w:rsidRPr="00B16B14">
        <w:rPr>
          <w:sz w:val="28"/>
          <w:szCs w:val="28"/>
        </w:rPr>
        <w:t>.</w:t>
      </w:r>
    </w:p>
    <w:p w14:paraId="58530274"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Известна величина годовой рыночной арендной платы для оцениваемого объекта недвижимости – 20 000*Х у.е. Оценщик располагает следующей рыночной информацией:</w:t>
      </w:r>
    </w:p>
    <w:tbl>
      <w:tblPr>
        <w:tblW w:w="8759" w:type="dxa"/>
        <w:jc w:val="center"/>
        <w:tblLayout w:type="fixed"/>
        <w:tblLook w:val="0000" w:firstRow="0" w:lastRow="0" w:firstColumn="0" w:lastColumn="0" w:noHBand="0" w:noVBand="0"/>
      </w:tblPr>
      <w:tblGrid>
        <w:gridCol w:w="2370"/>
        <w:gridCol w:w="3193"/>
        <w:gridCol w:w="3196"/>
      </w:tblGrid>
      <w:tr w:rsidR="00567C4B" w:rsidRPr="00B16B14" w14:paraId="37CBB502" w14:textId="77777777" w:rsidTr="00567C4B">
        <w:trPr>
          <w:jc w:val="center"/>
        </w:trPr>
        <w:tc>
          <w:tcPr>
            <w:tcW w:w="2370" w:type="dxa"/>
            <w:tcBorders>
              <w:top w:val="single" w:sz="4" w:space="0" w:color="000000"/>
              <w:left w:val="single" w:sz="4" w:space="0" w:color="000000"/>
              <w:bottom w:val="single" w:sz="4" w:space="0" w:color="000000"/>
              <w:right w:val="single" w:sz="4" w:space="0" w:color="000000"/>
            </w:tcBorders>
          </w:tcPr>
          <w:p w14:paraId="0392090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Аналог</w:t>
            </w:r>
          </w:p>
        </w:tc>
        <w:tc>
          <w:tcPr>
            <w:tcW w:w="3193" w:type="dxa"/>
            <w:tcBorders>
              <w:top w:val="single" w:sz="4" w:space="0" w:color="000000"/>
              <w:left w:val="single" w:sz="4" w:space="0" w:color="000000"/>
              <w:bottom w:val="single" w:sz="4" w:space="0" w:color="000000"/>
              <w:right w:val="single" w:sz="4" w:space="0" w:color="000000"/>
            </w:tcBorders>
          </w:tcPr>
          <w:p w14:paraId="14708F0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Цена продажи, у.е.</w:t>
            </w:r>
          </w:p>
        </w:tc>
        <w:tc>
          <w:tcPr>
            <w:tcW w:w="3196" w:type="dxa"/>
            <w:tcBorders>
              <w:top w:val="single" w:sz="4" w:space="0" w:color="000000"/>
              <w:left w:val="single" w:sz="4" w:space="0" w:color="000000"/>
              <w:bottom w:val="single" w:sz="4" w:space="0" w:color="000000"/>
              <w:right w:val="single" w:sz="4" w:space="0" w:color="000000"/>
            </w:tcBorders>
          </w:tcPr>
          <w:p w14:paraId="3D2B0E2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Годовая арендная плата</w:t>
            </w:r>
          </w:p>
        </w:tc>
      </w:tr>
      <w:tr w:rsidR="00567C4B" w:rsidRPr="00B16B14" w14:paraId="59DF6276" w14:textId="77777777" w:rsidTr="00567C4B">
        <w:trPr>
          <w:jc w:val="center"/>
        </w:trPr>
        <w:tc>
          <w:tcPr>
            <w:tcW w:w="2370" w:type="dxa"/>
            <w:tcBorders>
              <w:top w:val="single" w:sz="4" w:space="0" w:color="000000"/>
              <w:left w:val="single" w:sz="4" w:space="0" w:color="000000"/>
              <w:bottom w:val="single" w:sz="4" w:space="0" w:color="000000"/>
              <w:right w:val="single" w:sz="4" w:space="0" w:color="000000"/>
            </w:tcBorders>
          </w:tcPr>
          <w:p w14:paraId="1CEBCD5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w:t>
            </w:r>
          </w:p>
        </w:tc>
        <w:tc>
          <w:tcPr>
            <w:tcW w:w="3193" w:type="dxa"/>
            <w:tcBorders>
              <w:top w:val="single" w:sz="4" w:space="0" w:color="000000"/>
              <w:left w:val="single" w:sz="4" w:space="0" w:color="000000"/>
              <w:bottom w:val="single" w:sz="4" w:space="0" w:color="000000"/>
              <w:right w:val="single" w:sz="4" w:space="0" w:color="000000"/>
            </w:tcBorders>
          </w:tcPr>
          <w:p w14:paraId="1D31649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288 000*Х</w:t>
            </w:r>
          </w:p>
        </w:tc>
        <w:tc>
          <w:tcPr>
            <w:tcW w:w="3196" w:type="dxa"/>
            <w:tcBorders>
              <w:top w:val="single" w:sz="4" w:space="0" w:color="000000"/>
              <w:left w:val="single" w:sz="4" w:space="0" w:color="000000"/>
              <w:bottom w:val="single" w:sz="4" w:space="0" w:color="000000"/>
              <w:right w:val="single" w:sz="4" w:space="0" w:color="000000"/>
            </w:tcBorders>
          </w:tcPr>
          <w:p w14:paraId="0AEDA4FE"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24 000*Х</w:t>
            </w:r>
          </w:p>
        </w:tc>
      </w:tr>
      <w:tr w:rsidR="00567C4B" w:rsidRPr="00B16B14" w14:paraId="67D18036" w14:textId="77777777" w:rsidTr="00567C4B">
        <w:trPr>
          <w:jc w:val="center"/>
        </w:trPr>
        <w:tc>
          <w:tcPr>
            <w:tcW w:w="2370" w:type="dxa"/>
            <w:tcBorders>
              <w:top w:val="single" w:sz="4" w:space="0" w:color="000000"/>
              <w:left w:val="single" w:sz="4" w:space="0" w:color="000000"/>
              <w:bottom w:val="single" w:sz="4" w:space="0" w:color="000000"/>
              <w:right w:val="single" w:sz="4" w:space="0" w:color="000000"/>
            </w:tcBorders>
          </w:tcPr>
          <w:p w14:paraId="69D13FE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w:t>
            </w:r>
          </w:p>
        </w:tc>
        <w:tc>
          <w:tcPr>
            <w:tcW w:w="3193" w:type="dxa"/>
            <w:tcBorders>
              <w:top w:val="single" w:sz="4" w:space="0" w:color="000000"/>
              <w:left w:val="single" w:sz="4" w:space="0" w:color="000000"/>
              <w:bottom w:val="single" w:sz="4" w:space="0" w:color="000000"/>
              <w:right w:val="single" w:sz="4" w:space="0" w:color="000000"/>
            </w:tcBorders>
          </w:tcPr>
          <w:p w14:paraId="1B8E58FE"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310 500*Х</w:t>
            </w:r>
          </w:p>
        </w:tc>
        <w:tc>
          <w:tcPr>
            <w:tcW w:w="3196" w:type="dxa"/>
            <w:tcBorders>
              <w:top w:val="single" w:sz="4" w:space="0" w:color="000000"/>
              <w:left w:val="single" w:sz="4" w:space="0" w:color="000000"/>
              <w:bottom w:val="single" w:sz="4" w:space="0" w:color="000000"/>
              <w:right w:val="single" w:sz="4" w:space="0" w:color="000000"/>
            </w:tcBorders>
          </w:tcPr>
          <w:p w14:paraId="3EF8BF5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27 000*Х</w:t>
            </w:r>
          </w:p>
        </w:tc>
      </w:tr>
      <w:tr w:rsidR="00567C4B" w:rsidRPr="00B16B14" w14:paraId="432F5144" w14:textId="77777777" w:rsidTr="00567C4B">
        <w:trPr>
          <w:jc w:val="center"/>
        </w:trPr>
        <w:tc>
          <w:tcPr>
            <w:tcW w:w="2370" w:type="dxa"/>
            <w:tcBorders>
              <w:top w:val="single" w:sz="4" w:space="0" w:color="000000"/>
              <w:left w:val="single" w:sz="4" w:space="0" w:color="000000"/>
              <w:bottom w:val="single" w:sz="4" w:space="0" w:color="000000"/>
              <w:right w:val="single" w:sz="4" w:space="0" w:color="000000"/>
            </w:tcBorders>
          </w:tcPr>
          <w:p w14:paraId="6B30916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w:t>
            </w:r>
          </w:p>
        </w:tc>
        <w:tc>
          <w:tcPr>
            <w:tcW w:w="3193" w:type="dxa"/>
            <w:tcBorders>
              <w:top w:val="single" w:sz="4" w:space="0" w:color="000000"/>
              <w:left w:val="single" w:sz="4" w:space="0" w:color="000000"/>
              <w:bottom w:val="single" w:sz="4" w:space="0" w:color="000000"/>
              <w:right w:val="single" w:sz="4" w:space="0" w:color="000000"/>
            </w:tcBorders>
          </w:tcPr>
          <w:p w14:paraId="4145F01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198 000*Х</w:t>
            </w:r>
          </w:p>
        </w:tc>
        <w:tc>
          <w:tcPr>
            <w:tcW w:w="3196" w:type="dxa"/>
            <w:tcBorders>
              <w:top w:val="single" w:sz="4" w:space="0" w:color="000000"/>
              <w:left w:val="single" w:sz="4" w:space="0" w:color="000000"/>
              <w:bottom w:val="single" w:sz="4" w:space="0" w:color="000000"/>
              <w:right w:val="single" w:sz="4" w:space="0" w:color="000000"/>
            </w:tcBorders>
          </w:tcPr>
          <w:p w14:paraId="3318382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18 000*Х</w:t>
            </w:r>
          </w:p>
        </w:tc>
      </w:tr>
      <w:tr w:rsidR="00567C4B" w:rsidRPr="00B16B14" w14:paraId="77825851" w14:textId="77777777" w:rsidTr="00567C4B">
        <w:trPr>
          <w:jc w:val="center"/>
        </w:trPr>
        <w:tc>
          <w:tcPr>
            <w:tcW w:w="2370" w:type="dxa"/>
            <w:tcBorders>
              <w:top w:val="single" w:sz="4" w:space="0" w:color="000000"/>
              <w:left w:val="single" w:sz="4" w:space="0" w:color="000000"/>
              <w:bottom w:val="single" w:sz="4" w:space="0" w:color="000000"/>
              <w:right w:val="single" w:sz="4" w:space="0" w:color="000000"/>
            </w:tcBorders>
          </w:tcPr>
          <w:p w14:paraId="094D656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w:t>
            </w:r>
          </w:p>
        </w:tc>
        <w:tc>
          <w:tcPr>
            <w:tcW w:w="3193" w:type="dxa"/>
            <w:tcBorders>
              <w:top w:val="single" w:sz="4" w:space="0" w:color="000000"/>
              <w:left w:val="single" w:sz="4" w:space="0" w:color="000000"/>
              <w:bottom w:val="single" w:sz="4" w:space="0" w:color="000000"/>
              <w:right w:val="single" w:sz="4" w:space="0" w:color="000000"/>
            </w:tcBorders>
          </w:tcPr>
          <w:p w14:paraId="79384076"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230 000*Х</w:t>
            </w:r>
          </w:p>
        </w:tc>
        <w:tc>
          <w:tcPr>
            <w:tcW w:w="3196" w:type="dxa"/>
            <w:tcBorders>
              <w:top w:val="single" w:sz="4" w:space="0" w:color="000000"/>
              <w:left w:val="single" w:sz="4" w:space="0" w:color="000000"/>
              <w:bottom w:val="single" w:sz="4" w:space="0" w:color="000000"/>
              <w:right w:val="single" w:sz="4" w:space="0" w:color="000000"/>
            </w:tcBorders>
          </w:tcPr>
          <w:p w14:paraId="7E0DEE7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23 000*Х</w:t>
            </w:r>
          </w:p>
        </w:tc>
      </w:tr>
      <w:tr w:rsidR="00567C4B" w:rsidRPr="00B16B14" w14:paraId="1110FAE2" w14:textId="77777777" w:rsidTr="00567C4B">
        <w:trPr>
          <w:jc w:val="center"/>
        </w:trPr>
        <w:tc>
          <w:tcPr>
            <w:tcW w:w="2370" w:type="dxa"/>
            <w:tcBorders>
              <w:top w:val="single" w:sz="4" w:space="0" w:color="000000"/>
              <w:left w:val="single" w:sz="4" w:space="0" w:color="000000"/>
              <w:bottom w:val="single" w:sz="4" w:space="0" w:color="000000"/>
              <w:right w:val="single" w:sz="4" w:space="0" w:color="000000"/>
            </w:tcBorders>
          </w:tcPr>
          <w:p w14:paraId="5E831CD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3193" w:type="dxa"/>
            <w:tcBorders>
              <w:top w:val="single" w:sz="4" w:space="0" w:color="000000"/>
              <w:left w:val="single" w:sz="4" w:space="0" w:color="000000"/>
              <w:bottom w:val="single" w:sz="4" w:space="0" w:color="000000"/>
              <w:right w:val="single" w:sz="4" w:space="0" w:color="000000"/>
            </w:tcBorders>
          </w:tcPr>
          <w:p w14:paraId="66F5BF2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178 000*Х</w:t>
            </w:r>
          </w:p>
        </w:tc>
        <w:tc>
          <w:tcPr>
            <w:tcW w:w="3196" w:type="dxa"/>
            <w:tcBorders>
              <w:top w:val="single" w:sz="4" w:space="0" w:color="000000"/>
              <w:left w:val="single" w:sz="4" w:space="0" w:color="000000"/>
              <w:bottom w:val="single" w:sz="4" w:space="0" w:color="000000"/>
              <w:right w:val="single" w:sz="4" w:space="0" w:color="000000"/>
            </w:tcBorders>
          </w:tcPr>
          <w:p w14:paraId="7CB3996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17 000*Х</w:t>
            </w:r>
          </w:p>
        </w:tc>
      </w:tr>
    </w:tbl>
    <w:p w14:paraId="53756A52"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Определить МВР</w:t>
      </w:r>
    </w:p>
    <w:p w14:paraId="5A7CAACC"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Определить стоимость объекта оценки </w:t>
      </w:r>
    </w:p>
    <w:p w14:paraId="7BB13A3C" w14:textId="77777777" w:rsidR="00567C4B" w:rsidRPr="00B16B14" w:rsidRDefault="00567C4B" w:rsidP="00B16B14">
      <w:pPr>
        <w:pStyle w:val="afff6"/>
        <w:widowControl w:val="0"/>
        <w:suppressAutoHyphens w:val="0"/>
        <w:rPr>
          <w:b/>
          <w:sz w:val="28"/>
          <w:szCs w:val="28"/>
        </w:rPr>
      </w:pPr>
      <w:r w:rsidRPr="00B16B14">
        <w:rPr>
          <w:b/>
          <w:sz w:val="28"/>
          <w:szCs w:val="28"/>
        </w:rPr>
        <w:t>Задание 6.</w:t>
      </w:r>
    </w:p>
    <w:p w14:paraId="5913FFBD"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40  </w:t>
      </w:r>
      <w:r w:rsidRPr="00B16B14">
        <w:rPr>
          <w:b/>
          <w:sz w:val="28"/>
          <w:szCs w:val="28"/>
        </w:rPr>
        <w:t>мин</w:t>
      </w:r>
      <w:r w:rsidRPr="00B16B14">
        <w:rPr>
          <w:sz w:val="28"/>
          <w:szCs w:val="28"/>
        </w:rPr>
        <w:t>.</w:t>
      </w:r>
    </w:p>
    <w:tbl>
      <w:tblPr>
        <w:tblW w:w="9070" w:type="dxa"/>
        <w:tblInd w:w="846" w:type="dxa"/>
        <w:tblLayout w:type="fixed"/>
        <w:tblLook w:val="0000" w:firstRow="0" w:lastRow="0" w:firstColumn="0" w:lastColumn="0" w:noHBand="0" w:noVBand="0"/>
      </w:tblPr>
      <w:tblGrid>
        <w:gridCol w:w="1991"/>
        <w:gridCol w:w="2341"/>
        <w:gridCol w:w="2360"/>
        <w:gridCol w:w="2378"/>
      </w:tblGrid>
      <w:tr w:rsidR="00567C4B" w:rsidRPr="00B16B14" w14:paraId="3E96E869" w14:textId="77777777" w:rsidTr="00567C4B">
        <w:tc>
          <w:tcPr>
            <w:tcW w:w="1990" w:type="dxa"/>
            <w:tcBorders>
              <w:top w:val="single" w:sz="4" w:space="0" w:color="000000"/>
              <w:left w:val="single" w:sz="4" w:space="0" w:color="000000"/>
              <w:bottom w:val="single" w:sz="4" w:space="0" w:color="000000"/>
              <w:right w:val="single" w:sz="4" w:space="0" w:color="000000"/>
            </w:tcBorders>
          </w:tcPr>
          <w:p w14:paraId="6F46DDE2" w14:textId="77777777" w:rsidR="00567C4B" w:rsidRPr="00B16B14" w:rsidRDefault="00567C4B" w:rsidP="00B16B14">
            <w:pPr>
              <w:widowControl w:val="0"/>
              <w:suppressAutoHyphens w:val="0"/>
              <w:spacing w:after="0" w:line="240" w:lineRule="auto"/>
              <w:rPr>
                <w:rFonts w:ascii="Times New Roman" w:hAnsi="Times New Roman"/>
                <w:b/>
                <w:sz w:val="28"/>
                <w:szCs w:val="28"/>
              </w:rPr>
            </w:pPr>
          </w:p>
          <w:p w14:paraId="0CBB1A58" w14:textId="77777777" w:rsidR="00567C4B" w:rsidRPr="00B16B14" w:rsidRDefault="00567C4B" w:rsidP="00B16B14">
            <w:pPr>
              <w:widowControl w:val="0"/>
              <w:suppressAutoHyphens w:val="0"/>
              <w:spacing w:after="0" w:line="240" w:lineRule="auto"/>
              <w:rPr>
                <w:rFonts w:ascii="Times New Roman" w:hAnsi="Times New Roman"/>
                <w:b/>
                <w:sz w:val="28"/>
                <w:szCs w:val="28"/>
              </w:rPr>
            </w:pPr>
          </w:p>
        </w:tc>
        <w:tc>
          <w:tcPr>
            <w:tcW w:w="2341" w:type="dxa"/>
            <w:tcBorders>
              <w:top w:val="single" w:sz="4" w:space="0" w:color="000000"/>
              <w:left w:val="single" w:sz="4" w:space="0" w:color="000000"/>
              <w:bottom w:val="single" w:sz="4" w:space="0" w:color="000000"/>
              <w:right w:val="single" w:sz="4" w:space="0" w:color="000000"/>
            </w:tcBorders>
          </w:tcPr>
          <w:p w14:paraId="00EE6389"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Сравниваемый объект</w:t>
            </w:r>
          </w:p>
        </w:tc>
        <w:tc>
          <w:tcPr>
            <w:tcW w:w="2360" w:type="dxa"/>
            <w:tcBorders>
              <w:top w:val="single" w:sz="4" w:space="0" w:color="000000"/>
              <w:left w:val="single" w:sz="4" w:space="0" w:color="000000"/>
              <w:bottom w:val="single" w:sz="4" w:space="0" w:color="000000"/>
              <w:right w:val="single" w:sz="4" w:space="0" w:color="000000"/>
            </w:tcBorders>
          </w:tcPr>
          <w:p w14:paraId="546D2FC6"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Корректировки на независимой основе (сложить)</w:t>
            </w:r>
          </w:p>
        </w:tc>
        <w:tc>
          <w:tcPr>
            <w:tcW w:w="2378" w:type="dxa"/>
            <w:tcBorders>
              <w:top w:val="single" w:sz="4" w:space="0" w:color="000000"/>
              <w:left w:val="single" w:sz="4" w:space="0" w:color="000000"/>
              <w:bottom w:val="single" w:sz="4" w:space="0" w:color="000000"/>
              <w:right w:val="single" w:sz="4" w:space="0" w:color="000000"/>
            </w:tcBorders>
          </w:tcPr>
          <w:p w14:paraId="7BCE90D3" w14:textId="77777777" w:rsidR="00567C4B" w:rsidRPr="00B16B14" w:rsidRDefault="00567C4B"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Корректировки на кумулятивной основе (перемножить)</w:t>
            </w:r>
          </w:p>
        </w:tc>
      </w:tr>
      <w:tr w:rsidR="00567C4B" w:rsidRPr="00B16B14" w14:paraId="4EA04751" w14:textId="77777777" w:rsidTr="00567C4B">
        <w:tc>
          <w:tcPr>
            <w:tcW w:w="1990" w:type="dxa"/>
            <w:tcBorders>
              <w:top w:val="single" w:sz="4" w:space="0" w:color="000000"/>
              <w:left w:val="single" w:sz="4" w:space="0" w:color="000000"/>
              <w:bottom w:val="single" w:sz="4" w:space="0" w:color="000000"/>
              <w:right w:val="single" w:sz="4" w:space="0" w:color="000000"/>
            </w:tcBorders>
          </w:tcPr>
          <w:p w14:paraId="3E5EE46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Цена</w:t>
            </w:r>
          </w:p>
        </w:tc>
        <w:tc>
          <w:tcPr>
            <w:tcW w:w="2341" w:type="dxa"/>
            <w:tcBorders>
              <w:top w:val="single" w:sz="4" w:space="0" w:color="000000"/>
              <w:left w:val="single" w:sz="4" w:space="0" w:color="000000"/>
              <w:bottom w:val="single" w:sz="4" w:space="0" w:color="000000"/>
              <w:right w:val="single" w:sz="4" w:space="0" w:color="000000"/>
            </w:tcBorders>
          </w:tcPr>
          <w:p w14:paraId="596E1318"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50 000*Х</w:t>
            </w:r>
          </w:p>
        </w:tc>
        <w:tc>
          <w:tcPr>
            <w:tcW w:w="2360" w:type="dxa"/>
            <w:tcBorders>
              <w:top w:val="single" w:sz="4" w:space="0" w:color="000000"/>
              <w:left w:val="single" w:sz="4" w:space="0" w:color="000000"/>
              <w:bottom w:val="single" w:sz="4" w:space="0" w:color="000000"/>
              <w:right w:val="single" w:sz="4" w:space="0" w:color="000000"/>
            </w:tcBorders>
          </w:tcPr>
          <w:p w14:paraId="6EDF765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2378" w:type="dxa"/>
            <w:tcBorders>
              <w:top w:val="single" w:sz="4" w:space="0" w:color="000000"/>
              <w:left w:val="single" w:sz="4" w:space="0" w:color="000000"/>
              <w:bottom w:val="single" w:sz="4" w:space="0" w:color="000000"/>
              <w:right w:val="single" w:sz="4" w:space="0" w:color="000000"/>
            </w:tcBorders>
          </w:tcPr>
          <w:p w14:paraId="0DCB62F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23FBF950" w14:textId="77777777" w:rsidTr="00567C4B">
        <w:tc>
          <w:tcPr>
            <w:tcW w:w="1990" w:type="dxa"/>
            <w:tcBorders>
              <w:top w:val="single" w:sz="4" w:space="0" w:color="000000"/>
              <w:left w:val="single" w:sz="4" w:space="0" w:color="000000"/>
              <w:bottom w:val="single" w:sz="4" w:space="0" w:color="000000"/>
              <w:right w:val="single" w:sz="4" w:space="0" w:color="000000"/>
            </w:tcBorders>
          </w:tcPr>
          <w:p w14:paraId="75DCC0FE"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Дата</w:t>
            </w:r>
          </w:p>
        </w:tc>
        <w:tc>
          <w:tcPr>
            <w:tcW w:w="2341" w:type="dxa"/>
            <w:tcBorders>
              <w:top w:val="single" w:sz="4" w:space="0" w:color="000000"/>
              <w:left w:val="single" w:sz="4" w:space="0" w:color="000000"/>
              <w:bottom w:val="single" w:sz="4" w:space="0" w:color="000000"/>
              <w:right w:val="single" w:sz="4" w:space="0" w:color="000000"/>
            </w:tcBorders>
          </w:tcPr>
          <w:p w14:paraId="30E4D6EC"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6 месяцев назад</w:t>
            </w:r>
          </w:p>
        </w:tc>
        <w:tc>
          <w:tcPr>
            <w:tcW w:w="2360" w:type="dxa"/>
            <w:tcBorders>
              <w:top w:val="single" w:sz="4" w:space="0" w:color="000000"/>
              <w:left w:val="single" w:sz="4" w:space="0" w:color="000000"/>
              <w:bottom w:val="single" w:sz="4" w:space="0" w:color="000000"/>
              <w:right w:val="single" w:sz="4" w:space="0" w:color="000000"/>
            </w:tcBorders>
          </w:tcPr>
          <w:p w14:paraId="5615DEF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+ 5 %</w:t>
            </w:r>
          </w:p>
        </w:tc>
        <w:tc>
          <w:tcPr>
            <w:tcW w:w="2378" w:type="dxa"/>
            <w:tcBorders>
              <w:top w:val="single" w:sz="4" w:space="0" w:color="000000"/>
              <w:left w:val="single" w:sz="4" w:space="0" w:color="000000"/>
              <w:bottom w:val="single" w:sz="4" w:space="0" w:color="000000"/>
              <w:right w:val="single" w:sz="4" w:space="0" w:color="000000"/>
            </w:tcBorders>
          </w:tcPr>
          <w:p w14:paraId="2016C12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r w:rsidR="00567C4B" w:rsidRPr="00B16B14" w14:paraId="7887B0AF" w14:textId="77777777" w:rsidTr="00567C4B">
        <w:tc>
          <w:tcPr>
            <w:tcW w:w="1990" w:type="dxa"/>
            <w:tcBorders>
              <w:top w:val="single" w:sz="4" w:space="0" w:color="000000"/>
              <w:left w:val="single" w:sz="4" w:space="0" w:color="000000"/>
              <w:bottom w:val="single" w:sz="4" w:space="0" w:color="000000"/>
              <w:right w:val="single" w:sz="4" w:space="0" w:color="000000"/>
            </w:tcBorders>
          </w:tcPr>
          <w:p w14:paraId="1498423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Местоположение</w:t>
            </w:r>
          </w:p>
        </w:tc>
        <w:tc>
          <w:tcPr>
            <w:tcW w:w="2341" w:type="dxa"/>
            <w:tcBorders>
              <w:top w:val="single" w:sz="4" w:space="0" w:color="000000"/>
              <w:left w:val="single" w:sz="4" w:space="0" w:color="000000"/>
              <w:bottom w:val="single" w:sz="4" w:space="0" w:color="000000"/>
              <w:right w:val="single" w:sz="4" w:space="0" w:color="000000"/>
            </w:tcBorders>
          </w:tcPr>
          <w:p w14:paraId="3031DF4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На 8% лучше, чем у данного</w:t>
            </w:r>
          </w:p>
        </w:tc>
        <w:tc>
          <w:tcPr>
            <w:tcW w:w="2360" w:type="dxa"/>
            <w:tcBorders>
              <w:top w:val="single" w:sz="4" w:space="0" w:color="000000"/>
              <w:left w:val="single" w:sz="4" w:space="0" w:color="000000"/>
              <w:bottom w:val="single" w:sz="4" w:space="0" w:color="000000"/>
              <w:right w:val="single" w:sz="4" w:space="0" w:color="000000"/>
            </w:tcBorders>
          </w:tcPr>
          <w:p w14:paraId="044F545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c>
          <w:tcPr>
            <w:tcW w:w="2378" w:type="dxa"/>
            <w:tcBorders>
              <w:top w:val="single" w:sz="4" w:space="0" w:color="000000"/>
              <w:left w:val="single" w:sz="4" w:space="0" w:color="000000"/>
              <w:bottom w:val="single" w:sz="4" w:space="0" w:color="000000"/>
              <w:right w:val="single" w:sz="4" w:space="0" w:color="000000"/>
            </w:tcBorders>
          </w:tcPr>
          <w:p w14:paraId="7263C4F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r w:rsidR="00567C4B" w:rsidRPr="00B16B14" w14:paraId="47858215" w14:textId="77777777" w:rsidTr="00567C4B">
        <w:tc>
          <w:tcPr>
            <w:tcW w:w="1990" w:type="dxa"/>
            <w:tcBorders>
              <w:top w:val="single" w:sz="4" w:space="0" w:color="000000"/>
              <w:left w:val="single" w:sz="4" w:space="0" w:color="000000"/>
              <w:bottom w:val="single" w:sz="4" w:space="0" w:color="000000"/>
              <w:right w:val="single" w:sz="4" w:space="0" w:color="000000"/>
            </w:tcBorders>
          </w:tcPr>
          <w:p w14:paraId="08922715"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Удобства</w:t>
            </w:r>
          </w:p>
        </w:tc>
        <w:tc>
          <w:tcPr>
            <w:tcW w:w="2341" w:type="dxa"/>
            <w:tcBorders>
              <w:top w:val="single" w:sz="4" w:space="0" w:color="000000"/>
              <w:left w:val="single" w:sz="4" w:space="0" w:color="000000"/>
              <w:bottom w:val="single" w:sz="4" w:space="0" w:color="000000"/>
              <w:right w:val="single" w:sz="4" w:space="0" w:color="000000"/>
            </w:tcBorders>
          </w:tcPr>
          <w:p w14:paraId="69F20DB1"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На 10% хуже, чем у данного</w:t>
            </w:r>
          </w:p>
        </w:tc>
        <w:tc>
          <w:tcPr>
            <w:tcW w:w="2360" w:type="dxa"/>
            <w:tcBorders>
              <w:top w:val="single" w:sz="4" w:space="0" w:color="000000"/>
              <w:left w:val="single" w:sz="4" w:space="0" w:color="000000"/>
              <w:bottom w:val="single" w:sz="4" w:space="0" w:color="000000"/>
              <w:right w:val="single" w:sz="4" w:space="0" w:color="000000"/>
            </w:tcBorders>
          </w:tcPr>
          <w:p w14:paraId="060440EE"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c>
          <w:tcPr>
            <w:tcW w:w="2378" w:type="dxa"/>
            <w:tcBorders>
              <w:top w:val="single" w:sz="4" w:space="0" w:color="000000"/>
              <w:left w:val="single" w:sz="4" w:space="0" w:color="000000"/>
              <w:bottom w:val="single" w:sz="4" w:space="0" w:color="000000"/>
              <w:right w:val="single" w:sz="4" w:space="0" w:color="000000"/>
            </w:tcBorders>
          </w:tcPr>
          <w:p w14:paraId="6C3BA71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r w:rsidR="00567C4B" w:rsidRPr="00B16B14" w14:paraId="238C0787" w14:textId="77777777" w:rsidTr="00567C4B">
        <w:tc>
          <w:tcPr>
            <w:tcW w:w="1990" w:type="dxa"/>
            <w:tcBorders>
              <w:top w:val="single" w:sz="4" w:space="0" w:color="000000"/>
              <w:left w:val="single" w:sz="4" w:space="0" w:color="000000"/>
              <w:bottom w:val="single" w:sz="4" w:space="0" w:color="000000"/>
              <w:right w:val="single" w:sz="4" w:space="0" w:color="000000"/>
            </w:tcBorders>
          </w:tcPr>
          <w:p w14:paraId="67DC34F8"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Состояние</w:t>
            </w:r>
          </w:p>
        </w:tc>
        <w:tc>
          <w:tcPr>
            <w:tcW w:w="2341" w:type="dxa"/>
            <w:tcBorders>
              <w:top w:val="single" w:sz="4" w:space="0" w:color="000000"/>
              <w:left w:val="single" w:sz="4" w:space="0" w:color="000000"/>
              <w:bottom w:val="single" w:sz="4" w:space="0" w:color="000000"/>
              <w:right w:val="single" w:sz="4" w:space="0" w:color="000000"/>
            </w:tcBorders>
          </w:tcPr>
          <w:p w14:paraId="05E90A07"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На 4% хуже, чем у данного</w:t>
            </w:r>
          </w:p>
        </w:tc>
        <w:tc>
          <w:tcPr>
            <w:tcW w:w="2360" w:type="dxa"/>
            <w:tcBorders>
              <w:top w:val="single" w:sz="4" w:space="0" w:color="000000"/>
              <w:left w:val="single" w:sz="4" w:space="0" w:color="000000"/>
              <w:bottom w:val="single" w:sz="4" w:space="0" w:color="000000"/>
              <w:right w:val="single" w:sz="4" w:space="0" w:color="000000"/>
            </w:tcBorders>
          </w:tcPr>
          <w:p w14:paraId="583272A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c>
          <w:tcPr>
            <w:tcW w:w="2378" w:type="dxa"/>
            <w:tcBorders>
              <w:top w:val="single" w:sz="4" w:space="0" w:color="000000"/>
              <w:left w:val="single" w:sz="4" w:space="0" w:color="000000"/>
              <w:bottom w:val="single" w:sz="4" w:space="0" w:color="000000"/>
              <w:right w:val="single" w:sz="4" w:space="0" w:color="000000"/>
            </w:tcBorders>
          </w:tcPr>
          <w:p w14:paraId="22654EC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r w:rsidR="00567C4B" w:rsidRPr="00B16B14" w14:paraId="0969B7C0" w14:textId="77777777" w:rsidTr="00567C4B">
        <w:tc>
          <w:tcPr>
            <w:tcW w:w="1990" w:type="dxa"/>
            <w:tcBorders>
              <w:top w:val="single" w:sz="4" w:space="0" w:color="000000"/>
              <w:left w:val="single" w:sz="4" w:space="0" w:color="000000"/>
              <w:bottom w:val="single" w:sz="4" w:space="0" w:color="000000"/>
              <w:right w:val="single" w:sz="4" w:space="0" w:color="000000"/>
            </w:tcBorders>
          </w:tcPr>
          <w:p w14:paraId="4E099AB6"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Общая корректировка</w:t>
            </w:r>
          </w:p>
        </w:tc>
        <w:tc>
          <w:tcPr>
            <w:tcW w:w="2341" w:type="dxa"/>
            <w:tcBorders>
              <w:top w:val="single" w:sz="4" w:space="0" w:color="000000"/>
              <w:left w:val="single" w:sz="4" w:space="0" w:color="000000"/>
              <w:bottom w:val="single" w:sz="4" w:space="0" w:color="000000"/>
              <w:right w:val="single" w:sz="4" w:space="0" w:color="000000"/>
            </w:tcBorders>
          </w:tcPr>
          <w:p w14:paraId="61811BB2"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360" w:type="dxa"/>
            <w:tcBorders>
              <w:top w:val="single" w:sz="4" w:space="0" w:color="000000"/>
              <w:left w:val="single" w:sz="4" w:space="0" w:color="000000"/>
              <w:bottom w:val="single" w:sz="4" w:space="0" w:color="000000"/>
              <w:right w:val="single" w:sz="4" w:space="0" w:color="000000"/>
            </w:tcBorders>
          </w:tcPr>
          <w:p w14:paraId="311064D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c>
          <w:tcPr>
            <w:tcW w:w="2378" w:type="dxa"/>
            <w:tcBorders>
              <w:top w:val="single" w:sz="4" w:space="0" w:color="000000"/>
              <w:left w:val="single" w:sz="4" w:space="0" w:color="000000"/>
              <w:bottom w:val="single" w:sz="4" w:space="0" w:color="000000"/>
              <w:right w:val="single" w:sz="4" w:space="0" w:color="000000"/>
            </w:tcBorders>
          </w:tcPr>
          <w:p w14:paraId="5CFA4D06"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r w:rsidR="00567C4B" w:rsidRPr="00B16B14" w14:paraId="6FB77939" w14:textId="77777777" w:rsidTr="00567C4B">
        <w:trPr>
          <w:trHeight w:val="566"/>
        </w:trPr>
        <w:tc>
          <w:tcPr>
            <w:tcW w:w="1990" w:type="dxa"/>
            <w:tcBorders>
              <w:top w:val="single" w:sz="4" w:space="0" w:color="000000"/>
              <w:left w:val="single" w:sz="4" w:space="0" w:color="000000"/>
              <w:bottom w:val="single" w:sz="4" w:space="0" w:color="000000"/>
              <w:right w:val="single" w:sz="4" w:space="0" w:color="000000"/>
            </w:tcBorders>
          </w:tcPr>
          <w:p w14:paraId="37BAE8B0"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 xml:space="preserve">Уточненная стоимость </w:t>
            </w:r>
            <w:r w:rsidRPr="00B16B14">
              <w:rPr>
                <w:rFonts w:ascii="Times New Roman" w:hAnsi="Times New Roman"/>
                <w:sz w:val="28"/>
                <w:szCs w:val="28"/>
              </w:rPr>
              <w:lastRenderedPageBreak/>
              <w:t>сопоставимого объекта</w:t>
            </w:r>
          </w:p>
        </w:tc>
        <w:tc>
          <w:tcPr>
            <w:tcW w:w="2341" w:type="dxa"/>
            <w:tcBorders>
              <w:top w:val="single" w:sz="4" w:space="0" w:color="000000"/>
              <w:left w:val="single" w:sz="4" w:space="0" w:color="000000"/>
              <w:bottom w:val="single" w:sz="4" w:space="0" w:color="000000"/>
              <w:right w:val="single" w:sz="4" w:space="0" w:color="000000"/>
            </w:tcBorders>
          </w:tcPr>
          <w:p w14:paraId="187D7AA9"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360" w:type="dxa"/>
            <w:tcBorders>
              <w:top w:val="single" w:sz="4" w:space="0" w:color="000000"/>
              <w:left w:val="single" w:sz="4" w:space="0" w:color="000000"/>
              <w:bottom w:val="single" w:sz="4" w:space="0" w:color="000000"/>
              <w:right w:val="single" w:sz="4" w:space="0" w:color="000000"/>
            </w:tcBorders>
          </w:tcPr>
          <w:p w14:paraId="20D76D41"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c>
          <w:tcPr>
            <w:tcW w:w="2378" w:type="dxa"/>
            <w:tcBorders>
              <w:top w:val="single" w:sz="4" w:space="0" w:color="000000"/>
              <w:left w:val="single" w:sz="4" w:space="0" w:color="000000"/>
              <w:bottom w:val="single" w:sz="4" w:space="0" w:color="000000"/>
              <w:right w:val="single" w:sz="4" w:space="0" w:color="000000"/>
            </w:tcBorders>
          </w:tcPr>
          <w:p w14:paraId="0387118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bl>
    <w:p w14:paraId="6CB2671B" w14:textId="77777777" w:rsidR="00567C4B" w:rsidRPr="00B16B14" w:rsidRDefault="00567C4B" w:rsidP="00B16B14">
      <w:pPr>
        <w:pStyle w:val="afff6"/>
        <w:widowControl w:val="0"/>
        <w:suppressAutoHyphens w:val="0"/>
        <w:rPr>
          <w:b/>
          <w:sz w:val="28"/>
          <w:szCs w:val="28"/>
        </w:rPr>
      </w:pPr>
    </w:p>
    <w:p w14:paraId="132A6A20" w14:textId="77777777" w:rsidR="00567C4B" w:rsidRPr="00B16B14" w:rsidRDefault="00567C4B" w:rsidP="00B16B14">
      <w:pPr>
        <w:pStyle w:val="afff6"/>
        <w:widowControl w:val="0"/>
        <w:suppressAutoHyphens w:val="0"/>
        <w:rPr>
          <w:b/>
          <w:sz w:val="28"/>
          <w:szCs w:val="28"/>
        </w:rPr>
      </w:pPr>
      <w:r w:rsidRPr="00B16B14">
        <w:rPr>
          <w:b/>
          <w:sz w:val="28"/>
          <w:szCs w:val="28"/>
        </w:rPr>
        <w:t>Задание 7.</w:t>
      </w:r>
    </w:p>
    <w:p w14:paraId="5D361614"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30 </w:t>
      </w:r>
      <w:r w:rsidRPr="00B16B14">
        <w:rPr>
          <w:b/>
          <w:sz w:val="28"/>
          <w:szCs w:val="28"/>
        </w:rPr>
        <w:t>мин</w:t>
      </w:r>
      <w:r w:rsidRPr="00B16B14">
        <w:rPr>
          <w:sz w:val="28"/>
          <w:szCs w:val="28"/>
        </w:rPr>
        <w:t>.</w:t>
      </w:r>
    </w:p>
    <w:p w14:paraId="7EF9EFE7"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Разместите в необходимом порядке корректировки  и определите рыночную стоимость участка земли, если имеется следующая информация по сопоставимому участку, проданному за 50 000 *Х у.е.</w:t>
      </w:r>
    </w:p>
    <w:tbl>
      <w:tblPr>
        <w:tblW w:w="9166" w:type="dxa"/>
        <w:tblInd w:w="846" w:type="dxa"/>
        <w:tblLayout w:type="fixed"/>
        <w:tblLook w:val="0000" w:firstRow="0" w:lastRow="0" w:firstColumn="0" w:lastColumn="0" w:noHBand="0" w:noVBand="0"/>
      </w:tblPr>
      <w:tblGrid>
        <w:gridCol w:w="6463"/>
        <w:gridCol w:w="2703"/>
      </w:tblGrid>
      <w:tr w:rsidR="00567C4B" w:rsidRPr="00B16B14" w14:paraId="540B1A1D" w14:textId="77777777" w:rsidTr="00567C4B">
        <w:tc>
          <w:tcPr>
            <w:tcW w:w="6462" w:type="dxa"/>
            <w:tcBorders>
              <w:top w:val="single" w:sz="4" w:space="0" w:color="000000"/>
              <w:left w:val="single" w:sz="4" w:space="0" w:color="000000"/>
              <w:bottom w:val="single" w:sz="4" w:space="0" w:color="000000"/>
              <w:right w:val="single" w:sz="4" w:space="0" w:color="000000"/>
            </w:tcBorders>
          </w:tcPr>
          <w:p w14:paraId="55756DAC"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 Местоположение</w:t>
            </w:r>
          </w:p>
        </w:tc>
        <w:tc>
          <w:tcPr>
            <w:tcW w:w="2703" w:type="dxa"/>
            <w:tcBorders>
              <w:top w:val="single" w:sz="4" w:space="0" w:color="000000"/>
              <w:left w:val="single" w:sz="4" w:space="0" w:color="000000"/>
              <w:bottom w:val="single" w:sz="4" w:space="0" w:color="000000"/>
              <w:right w:val="single" w:sz="4" w:space="0" w:color="000000"/>
            </w:tcBorders>
          </w:tcPr>
          <w:p w14:paraId="14FD49F6"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+ 10 %</w:t>
            </w:r>
          </w:p>
        </w:tc>
      </w:tr>
      <w:tr w:rsidR="00567C4B" w:rsidRPr="00B16B14" w14:paraId="007B4461" w14:textId="77777777" w:rsidTr="00567C4B">
        <w:tc>
          <w:tcPr>
            <w:tcW w:w="6462" w:type="dxa"/>
            <w:tcBorders>
              <w:top w:val="single" w:sz="4" w:space="0" w:color="000000"/>
              <w:left w:val="single" w:sz="4" w:space="0" w:color="000000"/>
              <w:bottom w:val="single" w:sz="4" w:space="0" w:color="000000"/>
              <w:right w:val="single" w:sz="4" w:space="0" w:color="000000"/>
            </w:tcBorders>
          </w:tcPr>
          <w:p w14:paraId="48F5A9C5"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 Льготное финансирование</w:t>
            </w:r>
          </w:p>
        </w:tc>
        <w:tc>
          <w:tcPr>
            <w:tcW w:w="2703" w:type="dxa"/>
            <w:tcBorders>
              <w:top w:val="single" w:sz="4" w:space="0" w:color="000000"/>
              <w:left w:val="single" w:sz="4" w:space="0" w:color="000000"/>
              <w:bottom w:val="single" w:sz="4" w:space="0" w:color="000000"/>
              <w:right w:val="single" w:sz="4" w:space="0" w:color="000000"/>
            </w:tcBorders>
          </w:tcPr>
          <w:p w14:paraId="137EBF3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+ 5 %</w:t>
            </w:r>
          </w:p>
        </w:tc>
      </w:tr>
      <w:tr w:rsidR="00567C4B" w:rsidRPr="00B16B14" w14:paraId="437E7EA5" w14:textId="77777777" w:rsidTr="00567C4B">
        <w:tc>
          <w:tcPr>
            <w:tcW w:w="6462" w:type="dxa"/>
            <w:tcBorders>
              <w:top w:val="single" w:sz="4" w:space="0" w:color="000000"/>
              <w:left w:val="single" w:sz="4" w:space="0" w:color="000000"/>
              <w:bottom w:val="single" w:sz="4" w:space="0" w:color="000000"/>
              <w:right w:val="single" w:sz="4" w:space="0" w:color="000000"/>
            </w:tcBorders>
          </w:tcPr>
          <w:p w14:paraId="13FB0014"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 Особые условия передачи прав собственности</w:t>
            </w:r>
          </w:p>
        </w:tc>
        <w:tc>
          <w:tcPr>
            <w:tcW w:w="2703" w:type="dxa"/>
            <w:tcBorders>
              <w:top w:val="single" w:sz="4" w:space="0" w:color="000000"/>
              <w:left w:val="single" w:sz="4" w:space="0" w:color="000000"/>
              <w:bottom w:val="single" w:sz="4" w:space="0" w:color="000000"/>
              <w:right w:val="single" w:sz="4" w:space="0" w:color="000000"/>
            </w:tcBorders>
          </w:tcPr>
          <w:p w14:paraId="1F3EB3A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+ 5 %</w:t>
            </w:r>
          </w:p>
        </w:tc>
      </w:tr>
      <w:tr w:rsidR="00567C4B" w:rsidRPr="00B16B14" w14:paraId="6CFC4D4D" w14:textId="77777777" w:rsidTr="00567C4B">
        <w:tc>
          <w:tcPr>
            <w:tcW w:w="6462" w:type="dxa"/>
            <w:tcBorders>
              <w:top w:val="single" w:sz="4" w:space="0" w:color="000000"/>
              <w:left w:val="single" w:sz="4" w:space="0" w:color="000000"/>
              <w:bottom w:val="single" w:sz="4" w:space="0" w:color="000000"/>
              <w:right w:val="single" w:sz="4" w:space="0" w:color="000000"/>
            </w:tcBorders>
          </w:tcPr>
          <w:p w14:paraId="66CD5CE3"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4. Условия продажи</w:t>
            </w:r>
          </w:p>
        </w:tc>
        <w:tc>
          <w:tcPr>
            <w:tcW w:w="2703" w:type="dxa"/>
            <w:tcBorders>
              <w:top w:val="single" w:sz="4" w:space="0" w:color="000000"/>
              <w:left w:val="single" w:sz="4" w:space="0" w:color="000000"/>
              <w:bottom w:val="single" w:sz="4" w:space="0" w:color="000000"/>
              <w:right w:val="single" w:sz="4" w:space="0" w:color="000000"/>
            </w:tcBorders>
          </w:tcPr>
          <w:p w14:paraId="6F7169FF"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- 5 %</w:t>
            </w:r>
          </w:p>
        </w:tc>
      </w:tr>
      <w:tr w:rsidR="00567C4B" w:rsidRPr="00B16B14" w14:paraId="53848139" w14:textId="77777777" w:rsidTr="00567C4B">
        <w:tc>
          <w:tcPr>
            <w:tcW w:w="6462" w:type="dxa"/>
            <w:tcBorders>
              <w:top w:val="single" w:sz="4" w:space="0" w:color="000000"/>
              <w:left w:val="single" w:sz="4" w:space="0" w:color="000000"/>
              <w:bottom w:val="single" w:sz="4" w:space="0" w:color="000000"/>
              <w:right w:val="single" w:sz="4" w:space="0" w:color="000000"/>
            </w:tcBorders>
          </w:tcPr>
          <w:p w14:paraId="262E71F2"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 Физические характеристики</w:t>
            </w:r>
          </w:p>
        </w:tc>
        <w:tc>
          <w:tcPr>
            <w:tcW w:w="2703" w:type="dxa"/>
            <w:tcBorders>
              <w:top w:val="single" w:sz="4" w:space="0" w:color="000000"/>
              <w:left w:val="single" w:sz="4" w:space="0" w:color="000000"/>
              <w:bottom w:val="single" w:sz="4" w:space="0" w:color="000000"/>
              <w:right w:val="single" w:sz="4" w:space="0" w:color="000000"/>
            </w:tcBorders>
          </w:tcPr>
          <w:p w14:paraId="5ED604D6"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- 1 %</w:t>
            </w:r>
          </w:p>
        </w:tc>
      </w:tr>
    </w:tbl>
    <w:p w14:paraId="1D5E4EBC" w14:textId="77777777" w:rsidR="00567C4B" w:rsidRPr="00B16B14" w:rsidRDefault="00567C4B" w:rsidP="00B16B14">
      <w:pPr>
        <w:pStyle w:val="afff6"/>
        <w:widowControl w:val="0"/>
        <w:suppressAutoHyphens w:val="0"/>
        <w:rPr>
          <w:b/>
          <w:sz w:val="28"/>
          <w:szCs w:val="28"/>
        </w:rPr>
      </w:pPr>
      <w:r w:rsidRPr="00B16B14">
        <w:rPr>
          <w:b/>
          <w:sz w:val="28"/>
          <w:szCs w:val="28"/>
        </w:rPr>
        <w:t>Задание 8.</w:t>
      </w:r>
    </w:p>
    <w:p w14:paraId="45FF52C5"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90 </w:t>
      </w:r>
      <w:r w:rsidRPr="00B16B14">
        <w:rPr>
          <w:b/>
          <w:sz w:val="28"/>
          <w:szCs w:val="28"/>
        </w:rPr>
        <w:t>мин</w:t>
      </w:r>
      <w:r w:rsidRPr="00B16B14">
        <w:rPr>
          <w:sz w:val="28"/>
          <w:szCs w:val="28"/>
        </w:rPr>
        <w:t>.</w:t>
      </w:r>
    </w:p>
    <w:p w14:paraId="6F172C8D" w14:textId="77777777" w:rsidR="00567C4B" w:rsidRPr="00B16B14" w:rsidRDefault="00567C4B" w:rsidP="00B16B14">
      <w:pPr>
        <w:pStyle w:val="1"/>
        <w:keepNext w:val="0"/>
        <w:widowControl w:val="0"/>
        <w:suppressAutoHyphens w:val="0"/>
        <w:jc w:val="both"/>
        <w:rPr>
          <w:b w:val="0"/>
          <w:bCs w:val="0"/>
          <w:sz w:val="28"/>
          <w:szCs w:val="28"/>
        </w:rPr>
      </w:pPr>
      <w:r w:rsidRPr="00B16B14">
        <w:rPr>
          <w:sz w:val="28"/>
          <w:szCs w:val="28"/>
        </w:rPr>
        <w:t xml:space="preserve"> </w:t>
      </w:r>
      <w:r w:rsidRPr="00B16B14">
        <w:rPr>
          <w:b w:val="0"/>
          <w:sz w:val="28"/>
          <w:szCs w:val="28"/>
        </w:rPr>
        <w:t xml:space="preserve">Пользуясь данными  задания 1, проведите анализ полученных результатов стоимости и выведите итоговую стоимость объекта оценки. Данные внесите в таблицу. </w:t>
      </w:r>
    </w:p>
    <w:tbl>
      <w:tblPr>
        <w:tblW w:w="8788" w:type="dxa"/>
        <w:tblInd w:w="846" w:type="dxa"/>
        <w:tblLayout w:type="fixed"/>
        <w:tblLook w:val="0000" w:firstRow="0" w:lastRow="0" w:firstColumn="0" w:lastColumn="0" w:noHBand="0" w:noVBand="0"/>
      </w:tblPr>
      <w:tblGrid>
        <w:gridCol w:w="3003"/>
        <w:gridCol w:w="3570"/>
        <w:gridCol w:w="2215"/>
      </w:tblGrid>
      <w:tr w:rsidR="00567C4B" w:rsidRPr="00B16B14" w14:paraId="5B494A1A"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67150705"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Аналоги</w:t>
            </w:r>
          </w:p>
        </w:tc>
        <w:tc>
          <w:tcPr>
            <w:tcW w:w="3570" w:type="dxa"/>
            <w:tcBorders>
              <w:top w:val="single" w:sz="4" w:space="0" w:color="000000"/>
              <w:left w:val="single" w:sz="4" w:space="0" w:color="000000"/>
              <w:bottom w:val="single" w:sz="4" w:space="0" w:color="000000"/>
              <w:right w:val="single" w:sz="4" w:space="0" w:color="000000"/>
            </w:tcBorders>
          </w:tcPr>
          <w:p w14:paraId="2CBB36F0"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Скорректированная цена, у.е.</w:t>
            </w:r>
          </w:p>
        </w:tc>
        <w:tc>
          <w:tcPr>
            <w:tcW w:w="2215" w:type="dxa"/>
            <w:tcBorders>
              <w:top w:val="single" w:sz="4" w:space="0" w:color="000000"/>
              <w:left w:val="single" w:sz="4" w:space="0" w:color="000000"/>
              <w:bottom w:val="single" w:sz="4" w:space="0" w:color="000000"/>
              <w:right w:val="single" w:sz="4" w:space="0" w:color="000000"/>
            </w:tcBorders>
          </w:tcPr>
          <w:p w14:paraId="25377326"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Вес</w:t>
            </w:r>
          </w:p>
        </w:tc>
      </w:tr>
      <w:tr w:rsidR="00567C4B" w:rsidRPr="00B16B14" w14:paraId="52F1427D"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25ACA45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w:t>
            </w:r>
          </w:p>
        </w:tc>
        <w:tc>
          <w:tcPr>
            <w:tcW w:w="3570" w:type="dxa"/>
            <w:tcBorders>
              <w:top w:val="single" w:sz="4" w:space="0" w:color="000000"/>
              <w:left w:val="single" w:sz="4" w:space="0" w:color="000000"/>
              <w:bottom w:val="single" w:sz="4" w:space="0" w:color="000000"/>
              <w:right w:val="single" w:sz="4" w:space="0" w:color="000000"/>
            </w:tcBorders>
          </w:tcPr>
          <w:p w14:paraId="6B2A19E3"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493009B5"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1F234FFB"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0C90982B"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w:t>
            </w:r>
          </w:p>
        </w:tc>
        <w:tc>
          <w:tcPr>
            <w:tcW w:w="3570" w:type="dxa"/>
            <w:tcBorders>
              <w:top w:val="single" w:sz="4" w:space="0" w:color="000000"/>
              <w:left w:val="single" w:sz="4" w:space="0" w:color="000000"/>
              <w:bottom w:val="single" w:sz="4" w:space="0" w:color="000000"/>
              <w:right w:val="single" w:sz="4" w:space="0" w:color="000000"/>
            </w:tcBorders>
          </w:tcPr>
          <w:p w14:paraId="222A6C89"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50927F1D"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424A0F81"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28C01ED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w:t>
            </w:r>
          </w:p>
        </w:tc>
        <w:tc>
          <w:tcPr>
            <w:tcW w:w="3570" w:type="dxa"/>
            <w:tcBorders>
              <w:top w:val="single" w:sz="4" w:space="0" w:color="000000"/>
              <w:left w:val="single" w:sz="4" w:space="0" w:color="000000"/>
              <w:bottom w:val="single" w:sz="4" w:space="0" w:color="000000"/>
              <w:right w:val="single" w:sz="4" w:space="0" w:color="000000"/>
            </w:tcBorders>
          </w:tcPr>
          <w:p w14:paraId="6D6CAD1E"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7D3A57DF"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4AD8248F"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2E41ADB1"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w:t>
            </w:r>
          </w:p>
        </w:tc>
        <w:tc>
          <w:tcPr>
            <w:tcW w:w="3570" w:type="dxa"/>
            <w:tcBorders>
              <w:top w:val="single" w:sz="4" w:space="0" w:color="000000"/>
              <w:left w:val="single" w:sz="4" w:space="0" w:color="000000"/>
              <w:bottom w:val="single" w:sz="4" w:space="0" w:color="000000"/>
              <w:right w:val="single" w:sz="4" w:space="0" w:color="000000"/>
            </w:tcBorders>
          </w:tcPr>
          <w:p w14:paraId="28B1335F"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310C95B6"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7E0510DD"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60FF59B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3570" w:type="dxa"/>
            <w:tcBorders>
              <w:top w:val="single" w:sz="4" w:space="0" w:color="000000"/>
              <w:left w:val="single" w:sz="4" w:space="0" w:color="000000"/>
              <w:bottom w:val="single" w:sz="4" w:space="0" w:color="000000"/>
              <w:right w:val="single" w:sz="4" w:space="0" w:color="000000"/>
            </w:tcBorders>
          </w:tcPr>
          <w:p w14:paraId="3F20A9AD"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631A2B89"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13C58B2C"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2364F648"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Среднеарифметическая</w:t>
            </w:r>
          </w:p>
        </w:tc>
        <w:tc>
          <w:tcPr>
            <w:tcW w:w="3570" w:type="dxa"/>
            <w:tcBorders>
              <w:top w:val="single" w:sz="4" w:space="0" w:color="000000"/>
              <w:left w:val="single" w:sz="4" w:space="0" w:color="000000"/>
              <w:bottom w:val="single" w:sz="4" w:space="0" w:color="000000"/>
              <w:right w:val="single" w:sz="4" w:space="0" w:color="000000"/>
            </w:tcBorders>
          </w:tcPr>
          <w:p w14:paraId="7348F5B4"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5106FA84"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3104FF8E"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1C78DC12"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Медиана</w:t>
            </w:r>
          </w:p>
        </w:tc>
        <w:tc>
          <w:tcPr>
            <w:tcW w:w="3570" w:type="dxa"/>
            <w:tcBorders>
              <w:top w:val="single" w:sz="4" w:space="0" w:color="000000"/>
              <w:left w:val="single" w:sz="4" w:space="0" w:color="000000"/>
              <w:bottom w:val="single" w:sz="4" w:space="0" w:color="000000"/>
              <w:right w:val="single" w:sz="4" w:space="0" w:color="000000"/>
            </w:tcBorders>
          </w:tcPr>
          <w:p w14:paraId="639F6425"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74D1D5D3"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0203404C"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27CCC6D3"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Средневзвешенная</w:t>
            </w:r>
          </w:p>
        </w:tc>
        <w:tc>
          <w:tcPr>
            <w:tcW w:w="3570" w:type="dxa"/>
            <w:tcBorders>
              <w:top w:val="single" w:sz="4" w:space="0" w:color="000000"/>
              <w:left w:val="single" w:sz="4" w:space="0" w:color="000000"/>
              <w:bottom w:val="single" w:sz="4" w:space="0" w:color="000000"/>
              <w:right w:val="single" w:sz="4" w:space="0" w:color="000000"/>
            </w:tcBorders>
          </w:tcPr>
          <w:p w14:paraId="75F45721"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39BF7BF5"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r w:rsidR="00567C4B" w:rsidRPr="00B16B14" w14:paraId="65E2DA8D" w14:textId="77777777" w:rsidTr="00567C4B">
        <w:tc>
          <w:tcPr>
            <w:tcW w:w="3003" w:type="dxa"/>
            <w:tcBorders>
              <w:top w:val="single" w:sz="4" w:space="0" w:color="000000"/>
              <w:left w:val="single" w:sz="4" w:space="0" w:color="000000"/>
              <w:bottom w:val="single" w:sz="4" w:space="0" w:color="000000"/>
              <w:right w:val="single" w:sz="4" w:space="0" w:color="000000"/>
            </w:tcBorders>
          </w:tcPr>
          <w:p w14:paraId="51C6525D" w14:textId="77777777" w:rsidR="00567C4B" w:rsidRPr="00B16B14" w:rsidRDefault="00567C4B"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Итоговая</w:t>
            </w:r>
          </w:p>
        </w:tc>
        <w:tc>
          <w:tcPr>
            <w:tcW w:w="3570" w:type="dxa"/>
            <w:tcBorders>
              <w:top w:val="single" w:sz="4" w:space="0" w:color="000000"/>
              <w:left w:val="single" w:sz="4" w:space="0" w:color="000000"/>
              <w:bottom w:val="single" w:sz="4" w:space="0" w:color="000000"/>
              <w:right w:val="single" w:sz="4" w:space="0" w:color="000000"/>
            </w:tcBorders>
          </w:tcPr>
          <w:p w14:paraId="4052A0D0"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c>
          <w:tcPr>
            <w:tcW w:w="2215" w:type="dxa"/>
            <w:tcBorders>
              <w:top w:val="single" w:sz="4" w:space="0" w:color="000000"/>
              <w:left w:val="single" w:sz="4" w:space="0" w:color="000000"/>
              <w:bottom w:val="single" w:sz="4" w:space="0" w:color="000000"/>
              <w:right w:val="single" w:sz="4" w:space="0" w:color="000000"/>
            </w:tcBorders>
          </w:tcPr>
          <w:p w14:paraId="3CF0330A" w14:textId="77777777" w:rsidR="00567C4B" w:rsidRPr="00B16B14" w:rsidRDefault="00567C4B" w:rsidP="00B16B14">
            <w:pPr>
              <w:widowControl w:val="0"/>
              <w:suppressAutoHyphens w:val="0"/>
              <w:spacing w:after="0" w:line="240" w:lineRule="auto"/>
              <w:rPr>
                <w:rFonts w:ascii="Times New Roman" w:hAnsi="Times New Roman"/>
                <w:sz w:val="28"/>
                <w:szCs w:val="28"/>
              </w:rPr>
            </w:pPr>
          </w:p>
        </w:tc>
      </w:tr>
    </w:tbl>
    <w:p w14:paraId="4AE73DD8" w14:textId="77777777" w:rsidR="00567C4B" w:rsidRPr="00B16B14" w:rsidRDefault="00567C4B" w:rsidP="00B16B14">
      <w:pPr>
        <w:pStyle w:val="1"/>
        <w:keepNext w:val="0"/>
        <w:widowControl w:val="0"/>
        <w:suppressAutoHyphens w:val="0"/>
        <w:rPr>
          <w:sz w:val="28"/>
          <w:szCs w:val="28"/>
        </w:rPr>
      </w:pPr>
    </w:p>
    <w:p w14:paraId="243C7384" w14:textId="77777777" w:rsidR="00567C4B" w:rsidRPr="00B16B14" w:rsidRDefault="00567C4B" w:rsidP="00B16B14">
      <w:pPr>
        <w:pStyle w:val="afff6"/>
        <w:widowControl w:val="0"/>
        <w:suppressAutoHyphens w:val="0"/>
        <w:rPr>
          <w:b/>
          <w:sz w:val="28"/>
          <w:szCs w:val="28"/>
        </w:rPr>
      </w:pPr>
      <w:r w:rsidRPr="00B16B14">
        <w:rPr>
          <w:b/>
          <w:sz w:val="28"/>
          <w:szCs w:val="28"/>
        </w:rPr>
        <w:t>Задание 9.</w:t>
      </w:r>
    </w:p>
    <w:p w14:paraId="3E2865F2"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60 </w:t>
      </w:r>
      <w:r w:rsidRPr="00B16B14">
        <w:rPr>
          <w:b/>
          <w:sz w:val="28"/>
          <w:szCs w:val="28"/>
        </w:rPr>
        <w:t>мин</w:t>
      </w:r>
      <w:r w:rsidRPr="00B16B14">
        <w:rPr>
          <w:sz w:val="28"/>
          <w:szCs w:val="28"/>
        </w:rPr>
        <w:t>.</w:t>
      </w:r>
    </w:p>
    <w:p w14:paraId="2EDBCA55" w14:textId="77777777" w:rsidR="00567C4B" w:rsidRPr="00B16B14" w:rsidRDefault="00567C4B" w:rsidP="00B16B14">
      <w:pPr>
        <w:pStyle w:val="22"/>
        <w:widowControl w:val="0"/>
        <w:suppressAutoHyphens w:val="0"/>
        <w:rPr>
          <w:sz w:val="28"/>
          <w:szCs w:val="28"/>
        </w:rPr>
      </w:pPr>
      <w:r w:rsidRPr="00B16B14">
        <w:rPr>
          <w:sz w:val="28"/>
          <w:szCs w:val="28"/>
        </w:rPr>
        <w:t>Доля земли в стоимости объекта = стоимость земли / стоимость объекта = стоимость земли / (стоимость земли + стоимость зданий)</w:t>
      </w:r>
    </w:p>
    <w:p w14:paraId="40EDFB6A" w14:textId="77777777" w:rsidR="00567C4B" w:rsidRPr="00B16B14" w:rsidRDefault="00567C4B" w:rsidP="00B16B14">
      <w:pPr>
        <w:pStyle w:val="afff6"/>
        <w:widowControl w:val="0"/>
        <w:suppressAutoHyphens w:val="0"/>
        <w:rPr>
          <w:sz w:val="28"/>
          <w:szCs w:val="28"/>
        </w:rPr>
      </w:pPr>
      <w:r w:rsidRPr="00B16B14">
        <w:rPr>
          <w:sz w:val="28"/>
          <w:szCs w:val="28"/>
        </w:rPr>
        <w:t>В одном микрорайоне старой жилой застройки отсутствуют продажи незастроенных земельных участков. В базе данных имеются данные по трем другим микрорайонам жилой застройки в сопоставимой ценовой зоне. Оцениваемый объект был недавно продан за 150500*Х руб.</w:t>
      </w:r>
    </w:p>
    <w:p w14:paraId="04D2F7DD" w14:textId="77777777" w:rsidR="00567C4B" w:rsidRPr="00B16B14" w:rsidRDefault="00567C4B" w:rsidP="00B16B14">
      <w:pPr>
        <w:pStyle w:val="afff6"/>
        <w:widowControl w:val="0"/>
        <w:suppressAutoHyphens w:val="0"/>
        <w:rPr>
          <w:sz w:val="28"/>
          <w:szCs w:val="28"/>
        </w:rPr>
      </w:pPr>
    </w:p>
    <w:p w14:paraId="2C7B9168" w14:textId="77777777" w:rsidR="00567C4B" w:rsidRPr="00B16B14" w:rsidRDefault="00567C4B" w:rsidP="00B16B14">
      <w:pPr>
        <w:pStyle w:val="afff6"/>
        <w:widowControl w:val="0"/>
        <w:suppressAutoHyphens w:val="0"/>
        <w:rPr>
          <w:sz w:val="28"/>
          <w:szCs w:val="28"/>
        </w:rPr>
      </w:pPr>
    </w:p>
    <w:tbl>
      <w:tblPr>
        <w:tblW w:w="8930" w:type="dxa"/>
        <w:tblInd w:w="960" w:type="dxa"/>
        <w:tblLayout w:type="fixed"/>
        <w:tblLook w:val="0000" w:firstRow="0" w:lastRow="0" w:firstColumn="0" w:lastColumn="0" w:noHBand="0" w:noVBand="0"/>
      </w:tblPr>
      <w:tblGrid>
        <w:gridCol w:w="1985"/>
        <w:gridCol w:w="2409"/>
        <w:gridCol w:w="2410"/>
        <w:gridCol w:w="2126"/>
      </w:tblGrid>
      <w:tr w:rsidR="00567C4B" w:rsidRPr="00B16B14" w14:paraId="7F6AC4BB" w14:textId="77777777" w:rsidTr="00567C4B">
        <w:trPr>
          <w:trHeight w:val="581"/>
        </w:trPr>
        <w:tc>
          <w:tcPr>
            <w:tcW w:w="1984" w:type="dxa"/>
            <w:tcBorders>
              <w:top w:val="single" w:sz="4" w:space="0" w:color="000000"/>
              <w:left w:val="single" w:sz="4" w:space="0" w:color="000000"/>
              <w:bottom w:val="single" w:sz="4" w:space="0" w:color="000000"/>
              <w:right w:val="single" w:sz="4" w:space="0" w:color="000000"/>
            </w:tcBorders>
            <w:vAlign w:val="center"/>
          </w:tcPr>
          <w:p w14:paraId="1B861E7F"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lastRenderedPageBreak/>
              <w:t>Район</w:t>
            </w:r>
          </w:p>
        </w:tc>
        <w:tc>
          <w:tcPr>
            <w:tcW w:w="2409" w:type="dxa"/>
            <w:tcBorders>
              <w:top w:val="single" w:sz="4" w:space="0" w:color="000000"/>
              <w:left w:val="single" w:sz="4" w:space="0" w:color="000000"/>
              <w:bottom w:val="single" w:sz="4" w:space="0" w:color="000000"/>
              <w:right w:val="single" w:sz="4" w:space="0" w:color="000000"/>
            </w:tcBorders>
            <w:vAlign w:val="center"/>
          </w:tcPr>
          <w:p w14:paraId="034CAE34"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Средняя стоимость земли</w:t>
            </w:r>
          </w:p>
        </w:tc>
        <w:tc>
          <w:tcPr>
            <w:tcW w:w="2410" w:type="dxa"/>
            <w:tcBorders>
              <w:top w:val="single" w:sz="4" w:space="0" w:color="000000"/>
              <w:left w:val="single" w:sz="4" w:space="0" w:color="000000"/>
              <w:bottom w:val="single" w:sz="4" w:space="0" w:color="000000"/>
              <w:right w:val="single" w:sz="4" w:space="0" w:color="000000"/>
            </w:tcBorders>
            <w:vAlign w:val="center"/>
          </w:tcPr>
          <w:p w14:paraId="2FC3BFFB"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Средняя стоимость объекта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3A8D7C8"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Доля земли в общей стоимости объекта</w:t>
            </w:r>
          </w:p>
        </w:tc>
      </w:tr>
      <w:tr w:rsidR="00567C4B" w:rsidRPr="00B16B14" w14:paraId="325F8AE2" w14:textId="77777777" w:rsidTr="00567C4B">
        <w:trPr>
          <w:trHeight w:val="282"/>
        </w:trPr>
        <w:tc>
          <w:tcPr>
            <w:tcW w:w="1984" w:type="dxa"/>
            <w:tcBorders>
              <w:top w:val="single" w:sz="4" w:space="0" w:color="000000"/>
              <w:left w:val="single" w:sz="4" w:space="0" w:color="000000"/>
              <w:bottom w:val="single" w:sz="4" w:space="0" w:color="000000"/>
              <w:right w:val="single" w:sz="4" w:space="0" w:color="000000"/>
            </w:tcBorders>
            <w:vAlign w:val="center"/>
          </w:tcPr>
          <w:p w14:paraId="3E0A392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293FC43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29011*Х</w:t>
            </w:r>
          </w:p>
        </w:tc>
        <w:tc>
          <w:tcPr>
            <w:tcW w:w="2410" w:type="dxa"/>
            <w:tcBorders>
              <w:top w:val="single" w:sz="4" w:space="0" w:color="000000"/>
              <w:left w:val="single" w:sz="4" w:space="0" w:color="000000"/>
              <w:bottom w:val="single" w:sz="4" w:space="0" w:color="000000"/>
              <w:right w:val="single" w:sz="4" w:space="0" w:color="000000"/>
            </w:tcBorders>
            <w:vAlign w:val="center"/>
          </w:tcPr>
          <w:p w14:paraId="0E57688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181300*Х</w:t>
            </w:r>
          </w:p>
        </w:tc>
        <w:tc>
          <w:tcPr>
            <w:tcW w:w="2126" w:type="dxa"/>
            <w:tcBorders>
              <w:top w:val="single" w:sz="4" w:space="0" w:color="000000"/>
              <w:left w:val="single" w:sz="4" w:space="0" w:color="000000"/>
              <w:bottom w:val="single" w:sz="4" w:space="0" w:color="000000"/>
              <w:right w:val="single" w:sz="4" w:space="0" w:color="000000"/>
            </w:tcBorders>
            <w:vAlign w:val="center"/>
          </w:tcPr>
          <w:p w14:paraId="4A51776E"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4EF5C920" w14:textId="77777777" w:rsidTr="00567C4B">
        <w:trPr>
          <w:trHeight w:val="282"/>
        </w:trPr>
        <w:tc>
          <w:tcPr>
            <w:tcW w:w="1984" w:type="dxa"/>
            <w:tcBorders>
              <w:top w:val="single" w:sz="4" w:space="0" w:color="000000"/>
              <w:left w:val="single" w:sz="4" w:space="0" w:color="000000"/>
              <w:bottom w:val="single" w:sz="4" w:space="0" w:color="000000"/>
              <w:right w:val="single" w:sz="4" w:space="0" w:color="000000"/>
            </w:tcBorders>
            <w:vAlign w:val="center"/>
          </w:tcPr>
          <w:p w14:paraId="165FC45D"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72FCE977"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35840*Х</w:t>
            </w:r>
          </w:p>
        </w:tc>
        <w:tc>
          <w:tcPr>
            <w:tcW w:w="2410" w:type="dxa"/>
            <w:tcBorders>
              <w:top w:val="single" w:sz="4" w:space="0" w:color="000000"/>
              <w:left w:val="single" w:sz="4" w:space="0" w:color="000000"/>
              <w:bottom w:val="single" w:sz="4" w:space="0" w:color="000000"/>
              <w:right w:val="single" w:sz="4" w:space="0" w:color="000000"/>
            </w:tcBorders>
            <w:vAlign w:val="center"/>
          </w:tcPr>
          <w:p w14:paraId="6B95779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197600*Х</w:t>
            </w:r>
          </w:p>
        </w:tc>
        <w:tc>
          <w:tcPr>
            <w:tcW w:w="2126" w:type="dxa"/>
            <w:tcBorders>
              <w:top w:val="single" w:sz="4" w:space="0" w:color="000000"/>
              <w:left w:val="single" w:sz="4" w:space="0" w:color="000000"/>
              <w:bottom w:val="single" w:sz="4" w:space="0" w:color="000000"/>
              <w:right w:val="single" w:sz="4" w:space="0" w:color="000000"/>
            </w:tcBorders>
            <w:vAlign w:val="center"/>
          </w:tcPr>
          <w:p w14:paraId="60198AF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6BA8914F" w14:textId="77777777" w:rsidTr="00567C4B">
        <w:trPr>
          <w:trHeight w:val="282"/>
        </w:trPr>
        <w:tc>
          <w:tcPr>
            <w:tcW w:w="1984" w:type="dxa"/>
            <w:tcBorders>
              <w:top w:val="single" w:sz="4" w:space="0" w:color="000000"/>
              <w:left w:val="single" w:sz="4" w:space="0" w:color="000000"/>
              <w:bottom w:val="single" w:sz="4" w:space="0" w:color="000000"/>
              <w:right w:val="single" w:sz="4" w:space="0" w:color="000000"/>
            </w:tcBorders>
            <w:vAlign w:val="center"/>
          </w:tcPr>
          <w:p w14:paraId="4631B9D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7CB2AE6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38563*Х</w:t>
            </w:r>
          </w:p>
        </w:tc>
        <w:tc>
          <w:tcPr>
            <w:tcW w:w="2410" w:type="dxa"/>
            <w:tcBorders>
              <w:top w:val="single" w:sz="4" w:space="0" w:color="000000"/>
              <w:left w:val="single" w:sz="4" w:space="0" w:color="000000"/>
              <w:bottom w:val="single" w:sz="4" w:space="0" w:color="000000"/>
              <w:right w:val="single" w:sz="4" w:space="0" w:color="000000"/>
            </w:tcBorders>
            <w:vAlign w:val="center"/>
          </w:tcPr>
          <w:p w14:paraId="6DD90AE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170900*Х</w:t>
            </w:r>
          </w:p>
        </w:tc>
        <w:tc>
          <w:tcPr>
            <w:tcW w:w="2126" w:type="dxa"/>
            <w:tcBorders>
              <w:top w:val="single" w:sz="4" w:space="0" w:color="000000"/>
              <w:left w:val="single" w:sz="4" w:space="0" w:color="000000"/>
              <w:bottom w:val="single" w:sz="4" w:space="0" w:color="000000"/>
              <w:right w:val="single" w:sz="4" w:space="0" w:color="000000"/>
            </w:tcBorders>
            <w:vAlign w:val="center"/>
          </w:tcPr>
          <w:p w14:paraId="3A83C1A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bl>
    <w:p w14:paraId="3CDB70A5"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1. Средняя арифметическая доля земли – ?</w:t>
      </w:r>
    </w:p>
    <w:p w14:paraId="497D47F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2. Стоимость земли - ?</w:t>
      </w:r>
    </w:p>
    <w:p w14:paraId="663F1A15" w14:textId="77777777" w:rsidR="00567C4B" w:rsidRPr="00B16B14" w:rsidRDefault="00567C4B" w:rsidP="00B16B14">
      <w:pPr>
        <w:pStyle w:val="afff6"/>
        <w:widowControl w:val="0"/>
        <w:suppressAutoHyphens w:val="0"/>
        <w:rPr>
          <w:b/>
          <w:sz w:val="28"/>
          <w:szCs w:val="28"/>
        </w:rPr>
      </w:pPr>
      <w:r w:rsidRPr="00B16B14">
        <w:rPr>
          <w:b/>
          <w:sz w:val="28"/>
          <w:szCs w:val="28"/>
        </w:rPr>
        <w:t>Задание 10.</w:t>
      </w:r>
    </w:p>
    <w:p w14:paraId="1DD896C9"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50 </w:t>
      </w:r>
      <w:r w:rsidRPr="00B16B14">
        <w:rPr>
          <w:b/>
          <w:sz w:val="28"/>
          <w:szCs w:val="28"/>
        </w:rPr>
        <w:t>мин</w:t>
      </w:r>
      <w:r w:rsidRPr="00B16B14">
        <w:rPr>
          <w:sz w:val="28"/>
          <w:szCs w:val="28"/>
        </w:rPr>
        <w:t>.</w:t>
      </w:r>
    </w:p>
    <w:p w14:paraId="191D59DD" w14:textId="77777777" w:rsidR="00567C4B" w:rsidRPr="00B16B14" w:rsidRDefault="00567C4B" w:rsidP="00B16B14">
      <w:pPr>
        <w:pStyle w:val="22"/>
        <w:widowControl w:val="0"/>
        <w:suppressAutoHyphens w:val="0"/>
        <w:rPr>
          <w:sz w:val="28"/>
          <w:szCs w:val="28"/>
        </w:rPr>
      </w:pPr>
      <w:r w:rsidRPr="00B16B14">
        <w:rPr>
          <w:sz w:val="28"/>
          <w:szCs w:val="28"/>
        </w:rPr>
        <w:t>Доля земли в стоимости объекта = стоимость земли / стоимость объекта = стоимость земли / (стоимость земли + стоимость зданий)</w:t>
      </w:r>
    </w:p>
    <w:p w14:paraId="160D39A5" w14:textId="77777777" w:rsidR="00567C4B" w:rsidRPr="00B16B14" w:rsidRDefault="00567C4B" w:rsidP="00B16B14">
      <w:pPr>
        <w:pStyle w:val="22"/>
        <w:widowControl w:val="0"/>
        <w:suppressAutoHyphens w:val="0"/>
        <w:rPr>
          <w:sz w:val="28"/>
          <w:szCs w:val="28"/>
        </w:rPr>
      </w:pPr>
      <w:r w:rsidRPr="00B16B14">
        <w:rPr>
          <w:sz w:val="28"/>
          <w:szCs w:val="28"/>
        </w:rPr>
        <w:t>Доля улучшений в стоимости объекта = стоимость улучшений / стоимость объекта = стоимость улучшений / (стоимость земли + стоимость зданий)</w:t>
      </w:r>
    </w:p>
    <w:p w14:paraId="146937ED" w14:textId="77777777" w:rsidR="00567C4B" w:rsidRPr="00B16B14" w:rsidRDefault="00567C4B" w:rsidP="00B16B14">
      <w:pPr>
        <w:widowControl w:val="0"/>
        <w:suppressAutoHyphens w:val="0"/>
        <w:spacing w:after="0" w:line="240" w:lineRule="auto"/>
        <w:jc w:val="both"/>
        <w:rPr>
          <w:rFonts w:ascii="Times New Roman" w:hAnsi="Times New Roman"/>
          <w:iCs/>
          <w:sz w:val="28"/>
          <w:szCs w:val="28"/>
        </w:rPr>
      </w:pPr>
      <w:r w:rsidRPr="00B16B14">
        <w:rPr>
          <w:rFonts w:ascii="Times New Roman" w:hAnsi="Times New Roman"/>
          <w:iCs/>
          <w:sz w:val="28"/>
          <w:szCs w:val="28"/>
        </w:rPr>
        <w:t>1 = доля земли + доля улучшений</w:t>
      </w:r>
    </w:p>
    <w:p w14:paraId="23932F6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Оценить земельный участок земли если:</w:t>
      </w:r>
    </w:p>
    <w:p w14:paraId="608F4881" w14:textId="77777777" w:rsidR="00567C4B" w:rsidRPr="00B16B14" w:rsidRDefault="00567C4B" w:rsidP="00B16B14">
      <w:pPr>
        <w:widowControl w:val="0"/>
        <w:numPr>
          <w:ilvl w:val="0"/>
          <w:numId w:val="12"/>
        </w:numPr>
        <w:tabs>
          <w:tab w:val="clear" w:pos="720"/>
          <w:tab w:val="left" w:pos="142"/>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в ближайшем окружении участка отсутствуют продажи свободных участков, а его аналог с постройками был продан за 240 000*Х руб.</w:t>
      </w:r>
    </w:p>
    <w:p w14:paraId="73DD69E2" w14:textId="77777777" w:rsidR="00567C4B" w:rsidRPr="00B16B14" w:rsidRDefault="00567C4B" w:rsidP="00B16B14">
      <w:pPr>
        <w:widowControl w:val="0"/>
        <w:numPr>
          <w:ilvl w:val="0"/>
          <w:numId w:val="12"/>
        </w:numPr>
        <w:tabs>
          <w:tab w:val="clear" w:pos="720"/>
          <w:tab w:val="left" w:pos="142"/>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имеются следующие данные о продаже трех типичных застроенных участков в данном районе</w:t>
      </w:r>
    </w:p>
    <w:tbl>
      <w:tblPr>
        <w:tblW w:w="8930" w:type="dxa"/>
        <w:tblInd w:w="846" w:type="dxa"/>
        <w:tblLayout w:type="fixed"/>
        <w:tblLook w:val="0000" w:firstRow="0" w:lastRow="0" w:firstColumn="0" w:lastColumn="0" w:noHBand="0" w:noVBand="0"/>
      </w:tblPr>
      <w:tblGrid>
        <w:gridCol w:w="1547"/>
        <w:gridCol w:w="2918"/>
        <w:gridCol w:w="2507"/>
        <w:gridCol w:w="1958"/>
      </w:tblGrid>
      <w:tr w:rsidR="00567C4B" w:rsidRPr="00B16B14" w14:paraId="3C24F21A" w14:textId="77777777" w:rsidTr="00567C4B">
        <w:tc>
          <w:tcPr>
            <w:tcW w:w="1547" w:type="dxa"/>
            <w:tcBorders>
              <w:top w:val="single" w:sz="4" w:space="0" w:color="000000"/>
              <w:left w:val="single" w:sz="4" w:space="0" w:color="000000"/>
              <w:bottom w:val="single" w:sz="4" w:space="0" w:color="000000"/>
              <w:right w:val="single" w:sz="4" w:space="0" w:color="000000"/>
            </w:tcBorders>
            <w:vAlign w:val="center"/>
          </w:tcPr>
          <w:p w14:paraId="1033E7F5"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 участка</w:t>
            </w:r>
          </w:p>
        </w:tc>
        <w:tc>
          <w:tcPr>
            <w:tcW w:w="2918" w:type="dxa"/>
            <w:tcBorders>
              <w:top w:val="single" w:sz="4" w:space="0" w:color="000000"/>
              <w:left w:val="single" w:sz="4" w:space="0" w:color="000000"/>
              <w:bottom w:val="single" w:sz="4" w:space="0" w:color="000000"/>
              <w:right w:val="single" w:sz="4" w:space="0" w:color="000000"/>
            </w:tcBorders>
            <w:vAlign w:val="center"/>
          </w:tcPr>
          <w:p w14:paraId="3256685D"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Цена продажи участка с улучшениями, тыс. руб.</w:t>
            </w:r>
          </w:p>
        </w:tc>
        <w:tc>
          <w:tcPr>
            <w:tcW w:w="2507" w:type="dxa"/>
            <w:tcBorders>
              <w:top w:val="single" w:sz="4" w:space="0" w:color="000000"/>
              <w:left w:val="single" w:sz="4" w:space="0" w:color="000000"/>
              <w:bottom w:val="single" w:sz="4" w:space="0" w:color="000000"/>
              <w:right w:val="single" w:sz="4" w:space="0" w:color="000000"/>
            </w:tcBorders>
            <w:vAlign w:val="center"/>
          </w:tcPr>
          <w:p w14:paraId="37EE80C4"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Стоимость улучшений</w:t>
            </w:r>
          </w:p>
        </w:tc>
        <w:tc>
          <w:tcPr>
            <w:tcW w:w="1958" w:type="dxa"/>
            <w:tcBorders>
              <w:top w:val="single" w:sz="4" w:space="0" w:color="000000"/>
              <w:left w:val="single" w:sz="4" w:space="0" w:color="000000"/>
              <w:bottom w:val="single" w:sz="4" w:space="0" w:color="000000"/>
              <w:right w:val="single" w:sz="4" w:space="0" w:color="000000"/>
            </w:tcBorders>
            <w:vAlign w:val="center"/>
          </w:tcPr>
          <w:p w14:paraId="53CEB5E5"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Доля улучшений в общей стоимости объекта</w:t>
            </w:r>
          </w:p>
        </w:tc>
      </w:tr>
      <w:tr w:rsidR="00567C4B" w:rsidRPr="00B16B14" w14:paraId="633B377C" w14:textId="77777777" w:rsidTr="00567C4B">
        <w:tc>
          <w:tcPr>
            <w:tcW w:w="1547" w:type="dxa"/>
            <w:tcBorders>
              <w:top w:val="single" w:sz="4" w:space="0" w:color="000000"/>
              <w:left w:val="single" w:sz="4" w:space="0" w:color="000000"/>
              <w:bottom w:val="single" w:sz="4" w:space="0" w:color="000000"/>
              <w:right w:val="single" w:sz="4" w:space="0" w:color="000000"/>
            </w:tcBorders>
            <w:vAlign w:val="center"/>
          </w:tcPr>
          <w:p w14:paraId="7068961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w:t>
            </w:r>
          </w:p>
        </w:tc>
        <w:tc>
          <w:tcPr>
            <w:tcW w:w="2918" w:type="dxa"/>
            <w:tcBorders>
              <w:top w:val="single" w:sz="4" w:space="0" w:color="000000"/>
              <w:left w:val="single" w:sz="4" w:space="0" w:color="000000"/>
              <w:bottom w:val="single" w:sz="4" w:space="0" w:color="000000"/>
              <w:right w:val="single" w:sz="4" w:space="0" w:color="000000"/>
            </w:tcBorders>
            <w:vAlign w:val="center"/>
          </w:tcPr>
          <w:p w14:paraId="7753484C"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220*Х</w:t>
            </w:r>
          </w:p>
        </w:tc>
        <w:tc>
          <w:tcPr>
            <w:tcW w:w="2507" w:type="dxa"/>
            <w:tcBorders>
              <w:top w:val="single" w:sz="4" w:space="0" w:color="000000"/>
              <w:left w:val="single" w:sz="4" w:space="0" w:color="000000"/>
              <w:bottom w:val="single" w:sz="4" w:space="0" w:color="000000"/>
              <w:right w:val="single" w:sz="4" w:space="0" w:color="000000"/>
            </w:tcBorders>
            <w:vAlign w:val="center"/>
          </w:tcPr>
          <w:p w14:paraId="5109785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158*Х</w:t>
            </w:r>
          </w:p>
        </w:tc>
        <w:tc>
          <w:tcPr>
            <w:tcW w:w="1958" w:type="dxa"/>
            <w:tcBorders>
              <w:top w:val="single" w:sz="4" w:space="0" w:color="000000"/>
              <w:left w:val="single" w:sz="4" w:space="0" w:color="000000"/>
              <w:bottom w:val="single" w:sz="4" w:space="0" w:color="000000"/>
              <w:right w:val="single" w:sz="4" w:space="0" w:color="000000"/>
            </w:tcBorders>
            <w:vAlign w:val="center"/>
          </w:tcPr>
          <w:p w14:paraId="735A1DEE"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52D57822" w14:textId="77777777" w:rsidTr="00567C4B">
        <w:tc>
          <w:tcPr>
            <w:tcW w:w="1547" w:type="dxa"/>
            <w:tcBorders>
              <w:top w:val="single" w:sz="4" w:space="0" w:color="000000"/>
              <w:left w:val="single" w:sz="4" w:space="0" w:color="000000"/>
              <w:bottom w:val="single" w:sz="4" w:space="0" w:color="000000"/>
              <w:right w:val="single" w:sz="4" w:space="0" w:color="000000"/>
            </w:tcBorders>
            <w:vAlign w:val="center"/>
          </w:tcPr>
          <w:p w14:paraId="71CC6BFB"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w:t>
            </w:r>
          </w:p>
        </w:tc>
        <w:tc>
          <w:tcPr>
            <w:tcW w:w="2918" w:type="dxa"/>
            <w:tcBorders>
              <w:top w:val="single" w:sz="4" w:space="0" w:color="000000"/>
              <w:left w:val="single" w:sz="4" w:space="0" w:color="000000"/>
              <w:bottom w:val="single" w:sz="4" w:space="0" w:color="000000"/>
              <w:right w:val="single" w:sz="4" w:space="0" w:color="000000"/>
            </w:tcBorders>
            <w:vAlign w:val="center"/>
          </w:tcPr>
          <w:p w14:paraId="4A57778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220*Х</w:t>
            </w:r>
          </w:p>
        </w:tc>
        <w:tc>
          <w:tcPr>
            <w:tcW w:w="2507" w:type="dxa"/>
            <w:tcBorders>
              <w:top w:val="single" w:sz="4" w:space="0" w:color="000000"/>
              <w:left w:val="single" w:sz="4" w:space="0" w:color="000000"/>
              <w:bottom w:val="single" w:sz="4" w:space="0" w:color="000000"/>
              <w:right w:val="single" w:sz="4" w:space="0" w:color="000000"/>
            </w:tcBorders>
            <w:vAlign w:val="center"/>
          </w:tcPr>
          <w:p w14:paraId="1890DC32"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140*Х</w:t>
            </w:r>
          </w:p>
        </w:tc>
        <w:tc>
          <w:tcPr>
            <w:tcW w:w="1958" w:type="dxa"/>
            <w:tcBorders>
              <w:top w:val="single" w:sz="4" w:space="0" w:color="000000"/>
              <w:left w:val="single" w:sz="4" w:space="0" w:color="000000"/>
              <w:bottom w:val="single" w:sz="4" w:space="0" w:color="000000"/>
              <w:right w:val="single" w:sz="4" w:space="0" w:color="000000"/>
            </w:tcBorders>
            <w:vAlign w:val="center"/>
          </w:tcPr>
          <w:p w14:paraId="085C2A7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r w:rsidR="00567C4B" w:rsidRPr="00B16B14" w14:paraId="21F787AD" w14:textId="77777777" w:rsidTr="00567C4B">
        <w:tc>
          <w:tcPr>
            <w:tcW w:w="1547" w:type="dxa"/>
            <w:tcBorders>
              <w:top w:val="single" w:sz="4" w:space="0" w:color="000000"/>
              <w:left w:val="single" w:sz="4" w:space="0" w:color="000000"/>
              <w:bottom w:val="single" w:sz="4" w:space="0" w:color="000000"/>
              <w:right w:val="single" w:sz="4" w:space="0" w:color="000000"/>
            </w:tcBorders>
            <w:vAlign w:val="center"/>
          </w:tcPr>
          <w:p w14:paraId="626EA1F1"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w:t>
            </w:r>
          </w:p>
        </w:tc>
        <w:tc>
          <w:tcPr>
            <w:tcW w:w="2918" w:type="dxa"/>
            <w:tcBorders>
              <w:top w:val="single" w:sz="4" w:space="0" w:color="000000"/>
              <w:left w:val="single" w:sz="4" w:space="0" w:color="000000"/>
              <w:bottom w:val="single" w:sz="4" w:space="0" w:color="000000"/>
              <w:right w:val="single" w:sz="4" w:space="0" w:color="000000"/>
            </w:tcBorders>
            <w:vAlign w:val="center"/>
          </w:tcPr>
          <w:p w14:paraId="4947827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190*Х</w:t>
            </w:r>
          </w:p>
        </w:tc>
        <w:tc>
          <w:tcPr>
            <w:tcW w:w="2507" w:type="dxa"/>
            <w:tcBorders>
              <w:top w:val="single" w:sz="4" w:space="0" w:color="000000"/>
              <w:left w:val="single" w:sz="4" w:space="0" w:color="000000"/>
              <w:bottom w:val="single" w:sz="4" w:space="0" w:color="000000"/>
              <w:right w:val="single" w:sz="4" w:space="0" w:color="000000"/>
            </w:tcBorders>
            <w:vAlign w:val="center"/>
          </w:tcPr>
          <w:p w14:paraId="576559B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150*Х</w:t>
            </w:r>
          </w:p>
        </w:tc>
        <w:tc>
          <w:tcPr>
            <w:tcW w:w="1958" w:type="dxa"/>
            <w:tcBorders>
              <w:top w:val="single" w:sz="4" w:space="0" w:color="000000"/>
              <w:left w:val="single" w:sz="4" w:space="0" w:color="000000"/>
              <w:bottom w:val="single" w:sz="4" w:space="0" w:color="000000"/>
              <w:right w:val="single" w:sz="4" w:space="0" w:color="000000"/>
            </w:tcBorders>
            <w:vAlign w:val="center"/>
          </w:tcPr>
          <w:p w14:paraId="662E86D5"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r>
    </w:tbl>
    <w:p w14:paraId="301CB9B6" w14:textId="77777777" w:rsidR="00567C4B" w:rsidRPr="00B16B14" w:rsidRDefault="00567C4B" w:rsidP="00B16B14">
      <w:pPr>
        <w:pStyle w:val="afffe"/>
        <w:widowControl w:val="0"/>
        <w:tabs>
          <w:tab w:val="left" w:pos="1134"/>
        </w:tabs>
        <w:suppressAutoHyphens w:val="0"/>
        <w:ind w:left="0"/>
        <w:jc w:val="both"/>
        <w:rPr>
          <w:sz w:val="28"/>
          <w:szCs w:val="28"/>
        </w:rPr>
      </w:pPr>
    </w:p>
    <w:p w14:paraId="590D47FE" w14:textId="77777777" w:rsidR="00567C4B" w:rsidRPr="00B16B14" w:rsidRDefault="00567C4B" w:rsidP="00B16B14">
      <w:pPr>
        <w:pStyle w:val="afffe"/>
        <w:widowControl w:val="0"/>
        <w:numPr>
          <w:ilvl w:val="1"/>
          <w:numId w:val="15"/>
        </w:numPr>
        <w:tabs>
          <w:tab w:val="left" w:pos="1134"/>
        </w:tabs>
        <w:suppressAutoHyphens w:val="0"/>
        <w:spacing w:before="0" w:after="0"/>
        <w:ind w:left="0" w:firstLine="0"/>
        <w:contextualSpacing/>
        <w:jc w:val="both"/>
        <w:rPr>
          <w:sz w:val="28"/>
          <w:szCs w:val="28"/>
        </w:rPr>
      </w:pPr>
      <w:r w:rsidRPr="00B16B14">
        <w:rPr>
          <w:sz w:val="28"/>
          <w:szCs w:val="28"/>
        </w:rPr>
        <w:t>Средняя арифметическая доля улучшений в стоимости объекта - ?</w:t>
      </w:r>
    </w:p>
    <w:p w14:paraId="6D8FC30C" w14:textId="77777777" w:rsidR="00567C4B" w:rsidRPr="00B16B14" w:rsidRDefault="00567C4B" w:rsidP="00B16B14">
      <w:pPr>
        <w:pStyle w:val="afffe"/>
        <w:widowControl w:val="0"/>
        <w:numPr>
          <w:ilvl w:val="1"/>
          <w:numId w:val="15"/>
        </w:numPr>
        <w:tabs>
          <w:tab w:val="left" w:pos="1134"/>
        </w:tabs>
        <w:suppressAutoHyphens w:val="0"/>
        <w:spacing w:before="0" w:after="0"/>
        <w:ind w:left="0" w:firstLine="0"/>
        <w:contextualSpacing/>
        <w:jc w:val="both"/>
        <w:rPr>
          <w:sz w:val="28"/>
          <w:szCs w:val="28"/>
        </w:rPr>
      </w:pPr>
      <w:r w:rsidRPr="00B16B14">
        <w:rPr>
          <w:sz w:val="28"/>
          <w:szCs w:val="28"/>
        </w:rPr>
        <w:t>Средняя арифметическая доля земли в стоимости объекта - ?</w:t>
      </w:r>
    </w:p>
    <w:p w14:paraId="3F3A9327" w14:textId="77777777" w:rsidR="00567C4B" w:rsidRPr="00B16B14" w:rsidRDefault="00567C4B" w:rsidP="00B16B14">
      <w:pPr>
        <w:pStyle w:val="afffe"/>
        <w:widowControl w:val="0"/>
        <w:numPr>
          <w:ilvl w:val="1"/>
          <w:numId w:val="15"/>
        </w:numPr>
        <w:tabs>
          <w:tab w:val="left" w:pos="1134"/>
        </w:tabs>
        <w:suppressAutoHyphens w:val="0"/>
        <w:spacing w:before="0" w:after="0"/>
        <w:ind w:left="0" w:firstLine="0"/>
        <w:contextualSpacing/>
        <w:jc w:val="both"/>
        <w:rPr>
          <w:sz w:val="28"/>
          <w:szCs w:val="28"/>
        </w:rPr>
      </w:pPr>
      <w:r w:rsidRPr="00B16B14">
        <w:rPr>
          <w:sz w:val="28"/>
          <w:szCs w:val="28"/>
        </w:rPr>
        <w:t xml:space="preserve">Стоимость земли - ? </w:t>
      </w:r>
    </w:p>
    <w:p w14:paraId="452C194F" w14:textId="77777777" w:rsidR="00567C4B" w:rsidRPr="00B16B14" w:rsidRDefault="00567C4B" w:rsidP="00B16B14">
      <w:pPr>
        <w:pStyle w:val="afff6"/>
        <w:widowControl w:val="0"/>
        <w:suppressAutoHyphens w:val="0"/>
        <w:rPr>
          <w:b/>
          <w:sz w:val="28"/>
          <w:szCs w:val="28"/>
        </w:rPr>
      </w:pPr>
      <w:r w:rsidRPr="00B16B14">
        <w:rPr>
          <w:b/>
          <w:sz w:val="28"/>
          <w:szCs w:val="28"/>
        </w:rPr>
        <w:t>Задание 11.</w:t>
      </w:r>
    </w:p>
    <w:p w14:paraId="47D3B2E2"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40 </w:t>
      </w:r>
      <w:r w:rsidRPr="00B16B14">
        <w:rPr>
          <w:b/>
          <w:sz w:val="28"/>
          <w:szCs w:val="28"/>
        </w:rPr>
        <w:t>мин</w:t>
      </w:r>
      <w:r w:rsidRPr="00B16B14">
        <w:rPr>
          <w:sz w:val="28"/>
          <w:szCs w:val="28"/>
        </w:rPr>
        <w:t>.</w:t>
      </w:r>
    </w:p>
    <w:p w14:paraId="1F82510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Чистый доход от объекта недвижимости за истекший год составил 75 000*Х у.е.</w:t>
      </w:r>
    </w:p>
    <w:p w14:paraId="656A8973" w14:textId="77777777" w:rsidR="00567C4B" w:rsidRPr="00B16B14" w:rsidRDefault="00567C4B" w:rsidP="00B16B14">
      <w:pPr>
        <w:widowControl w:val="0"/>
        <w:suppressAutoHyphens w:val="0"/>
        <w:spacing w:after="0" w:line="240" w:lineRule="auto"/>
        <w:rPr>
          <w:rFonts w:ascii="Times New Roman" w:hAnsi="Times New Roman"/>
          <w:sz w:val="28"/>
          <w:szCs w:val="28"/>
        </w:rPr>
      </w:pPr>
    </w:p>
    <w:tbl>
      <w:tblPr>
        <w:tblW w:w="8647" w:type="dxa"/>
        <w:tblInd w:w="846" w:type="dxa"/>
        <w:tblLayout w:type="fixed"/>
        <w:tblLook w:val="0000" w:firstRow="0" w:lastRow="0" w:firstColumn="0" w:lastColumn="0" w:noHBand="0" w:noVBand="0"/>
      </w:tblPr>
      <w:tblGrid>
        <w:gridCol w:w="1153"/>
        <w:gridCol w:w="2354"/>
        <w:gridCol w:w="3034"/>
        <w:gridCol w:w="2106"/>
      </w:tblGrid>
      <w:tr w:rsidR="00567C4B" w:rsidRPr="00B16B14" w14:paraId="21848C57" w14:textId="77777777" w:rsidTr="00567C4B">
        <w:trPr>
          <w:cantSplit/>
        </w:trPr>
        <w:tc>
          <w:tcPr>
            <w:tcW w:w="1153" w:type="dxa"/>
            <w:vMerge w:val="restart"/>
            <w:tcBorders>
              <w:top w:val="single" w:sz="4" w:space="0" w:color="000000"/>
              <w:left w:val="single" w:sz="4" w:space="0" w:color="000000"/>
              <w:bottom w:val="single" w:sz="4" w:space="0" w:color="000000"/>
              <w:right w:val="single" w:sz="4" w:space="0" w:color="000000"/>
            </w:tcBorders>
          </w:tcPr>
          <w:p w14:paraId="4327E4CF"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Объект</w:t>
            </w:r>
          </w:p>
        </w:tc>
        <w:tc>
          <w:tcPr>
            <w:tcW w:w="2354" w:type="dxa"/>
            <w:vMerge w:val="restart"/>
            <w:tcBorders>
              <w:top w:val="single" w:sz="4" w:space="0" w:color="000000"/>
              <w:left w:val="single" w:sz="4" w:space="0" w:color="000000"/>
              <w:bottom w:val="single" w:sz="4" w:space="0" w:color="000000"/>
              <w:right w:val="single" w:sz="4" w:space="0" w:color="000000"/>
            </w:tcBorders>
          </w:tcPr>
          <w:p w14:paraId="6C819F7B"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 xml:space="preserve">Цена, </w:t>
            </w:r>
            <w:proofErr w:type="spellStart"/>
            <w:r w:rsidRPr="00B16B14">
              <w:rPr>
                <w:rFonts w:ascii="Times New Roman" w:hAnsi="Times New Roman"/>
                <w:b/>
                <w:sz w:val="28"/>
                <w:szCs w:val="28"/>
              </w:rPr>
              <w:t>тыс.у.е</w:t>
            </w:r>
            <w:proofErr w:type="spellEnd"/>
            <w:r w:rsidRPr="00B16B14">
              <w:rPr>
                <w:rFonts w:ascii="Times New Roman" w:hAnsi="Times New Roman"/>
                <w:b/>
                <w:sz w:val="28"/>
                <w:szCs w:val="28"/>
              </w:rPr>
              <w:t>.</w:t>
            </w:r>
          </w:p>
        </w:tc>
        <w:tc>
          <w:tcPr>
            <w:tcW w:w="5140" w:type="dxa"/>
            <w:gridSpan w:val="2"/>
            <w:tcBorders>
              <w:top w:val="single" w:sz="4" w:space="0" w:color="000000"/>
              <w:left w:val="single" w:sz="4" w:space="0" w:color="000000"/>
              <w:bottom w:val="single" w:sz="4" w:space="0" w:color="000000"/>
              <w:right w:val="single" w:sz="4" w:space="0" w:color="000000"/>
            </w:tcBorders>
          </w:tcPr>
          <w:p w14:paraId="43D01A0F"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Годовой доход</w:t>
            </w:r>
          </w:p>
        </w:tc>
      </w:tr>
      <w:tr w:rsidR="00567C4B" w:rsidRPr="00B16B14" w14:paraId="1585533F" w14:textId="77777777" w:rsidTr="00567C4B">
        <w:trPr>
          <w:cantSplit/>
        </w:trPr>
        <w:tc>
          <w:tcPr>
            <w:tcW w:w="1153" w:type="dxa"/>
            <w:vMerge/>
            <w:tcBorders>
              <w:top w:val="single" w:sz="4" w:space="0" w:color="000000"/>
              <w:left w:val="single" w:sz="4" w:space="0" w:color="000000"/>
              <w:bottom w:val="single" w:sz="4" w:space="0" w:color="000000"/>
              <w:right w:val="single" w:sz="4" w:space="0" w:color="000000"/>
            </w:tcBorders>
          </w:tcPr>
          <w:p w14:paraId="7508A5BE"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p>
        </w:tc>
        <w:tc>
          <w:tcPr>
            <w:tcW w:w="2354" w:type="dxa"/>
            <w:vMerge/>
            <w:tcBorders>
              <w:top w:val="single" w:sz="4" w:space="0" w:color="000000"/>
              <w:left w:val="single" w:sz="4" w:space="0" w:color="000000"/>
              <w:bottom w:val="single" w:sz="4" w:space="0" w:color="000000"/>
              <w:right w:val="single" w:sz="4" w:space="0" w:color="000000"/>
            </w:tcBorders>
          </w:tcPr>
          <w:p w14:paraId="67CB567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3034" w:type="dxa"/>
            <w:tcBorders>
              <w:top w:val="single" w:sz="4" w:space="0" w:color="000000"/>
              <w:left w:val="single" w:sz="4" w:space="0" w:color="000000"/>
              <w:bottom w:val="single" w:sz="4" w:space="0" w:color="000000"/>
              <w:right w:val="single" w:sz="4" w:space="0" w:color="000000"/>
            </w:tcBorders>
          </w:tcPr>
          <w:p w14:paraId="7EC026F5"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Чистый</w:t>
            </w:r>
          </w:p>
        </w:tc>
        <w:tc>
          <w:tcPr>
            <w:tcW w:w="2106" w:type="dxa"/>
            <w:tcBorders>
              <w:top w:val="single" w:sz="4" w:space="0" w:color="000000"/>
              <w:left w:val="single" w:sz="4" w:space="0" w:color="000000"/>
              <w:bottom w:val="single" w:sz="4" w:space="0" w:color="000000"/>
              <w:right w:val="single" w:sz="4" w:space="0" w:color="000000"/>
            </w:tcBorders>
          </w:tcPr>
          <w:p w14:paraId="2CA3732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Валовой</w:t>
            </w:r>
          </w:p>
        </w:tc>
      </w:tr>
      <w:tr w:rsidR="00567C4B" w:rsidRPr="00B16B14" w14:paraId="06D2BB04" w14:textId="77777777" w:rsidTr="00567C4B">
        <w:tc>
          <w:tcPr>
            <w:tcW w:w="1153" w:type="dxa"/>
            <w:tcBorders>
              <w:top w:val="single" w:sz="4" w:space="0" w:color="000000"/>
              <w:left w:val="single" w:sz="4" w:space="0" w:color="000000"/>
              <w:bottom w:val="single" w:sz="4" w:space="0" w:color="000000"/>
              <w:right w:val="single" w:sz="4" w:space="0" w:color="000000"/>
            </w:tcBorders>
          </w:tcPr>
          <w:p w14:paraId="36D75494"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w:t>
            </w:r>
          </w:p>
        </w:tc>
        <w:tc>
          <w:tcPr>
            <w:tcW w:w="2354" w:type="dxa"/>
            <w:tcBorders>
              <w:top w:val="single" w:sz="4" w:space="0" w:color="000000"/>
              <w:left w:val="single" w:sz="4" w:space="0" w:color="000000"/>
              <w:bottom w:val="single" w:sz="4" w:space="0" w:color="000000"/>
              <w:right w:val="single" w:sz="4" w:space="0" w:color="000000"/>
            </w:tcBorders>
          </w:tcPr>
          <w:p w14:paraId="7DD4908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450*Х</w:t>
            </w:r>
          </w:p>
        </w:tc>
        <w:tc>
          <w:tcPr>
            <w:tcW w:w="3034" w:type="dxa"/>
            <w:tcBorders>
              <w:top w:val="single" w:sz="4" w:space="0" w:color="000000"/>
              <w:left w:val="single" w:sz="4" w:space="0" w:color="000000"/>
              <w:bottom w:val="single" w:sz="4" w:space="0" w:color="000000"/>
              <w:right w:val="single" w:sz="4" w:space="0" w:color="000000"/>
            </w:tcBorders>
          </w:tcPr>
          <w:p w14:paraId="5EBA427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2106" w:type="dxa"/>
            <w:tcBorders>
              <w:top w:val="single" w:sz="4" w:space="0" w:color="000000"/>
              <w:left w:val="single" w:sz="4" w:space="0" w:color="000000"/>
              <w:bottom w:val="single" w:sz="4" w:space="0" w:color="000000"/>
              <w:right w:val="single" w:sz="4" w:space="0" w:color="000000"/>
            </w:tcBorders>
          </w:tcPr>
          <w:p w14:paraId="2A93E55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За истекший год 60*Х</w:t>
            </w:r>
          </w:p>
        </w:tc>
      </w:tr>
      <w:tr w:rsidR="00567C4B" w:rsidRPr="00B16B14" w14:paraId="7C5797B5" w14:textId="77777777" w:rsidTr="00567C4B">
        <w:tc>
          <w:tcPr>
            <w:tcW w:w="1153" w:type="dxa"/>
            <w:tcBorders>
              <w:top w:val="single" w:sz="4" w:space="0" w:color="000000"/>
              <w:left w:val="single" w:sz="4" w:space="0" w:color="000000"/>
              <w:bottom w:val="single" w:sz="4" w:space="0" w:color="000000"/>
              <w:right w:val="single" w:sz="4" w:space="0" w:color="000000"/>
            </w:tcBorders>
          </w:tcPr>
          <w:p w14:paraId="5D5D2B98"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w:t>
            </w:r>
          </w:p>
        </w:tc>
        <w:tc>
          <w:tcPr>
            <w:tcW w:w="2354" w:type="dxa"/>
            <w:tcBorders>
              <w:top w:val="single" w:sz="4" w:space="0" w:color="000000"/>
              <w:left w:val="single" w:sz="4" w:space="0" w:color="000000"/>
              <w:bottom w:val="single" w:sz="4" w:space="0" w:color="000000"/>
              <w:right w:val="single" w:sz="4" w:space="0" w:color="000000"/>
            </w:tcBorders>
          </w:tcPr>
          <w:p w14:paraId="5A5E475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65*Х</w:t>
            </w:r>
          </w:p>
        </w:tc>
        <w:tc>
          <w:tcPr>
            <w:tcW w:w="3034" w:type="dxa"/>
            <w:tcBorders>
              <w:top w:val="single" w:sz="4" w:space="0" w:color="000000"/>
              <w:left w:val="single" w:sz="4" w:space="0" w:color="000000"/>
              <w:bottom w:val="single" w:sz="4" w:space="0" w:color="000000"/>
              <w:right w:val="single" w:sz="4" w:space="0" w:color="000000"/>
            </w:tcBorders>
          </w:tcPr>
          <w:p w14:paraId="6DE3249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За истекший год 12*Х</w:t>
            </w:r>
          </w:p>
        </w:tc>
        <w:tc>
          <w:tcPr>
            <w:tcW w:w="2106" w:type="dxa"/>
            <w:tcBorders>
              <w:top w:val="single" w:sz="4" w:space="0" w:color="000000"/>
              <w:left w:val="single" w:sz="4" w:space="0" w:color="000000"/>
              <w:bottom w:val="single" w:sz="4" w:space="0" w:color="000000"/>
              <w:right w:val="single" w:sz="4" w:space="0" w:color="000000"/>
            </w:tcBorders>
          </w:tcPr>
          <w:p w14:paraId="3DFF0B0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322CEE8B" w14:textId="77777777" w:rsidTr="00567C4B">
        <w:tc>
          <w:tcPr>
            <w:tcW w:w="1153" w:type="dxa"/>
            <w:tcBorders>
              <w:top w:val="single" w:sz="4" w:space="0" w:color="000000"/>
              <w:left w:val="single" w:sz="4" w:space="0" w:color="000000"/>
              <w:bottom w:val="single" w:sz="4" w:space="0" w:color="000000"/>
              <w:right w:val="single" w:sz="4" w:space="0" w:color="000000"/>
            </w:tcBorders>
          </w:tcPr>
          <w:p w14:paraId="4763FE7A"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3</w:t>
            </w:r>
          </w:p>
        </w:tc>
        <w:tc>
          <w:tcPr>
            <w:tcW w:w="2354" w:type="dxa"/>
            <w:tcBorders>
              <w:top w:val="single" w:sz="4" w:space="0" w:color="000000"/>
              <w:left w:val="single" w:sz="4" w:space="0" w:color="000000"/>
              <w:bottom w:val="single" w:sz="4" w:space="0" w:color="000000"/>
              <w:right w:val="single" w:sz="4" w:space="0" w:color="000000"/>
            </w:tcBorders>
          </w:tcPr>
          <w:p w14:paraId="622674B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320*Х</w:t>
            </w:r>
          </w:p>
        </w:tc>
        <w:tc>
          <w:tcPr>
            <w:tcW w:w="3034" w:type="dxa"/>
            <w:tcBorders>
              <w:top w:val="single" w:sz="4" w:space="0" w:color="000000"/>
              <w:left w:val="single" w:sz="4" w:space="0" w:color="000000"/>
              <w:bottom w:val="single" w:sz="4" w:space="0" w:color="000000"/>
              <w:right w:val="single" w:sz="4" w:space="0" w:color="000000"/>
            </w:tcBorders>
          </w:tcPr>
          <w:p w14:paraId="7859A8D6"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За истекший год 55*Х</w:t>
            </w:r>
          </w:p>
        </w:tc>
        <w:tc>
          <w:tcPr>
            <w:tcW w:w="2106" w:type="dxa"/>
            <w:tcBorders>
              <w:top w:val="single" w:sz="4" w:space="0" w:color="000000"/>
              <w:left w:val="single" w:sz="4" w:space="0" w:color="000000"/>
              <w:bottom w:val="single" w:sz="4" w:space="0" w:color="000000"/>
              <w:right w:val="single" w:sz="4" w:space="0" w:color="000000"/>
            </w:tcBorders>
          </w:tcPr>
          <w:p w14:paraId="22AF17B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046C2B4E" w14:textId="77777777" w:rsidTr="00567C4B">
        <w:tc>
          <w:tcPr>
            <w:tcW w:w="1153" w:type="dxa"/>
            <w:tcBorders>
              <w:top w:val="single" w:sz="4" w:space="0" w:color="000000"/>
              <w:left w:val="single" w:sz="4" w:space="0" w:color="000000"/>
              <w:bottom w:val="single" w:sz="4" w:space="0" w:color="000000"/>
              <w:right w:val="single" w:sz="4" w:space="0" w:color="000000"/>
            </w:tcBorders>
          </w:tcPr>
          <w:p w14:paraId="00C80D09"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lastRenderedPageBreak/>
              <w:t>4</w:t>
            </w:r>
          </w:p>
        </w:tc>
        <w:tc>
          <w:tcPr>
            <w:tcW w:w="2354" w:type="dxa"/>
            <w:tcBorders>
              <w:top w:val="single" w:sz="4" w:space="0" w:color="000000"/>
              <w:left w:val="single" w:sz="4" w:space="0" w:color="000000"/>
              <w:bottom w:val="single" w:sz="4" w:space="0" w:color="000000"/>
              <w:right w:val="single" w:sz="4" w:space="0" w:color="000000"/>
            </w:tcBorders>
          </w:tcPr>
          <w:p w14:paraId="15A8D12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530*Х</w:t>
            </w:r>
          </w:p>
        </w:tc>
        <w:tc>
          <w:tcPr>
            <w:tcW w:w="3034" w:type="dxa"/>
            <w:tcBorders>
              <w:top w:val="single" w:sz="4" w:space="0" w:color="000000"/>
              <w:left w:val="single" w:sz="4" w:space="0" w:color="000000"/>
              <w:bottom w:val="single" w:sz="4" w:space="0" w:color="000000"/>
              <w:right w:val="single" w:sz="4" w:space="0" w:color="000000"/>
            </w:tcBorders>
          </w:tcPr>
          <w:p w14:paraId="086BEE68"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За истекший год 80*Х</w:t>
            </w:r>
          </w:p>
        </w:tc>
        <w:tc>
          <w:tcPr>
            <w:tcW w:w="2106" w:type="dxa"/>
            <w:tcBorders>
              <w:top w:val="single" w:sz="4" w:space="0" w:color="000000"/>
              <w:left w:val="single" w:sz="4" w:space="0" w:color="000000"/>
              <w:bottom w:val="single" w:sz="4" w:space="0" w:color="000000"/>
              <w:right w:val="single" w:sz="4" w:space="0" w:color="000000"/>
            </w:tcBorders>
          </w:tcPr>
          <w:p w14:paraId="2FA5BDB9"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616B7D52" w14:textId="77777777" w:rsidTr="00567C4B">
        <w:tc>
          <w:tcPr>
            <w:tcW w:w="1153" w:type="dxa"/>
            <w:tcBorders>
              <w:top w:val="single" w:sz="4" w:space="0" w:color="000000"/>
              <w:left w:val="single" w:sz="4" w:space="0" w:color="000000"/>
              <w:bottom w:val="single" w:sz="4" w:space="0" w:color="000000"/>
              <w:right w:val="single" w:sz="4" w:space="0" w:color="000000"/>
            </w:tcBorders>
          </w:tcPr>
          <w:p w14:paraId="44C5F6F0"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2354" w:type="dxa"/>
            <w:tcBorders>
              <w:top w:val="single" w:sz="4" w:space="0" w:color="000000"/>
              <w:left w:val="single" w:sz="4" w:space="0" w:color="000000"/>
              <w:bottom w:val="single" w:sz="4" w:space="0" w:color="000000"/>
              <w:right w:val="single" w:sz="4" w:space="0" w:color="000000"/>
            </w:tcBorders>
          </w:tcPr>
          <w:p w14:paraId="799F1BB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510*Х</w:t>
            </w:r>
          </w:p>
        </w:tc>
        <w:tc>
          <w:tcPr>
            <w:tcW w:w="3034" w:type="dxa"/>
            <w:tcBorders>
              <w:top w:val="single" w:sz="4" w:space="0" w:color="000000"/>
              <w:left w:val="single" w:sz="4" w:space="0" w:color="000000"/>
              <w:bottom w:val="single" w:sz="4" w:space="0" w:color="000000"/>
              <w:right w:val="single" w:sz="4" w:space="0" w:color="000000"/>
            </w:tcBorders>
          </w:tcPr>
          <w:p w14:paraId="67F7C27A"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Прогнозируемый на следующий год 70*Х</w:t>
            </w:r>
          </w:p>
        </w:tc>
        <w:tc>
          <w:tcPr>
            <w:tcW w:w="2106" w:type="dxa"/>
            <w:tcBorders>
              <w:top w:val="single" w:sz="4" w:space="0" w:color="000000"/>
              <w:left w:val="single" w:sz="4" w:space="0" w:color="000000"/>
              <w:bottom w:val="single" w:sz="4" w:space="0" w:color="000000"/>
              <w:right w:val="single" w:sz="4" w:space="0" w:color="000000"/>
            </w:tcBorders>
          </w:tcPr>
          <w:p w14:paraId="26ECB1BE"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r>
      <w:tr w:rsidR="00567C4B" w:rsidRPr="00B16B14" w14:paraId="7C74C4BB" w14:textId="77777777" w:rsidTr="00567C4B">
        <w:tc>
          <w:tcPr>
            <w:tcW w:w="1153" w:type="dxa"/>
            <w:tcBorders>
              <w:top w:val="single" w:sz="4" w:space="0" w:color="000000"/>
              <w:left w:val="single" w:sz="4" w:space="0" w:color="000000"/>
              <w:bottom w:val="single" w:sz="4" w:space="0" w:color="000000"/>
              <w:right w:val="single" w:sz="4" w:space="0" w:color="000000"/>
            </w:tcBorders>
          </w:tcPr>
          <w:p w14:paraId="73B38E93" w14:textId="77777777" w:rsidR="00567C4B" w:rsidRPr="00B16B14" w:rsidRDefault="00567C4B"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6</w:t>
            </w:r>
          </w:p>
        </w:tc>
        <w:tc>
          <w:tcPr>
            <w:tcW w:w="2354" w:type="dxa"/>
            <w:tcBorders>
              <w:top w:val="single" w:sz="4" w:space="0" w:color="000000"/>
              <w:left w:val="single" w:sz="4" w:space="0" w:color="000000"/>
              <w:bottom w:val="single" w:sz="4" w:space="0" w:color="000000"/>
              <w:right w:val="single" w:sz="4" w:space="0" w:color="000000"/>
            </w:tcBorders>
          </w:tcPr>
          <w:p w14:paraId="4A718AC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470*Х</w:t>
            </w:r>
          </w:p>
        </w:tc>
        <w:tc>
          <w:tcPr>
            <w:tcW w:w="3034" w:type="dxa"/>
            <w:tcBorders>
              <w:top w:val="single" w:sz="4" w:space="0" w:color="000000"/>
              <w:left w:val="single" w:sz="4" w:space="0" w:color="000000"/>
              <w:bottom w:val="single" w:sz="4" w:space="0" w:color="000000"/>
              <w:right w:val="single" w:sz="4" w:space="0" w:color="000000"/>
            </w:tcBorders>
          </w:tcPr>
          <w:p w14:paraId="00E6957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tc>
        <w:tc>
          <w:tcPr>
            <w:tcW w:w="2106" w:type="dxa"/>
            <w:tcBorders>
              <w:top w:val="single" w:sz="4" w:space="0" w:color="000000"/>
              <w:left w:val="single" w:sz="4" w:space="0" w:color="000000"/>
              <w:bottom w:val="single" w:sz="4" w:space="0" w:color="000000"/>
              <w:right w:val="single" w:sz="4" w:space="0" w:color="000000"/>
            </w:tcBorders>
          </w:tcPr>
          <w:p w14:paraId="28FFE805"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Прогнозируемый на следующий год 73*Х</w:t>
            </w:r>
          </w:p>
        </w:tc>
      </w:tr>
    </w:tbl>
    <w:p w14:paraId="26AC3920" w14:textId="77777777" w:rsidR="00567C4B" w:rsidRPr="00B16B14" w:rsidRDefault="00567C4B" w:rsidP="00B16B14">
      <w:pPr>
        <w:widowControl w:val="0"/>
        <w:suppressAutoHyphens w:val="0"/>
        <w:spacing w:after="0" w:line="240" w:lineRule="auto"/>
        <w:rPr>
          <w:rFonts w:ascii="Times New Roman" w:hAnsi="Times New Roman"/>
          <w:sz w:val="28"/>
          <w:szCs w:val="28"/>
        </w:rPr>
      </w:pPr>
    </w:p>
    <w:p w14:paraId="3818542C"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p>
    <w:p w14:paraId="1861E3C5"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4.Вопросы для закрепления изученного материала:</w:t>
      </w:r>
    </w:p>
    <w:p w14:paraId="7E6BB07D" w14:textId="77777777" w:rsidR="00567C4B" w:rsidRPr="00B16B14" w:rsidRDefault="00567C4B" w:rsidP="00B16B14">
      <w:pPr>
        <w:widowControl w:val="0"/>
        <w:numPr>
          <w:ilvl w:val="0"/>
          <w:numId w:val="13"/>
        </w:numPr>
        <w:tabs>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Какие основные единицы сравнения используются в сравнительном подходе?</w:t>
      </w:r>
    </w:p>
    <w:p w14:paraId="045EA6E5" w14:textId="77777777" w:rsidR="00567C4B" w:rsidRPr="00B16B14" w:rsidRDefault="00567C4B" w:rsidP="00B16B14">
      <w:pPr>
        <w:widowControl w:val="0"/>
        <w:numPr>
          <w:ilvl w:val="0"/>
          <w:numId w:val="13"/>
        </w:numPr>
        <w:tabs>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Назовите основные критерии применения метода парных продаж, используемые в сравнительном подходе?</w:t>
      </w:r>
    </w:p>
    <w:p w14:paraId="3E355FDB" w14:textId="77777777" w:rsidR="00567C4B" w:rsidRPr="00B16B14" w:rsidRDefault="00567C4B" w:rsidP="00B16B14">
      <w:pPr>
        <w:widowControl w:val="0"/>
        <w:numPr>
          <w:ilvl w:val="0"/>
          <w:numId w:val="13"/>
        </w:numPr>
        <w:tabs>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Чем отличаются количественные и качественные методы расчета и внесения корректировок при применении сравнительного подхода?</w:t>
      </w:r>
    </w:p>
    <w:p w14:paraId="20AB2509" w14:textId="77777777" w:rsidR="00567C4B" w:rsidRPr="00B16B14" w:rsidRDefault="00567C4B" w:rsidP="00B16B14">
      <w:pPr>
        <w:widowControl w:val="0"/>
        <w:numPr>
          <w:ilvl w:val="0"/>
          <w:numId w:val="13"/>
        </w:numPr>
        <w:tabs>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Какое количество сопоставимых объектов недвижимости необходимо и достаточно для реализации метода анализа парных данных в сравнительном подходе?</w:t>
      </w:r>
    </w:p>
    <w:p w14:paraId="60B880E4" w14:textId="77777777" w:rsidR="00567C4B" w:rsidRPr="00B16B14" w:rsidRDefault="00567C4B" w:rsidP="00B16B14">
      <w:pPr>
        <w:widowControl w:val="0"/>
        <w:numPr>
          <w:ilvl w:val="0"/>
          <w:numId w:val="13"/>
        </w:numPr>
        <w:tabs>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Перечислите достоинства и недостатки метода валового рентного мультипликатора.</w:t>
      </w:r>
    </w:p>
    <w:p w14:paraId="213594A1"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5.Подведение итогов занятия (анализ и оценка успешности достижения цели, результативность занятия и рефлексия)</w:t>
      </w:r>
    </w:p>
    <w:p w14:paraId="1F93AA40"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6. Задание на дом, инструктаж по его выполнению.</w:t>
      </w:r>
    </w:p>
    <w:p w14:paraId="7EF710D8" w14:textId="77777777" w:rsidR="00567C4B" w:rsidRPr="00B16B14" w:rsidRDefault="00567C4B" w:rsidP="00B16B14">
      <w:pPr>
        <w:pStyle w:val="afffffff6"/>
        <w:widowControl w:val="0"/>
        <w:tabs>
          <w:tab w:val="left" w:pos="0"/>
          <w:tab w:val="left" w:pos="360"/>
          <w:tab w:val="left" w:pos="567"/>
        </w:tabs>
        <w:suppressAutoHyphens w:val="0"/>
        <w:spacing w:after="0"/>
        <w:ind w:left="0"/>
        <w:jc w:val="both"/>
        <w:rPr>
          <w:sz w:val="28"/>
          <w:szCs w:val="28"/>
        </w:rPr>
      </w:pPr>
      <w:r w:rsidRPr="00B16B14">
        <w:rPr>
          <w:sz w:val="28"/>
          <w:szCs w:val="28"/>
        </w:rPr>
        <w:t>1</w:t>
      </w:r>
      <w:r w:rsidRPr="00B16B14">
        <w:rPr>
          <w:b/>
          <w:sz w:val="28"/>
          <w:szCs w:val="28"/>
        </w:rPr>
        <w:t>.</w:t>
      </w:r>
      <w:r w:rsidRPr="00B16B14">
        <w:rPr>
          <w:sz w:val="28"/>
          <w:szCs w:val="28"/>
        </w:rPr>
        <w:t xml:space="preserve">Изучить уч. материал по учебнику </w:t>
      </w:r>
      <w:r w:rsidRPr="00B16B14">
        <w:rPr>
          <w:color w:val="000000"/>
          <w:sz w:val="28"/>
          <w:szCs w:val="28"/>
        </w:rPr>
        <w:t>А.Г. Грязнова</w:t>
      </w:r>
      <w:r w:rsidRPr="00B16B14">
        <w:rPr>
          <w:sz w:val="28"/>
          <w:szCs w:val="28"/>
        </w:rPr>
        <w:t xml:space="preserve"> с. 171-182</w:t>
      </w:r>
    </w:p>
    <w:p w14:paraId="674E2621" w14:textId="77777777" w:rsidR="00567C4B" w:rsidRPr="00B16B14" w:rsidRDefault="00567C4B"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jc w:val="both"/>
        <w:rPr>
          <w:rFonts w:ascii="Times New Roman" w:hAnsi="Times New Roman"/>
          <w:sz w:val="28"/>
          <w:szCs w:val="28"/>
          <w:shd w:val="clear" w:color="auto" w:fill="FFFFFF"/>
        </w:rPr>
      </w:pPr>
      <w:r w:rsidRPr="00B16B14">
        <w:rPr>
          <w:rFonts w:ascii="Times New Roman" w:hAnsi="Times New Roman"/>
          <w:sz w:val="28"/>
          <w:szCs w:val="28"/>
        </w:rPr>
        <w:t>2.</w:t>
      </w:r>
      <w:r w:rsidRPr="00B16B14">
        <w:rPr>
          <w:rFonts w:ascii="Times New Roman" w:hAnsi="Times New Roman"/>
          <w:sz w:val="28"/>
          <w:szCs w:val="28"/>
          <w:shd w:val="clear" w:color="auto" w:fill="FFFFFF"/>
        </w:rPr>
        <w:t xml:space="preserve"> Проработать конспект лекции и </w:t>
      </w:r>
      <w:proofErr w:type="gramStart"/>
      <w:r w:rsidRPr="00B16B14">
        <w:rPr>
          <w:rFonts w:ascii="Times New Roman" w:hAnsi="Times New Roman"/>
          <w:sz w:val="28"/>
          <w:szCs w:val="28"/>
          <w:shd w:val="clear" w:color="auto" w:fill="FFFFFF"/>
        </w:rPr>
        <w:t>Интернет источники</w:t>
      </w:r>
      <w:proofErr w:type="gramEnd"/>
    </w:p>
    <w:p w14:paraId="3C199CFA"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Список литературы (для преподавателя):</w:t>
      </w:r>
    </w:p>
    <w:p w14:paraId="3DA7E64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color w:val="000000"/>
          <w:sz w:val="28"/>
          <w:szCs w:val="28"/>
        </w:rPr>
        <w:t>А.Г. Грязнова</w:t>
      </w:r>
      <w:r w:rsidRPr="00B16B14">
        <w:rPr>
          <w:rFonts w:ascii="Times New Roman" w:hAnsi="Times New Roman"/>
          <w:sz w:val="28"/>
          <w:szCs w:val="28"/>
        </w:rPr>
        <w:t xml:space="preserve"> Оценка недвижимости [Текст]: Учебник., перераб и доп.-М.: Москва «Финансы и статистика», 2014</w:t>
      </w:r>
    </w:p>
    <w:p w14:paraId="5AD5F34D" w14:textId="77777777" w:rsidR="00B16B14" w:rsidRDefault="00B16B14">
      <w:pPr>
        <w:spacing w:after="0" w:line="240" w:lineRule="auto"/>
        <w:rPr>
          <w:rFonts w:ascii="Times New Roman" w:hAnsi="Times New Roman"/>
          <w:sz w:val="28"/>
          <w:szCs w:val="28"/>
        </w:rPr>
      </w:pPr>
      <w:r>
        <w:rPr>
          <w:rFonts w:ascii="Times New Roman" w:hAnsi="Times New Roman"/>
          <w:sz w:val="28"/>
          <w:szCs w:val="28"/>
        </w:rPr>
        <w:br w:type="page"/>
      </w:r>
    </w:p>
    <w:p w14:paraId="40EB938A" w14:textId="45FB7575"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lastRenderedPageBreak/>
        <w:t>Практическое занятие №10</w:t>
      </w:r>
    </w:p>
    <w:p w14:paraId="2887EE60"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Тема:</w:t>
      </w:r>
      <w:r w:rsidRPr="00B16B14">
        <w:rPr>
          <w:b/>
          <w:bCs/>
          <w:sz w:val="28"/>
          <w:szCs w:val="28"/>
        </w:rPr>
        <w:t xml:space="preserve"> </w:t>
      </w:r>
      <w:r w:rsidRPr="00B16B14">
        <w:rPr>
          <w:rFonts w:ascii="Times New Roman" w:hAnsi="Times New Roman"/>
          <w:b/>
          <w:bCs/>
          <w:sz w:val="28"/>
          <w:szCs w:val="28"/>
        </w:rPr>
        <w:t>Расчет сметной стоимости объекта недвижимости</w:t>
      </w:r>
    </w:p>
    <w:p w14:paraId="01D0992B"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p>
    <w:p w14:paraId="3A90B441"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Цель занятия</w:t>
      </w:r>
      <w:r w:rsidRPr="00B16B14">
        <w:rPr>
          <w:rFonts w:ascii="Times New Roman" w:hAnsi="Times New Roman"/>
          <w:sz w:val="28"/>
          <w:szCs w:val="28"/>
        </w:rPr>
        <w:t>: Решение ситуационных задач по расчету сметной стоимости объекта недвижимости.</w:t>
      </w:r>
    </w:p>
    <w:p w14:paraId="5C5FECD8" w14:textId="77777777" w:rsidR="00567C4B" w:rsidRPr="00B16B14" w:rsidRDefault="00567C4B"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Ход занятия.</w:t>
      </w:r>
    </w:p>
    <w:p w14:paraId="670DF308"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1.Организационный момент</w:t>
      </w:r>
    </w:p>
    <w:p w14:paraId="1D316E92"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приветствие;</w:t>
      </w:r>
    </w:p>
    <w:p w14:paraId="0C6BA9C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-проверка присутствующих и готовности обучающихся к проведению занятий;</w:t>
      </w:r>
    </w:p>
    <w:p w14:paraId="195C65B3"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проверка готовности аудитории;</w:t>
      </w:r>
    </w:p>
    <w:p w14:paraId="08B63EED"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-сообщение целей курса, формулирование цели занятия совместно с обучающимися.</w:t>
      </w:r>
    </w:p>
    <w:p w14:paraId="5298B4BB"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2. Мотивация изучения МДК Оценка недвижимого имущества</w:t>
      </w:r>
    </w:p>
    <w:p w14:paraId="475A5156"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3. Выполнение ситуационных заданий.</w:t>
      </w:r>
    </w:p>
    <w:p w14:paraId="6EEF1D31" w14:textId="77777777" w:rsidR="00567C4B" w:rsidRPr="00B16B14" w:rsidRDefault="00567C4B" w:rsidP="00B16B14">
      <w:pPr>
        <w:pStyle w:val="afff6"/>
        <w:widowControl w:val="0"/>
        <w:suppressAutoHyphens w:val="0"/>
        <w:rPr>
          <w:b/>
          <w:sz w:val="28"/>
          <w:szCs w:val="28"/>
        </w:rPr>
      </w:pPr>
      <w:r w:rsidRPr="00B16B14">
        <w:rPr>
          <w:b/>
          <w:sz w:val="28"/>
          <w:szCs w:val="28"/>
        </w:rPr>
        <w:t>Задание 1.</w:t>
      </w:r>
    </w:p>
    <w:p w14:paraId="663FCF8B" w14:textId="77777777" w:rsidR="00567C4B" w:rsidRPr="00B16B14" w:rsidRDefault="00567C4B"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540  </w:t>
      </w:r>
      <w:r w:rsidRPr="00B16B14">
        <w:rPr>
          <w:b/>
          <w:sz w:val="28"/>
          <w:szCs w:val="28"/>
        </w:rPr>
        <w:t>мин</w:t>
      </w:r>
      <w:r w:rsidRPr="00B16B14">
        <w:rPr>
          <w:sz w:val="28"/>
          <w:szCs w:val="28"/>
        </w:rPr>
        <w:t>.</w:t>
      </w:r>
    </w:p>
    <w:p w14:paraId="3909F352" w14:textId="77777777" w:rsidR="00567C4B" w:rsidRPr="00B16B14" w:rsidRDefault="00567C4B" w:rsidP="00B16B14">
      <w:pPr>
        <w:pStyle w:val="afff6"/>
        <w:widowControl w:val="0"/>
        <w:suppressAutoHyphens w:val="0"/>
        <w:rPr>
          <w:sz w:val="28"/>
          <w:szCs w:val="28"/>
        </w:rPr>
      </w:pPr>
    </w:p>
    <w:p w14:paraId="4DC852E0" w14:textId="77777777" w:rsidR="00567C4B" w:rsidRPr="00B16B14" w:rsidRDefault="00567C4B" w:rsidP="00B16B14">
      <w:pPr>
        <w:pStyle w:val="afff6"/>
        <w:widowControl w:val="0"/>
        <w:suppressAutoHyphens w:val="0"/>
        <w:rPr>
          <w:sz w:val="28"/>
          <w:szCs w:val="28"/>
        </w:rPr>
      </w:pPr>
      <w:r w:rsidRPr="00B16B14">
        <w:rPr>
          <w:sz w:val="28"/>
          <w:szCs w:val="28"/>
        </w:rPr>
        <w:t>В качестве объекта оценки выбрано здание (сооружение) картофелехранилища, расположенного в пригороде Ставрополя. Дата оценки (условно) — 1 января 2000 г.</w:t>
      </w:r>
    </w:p>
    <w:p w14:paraId="19203D29" w14:textId="77777777" w:rsidR="00567C4B" w:rsidRPr="00B16B14" w:rsidRDefault="00567C4B" w:rsidP="00B16B14">
      <w:pPr>
        <w:pStyle w:val="afff6"/>
        <w:widowControl w:val="0"/>
        <w:suppressAutoHyphens w:val="0"/>
        <w:rPr>
          <w:b/>
          <w:sz w:val="28"/>
          <w:szCs w:val="28"/>
        </w:rPr>
      </w:pPr>
      <w:r w:rsidRPr="00B16B14">
        <w:rPr>
          <w:b/>
          <w:sz w:val="28"/>
          <w:szCs w:val="28"/>
        </w:rPr>
        <w:t>Описание объекта оценки:</w:t>
      </w:r>
    </w:p>
    <w:p w14:paraId="04D702F3" w14:textId="77777777" w:rsidR="00567C4B" w:rsidRPr="00B16B14" w:rsidRDefault="00567C4B" w:rsidP="00B16B14">
      <w:pPr>
        <w:pStyle w:val="afff6"/>
        <w:widowControl w:val="0"/>
        <w:suppressAutoHyphens w:val="0"/>
        <w:rPr>
          <w:sz w:val="28"/>
          <w:szCs w:val="28"/>
        </w:rPr>
      </w:pPr>
      <w:r w:rsidRPr="00B16B14">
        <w:rPr>
          <w:sz w:val="28"/>
          <w:szCs w:val="28"/>
        </w:rPr>
        <w:t>Объект представляет собой действующее картофелехранилище со складскими помещениями.</w:t>
      </w:r>
    </w:p>
    <w:p w14:paraId="4798C878" w14:textId="77777777" w:rsidR="00567C4B" w:rsidRPr="00B16B14" w:rsidRDefault="00567C4B" w:rsidP="00B16B14">
      <w:pPr>
        <w:pStyle w:val="afff6"/>
        <w:widowControl w:val="0"/>
        <w:suppressAutoHyphens w:val="0"/>
        <w:rPr>
          <w:sz w:val="28"/>
          <w:szCs w:val="28"/>
        </w:rPr>
      </w:pPr>
      <w:r w:rsidRPr="00B16B14">
        <w:rPr>
          <w:sz w:val="28"/>
          <w:szCs w:val="28"/>
        </w:rPr>
        <w:t>Здание — отдельно стоящее, имеет прямоугольную форму, год постройки — 1970 г., группа капитальности — 2, количество этажей — 1.</w:t>
      </w:r>
    </w:p>
    <w:p w14:paraId="4B4F732B" w14:textId="77777777" w:rsidR="00567C4B" w:rsidRPr="00B16B14" w:rsidRDefault="00567C4B" w:rsidP="00B16B14">
      <w:pPr>
        <w:pStyle w:val="afff6"/>
        <w:widowControl w:val="0"/>
        <w:suppressAutoHyphens w:val="0"/>
        <w:rPr>
          <w:sz w:val="28"/>
          <w:szCs w:val="28"/>
        </w:rPr>
      </w:pPr>
      <w:r w:rsidRPr="00B16B14">
        <w:rPr>
          <w:sz w:val="28"/>
          <w:szCs w:val="28"/>
        </w:rPr>
        <w:t>Общая оцениваемая площадь:</w:t>
      </w:r>
    </w:p>
    <w:p w14:paraId="42020EB7" w14:textId="77777777" w:rsidR="00567C4B" w:rsidRPr="00B16B14" w:rsidRDefault="00567C4B" w:rsidP="00B16B14">
      <w:pPr>
        <w:pStyle w:val="afff6"/>
        <w:widowControl w:val="0"/>
        <w:numPr>
          <w:ilvl w:val="0"/>
          <w:numId w:val="16"/>
        </w:numPr>
        <w:suppressAutoHyphens w:val="0"/>
        <w:ind w:left="0" w:firstLine="0"/>
        <w:jc w:val="both"/>
        <w:rPr>
          <w:sz w:val="28"/>
          <w:szCs w:val="28"/>
        </w:rPr>
      </w:pPr>
      <w:r w:rsidRPr="00B16B14">
        <w:rPr>
          <w:sz w:val="28"/>
          <w:szCs w:val="28"/>
        </w:rPr>
        <w:t xml:space="preserve"> здания в плане — 532 м2;</w:t>
      </w:r>
    </w:p>
    <w:p w14:paraId="63FB5101" w14:textId="77777777" w:rsidR="00567C4B" w:rsidRPr="00B16B14" w:rsidRDefault="00567C4B" w:rsidP="00B16B14">
      <w:pPr>
        <w:pStyle w:val="afff6"/>
        <w:widowControl w:val="0"/>
        <w:numPr>
          <w:ilvl w:val="0"/>
          <w:numId w:val="16"/>
        </w:numPr>
        <w:suppressAutoHyphens w:val="0"/>
        <w:ind w:left="0" w:firstLine="0"/>
        <w:jc w:val="both"/>
        <w:rPr>
          <w:sz w:val="28"/>
          <w:szCs w:val="28"/>
        </w:rPr>
      </w:pPr>
      <w:r w:rsidRPr="00B16B14">
        <w:rPr>
          <w:sz w:val="28"/>
          <w:szCs w:val="28"/>
        </w:rPr>
        <w:t xml:space="preserve"> полезная площадь — 480 м2</w:t>
      </w:r>
    </w:p>
    <w:p w14:paraId="3B5F7AFD" w14:textId="77777777" w:rsidR="00567C4B" w:rsidRPr="00B16B14" w:rsidRDefault="00567C4B" w:rsidP="00B16B14">
      <w:pPr>
        <w:pStyle w:val="afff6"/>
        <w:widowControl w:val="0"/>
        <w:suppressAutoHyphens w:val="0"/>
        <w:rPr>
          <w:sz w:val="28"/>
          <w:szCs w:val="28"/>
        </w:rPr>
      </w:pPr>
      <w:r w:rsidRPr="00B16B14">
        <w:rPr>
          <w:sz w:val="28"/>
          <w:szCs w:val="28"/>
        </w:rPr>
        <w:t xml:space="preserve"> Высота здания — 4,5 м. </w:t>
      </w:r>
    </w:p>
    <w:p w14:paraId="58FE1DC4" w14:textId="77777777" w:rsidR="00567C4B" w:rsidRPr="00B16B14" w:rsidRDefault="00567C4B" w:rsidP="00B16B14">
      <w:pPr>
        <w:pStyle w:val="afff6"/>
        <w:widowControl w:val="0"/>
        <w:suppressAutoHyphens w:val="0"/>
        <w:rPr>
          <w:sz w:val="28"/>
          <w:szCs w:val="28"/>
        </w:rPr>
      </w:pPr>
      <w:r w:rsidRPr="00B16B14">
        <w:rPr>
          <w:sz w:val="28"/>
          <w:szCs w:val="28"/>
        </w:rPr>
        <w:t>Строительный объем — 2394 м3.</w:t>
      </w:r>
    </w:p>
    <w:p w14:paraId="27C8CA96" w14:textId="77777777" w:rsidR="00567C4B" w:rsidRPr="00B16B14" w:rsidRDefault="00567C4B" w:rsidP="00B16B14">
      <w:pPr>
        <w:pStyle w:val="afff6"/>
        <w:widowControl w:val="0"/>
        <w:suppressAutoHyphens w:val="0"/>
        <w:rPr>
          <w:sz w:val="28"/>
          <w:szCs w:val="28"/>
        </w:rPr>
      </w:pPr>
      <w:r w:rsidRPr="00B16B14">
        <w:rPr>
          <w:sz w:val="28"/>
          <w:szCs w:val="28"/>
        </w:rPr>
        <w:t>Сведения о конструктивных особенностях здания:</w:t>
      </w:r>
    </w:p>
    <w:p w14:paraId="5D10A2EC"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 xml:space="preserve"> фундамент:</w:t>
      </w:r>
    </w:p>
    <w:p w14:paraId="62472E0B"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 xml:space="preserve"> под колонны — железобетонный, стаканного типа,</w:t>
      </w:r>
    </w:p>
    <w:p w14:paraId="5FBE54EE"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под стены — ленточный, сборные железобетонные блоки;</w:t>
      </w:r>
    </w:p>
    <w:p w14:paraId="23CD0EBF"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колонны — железобетонные;</w:t>
      </w:r>
    </w:p>
    <w:p w14:paraId="0CBB7887"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наружные стены — кирпичные;</w:t>
      </w:r>
    </w:p>
    <w:p w14:paraId="0F0B7CEE"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несущие конструкции — полный железобетонный каркас;</w:t>
      </w:r>
    </w:p>
    <w:p w14:paraId="46C47E8B"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перекрытия — сборные железобетонные плиты;</w:t>
      </w:r>
    </w:p>
    <w:p w14:paraId="7B376A4B"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ворота — деревянные;</w:t>
      </w:r>
    </w:p>
    <w:p w14:paraId="17F5AA3F" w14:textId="77777777" w:rsidR="00567C4B" w:rsidRPr="00B16B14" w:rsidRDefault="00567C4B" w:rsidP="00B16B14">
      <w:pPr>
        <w:pStyle w:val="afff6"/>
        <w:widowControl w:val="0"/>
        <w:numPr>
          <w:ilvl w:val="0"/>
          <w:numId w:val="17"/>
        </w:numPr>
        <w:suppressAutoHyphens w:val="0"/>
        <w:ind w:left="0" w:firstLine="0"/>
        <w:jc w:val="both"/>
        <w:rPr>
          <w:sz w:val="28"/>
          <w:szCs w:val="28"/>
        </w:rPr>
      </w:pPr>
      <w:r w:rsidRPr="00B16B14">
        <w:rPr>
          <w:sz w:val="28"/>
          <w:szCs w:val="28"/>
        </w:rPr>
        <w:t>перегородки — кирпичные;</w:t>
      </w:r>
    </w:p>
    <w:p w14:paraId="4690F50C" w14:textId="77777777" w:rsidR="00567C4B" w:rsidRPr="00B16B14" w:rsidRDefault="00567C4B" w:rsidP="00B16B14">
      <w:pPr>
        <w:pStyle w:val="afff6"/>
        <w:widowControl w:val="0"/>
        <w:numPr>
          <w:ilvl w:val="0"/>
          <w:numId w:val="17"/>
        </w:numPr>
        <w:tabs>
          <w:tab w:val="left" w:pos="851"/>
        </w:tabs>
        <w:suppressAutoHyphens w:val="0"/>
        <w:ind w:left="0" w:firstLine="0"/>
        <w:jc w:val="both"/>
        <w:rPr>
          <w:sz w:val="28"/>
          <w:szCs w:val="28"/>
        </w:rPr>
      </w:pPr>
      <w:r w:rsidRPr="00B16B14">
        <w:rPr>
          <w:sz w:val="28"/>
          <w:szCs w:val="28"/>
        </w:rPr>
        <w:t>кровля — мягко-рулонная в три слоя;</w:t>
      </w:r>
    </w:p>
    <w:p w14:paraId="4215B61C" w14:textId="77777777" w:rsidR="00567C4B" w:rsidRPr="00B16B14" w:rsidRDefault="00567C4B" w:rsidP="00B16B14">
      <w:pPr>
        <w:pStyle w:val="afff6"/>
        <w:widowControl w:val="0"/>
        <w:numPr>
          <w:ilvl w:val="0"/>
          <w:numId w:val="17"/>
        </w:numPr>
        <w:tabs>
          <w:tab w:val="left" w:pos="851"/>
        </w:tabs>
        <w:suppressAutoHyphens w:val="0"/>
        <w:ind w:left="0" w:firstLine="0"/>
        <w:jc w:val="both"/>
        <w:rPr>
          <w:sz w:val="28"/>
          <w:szCs w:val="28"/>
        </w:rPr>
      </w:pPr>
      <w:r w:rsidRPr="00B16B14">
        <w:rPr>
          <w:sz w:val="28"/>
          <w:szCs w:val="28"/>
        </w:rPr>
        <w:t>полы — бетонные.</w:t>
      </w:r>
    </w:p>
    <w:p w14:paraId="55F82776" w14:textId="77777777" w:rsidR="00567C4B" w:rsidRPr="00B16B14" w:rsidRDefault="00567C4B" w:rsidP="00B16B14">
      <w:pPr>
        <w:pStyle w:val="afff6"/>
        <w:widowControl w:val="0"/>
        <w:suppressAutoHyphens w:val="0"/>
        <w:rPr>
          <w:sz w:val="28"/>
          <w:szCs w:val="28"/>
        </w:rPr>
      </w:pPr>
      <w:r w:rsidRPr="00B16B14">
        <w:rPr>
          <w:sz w:val="28"/>
          <w:szCs w:val="28"/>
        </w:rPr>
        <w:t>Инженерные сети — электроосвещение, вентиляция (естественная).</w:t>
      </w:r>
    </w:p>
    <w:p w14:paraId="2C0ECB29" w14:textId="77777777" w:rsidR="00567C4B" w:rsidRPr="00B16B14" w:rsidRDefault="00567C4B" w:rsidP="00B16B14">
      <w:pPr>
        <w:pStyle w:val="afff6"/>
        <w:widowControl w:val="0"/>
        <w:suppressAutoHyphens w:val="0"/>
        <w:rPr>
          <w:sz w:val="28"/>
          <w:szCs w:val="28"/>
        </w:rPr>
      </w:pPr>
      <w:r w:rsidRPr="00B16B14">
        <w:rPr>
          <w:sz w:val="28"/>
          <w:szCs w:val="28"/>
        </w:rPr>
        <w:t>Для рассматриваемого объекта: территориальный пояс — 1 (первый), климатический район — 2 (второй), отрасль — сельское хозяйство.</w:t>
      </w:r>
    </w:p>
    <w:p w14:paraId="4E94AFF2" w14:textId="77777777" w:rsidR="00567C4B" w:rsidRPr="00B16B14" w:rsidRDefault="00567C4B" w:rsidP="00B16B14">
      <w:pPr>
        <w:pStyle w:val="afff6"/>
        <w:widowControl w:val="0"/>
        <w:suppressAutoHyphens w:val="0"/>
        <w:rPr>
          <w:sz w:val="28"/>
          <w:szCs w:val="28"/>
        </w:rPr>
      </w:pPr>
      <w:r w:rsidRPr="00B16B14">
        <w:rPr>
          <w:sz w:val="28"/>
          <w:szCs w:val="28"/>
        </w:rPr>
        <w:lastRenderedPageBreak/>
        <w:t>Рассмотрим расчет восстановительной стоимости улучшений объекта опенки всеми четырьмя методами: базисно-индексным, ресурсным, модульным и методом сравнительной единицы.</w:t>
      </w:r>
    </w:p>
    <w:p w14:paraId="392EBEC4" w14:textId="77777777" w:rsidR="00567C4B" w:rsidRPr="00B16B14" w:rsidRDefault="00567C4B" w:rsidP="00B16B14">
      <w:pPr>
        <w:pStyle w:val="afff6"/>
        <w:widowControl w:val="0"/>
        <w:suppressAutoHyphens w:val="0"/>
        <w:rPr>
          <w:sz w:val="28"/>
          <w:szCs w:val="28"/>
        </w:rPr>
      </w:pPr>
      <w:r w:rsidRPr="00B16B14">
        <w:rPr>
          <w:sz w:val="28"/>
          <w:szCs w:val="28"/>
        </w:rPr>
        <w:t>В качестве приложения дадим классификацию зданий на группы капитальности в зависимости от материала капитальных конструкций: фундаментов, стен и перекрытий.</w:t>
      </w:r>
    </w:p>
    <w:p w14:paraId="5159359A" w14:textId="77777777" w:rsidR="00567C4B" w:rsidRPr="00B16B14" w:rsidRDefault="00567C4B" w:rsidP="00B16B14">
      <w:pPr>
        <w:pStyle w:val="afff6"/>
        <w:widowControl w:val="0"/>
        <w:suppressAutoHyphens w:val="0"/>
        <w:rPr>
          <w:sz w:val="28"/>
          <w:szCs w:val="28"/>
        </w:rPr>
      </w:pPr>
      <w:r w:rsidRPr="00B16B14">
        <w:rPr>
          <w:sz w:val="28"/>
          <w:szCs w:val="28"/>
        </w:rPr>
        <w:t>1. Расчет восстановительной стоимости базисно-индексным методом</w:t>
      </w:r>
    </w:p>
    <w:p w14:paraId="666A2AF6" w14:textId="77777777" w:rsidR="00567C4B" w:rsidRPr="00B16B14" w:rsidRDefault="00567C4B" w:rsidP="00B16B14">
      <w:pPr>
        <w:pStyle w:val="afff6"/>
        <w:widowControl w:val="0"/>
        <w:suppressAutoHyphens w:val="0"/>
        <w:rPr>
          <w:sz w:val="28"/>
          <w:szCs w:val="28"/>
        </w:rPr>
      </w:pPr>
      <w:r w:rsidRPr="00B16B14">
        <w:rPr>
          <w:sz w:val="28"/>
          <w:szCs w:val="28"/>
        </w:rPr>
        <w:t>Последний раз базовые цены в строительстве в нашей стране были установлены в 1991 г. (СНиП 4.03.91). На практике сметные расчеты на строительно-монтажные работы чаще составляются в базисных ценах 1984 г., так как нормативная документация (СНиП IV-4-82) была разработана наиболее подробно. Кроме того, региональные индексы пересчета сметной стоимости от базисных к текущим ценам, которые в Санкт-Петербурге разрабатывает Региональный центр по ценообразованию в строительстве Санкт-Петербурга, определяются именно для пересчета от базисного уровня 1984 г. Эти индексы публикуются в ежемесячном бюллетене «</w:t>
      </w:r>
      <w:proofErr w:type="spellStart"/>
      <w:r w:rsidRPr="00B16B14">
        <w:rPr>
          <w:sz w:val="28"/>
          <w:szCs w:val="28"/>
        </w:rPr>
        <w:t>Стройинформ</w:t>
      </w:r>
      <w:proofErr w:type="spellEnd"/>
      <w:r w:rsidRPr="00B16B14">
        <w:rPr>
          <w:sz w:val="28"/>
          <w:szCs w:val="28"/>
        </w:rPr>
        <w:t xml:space="preserve"> СПб.».</w:t>
      </w:r>
    </w:p>
    <w:p w14:paraId="11FF0D4A" w14:textId="77777777" w:rsidR="00567C4B" w:rsidRPr="00B16B14" w:rsidRDefault="00567C4B" w:rsidP="00B16B14">
      <w:pPr>
        <w:pStyle w:val="afff6"/>
        <w:widowControl w:val="0"/>
        <w:suppressAutoHyphens w:val="0"/>
        <w:rPr>
          <w:sz w:val="28"/>
          <w:szCs w:val="28"/>
        </w:rPr>
      </w:pPr>
      <w:r w:rsidRPr="00B16B14">
        <w:rPr>
          <w:sz w:val="28"/>
          <w:szCs w:val="28"/>
        </w:rPr>
        <w:t>Согласно нормам 1984 г. и ныне действующим, сметная стоимость строительства объекта определяется сводным сметно-финансовым расчетом, включающим 12 глав:</w:t>
      </w:r>
    </w:p>
    <w:p w14:paraId="00AD9545" w14:textId="77777777" w:rsidR="00567C4B" w:rsidRPr="00B16B14" w:rsidRDefault="00567C4B" w:rsidP="00B16B14">
      <w:pPr>
        <w:pStyle w:val="afff6"/>
        <w:widowControl w:val="0"/>
        <w:suppressAutoHyphens w:val="0"/>
        <w:rPr>
          <w:sz w:val="28"/>
          <w:szCs w:val="28"/>
        </w:rPr>
      </w:pPr>
      <w:r w:rsidRPr="00B16B14">
        <w:rPr>
          <w:sz w:val="28"/>
          <w:szCs w:val="28"/>
        </w:rPr>
        <w:t>Глава 1. Подготовка территории строительства (норма затрат — 1-10%).</w:t>
      </w:r>
    </w:p>
    <w:p w14:paraId="1E443330" w14:textId="77777777" w:rsidR="00567C4B" w:rsidRPr="00B16B14" w:rsidRDefault="00567C4B" w:rsidP="00B16B14">
      <w:pPr>
        <w:pStyle w:val="afff6"/>
        <w:widowControl w:val="0"/>
        <w:suppressAutoHyphens w:val="0"/>
        <w:rPr>
          <w:sz w:val="28"/>
          <w:szCs w:val="28"/>
        </w:rPr>
      </w:pPr>
      <w:r w:rsidRPr="00B16B14">
        <w:rPr>
          <w:sz w:val="28"/>
          <w:szCs w:val="28"/>
        </w:rPr>
        <w:t>Глава 2. Основные объекты строительства.</w:t>
      </w:r>
    </w:p>
    <w:p w14:paraId="396C77FB" w14:textId="77777777" w:rsidR="00567C4B" w:rsidRPr="00B16B14" w:rsidRDefault="00567C4B" w:rsidP="00B16B14">
      <w:pPr>
        <w:pStyle w:val="afff6"/>
        <w:widowControl w:val="0"/>
        <w:suppressAutoHyphens w:val="0"/>
        <w:rPr>
          <w:sz w:val="28"/>
          <w:szCs w:val="28"/>
        </w:rPr>
      </w:pPr>
      <w:r w:rsidRPr="00B16B14">
        <w:rPr>
          <w:sz w:val="28"/>
          <w:szCs w:val="28"/>
        </w:rPr>
        <w:t xml:space="preserve">Глава 3. Объекты подсобного и обслуживающего назначения. </w:t>
      </w:r>
    </w:p>
    <w:p w14:paraId="1143985D" w14:textId="77777777" w:rsidR="00567C4B" w:rsidRPr="00B16B14" w:rsidRDefault="00567C4B" w:rsidP="00B16B14">
      <w:pPr>
        <w:pStyle w:val="afff6"/>
        <w:widowControl w:val="0"/>
        <w:suppressAutoHyphens w:val="0"/>
        <w:rPr>
          <w:sz w:val="28"/>
          <w:szCs w:val="28"/>
        </w:rPr>
      </w:pPr>
      <w:r w:rsidRPr="00B16B14">
        <w:rPr>
          <w:sz w:val="28"/>
          <w:szCs w:val="28"/>
        </w:rPr>
        <w:t xml:space="preserve">Глава 4. Объекты транспортного хозяйства и связи. </w:t>
      </w:r>
    </w:p>
    <w:p w14:paraId="6938DE2E" w14:textId="77777777" w:rsidR="00567C4B" w:rsidRPr="00B16B14" w:rsidRDefault="00567C4B" w:rsidP="00B16B14">
      <w:pPr>
        <w:pStyle w:val="afff6"/>
        <w:widowControl w:val="0"/>
        <w:suppressAutoHyphens w:val="0"/>
        <w:rPr>
          <w:sz w:val="28"/>
          <w:szCs w:val="28"/>
        </w:rPr>
      </w:pPr>
      <w:r w:rsidRPr="00B16B14">
        <w:rPr>
          <w:sz w:val="28"/>
          <w:szCs w:val="28"/>
        </w:rPr>
        <w:t>Глава 5. Объекты энергетического хозяйства.</w:t>
      </w:r>
    </w:p>
    <w:p w14:paraId="45B085F8" w14:textId="77777777" w:rsidR="00567C4B" w:rsidRPr="00B16B14" w:rsidRDefault="00567C4B" w:rsidP="00B16B14">
      <w:pPr>
        <w:pStyle w:val="afff6"/>
        <w:widowControl w:val="0"/>
        <w:suppressAutoHyphens w:val="0"/>
        <w:rPr>
          <w:sz w:val="28"/>
          <w:szCs w:val="28"/>
        </w:rPr>
      </w:pPr>
      <w:r w:rsidRPr="00B16B14">
        <w:rPr>
          <w:sz w:val="28"/>
          <w:szCs w:val="28"/>
        </w:rPr>
        <w:t>Глава 6. Наружные сети и сооружения.</w:t>
      </w:r>
    </w:p>
    <w:p w14:paraId="20104D38" w14:textId="77777777" w:rsidR="00567C4B" w:rsidRPr="00B16B14" w:rsidRDefault="00567C4B" w:rsidP="00B16B14">
      <w:pPr>
        <w:pStyle w:val="afff6"/>
        <w:widowControl w:val="0"/>
        <w:suppressAutoHyphens w:val="0"/>
        <w:rPr>
          <w:sz w:val="28"/>
          <w:szCs w:val="28"/>
        </w:rPr>
      </w:pPr>
      <w:r w:rsidRPr="00B16B14">
        <w:rPr>
          <w:sz w:val="28"/>
          <w:szCs w:val="28"/>
        </w:rPr>
        <w:t>Глава 7. Благоустройство территории строительства и озеленение (всего инфраструктура объекта по главам 3—7 имеет ориентировочную норму затрат 3—30%).</w:t>
      </w:r>
    </w:p>
    <w:p w14:paraId="2C6F13D1" w14:textId="77777777" w:rsidR="00567C4B" w:rsidRPr="00B16B14" w:rsidRDefault="00567C4B" w:rsidP="00B16B14">
      <w:pPr>
        <w:pStyle w:val="afff6"/>
        <w:widowControl w:val="0"/>
        <w:suppressAutoHyphens w:val="0"/>
        <w:rPr>
          <w:sz w:val="28"/>
          <w:szCs w:val="28"/>
        </w:rPr>
      </w:pPr>
      <w:r w:rsidRPr="00B16B14">
        <w:rPr>
          <w:sz w:val="28"/>
          <w:szCs w:val="28"/>
        </w:rPr>
        <w:t>Глава 8. Временные здания и сооружения (регламентируется обычно 1-4% от суммы глав 1—7).</w:t>
      </w:r>
    </w:p>
    <w:p w14:paraId="3C5814CA" w14:textId="77777777" w:rsidR="00567C4B" w:rsidRPr="00B16B14" w:rsidRDefault="00567C4B" w:rsidP="00B16B14">
      <w:pPr>
        <w:pStyle w:val="afff6"/>
        <w:widowControl w:val="0"/>
        <w:suppressAutoHyphens w:val="0"/>
        <w:rPr>
          <w:sz w:val="28"/>
          <w:szCs w:val="28"/>
        </w:rPr>
      </w:pPr>
      <w:r w:rsidRPr="00B16B14">
        <w:rPr>
          <w:sz w:val="28"/>
          <w:szCs w:val="28"/>
        </w:rPr>
        <w:t>Глава 9. Прочие работы и затраты (обычно около 4—10% от суммы глав 1—8):</w:t>
      </w:r>
    </w:p>
    <w:p w14:paraId="1A225763" w14:textId="77777777" w:rsidR="00567C4B" w:rsidRPr="00B16B14" w:rsidRDefault="00567C4B" w:rsidP="00B16B14">
      <w:pPr>
        <w:pStyle w:val="afff6"/>
        <w:widowControl w:val="0"/>
        <w:suppressAutoHyphens w:val="0"/>
        <w:rPr>
          <w:sz w:val="28"/>
          <w:szCs w:val="28"/>
        </w:rPr>
      </w:pPr>
      <w:r w:rsidRPr="00B16B14">
        <w:rPr>
          <w:sz w:val="28"/>
          <w:szCs w:val="28"/>
        </w:rPr>
        <w:t>—   удорожание работ в зимнее время (1,5—3,5%) от суммы глав 1—8;</w:t>
      </w:r>
    </w:p>
    <w:p w14:paraId="327F27D0" w14:textId="77777777" w:rsidR="00567C4B" w:rsidRPr="00B16B14" w:rsidRDefault="00567C4B" w:rsidP="00B16B14">
      <w:pPr>
        <w:pStyle w:val="afff6"/>
        <w:widowControl w:val="0"/>
        <w:suppressAutoHyphens w:val="0"/>
        <w:rPr>
          <w:sz w:val="28"/>
          <w:szCs w:val="28"/>
        </w:rPr>
      </w:pPr>
      <w:r w:rsidRPr="00B16B14">
        <w:rPr>
          <w:sz w:val="28"/>
          <w:szCs w:val="28"/>
        </w:rPr>
        <w:t>—   налог на пользование автодорогами (примерно 2,5%) от суммы глав 1—12 и др.</w:t>
      </w:r>
    </w:p>
    <w:p w14:paraId="53272EE7" w14:textId="77777777" w:rsidR="00567C4B" w:rsidRPr="00B16B14" w:rsidRDefault="00567C4B" w:rsidP="00B16B14">
      <w:pPr>
        <w:pStyle w:val="afff6"/>
        <w:widowControl w:val="0"/>
        <w:suppressAutoHyphens w:val="0"/>
        <w:rPr>
          <w:sz w:val="28"/>
          <w:szCs w:val="28"/>
        </w:rPr>
      </w:pPr>
      <w:r w:rsidRPr="00B16B14">
        <w:rPr>
          <w:sz w:val="28"/>
          <w:szCs w:val="28"/>
        </w:rPr>
        <w:t>Глава 10. Содержание дирекции (технический надзор), авторский надзор (от суммы глав 1—9):</w:t>
      </w:r>
    </w:p>
    <w:p w14:paraId="213F33AE" w14:textId="77777777" w:rsidR="00567C4B" w:rsidRPr="00B16B14" w:rsidRDefault="00567C4B" w:rsidP="00B16B14">
      <w:pPr>
        <w:pStyle w:val="afff6"/>
        <w:widowControl w:val="0"/>
        <w:suppressAutoHyphens w:val="0"/>
        <w:rPr>
          <w:sz w:val="28"/>
          <w:szCs w:val="28"/>
        </w:rPr>
      </w:pPr>
      <w:r w:rsidRPr="00B16B14">
        <w:rPr>
          <w:sz w:val="28"/>
          <w:szCs w:val="28"/>
        </w:rPr>
        <w:t>—  технический надзор (со стороны заказчика) 3—5% от суммы глав 1—9;</w:t>
      </w:r>
    </w:p>
    <w:p w14:paraId="10AE52EF" w14:textId="77777777" w:rsidR="00567C4B" w:rsidRPr="00B16B14" w:rsidRDefault="00567C4B" w:rsidP="00B16B14">
      <w:pPr>
        <w:pStyle w:val="afff6"/>
        <w:widowControl w:val="0"/>
        <w:suppressAutoHyphens w:val="0"/>
        <w:rPr>
          <w:sz w:val="28"/>
          <w:szCs w:val="28"/>
        </w:rPr>
      </w:pPr>
      <w:r w:rsidRPr="00B16B14">
        <w:rPr>
          <w:sz w:val="28"/>
          <w:szCs w:val="28"/>
        </w:rPr>
        <w:t>—  авторский надзор (со стороны проектировщика) 3—10% от суммы глав 1—9.</w:t>
      </w:r>
    </w:p>
    <w:p w14:paraId="0AB0618F" w14:textId="77777777" w:rsidR="00567C4B" w:rsidRPr="00B16B14" w:rsidRDefault="00567C4B" w:rsidP="00B16B14">
      <w:pPr>
        <w:pStyle w:val="afff6"/>
        <w:widowControl w:val="0"/>
        <w:suppressAutoHyphens w:val="0"/>
        <w:rPr>
          <w:sz w:val="28"/>
          <w:szCs w:val="28"/>
        </w:rPr>
      </w:pPr>
      <w:r w:rsidRPr="00B16B14">
        <w:rPr>
          <w:sz w:val="28"/>
          <w:szCs w:val="28"/>
        </w:rPr>
        <w:t>Глава 11 Подготовка эксплуатационных кадров (глава вводится, если есть потребность в специально обученных кадрах, не нормируется и не регламентируется. Может отсутствовать, если объект типовой).</w:t>
      </w:r>
    </w:p>
    <w:p w14:paraId="2B9B7069" w14:textId="77777777" w:rsidR="00567C4B" w:rsidRPr="00B16B14" w:rsidRDefault="00567C4B" w:rsidP="00B16B14">
      <w:pPr>
        <w:pStyle w:val="afff6"/>
        <w:widowControl w:val="0"/>
        <w:suppressAutoHyphens w:val="0"/>
        <w:rPr>
          <w:sz w:val="28"/>
          <w:szCs w:val="28"/>
        </w:rPr>
      </w:pPr>
      <w:r w:rsidRPr="00B16B14">
        <w:rPr>
          <w:sz w:val="28"/>
          <w:szCs w:val="28"/>
        </w:rPr>
        <w:t>Глава 12. Проектные и изыскательские работы. В зависимости от суммы прямых затрат обычно около 1,5—11% от суммы глав 1—11.</w:t>
      </w:r>
    </w:p>
    <w:p w14:paraId="05342E3C" w14:textId="77777777" w:rsidR="00567C4B" w:rsidRPr="00B16B14" w:rsidRDefault="00567C4B" w:rsidP="00B16B14">
      <w:pPr>
        <w:pStyle w:val="afff6"/>
        <w:widowControl w:val="0"/>
        <w:suppressAutoHyphens w:val="0"/>
        <w:rPr>
          <w:sz w:val="28"/>
          <w:szCs w:val="28"/>
        </w:rPr>
      </w:pPr>
      <w:r w:rsidRPr="00B16B14">
        <w:rPr>
          <w:sz w:val="28"/>
          <w:szCs w:val="28"/>
        </w:rPr>
        <w:t xml:space="preserve">Основу расчета составляет глава 2, которая включает в себя данные локальных </w:t>
      </w:r>
      <w:r w:rsidRPr="00B16B14">
        <w:rPr>
          <w:sz w:val="28"/>
          <w:szCs w:val="28"/>
        </w:rPr>
        <w:lastRenderedPageBreak/>
        <w:t>сметных расчетов (смет) на отдельные виды строительно-монтажных работ: земляные работы, фундаменты, стены, полы, проемы, кровля и т.д. Для составления локальных смет используются ЕРЕР-84 и сборники средних районных сметных цен на материалы, изделия и конструкции (приложение к СНиП IV-4-82). В настоящее время РЦЦС разработана новая база 1998-1999 гг.  ПРС-98, ПРР-98, ПРМ-98, ЕРС-99, ЕРР-99, ЕРМ-99.</w:t>
      </w:r>
    </w:p>
    <w:p w14:paraId="3DDE6F37" w14:textId="77777777" w:rsidR="00567C4B" w:rsidRPr="00B16B14" w:rsidRDefault="00567C4B" w:rsidP="00B16B14">
      <w:pPr>
        <w:pStyle w:val="afff6"/>
        <w:widowControl w:val="0"/>
        <w:suppressAutoHyphens w:val="0"/>
        <w:rPr>
          <w:sz w:val="28"/>
          <w:szCs w:val="28"/>
        </w:rPr>
      </w:pPr>
    </w:p>
    <w:p w14:paraId="195D6C65"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4.Вопросы для закрепления изученного материала:</w:t>
      </w:r>
    </w:p>
    <w:p w14:paraId="3014293F"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1.Состав и виды сметной документации.</w:t>
      </w:r>
    </w:p>
    <w:p w14:paraId="107F2577"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2. Порядок индексации строительства при определении сметной стоимости.</w:t>
      </w:r>
    </w:p>
    <w:p w14:paraId="78CCF5F5"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3. Составление сметной документации по укрупненным сметным расчетам.</w:t>
      </w:r>
    </w:p>
    <w:p w14:paraId="6A04ACE4"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5.Подведение итогов занятия (анализ и оценка успешности достижения цели, результативность занятия и рефлексия)</w:t>
      </w:r>
    </w:p>
    <w:p w14:paraId="50698E74"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6. Задание на дом, инструктаж по его выполнению.</w:t>
      </w:r>
    </w:p>
    <w:p w14:paraId="7C8AD9FE" w14:textId="77777777" w:rsidR="00567C4B" w:rsidRPr="00B16B14" w:rsidRDefault="00567C4B" w:rsidP="00B16B14">
      <w:pPr>
        <w:pStyle w:val="afffffff6"/>
        <w:widowControl w:val="0"/>
        <w:tabs>
          <w:tab w:val="left" w:pos="0"/>
          <w:tab w:val="left" w:pos="360"/>
          <w:tab w:val="left" w:pos="567"/>
        </w:tabs>
        <w:suppressAutoHyphens w:val="0"/>
        <w:spacing w:after="0"/>
        <w:ind w:left="0"/>
        <w:jc w:val="both"/>
        <w:rPr>
          <w:sz w:val="28"/>
          <w:szCs w:val="28"/>
        </w:rPr>
      </w:pPr>
      <w:r w:rsidRPr="00B16B14">
        <w:rPr>
          <w:sz w:val="28"/>
          <w:szCs w:val="28"/>
        </w:rPr>
        <w:t>1</w:t>
      </w:r>
      <w:r w:rsidRPr="00B16B14">
        <w:rPr>
          <w:b/>
          <w:sz w:val="28"/>
          <w:szCs w:val="28"/>
        </w:rPr>
        <w:t>.</w:t>
      </w:r>
      <w:r w:rsidRPr="00B16B14">
        <w:rPr>
          <w:sz w:val="28"/>
          <w:szCs w:val="28"/>
        </w:rPr>
        <w:t xml:space="preserve">Изучить уч. материал по учебнику </w:t>
      </w:r>
      <w:r w:rsidRPr="00B16B14">
        <w:rPr>
          <w:color w:val="000000"/>
          <w:sz w:val="28"/>
          <w:szCs w:val="28"/>
        </w:rPr>
        <w:t>А.Г. Грязнова</w:t>
      </w:r>
      <w:r w:rsidRPr="00B16B14">
        <w:rPr>
          <w:sz w:val="28"/>
          <w:szCs w:val="28"/>
        </w:rPr>
        <w:t xml:space="preserve"> с. 198-201</w:t>
      </w:r>
    </w:p>
    <w:p w14:paraId="75D9EE04" w14:textId="77777777" w:rsidR="00567C4B" w:rsidRPr="00B16B14" w:rsidRDefault="00567C4B"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jc w:val="both"/>
        <w:rPr>
          <w:rFonts w:ascii="Times New Roman" w:hAnsi="Times New Roman"/>
          <w:sz w:val="28"/>
          <w:szCs w:val="28"/>
          <w:shd w:val="clear" w:color="auto" w:fill="FFFFFF"/>
        </w:rPr>
      </w:pPr>
      <w:r w:rsidRPr="00B16B14">
        <w:rPr>
          <w:rFonts w:ascii="Times New Roman" w:hAnsi="Times New Roman"/>
          <w:sz w:val="28"/>
          <w:szCs w:val="28"/>
        </w:rPr>
        <w:t>2.</w:t>
      </w:r>
      <w:r w:rsidRPr="00B16B14">
        <w:rPr>
          <w:rFonts w:ascii="Times New Roman" w:hAnsi="Times New Roman"/>
          <w:sz w:val="28"/>
          <w:szCs w:val="28"/>
          <w:shd w:val="clear" w:color="auto" w:fill="FFFFFF"/>
        </w:rPr>
        <w:t xml:space="preserve"> Проработать конспект лекции и </w:t>
      </w:r>
      <w:proofErr w:type="gramStart"/>
      <w:r w:rsidRPr="00B16B14">
        <w:rPr>
          <w:rFonts w:ascii="Times New Roman" w:hAnsi="Times New Roman"/>
          <w:sz w:val="28"/>
          <w:szCs w:val="28"/>
          <w:shd w:val="clear" w:color="auto" w:fill="FFFFFF"/>
        </w:rPr>
        <w:t>Интернет источники</w:t>
      </w:r>
      <w:proofErr w:type="gramEnd"/>
    </w:p>
    <w:p w14:paraId="448CFC53" w14:textId="77777777" w:rsidR="00567C4B" w:rsidRPr="00B16B14" w:rsidRDefault="00567C4B"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Список литературы (для преподавателя):</w:t>
      </w:r>
    </w:p>
    <w:p w14:paraId="6FB8D324" w14:textId="77777777" w:rsidR="00567C4B" w:rsidRPr="00B16B14" w:rsidRDefault="00567C4B"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color w:val="000000"/>
          <w:sz w:val="28"/>
          <w:szCs w:val="28"/>
        </w:rPr>
        <w:t>А.Г. Грязнова</w:t>
      </w:r>
      <w:r w:rsidRPr="00B16B14">
        <w:rPr>
          <w:rFonts w:ascii="Times New Roman" w:hAnsi="Times New Roman"/>
          <w:sz w:val="28"/>
          <w:szCs w:val="28"/>
        </w:rPr>
        <w:t xml:space="preserve"> Оценка недвижимости [Текст]: Учебник., перераб и доп.-М.: Москва «Финансы и статистика», 2013</w:t>
      </w:r>
    </w:p>
    <w:p w14:paraId="27DA1FAE" w14:textId="77777777" w:rsidR="00B16B14" w:rsidRDefault="00B16B14">
      <w:pPr>
        <w:spacing w:after="0" w:line="240" w:lineRule="auto"/>
        <w:rPr>
          <w:rFonts w:ascii="Times New Roman" w:hAnsi="Times New Roman"/>
          <w:sz w:val="28"/>
          <w:szCs w:val="28"/>
        </w:rPr>
      </w:pPr>
      <w:r>
        <w:rPr>
          <w:rFonts w:ascii="Times New Roman" w:hAnsi="Times New Roman"/>
          <w:sz w:val="28"/>
          <w:szCs w:val="28"/>
        </w:rPr>
        <w:br w:type="page"/>
      </w:r>
    </w:p>
    <w:p w14:paraId="0DC0257A" w14:textId="5CE3BD18" w:rsidR="00567C4B" w:rsidRPr="00B16B14" w:rsidRDefault="00567C4B" w:rsidP="00B16B14">
      <w:pPr>
        <w:widowControl w:val="0"/>
        <w:suppressAutoHyphens w:val="0"/>
        <w:spacing w:after="0" w:line="240" w:lineRule="auto"/>
        <w:ind w:left="709" w:firstLine="707"/>
        <w:jc w:val="center"/>
        <w:rPr>
          <w:rFonts w:ascii="Times New Roman" w:hAnsi="Times New Roman"/>
          <w:b/>
          <w:sz w:val="28"/>
          <w:szCs w:val="28"/>
        </w:rPr>
      </w:pPr>
      <w:r w:rsidRPr="00B16B14">
        <w:rPr>
          <w:rFonts w:ascii="Times New Roman" w:hAnsi="Times New Roman"/>
          <w:b/>
          <w:sz w:val="28"/>
          <w:szCs w:val="28"/>
        </w:rPr>
        <w:t>Практическое занятие №11</w:t>
      </w:r>
    </w:p>
    <w:p w14:paraId="1F6A7E8E" w14:textId="77777777" w:rsidR="00567C4B" w:rsidRPr="00B16B14" w:rsidRDefault="00567C4B" w:rsidP="00B16B14">
      <w:pPr>
        <w:widowControl w:val="0"/>
        <w:suppressAutoHyphens w:val="0"/>
        <w:autoSpaceDE w:val="0"/>
        <w:jc w:val="center"/>
        <w:rPr>
          <w:rFonts w:ascii="Times New Roman" w:hAnsi="Times New Roman"/>
          <w:b/>
          <w:bCs/>
          <w:sz w:val="28"/>
          <w:szCs w:val="28"/>
        </w:rPr>
      </w:pPr>
      <w:r w:rsidRPr="00B16B14">
        <w:rPr>
          <w:rFonts w:ascii="Times New Roman" w:hAnsi="Times New Roman"/>
          <w:b/>
          <w:sz w:val="28"/>
          <w:szCs w:val="28"/>
        </w:rPr>
        <w:t>Тема:</w:t>
      </w:r>
      <w:r w:rsidRPr="00B16B14">
        <w:rPr>
          <w:b/>
          <w:bCs/>
          <w:sz w:val="28"/>
          <w:szCs w:val="28"/>
        </w:rPr>
        <w:t xml:space="preserve"> </w:t>
      </w:r>
      <w:r w:rsidRPr="00B16B14">
        <w:rPr>
          <w:rFonts w:ascii="Times New Roman" w:hAnsi="Times New Roman"/>
          <w:b/>
          <w:bCs/>
          <w:sz w:val="28"/>
          <w:szCs w:val="28"/>
        </w:rPr>
        <w:t>Решение ситуационных задач по определению стоимости объекта оценки затратного подходом</w:t>
      </w:r>
    </w:p>
    <w:p w14:paraId="5385E121"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Цель занятия</w:t>
      </w:r>
      <w:r w:rsidRPr="00B16B14">
        <w:rPr>
          <w:rFonts w:ascii="Times New Roman" w:hAnsi="Times New Roman"/>
          <w:sz w:val="28"/>
          <w:szCs w:val="28"/>
        </w:rPr>
        <w:t>: Решение ситуационных задач по определению стоимости объекта оценки затратным подходом</w:t>
      </w:r>
    </w:p>
    <w:p w14:paraId="521A9D22" w14:textId="77777777" w:rsidR="008950BC" w:rsidRPr="00B16B14" w:rsidRDefault="008950BC" w:rsidP="00B16B14">
      <w:pPr>
        <w:widowControl w:val="0"/>
        <w:suppressAutoHyphens w:val="0"/>
        <w:spacing w:after="0" w:line="240" w:lineRule="auto"/>
        <w:rPr>
          <w:rFonts w:ascii="Times New Roman" w:hAnsi="Times New Roman"/>
          <w:sz w:val="28"/>
          <w:szCs w:val="28"/>
        </w:rPr>
      </w:pPr>
    </w:p>
    <w:p w14:paraId="620AFBA3" w14:textId="77777777" w:rsidR="008950BC" w:rsidRPr="00B16B14" w:rsidRDefault="008950BC"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Ход занятия.</w:t>
      </w:r>
    </w:p>
    <w:p w14:paraId="5A6497B2" w14:textId="77777777" w:rsidR="008950BC" w:rsidRPr="00B16B14" w:rsidRDefault="008950BC" w:rsidP="00B16B14">
      <w:pPr>
        <w:pStyle w:val="afffe"/>
        <w:widowControl w:val="0"/>
        <w:numPr>
          <w:ilvl w:val="0"/>
          <w:numId w:val="20"/>
        </w:numPr>
        <w:suppressAutoHyphens w:val="0"/>
        <w:spacing w:before="0" w:after="0"/>
        <w:ind w:left="0" w:firstLine="0"/>
        <w:contextualSpacing/>
        <w:jc w:val="both"/>
        <w:rPr>
          <w:b/>
          <w:sz w:val="28"/>
          <w:szCs w:val="28"/>
        </w:rPr>
      </w:pPr>
      <w:r w:rsidRPr="00B16B14">
        <w:rPr>
          <w:b/>
          <w:sz w:val="28"/>
          <w:szCs w:val="28"/>
        </w:rPr>
        <w:t>Организационный момент</w:t>
      </w:r>
    </w:p>
    <w:p w14:paraId="601C6EB0"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приветствие;</w:t>
      </w:r>
    </w:p>
    <w:p w14:paraId="3DCF4CC6"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-проверка присутствующих и готовности обучающихся к проведению занятий;</w:t>
      </w:r>
    </w:p>
    <w:p w14:paraId="54C124EA"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 проверка готовности аудитории;</w:t>
      </w:r>
    </w:p>
    <w:p w14:paraId="10B20ECF"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-сообщение целей курса, формулирование цели занятия совместно с обучающимися.</w:t>
      </w:r>
    </w:p>
    <w:p w14:paraId="19EEE0F6"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b/>
          <w:sz w:val="28"/>
          <w:szCs w:val="28"/>
        </w:rPr>
        <w:t>2. Мотивация изучения МДК Оценка недвижимого имущества</w:t>
      </w:r>
    </w:p>
    <w:p w14:paraId="7C38F4F6"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3. Выполнение ситуационных заданий.</w:t>
      </w:r>
    </w:p>
    <w:p w14:paraId="301A7907" w14:textId="77777777" w:rsidR="008950BC" w:rsidRPr="00B16B14" w:rsidRDefault="008950BC" w:rsidP="00B16B14">
      <w:pPr>
        <w:pStyle w:val="afff6"/>
        <w:widowControl w:val="0"/>
        <w:suppressAutoHyphens w:val="0"/>
        <w:rPr>
          <w:b/>
          <w:sz w:val="28"/>
          <w:szCs w:val="28"/>
        </w:rPr>
      </w:pPr>
      <w:r w:rsidRPr="00B16B14">
        <w:rPr>
          <w:b/>
          <w:sz w:val="28"/>
          <w:szCs w:val="28"/>
        </w:rPr>
        <w:t>Задание 1.</w:t>
      </w:r>
    </w:p>
    <w:p w14:paraId="02A1DE88"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16E2CAD8" w14:textId="77777777" w:rsidR="008950BC" w:rsidRPr="00B16B14" w:rsidRDefault="008950BC" w:rsidP="00B16B14">
      <w:pPr>
        <w:pStyle w:val="afffffff6"/>
        <w:widowControl w:val="0"/>
        <w:suppressAutoHyphens w:val="0"/>
        <w:spacing w:after="0"/>
        <w:ind w:left="0"/>
        <w:jc w:val="both"/>
        <w:rPr>
          <w:sz w:val="28"/>
          <w:szCs w:val="28"/>
        </w:rPr>
      </w:pPr>
      <w:r w:rsidRPr="00B16B14">
        <w:rPr>
          <w:sz w:val="28"/>
          <w:szCs w:val="28"/>
        </w:rPr>
        <w:t>Определите стоимость земельного участка методом изъятия, если известно, что недавно был продан объект – аналог по цене 500 * Х тыс. дол, прямые затраты на воспроизводство здания составляют 238*Х тыс. дол, затраты на проектирование составляют – 190,5*Х тыс. дол, предпринимательская прибыль планируется в размере 20% от прямых затрат, накопленный износ составляет 25 % от восстановительной стоимости.</w:t>
      </w:r>
    </w:p>
    <w:p w14:paraId="158C863B" w14:textId="77777777" w:rsidR="008950BC" w:rsidRPr="00B16B14" w:rsidRDefault="008950BC" w:rsidP="00B16B14">
      <w:pPr>
        <w:pStyle w:val="afff6"/>
        <w:widowControl w:val="0"/>
        <w:suppressAutoHyphens w:val="0"/>
        <w:rPr>
          <w:b/>
          <w:sz w:val="28"/>
          <w:szCs w:val="28"/>
        </w:rPr>
      </w:pPr>
      <w:r w:rsidRPr="00B16B14">
        <w:rPr>
          <w:sz w:val="28"/>
          <w:szCs w:val="28"/>
        </w:rPr>
        <w:t xml:space="preserve">  </w:t>
      </w:r>
      <w:r w:rsidRPr="00B16B14">
        <w:rPr>
          <w:b/>
          <w:sz w:val="28"/>
          <w:szCs w:val="28"/>
        </w:rPr>
        <w:t>Задание 2.</w:t>
      </w:r>
    </w:p>
    <w:p w14:paraId="4B065408"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20 </w:t>
      </w:r>
      <w:r w:rsidRPr="00B16B14">
        <w:rPr>
          <w:b/>
          <w:sz w:val="28"/>
          <w:szCs w:val="28"/>
        </w:rPr>
        <w:t>мин</w:t>
      </w:r>
      <w:r w:rsidRPr="00B16B14">
        <w:rPr>
          <w:sz w:val="28"/>
          <w:szCs w:val="28"/>
        </w:rPr>
        <w:t>.</w:t>
      </w:r>
    </w:p>
    <w:p w14:paraId="4CD2A580" w14:textId="77777777" w:rsidR="008950BC" w:rsidRPr="00B16B14" w:rsidRDefault="008950BC" w:rsidP="00B16B14">
      <w:pPr>
        <w:pStyle w:val="afffffff6"/>
        <w:widowControl w:val="0"/>
        <w:suppressAutoHyphens w:val="0"/>
        <w:spacing w:after="0"/>
        <w:ind w:left="0"/>
        <w:jc w:val="both"/>
        <w:rPr>
          <w:sz w:val="28"/>
          <w:szCs w:val="28"/>
        </w:rPr>
      </w:pPr>
      <w:r w:rsidRPr="00B16B14">
        <w:rPr>
          <w:sz w:val="28"/>
          <w:szCs w:val="28"/>
        </w:rPr>
        <w:t>Определите стоимость земельного участка методом изъятия, если известно, что недавно был продан объект – аналог по цене 850*Х тыс. дол., прямые затраты на воспроизводство здания составляют 368*Х тыс. дол., затраты на проектирование составляют – 200,84*Х тыс. дол., предпринимательская прибыль планируется в размере 20% от прямых затрат, накопленный износ составляет 25 % от восстановительной стоимости.</w:t>
      </w:r>
    </w:p>
    <w:p w14:paraId="4823FD3C" w14:textId="77777777" w:rsidR="008950BC" w:rsidRPr="00B16B14" w:rsidRDefault="008950BC" w:rsidP="00B16B14">
      <w:pPr>
        <w:pStyle w:val="afff6"/>
        <w:widowControl w:val="0"/>
        <w:suppressAutoHyphens w:val="0"/>
        <w:rPr>
          <w:b/>
          <w:sz w:val="28"/>
          <w:szCs w:val="28"/>
        </w:rPr>
      </w:pPr>
      <w:r w:rsidRPr="00B16B14">
        <w:rPr>
          <w:b/>
          <w:sz w:val="28"/>
          <w:szCs w:val="28"/>
        </w:rPr>
        <w:t>Задание 3.</w:t>
      </w:r>
    </w:p>
    <w:p w14:paraId="27B6C98E"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40 </w:t>
      </w:r>
      <w:r w:rsidRPr="00B16B14">
        <w:rPr>
          <w:b/>
          <w:sz w:val="28"/>
          <w:szCs w:val="28"/>
        </w:rPr>
        <w:t>мин</w:t>
      </w:r>
      <w:r w:rsidRPr="00B16B14">
        <w:rPr>
          <w:sz w:val="28"/>
          <w:szCs w:val="28"/>
        </w:rPr>
        <w:t>.</w:t>
      </w:r>
    </w:p>
    <w:p w14:paraId="2A5F0F80" w14:textId="77777777" w:rsidR="008950BC" w:rsidRPr="00B16B14" w:rsidRDefault="008950BC" w:rsidP="00B16B14">
      <w:pPr>
        <w:pStyle w:val="afffffff6"/>
        <w:widowControl w:val="0"/>
        <w:suppressAutoHyphens w:val="0"/>
        <w:spacing w:after="0"/>
        <w:ind w:left="0"/>
        <w:jc w:val="both"/>
        <w:rPr>
          <w:sz w:val="28"/>
          <w:szCs w:val="28"/>
        </w:rPr>
      </w:pPr>
      <w:r w:rsidRPr="00B16B14">
        <w:rPr>
          <w:sz w:val="28"/>
          <w:szCs w:val="28"/>
        </w:rPr>
        <w:t>Оценивается земельный массив площадью 12 га, отнесенный зонированием под жилую застройку. Плотность застройки 4 дачных дома на 1 га. Предприниматель планирует продавать участки размером 0,25 га с учетом подведения дорог, электричества и инженерного благоустройства за 8600*Х дол. Затраты на проектирование, подготовку земли и подвод коммуникаций составляют 60 000*Х дол и относятся к настоящему периоду времени. Все остальные затраты и поступления отнесены к концу соответствующего месяца. Административные расходы, включая оформление сделок, составляют 25% денежной выручки от продажи участков. Расходы на текущее содержание и предпринимательская прибыль составляют 38% валового дохода. Ежемесячно планируется продавать по два земельных участка. Ставка дохода 14%</w:t>
      </w:r>
    </w:p>
    <w:p w14:paraId="1BE25CD9" w14:textId="77777777" w:rsidR="008950BC" w:rsidRPr="00B16B14" w:rsidRDefault="008950BC" w:rsidP="00B16B14">
      <w:pPr>
        <w:pStyle w:val="afff6"/>
        <w:widowControl w:val="0"/>
        <w:suppressAutoHyphens w:val="0"/>
        <w:rPr>
          <w:b/>
          <w:sz w:val="28"/>
          <w:szCs w:val="28"/>
        </w:rPr>
      </w:pPr>
      <w:r w:rsidRPr="00B16B14">
        <w:rPr>
          <w:b/>
          <w:sz w:val="28"/>
          <w:szCs w:val="28"/>
        </w:rPr>
        <w:t>Задание 4.</w:t>
      </w:r>
    </w:p>
    <w:p w14:paraId="56109EE9"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40 </w:t>
      </w:r>
      <w:r w:rsidRPr="00B16B14">
        <w:rPr>
          <w:b/>
          <w:sz w:val="28"/>
          <w:szCs w:val="28"/>
        </w:rPr>
        <w:t>мин</w:t>
      </w:r>
      <w:r w:rsidRPr="00B16B14">
        <w:rPr>
          <w:sz w:val="28"/>
          <w:szCs w:val="28"/>
        </w:rPr>
        <w:t>.</w:t>
      </w:r>
    </w:p>
    <w:p w14:paraId="56AD45AE" w14:textId="77777777" w:rsidR="008950BC" w:rsidRPr="00B16B14" w:rsidRDefault="008950BC" w:rsidP="00B16B14">
      <w:pPr>
        <w:pStyle w:val="afffffff6"/>
        <w:widowControl w:val="0"/>
        <w:suppressAutoHyphens w:val="0"/>
        <w:spacing w:after="0"/>
        <w:ind w:left="0"/>
        <w:jc w:val="both"/>
        <w:rPr>
          <w:sz w:val="28"/>
          <w:szCs w:val="28"/>
        </w:rPr>
      </w:pPr>
      <w:r w:rsidRPr="00B16B14">
        <w:rPr>
          <w:sz w:val="28"/>
          <w:szCs w:val="28"/>
        </w:rPr>
        <w:t>Оценивается земельный массив площадью 24 га, отнесенный зонированием под жилую застройку. Плотность застройки 4 дачных дома на 1 га. Предприниматель планирует продавать участки размером 0,25 га с учетом подведения дорог, электричества и инженерного благоустройства за 6850*Х дол. Затраты на проектирование, подготовку земли и подвод коммуникаций составляют 53 880*Х дол и относятся к настоящему периоду времени. Все остальные затраты и поступления отнесены к концу соответствующего месяца. Административные расходы, включая оформление сделок, составляют 22% денежной выручки от продажи участков. Расходы на текущее содержание и предпринимательская прибыль составляют 39% валового дохода. Ежемесячно планируется продавать по четыре земельных участка. Ставка дохода 12%</w:t>
      </w:r>
    </w:p>
    <w:p w14:paraId="505719C6" w14:textId="77777777" w:rsidR="008950BC" w:rsidRPr="00B16B14" w:rsidRDefault="008950BC" w:rsidP="00B16B14">
      <w:pPr>
        <w:pStyle w:val="afff6"/>
        <w:widowControl w:val="0"/>
        <w:suppressAutoHyphens w:val="0"/>
        <w:rPr>
          <w:b/>
          <w:sz w:val="28"/>
          <w:szCs w:val="28"/>
        </w:rPr>
      </w:pPr>
      <w:r w:rsidRPr="00B16B14">
        <w:rPr>
          <w:b/>
          <w:sz w:val="28"/>
          <w:szCs w:val="28"/>
        </w:rPr>
        <w:t>Задание 5.</w:t>
      </w:r>
    </w:p>
    <w:p w14:paraId="38849A8B"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45 мин.</w:t>
      </w:r>
    </w:p>
    <w:p w14:paraId="5229A9A0"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Требуется оценить массив земли, который застройщик планирует разделить на 30 участков и затем продать каждый за 25 000*Х дол. При этом будут иметь место следующие издержки:</w:t>
      </w:r>
    </w:p>
    <w:p w14:paraId="235D44E1"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tbl>
      <w:tblPr>
        <w:tblW w:w="8788" w:type="dxa"/>
        <w:tblInd w:w="846" w:type="dxa"/>
        <w:tblLayout w:type="fixed"/>
        <w:tblLook w:val="0000" w:firstRow="0" w:lastRow="0" w:firstColumn="0" w:lastColumn="0" w:noHBand="0" w:noVBand="0"/>
      </w:tblPr>
      <w:tblGrid>
        <w:gridCol w:w="7229"/>
        <w:gridCol w:w="1559"/>
      </w:tblGrid>
      <w:tr w:rsidR="008950BC" w:rsidRPr="00B16B14" w14:paraId="6F7B20A9" w14:textId="77777777" w:rsidTr="008950BC">
        <w:tc>
          <w:tcPr>
            <w:tcW w:w="7229" w:type="dxa"/>
            <w:tcBorders>
              <w:top w:val="single" w:sz="4" w:space="0" w:color="000000"/>
              <w:left w:val="single" w:sz="4" w:space="0" w:color="000000"/>
              <w:bottom w:val="single" w:sz="4" w:space="0" w:color="000000"/>
              <w:right w:val="single" w:sz="4" w:space="0" w:color="000000"/>
            </w:tcBorders>
          </w:tcPr>
          <w:p w14:paraId="4C2838D7" w14:textId="77777777" w:rsidR="008950BC" w:rsidRPr="00B16B14" w:rsidRDefault="008950BC" w:rsidP="00B16B14">
            <w:pPr>
              <w:widowControl w:val="0"/>
              <w:suppressAutoHyphens w:val="0"/>
              <w:spacing w:after="0" w:line="240" w:lineRule="auto"/>
              <w:ind w:firstLine="180"/>
              <w:jc w:val="both"/>
              <w:rPr>
                <w:rFonts w:ascii="Times New Roman" w:hAnsi="Times New Roman"/>
                <w:sz w:val="28"/>
                <w:szCs w:val="28"/>
              </w:rPr>
            </w:pPr>
            <w:r w:rsidRPr="00B16B14">
              <w:rPr>
                <w:rFonts w:ascii="Times New Roman" w:hAnsi="Times New Roman"/>
                <w:sz w:val="28"/>
                <w:szCs w:val="28"/>
              </w:rPr>
              <w:t>Планировка, очистка, инженерные сети, проект</w:t>
            </w:r>
          </w:p>
        </w:tc>
        <w:tc>
          <w:tcPr>
            <w:tcW w:w="1559" w:type="dxa"/>
            <w:tcBorders>
              <w:top w:val="single" w:sz="4" w:space="0" w:color="000000"/>
              <w:left w:val="single" w:sz="4" w:space="0" w:color="000000"/>
              <w:bottom w:val="single" w:sz="4" w:space="0" w:color="000000"/>
              <w:right w:val="single" w:sz="4" w:space="0" w:color="000000"/>
            </w:tcBorders>
          </w:tcPr>
          <w:p w14:paraId="3E19666C" w14:textId="77777777" w:rsidR="008950BC" w:rsidRPr="00B16B14" w:rsidRDefault="008950BC" w:rsidP="00B16B14">
            <w:pPr>
              <w:widowControl w:val="0"/>
              <w:suppressAutoHyphens w:val="0"/>
              <w:spacing w:after="0" w:line="240" w:lineRule="auto"/>
              <w:ind w:firstLine="180"/>
              <w:jc w:val="center"/>
              <w:rPr>
                <w:rFonts w:ascii="Times New Roman" w:hAnsi="Times New Roman"/>
                <w:sz w:val="28"/>
                <w:szCs w:val="28"/>
              </w:rPr>
            </w:pPr>
            <w:r w:rsidRPr="00B16B14">
              <w:rPr>
                <w:rFonts w:ascii="Times New Roman" w:hAnsi="Times New Roman"/>
                <w:sz w:val="28"/>
                <w:szCs w:val="28"/>
              </w:rPr>
              <w:t>180 000*Х</w:t>
            </w:r>
          </w:p>
        </w:tc>
      </w:tr>
      <w:tr w:rsidR="008950BC" w:rsidRPr="00B16B14" w14:paraId="3C7260AB" w14:textId="77777777" w:rsidTr="008950BC">
        <w:tc>
          <w:tcPr>
            <w:tcW w:w="7229" w:type="dxa"/>
            <w:tcBorders>
              <w:top w:val="single" w:sz="4" w:space="0" w:color="000000"/>
              <w:left w:val="single" w:sz="4" w:space="0" w:color="000000"/>
              <w:bottom w:val="single" w:sz="4" w:space="0" w:color="000000"/>
              <w:right w:val="single" w:sz="4" w:space="0" w:color="000000"/>
            </w:tcBorders>
          </w:tcPr>
          <w:p w14:paraId="61A0F505" w14:textId="77777777" w:rsidR="008950BC" w:rsidRPr="00B16B14" w:rsidRDefault="008950BC" w:rsidP="00B16B14">
            <w:pPr>
              <w:widowControl w:val="0"/>
              <w:suppressAutoHyphens w:val="0"/>
              <w:spacing w:after="0" w:line="240" w:lineRule="auto"/>
              <w:ind w:firstLine="180"/>
              <w:jc w:val="both"/>
              <w:rPr>
                <w:rFonts w:ascii="Times New Roman" w:hAnsi="Times New Roman"/>
                <w:sz w:val="28"/>
                <w:szCs w:val="28"/>
              </w:rPr>
            </w:pPr>
            <w:r w:rsidRPr="00B16B14">
              <w:rPr>
                <w:rFonts w:ascii="Times New Roman" w:hAnsi="Times New Roman"/>
                <w:sz w:val="28"/>
                <w:szCs w:val="28"/>
              </w:rPr>
              <w:t>Управление</w:t>
            </w:r>
          </w:p>
        </w:tc>
        <w:tc>
          <w:tcPr>
            <w:tcW w:w="1559" w:type="dxa"/>
            <w:tcBorders>
              <w:top w:val="single" w:sz="4" w:space="0" w:color="000000"/>
              <w:left w:val="single" w:sz="4" w:space="0" w:color="000000"/>
              <w:bottom w:val="single" w:sz="4" w:space="0" w:color="000000"/>
              <w:right w:val="single" w:sz="4" w:space="0" w:color="000000"/>
            </w:tcBorders>
          </w:tcPr>
          <w:p w14:paraId="76E4A3F2" w14:textId="77777777" w:rsidR="008950BC" w:rsidRPr="00B16B14" w:rsidRDefault="008950BC" w:rsidP="00B16B14">
            <w:pPr>
              <w:widowControl w:val="0"/>
              <w:suppressAutoHyphens w:val="0"/>
              <w:spacing w:after="0" w:line="240" w:lineRule="auto"/>
              <w:ind w:firstLine="180"/>
              <w:jc w:val="center"/>
              <w:rPr>
                <w:rFonts w:ascii="Times New Roman" w:hAnsi="Times New Roman"/>
                <w:sz w:val="28"/>
                <w:szCs w:val="28"/>
              </w:rPr>
            </w:pPr>
            <w:r w:rsidRPr="00B16B14">
              <w:rPr>
                <w:rFonts w:ascii="Times New Roman" w:hAnsi="Times New Roman"/>
                <w:sz w:val="28"/>
                <w:szCs w:val="28"/>
              </w:rPr>
              <w:t>10 000*Х</w:t>
            </w:r>
          </w:p>
        </w:tc>
      </w:tr>
      <w:tr w:rsidR="008950BC" w:rsidRPr="00B16B14" w14:paraId="26A54F65" w14:textId="77777777" w:rsidTr="008950BC">
        <w:tc>
          <w:tcPr>
            <w:tcW w:w="7229" w:type="dxa"/>
            <w:tcBorders>
              <w:top w:val="single" w:sz="4" w:space="0" w:color="000000"/>
              <w:left w:val="single" w:sz="4" w:space="0" w:color="000000"/>
              <w:bottom w:val="single" w:sz="4" w:space="0" w:color="000000"/>
              <w:right w:val="single" w:sz="4" w:space="0" w:color="000000"/>
            </w:tcBorders>
          </w:tcPr>
          <w:p w14:paraId="0AF34D60" w14:textId="77777777" w:rsidR="008950BC" w:rsidRPr="00B16B14" w:rsidRDefault="008950BC" w:rsidP="00B16B14">
            <w:pPr>
              <w:widowControl w:val="0"/>
              <w:suppressAutoHyphens w:val="0"/>
              <w:spacing w:after="0" w:line="240" w:lineRule="auto"/>
              <w:ind w:firstLine="180"/>
              <w:jc w:val="both"/>
              <w:rPr>
                <w:rFonts w:ascii="Times New Roman" w:hAnsi="Times New Roman"/>
                <w:sz w:val="28"/>
                <w:szCs w:val="28"/>
              </w:rPr>
            </w:pPr>
            <w:r w:rsidRPr="00B16B14">
              <w:rPr>
                <w:rFonts w:ascii="Times New Roman" w:hAnsi="Times New Roman"/>
                <w:sz w:val="28"/>
                <w:szCs w:val="28"/>
              </w:rPr>
              <w:t>Накладные расходы и прибыль подрядчика</w:t>
            </w:r>
          </w:p>
        </w:tc>
        <w:tc>
          <w:tcPr>
            <w:tcW w:w="1559" w:type="dxa"/>
            <w:tcBorders>
              <w:top w:val="single" w:sz="4" w:space="0" w:color="000000"/>
              <w:left w:val="single" w:sz="4" w:space="0" w:color="000000"/>
              <w:bottom w:val="single" w:sz="4" w:space="0" w:color="000000"/>
              <w:right w:val="single" w:sz="4" w:space="0" w:color="000000"/>
            </w:tcBorders>
          </w:tcPr>
          <w:p w14:paraId="32EC19C4" w14:textId="77777777" w:rsidR="008950BC" w:rsidRPr="00B16B14" w:rsidRDefault="008950BC" w:rsidP="00B16B14">
            <w:pPr>
              <w:widowControl w:val="0"/>
              <w:suppressAutoHyphens w:val="0"/>
              <w:spacing w:after="0" w:line="240" w:lineRule="auto"/>
              <w:ind w:firstLine="180"/>
              <w:jc w:val="center"/>
              <w:rPr>
                <w:rFonts w:ascii="Times New Roman" w:hAnsi="Times New Roman"/>
                <w:sz w:val="28"/>
                <w:szCs w:val="28"/>
              </w:rPr>
            </w:pPr>
            <w:r w:rsidRPr="00B16B14">
              <w:rPr>
                <w:rFonts w:ascii="Times New Roman" w:hAnsi="Times New Roman"/>
                <w:sz w:val="28"/>
                <w:szCs w:val="28"/>
              </w:rPr>
              <w:t>60 000*Х</w:t>
            </w:r>
          </w:p>
        </w:tc>
      </w:tr>
      <w:tr w:rsidR="008950BC" w:rsidRPr="00B16B14" w14:paraId="4ECEFD77" w14:textId="77777777" w:rsidTr="008950BC">
        <w:tc>
          <w:tcPr>
            <w:tcW w:w="7229" w:type="dxa"/>
            <w:tcBorders>
              <w:top w:val="single" w:sz="4" w:space="0" w:color="000000"/>
              <w:left w:val="single" w:sz="4" w:space="0" w:color="000000"/>
              <w:bottom w:val="single" w:sz="4" w:space="0" w:color="000000"/>
              <w:right w:val="single" w:sz="4" w:space="0" w:color="000000"/>
            </w:tcBorders>
          </w:tcPr>
          <w:p w14:paraId="2EE38B57" w14:textId="77777777" w:rsidR="008950BC" w:rsidRPr="00B16B14" w:rsidRDefault="008950BC" w:rsidP="00B16B14">
            <w:pPr>
              <w:widowControl w:val="0"/>
              <w:suppressAutoHyphens w:val="0"/>
              <w:spacing w:after="0" w:line="240" w:lineRule="auto"/>
              <w:ind w:firstLine="180"/>
              <w:jc w:val="both"/>
              <w:rPr>
                <w:rFonts w:ascii="Times New Roman" w:hAnsi="Times New Roman"/>
                <w:sz w:val="28"/>
                <w:szCs w:val="28"/>
              </w:rPr>
            </w:pPr>
            <w:r w:rsidRPr="00B16B14">
              <w:rPr>
                <w:rFonts w:ascii="Times New Roman" w:hAnsi="Times New Roman"/>
                <w:sz w:val="28"/>
                <w:szCs w:val="28"/>
              </w:rPr>
              <w:t>Маркетинг</w:t>
            </w:r>
          </w:p>
        </w:tc>
        <w:tc>
          <w:tcPr>
            <w:tcW w:w="1559" w:type="dxa"/>
            <w:tcBorders>
              <w:top w:val="single" w:sz="4" w:space="0" w:color="000000"/>
              <w:left w:val="single" w:sz="4" w:space="0" w:color="000000"/>
              <w:bottom w:val="single" w:sz="4" w:space="0" w:color="000000"/>
              <w:right w:val="single" w:sz="4" w:space="0" w:color="000000"/>
            </w:tcBorders>
          </w:tcPr>
          <w:p w14:paraId="6A65648A" w14:textId="77777777" w:rsidR="008950BC" w:rsidRPr="00B16B14" w:rsidRDefault="008950BC" w:rsidP="00B16B14">
            <w:pPr>
              <w:widowControl w:val="0"/>
              <w:suppressAutoHyphens w:val="0"/>
              <w:spacing w:after="0" w:line="240" w:lineRule="auto"/>
              <w:ind w:firstLine="180"/>
              <w:jc w:val="center"/>
              <w:rPr>
                <w:rFonts w:ascii="Times New Roman" w:hAnsi="Times New Roman"/>
                <w:sz w:val="28"/>
                <w:szCs w:val="28"/>
              </w:rPr>
            </w:pPr>
            <w:r w:rsidRPr="00B16B14">
              <w:rPr>
                <w:rFonts w:ascii="Times New Roman" w:hAnsi="Times New Roman"/>
                <w:sz w:val="28"/>
                <w:szCs w:val="28"/>
              </w:rPr>
              <w:t>20 000*Х</w:t>
            </w:r>
          </w:p>
        </w:tc>
      </w:tr>
      <w:tr w:rsidR="008950BC" w:rsidRPr="00B16B14" w14:paraId="388D1A1A" w14:textId="77777777" w:rsidTr="008950BC">
        <w:tc>
          <w:tcPr>
            <w:tcW w:w="7229" w:type="dxa"/>
            <w:tcBorders>
              <w:top w:val="single" w:sz="4" w:space="0" w:color="000000"/>
              <w:left w:val="single" w:sz="4" w:space="0" w:color="000000"/>
              <w:bottom w:val="single" w:sz="4" w:space="0" w:color="000000"/>
              <w:right w:val="single" w:sz="4" w:space="0" w:color="000000"/>
            </w:tcBorders>
          </w:tcPr>
          <w:p w14:paraId="75DE9751" w14:textId="77777777" w:rsidR="008950BC" w:rsidRPr="00B16B14" w:rsidRDefault="008950BC" w:rsidP="00B16B14">
            <w:pPr>
              <w:widowControl w:val="0"/>
              <w:suppressAutoHyphens w:val="0"/>
              <w:spacing w:after="0" w:line="240" w:lineRule="auto"/>
              <w:ind w:firstLine="180"/>
              <w:jc w:val="both"/>
              <w:rPr>
                <w:rFonts w:ascii="Times New Roman" w:hAnsi="Times New Roman"/>
                <w:sz w:val="28"/>
                <w:szCs w:val="28"/>
              </w:rPr>
            </w:pPr>
            <w:r w:rsidRPr="00B16B14">
              <w:rPr>
                <w:rFonts w:ascii="Times New Roman" w:hAnsi="Times New Roman"/>
                <w:sz w:val="28"/>
                <w:szCs w:val="28"/>
              </w:rPr>
              <w:t>Налоги и страховка</w:t>
            </w:r>
          </w:p>
        </w:tc>
        <w:tc>
          <w:tcPr>
            <w:tcW w:w="1559" w:type="dxa"/>
            <w:tcBorders>
              <w:top w:val="single" w:sz="4" w:space="0" w:color="000000"/>
              <w:left w:val="single" w:sz="4" w:space="0" w:color="000000"/>
              <w:bottom w:val="single" w:sz="4" w:space="0" w:color="000000"/>
              <w:right w:val="single" w:sz="4" w:space="0" w:color="000000"/>
            </w:tcBorders>
          </w:tcPr>
          <w:p w14:paraId="775FFD80" w14:textId="77777777" w:rsidR="008950BC" w:rsidRPr="00B16B14" w:rsidRDefault="008950BC" w:rsidP="00B16B14">
            <w:pPr>
              <w:widowControl w:val="0"/>
              <w:suppressAutoHyphens w:val="0"/>
              <w:spacing w:after="0" w:line="240" w:lineRule="auto"/>
              <w:ind w:firstLine="180"/>
              <w:jc w:val="center"/>
              <w:rPr>
                <w:rFonts w:ascii="Times New Roman" w:hAnsi="Times New Roman"/>
                <w:sz w:val="28"/>
                <w:szCs w:val="28"/>
              </w:rPr>
            </w:pPr>
            <w:r w:rsidRPr="00B16B14">
              <w:rPr>
                <w:rFonts w:ascii="Times New Roman" w:hAnsi="Times New Roman"/>
                <w:sz w:val="28"/>
                <w:szCs w:val="28"/>
              </w:rPr>
              <w:t>10 000*Х</w:t>
            </w:r>
          </w:p>
        </w:tc>
      </w:tr>
      <w:tr w:rsidR="008950BC" w:rsidRPr="00B16B14" w14:paraId="7C9FC27E" w14:textId="77777777" w:rsidTr="008950BC">
        <w:tc>
          <w:tcPr>
            <w:tcW w:w="7229" w:type="dxa"/>
            <w:tcBorders>
              <w:top w:val="single" w:sz="4" w:space="0" w:color="000000"/>
              <w:left w:val="single" w:sz="4" w:space="0" w:color="000000"/>
              <w:bottom w:val="single" w:sz="4" w:space="0" w:color="000000"/>
              <w:right w:val="single" w:sz="4" w:space="0" w:color="000000"/>
            </w:tcBorders>
          </w:tcPr>
          <w:p w14:paraId="182F2200" w14:textId="77777777" w:rsidR="008950BC" w:rsidRPr="00B16B14" w:rsidRDefault="008950BC" w:rsidP="00B16B14">
            <w:pPr>
              <w:widowControl w:val="0"/>
              <w:suppressAutoHyphens w:val="0"/>
              <w:spacing w:after="0" w:line="240" w:lineRule="auto"/>
              <w:ind w:firstLine="180"/>
              <w:jc w:val="both"/>
              <w:rPr>
                <w:rFonts w:ascii="Times New Roman" w:hAnsi="Times New Roman"/>
                <w:sz w:val="28"/>
                <w:szCs w:val="28"/>
              </w:rPr>
            </w:pPr>
            <w:r w:rsidRPr="00B16B14">
              <w:rPr>
                <w:rFonts w:ascii="Times New Roman" w:hAnsi="Times New Roman"/>
                <w:sz w:val="28"/>
                <w:szCs w:val="28"/>
              </w:rPr>
              <w:t>Прибыль предпринимателя</w:t>
            </w:r>
          </w:p>
        </w:tc>
        <w:tc>
          <w:tcPr>
            <w:tcW w:w="1559" w:type="dxa"/>
            <w:tcBorders>
              <w:top w:val="single" w:sz="4" w:space="0" w:color="000000"/>
              <w:left w:val="single" w:sz="4" w:space="0" w:color="000000"/>
              <w:bottom w:val="single" w:sz="4" w:space="0" w:color="000000"/>
              <w:right w:val="single" w:sz="4" w:space="0" w:color="000000"/>
            </w:tcBorders>
          </w:tcPr>
          <w:p w14:paraId="63382992" w14:textId="77777777" w:rsidR="008950BC" w:rsidRPr="00B16B14" w:rsidRDefault="008950BC" w:rsidP="00B16B14">
            <w:pPr>
              <w:widowControl w:val="0"/>
              <w:suppressAutoHyphens w:val="0"/>
              <w:spacing w:after="0" w:line="240" w:lineRule="auto"/>
              <w:ind w:firstLine="180"/>
              <w:jc w:val="center"/>
              <w:rPr>
                <w:rFonts w:ascii="Times New Roman" w:hAnsi="Times New Roman"/>
                <w:sz w:val="28"/>
                <w:szCs w:val="28"/>
              </w:rPr>
            </w:pPr>
            <w:r w:rsidRPr="00B16B14">
              <w:rPr>
                <w:rFonts w:ascii="Times New Roman" w:hAnsi="Times New Roman"/>
                <w:sz w:val="28"/>
                <w:szCs w:val="28"/>
              </w:rPr>
              <w:t>40 000*Х</w:t>
            </w:r>
          </w:p>
        </w:tc>
      </w:tr>
    </w:tbl>
    <w:p w14:paraId="17F550AA" w14:textId="77777777" w:rsidR="008950BC" w:rsidRPr="00B16B14" w:rsidRDefault="008950BC" w:rsidP="00B16B14">
      <w:pPr>
        <w:widowControl w:val="0"/>
        <w:suppressAutoHyphens w:val="0"/>
        <w:spacing w:after="0" w:line="240" w:lineRule="auto"/>
        <w:ind w:firstLine="180"/>
        <w:jc w:val="both"/>
        <w:rPr>
          <w:rFonts w:ascii="Times New Roman" w:hAnsi="Times New Roman"/>
          <w:sz w:val="28"/>
          <w:szCs w:val="28"/>
        </w:rPr>
      </w:pPr>
      <w:r w:rsidRPr="00B16B14">
        <w:rPr>
          <w:rFonts w:ascii="Times New Roman" w:hAnsi="Times New Roman"/>
          <w:sz w:val="28"/>
          <w:szCs w:val="28"/>
        </w:rPr>
        <w:t xml:space="preserve">Продажа участков будет осуществляться равномерно и в течение 4 лет, норма отдачи на вложенный капитал – 10% </w:t>
      </w:r>
    </w:p>
    <w:p w14:paraId="39244B05" w14:textId="77777777" w:rsidR="008950BC" w:rsidRPr="00B16B14" w:rsidRDefault="008950BC" w:rsidP="00B16B14">
      <w:pPr>
        <w:pStyle w:val="afff6"/>
        <w:widowControl w:val="0"/>
        <w:suppressAutoHyphens w:val="0"/>
        <w:rPr>
          <w:b/>
          <w:sz w:val="28"/>
          <w:szCs w:val="28"/>
        </w:rPr>
      </w:pPr>
      <w:r w:rsidRPr="00B16B14">
        <w:rPr>
          <w:b/>
          <w:sz w:val="28"/>
          <w:szCs w:val="28"/>
        </w:rPr>
        <w:t>Задание 6.</w:t>
      </w:r>
    </w:p>
    <w:p w14:paraId="405EE0AC"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45 </w:t>
      </w:r>
      <w:r w:rsidRPr="00B16B14">
        <w:rPr>
          <w:b/>
          <w:sz w:val="28"/>
          <w:szCs w:val="28"/>
        </w:rPr>
        <w:t>мин</w:t>
      </w:r>
      <w:r w:rsidRPr="00B16B14">
        <w:rPr>
          <w:sz w:val="28"/>
          <w:szCs w:val="28"/>
        </w:rPr>
        <w:t>.</w:t>
      </w:r>
    </w:p>
    <w:p w14:paraId="12DE08DE"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Определить физический износ нормативным методом</w:t>
      </w:r>
    </w:p>
    <w:p w14:paraId="6B06F314" w14:textId="77777777" w:rsidR="008950BC" w:rsidRPr="00B16B14" w:rsidRDefault="008950BC" w:rsidP="00B16B14">
      <w:pPr>
        <w:widowControl w:val="0"/>
        <w:suppressAutoHyphens w:val="0"/>
        <w:spacing w:after="0" w:line="240" w:lineRule="auto"/>
        <w:rPr>
          <w:rFonts w:ascii="Times New Roman" w:hAnsi="Times New Roman"/>
          <w:sz w:val="28"/>
          <w:szCs w:val="28"/>
        </w:rPr>
      </w:pPr>
    </w:p>
    <w:tbl>
      <w:tblPr>
        <w:tblW w:w="8930" w:type="dxa"/>
        <w:tblInd w:w="846" w:type="dxa"/>
        <w:tblLayout w:type="fixed"/>
        <w:tblLook w:val="0000" w:firstRow="0" w:lastRow="0" w:firstColumn="0" w:lastColumn="0" w:noHBand="0" w:noVBand="0"/>
      </w:tblPr>
      <w:tblGrid>
        <w:gridCol w:w="560"/>
        <w:gridCol w:w="2583"/>
        <w:gridCol w:w="2461"/>
        <w:gridCol w:w="1888"/>
        <w:gridCol w:w="1438"/>
      </w:tblGrid>
      <w:tr w:rsidR="008950BC" w:rsidRPr="00B16B14" w14:paraId="678E987B" w14:textId="77777777" w:rsidTr="008950BC">
        <w:tc>
          <w:tcPr>
            <w:tcW w:w="560" w:type="dxa"/>
            <w:tcBorders>
              <w:top w:val="single" w:sz="4" w:space="0" w:color="000000"/>
              <w:left w:val="single" w:sz="4" w:space="0" w:color="000000"/>
              <w:bottom w:val="single" w:sz="4" w:space="0" w:color="000000"/>
              <w:right w:val="single" w:sz="4" w:space="0" w:color="000000"/>
            </w:tcBorders>
          </w:tcPr>
          <w:p w14:paraId="04A83C95"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w:t>
            </w:r>
          </w:p>
          <w:p w14:paraId="4528CC69"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п/п</w:t>
            </w:r>
          </w:p>
        </w:tc>
        <w:tc>
          <w:tcPr>
            <w:tcW w:w="2583" w:type="dxa"/>
            <w:tcBorders>
              <w:top w:val="single" w:sz="4" w:space="0" w:color="000000"/>
              <w:left w:val="single" w:sz="4" w:space="0" w:color="000000"/>
              <w:bottom w:val="single" w:sz="4" w:space="0" w:color="000000"/>
              <w:right w:val="single" w:sz="4" w:space="0" w:color="000000"/>
            </w:tcBorders>
          </w:tcPr>
          <w:p w14:paraId="4936BF65"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Наименование элемента объекта</w:t>
            </w:r>
          </w:p>
        </w:tc>
        <w:tc>
          <w:tcPr>
            <w:tcW w:w="2461" w:type="dxa"/>
            <w:tcBorders>
              <w:top w:val="single" w:sz="4" w:space="0" w:color="000000"/>
              <w:left w:val="single" w:sz="4" w:space="0" w:color="000000"/>
              <w:bottom w:val="single" w:sz="4" w:space="0" w:color="000000"/>
              <w:right w:val="single" w:sz="4" w:space="0" w:color="000000"/>
            </w:tcBorders>
          </w:tcPr>
          <w:p w14:paraId="54596B12" w14:textId="77777777" w:rsidR="008950BC" w:rsidRPr="00B16B14" w:rsidRDefault="008950BC"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Удельный вес конструкции, %</w:t>
            </w:r>
          </w:p>
        </w:tc>
        <w:tc>
          <w:tcPr>
            <w:tcW w:w="1888" w:type="dxa"/>
            <w:tcBorders>
              <w:top w:val="single" w:sz="4" w:space="0" w:color="000000"/>
              <w:left w:val="single" w:sz="4" w:space="0" w:color="000000"/>
              <w:bottom w:val="single" w:sz="4" w:space="0" w:color="000000"/>
              <w:right w:val="single" w:sz="4" w:space="0" w:color="000000"/>
            </w:tcBorders>
          </w:tcPr>
          <w:p w14:paraId="056D622A" w14:textId="77777777" w:rsidR="008950BC" w:rsidRPr="00B16B14" w:rsidRDefault="008950BC"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Процент износа, %</w:t>
            </w:r>
          </w:p>
        </w:tc>
        <w:tc>
          <w:tcPr>
            <w:tcW w:w="1438" w:type="dxa"/>
            <w:tcBorders>
              <w:top w:val="single" w:sz="4" w:space="0" w:color="000000"/>
              <w:left w:val="single" w:sz="4" w:space="0" w:color="000000"/>
              <w:bottom w:val="single" w:sz="4" w:space="0" w:color="000000"/>
              <w:right w:val="single" w:sz="4" w:space="0" w:color="000000"/>
            </w:tcBorders>
          </w:tcPr>
          <w:p w14:paraId="505BA9D1" w14:textId="77777777" w:rsidR="008950BC" w:rsidRPr="00B16B14" w:rsidRDefault="008950BC" w:rsidP="00B16B14">
            <w:pPr>
              <w:widowControl w:val="0"/>
              <w:suppressAutoHyphens w:val="0"/>
              <w:spacing w:after="0" w:line="240" w:lineRule="auto"/>
              <w:jc w:val="center"/>
              <w:rPr>
                <w:rFonts w:ascii="Times New Roman" w:hAnsi="Times New Roman"/>
                <w:b/>
                <w:sz w:val="28"/>
                <w:szCs w:val="28"/>
              </w:rPr>
            </w:pPr>
            <w:r w:rsidRPr="00B16B14">
              <w:rPr>
                <w:rFonts w:ascii="Times New Roman" w:hAnsi="Times New Roman"/>
                <w:b/>
                <w:sz w:val="28"/>
                <w:szCs w:val="28"/>
              </w:rPr>
              <w:t>Удельный вес * процент износа</w:t>
            </w:r>
          </w:p>
        </w:tc>
      </w:tr>
      <w:tr w:rsidR="008950BC" w:rsidRPr="00B16B14" w14:paraId="098BBB4D" w14:textId="77777777" w:rsidTr="008950BC">
        <w:tc>
          <w:tcPr>
            <w:tcW w:w="560" w:type="dxa"/>
            <w:tcBorders>
              <w:top w:val="single" w:sz="4" w:space="0" w:color="000000"/>
              <w:left w:val="single" w:sz="4" w:space="0" w:color="000000"/>
              <w:bottom w:val="single" w:sz="4" w:space="0" w:color="000000"/>
              <w:right w:val="single" w:sz="4" w:space="0" w:color="000000"/>
            </w:tcBorders>
          </w:tcPr>
          <w:p w14:paraId="647C938D"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w:t>
            </w:r>
          </w:p>
        </w:tc>
        <w:tc>
          <w:tcPr>
            <w:tcW w:w="2583" w:type="dxa"/>
            <w:tcBorders>
              <w:top w:val="single" w:sz="4" w:space="0" w:color="000000"/>
              <w:left w:val="single" w:sz="4" w:space="0" w:color="000000"/>
              <w:bottom w:val="single" w:sz="4" w:space="0" w:color="000000"/>
              <w:right w:val="single" w:sz="4" w:space="0" w:color="000000"/>
            </w:tcBorders>
          </w:tcPr>
          <w:p w14:paraId="1A358581"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Фундамент</w:t>
            </w:r>
          </w:p>
        </w:tc>
        <w:tc>
          <w:tcPr>
            <w:tcW w:w="2461" w:type="dxa"/>
            <w:tcBorders>
              <w:top w:val="single" w:sz="4" w:space="0" w:color="000000"/>
              <w:left w:val="single" w:sz="4" w:space="0" w:color="000000"/>
              <w:bottom w:val="single" w:sz="4" w:space="0" w:color="000000"/>
              <w:right w:val="single" w:sz="4" w:space="0" w:color="000000"/>
            </w:tcBorders>
          </w:tcPr>
          <w:p w14:paraId="124F7451"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20</w:t>
            </w:r>
          </w:p>
        </w:tc>
        <w:tc>
          <w:tcPr>
            <w:tcW w:w="1888" w:type="dxa"/>
            <w:tcBorders>
              <w:top w:val="single" w:sz="4" w:space="0" w:color="000000"/>
              <w:left w:val="single" w:sz="4" w:space="0" w:color="000000"/>
              <w:bottom w:val="single" w:sz="4" w:space="0" w:color="000000"/>
              <w:right w:val="single" w:sz="4" w:space="0" w:color="000000"/>
            </w:tcBorders>
          </w:tcPr>
          <w:p w14:paraId="0D2E01B9"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1438" w:type="dxa"/>
            <w:tcBorders>
              <w:top w:val="single" w:sz="4" w:space="0" w:color="000000"/>
              <w:left w:val="single" w:sz="4" w:space="0" w:color="000000"/>
              <w:bottom w:val="single" w:sz="4" w:space="0" w:color="000000"/>
              <w:right w:val="single" w:sz="4" w:space="0" w:color="000000"/>
            </w:tcBorders>
          </w:tcPr>
          <w:p w14:paraId="3904D5D2"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p>
        </w:tc>
      </w:tr>
      <w:tr w:rsidR="008950BC" w:rsidRPr="00B16B14" w14:paraId="5FFD2761" w14:textId="77777777" w:rsidTr="008950BC">
        <w:tc>
          <w:tcPr>
            <w:tcW w:w="560" w:type="dxa"/>
            <w:tcBorders>
              <w:top w:val="single" w:sz="4" w:space="0" w:color="000000"/>
              <w:left w:val="single" w:sz="4" w:space="0" w:color="000000"/>
              <w:bottom w:val="single" w:sz="4" w:space="0" w:color="000000"/>
              <w:right w:val="single" w:sz="4" w:space="0" w:color="000000"/>
            </w:tcBorders>
          </w:tcPr>
          <w:p w14:paraId="509D1C90"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w:t>
            </w:r>
          </w:p>
        </w:tc>
        <w:tc>
          <w:tcPr>
            <w:tcW w:w="2583" w:type="dxa"/>
            <w:tcBorders>
              <w:top w:val="single" w:sz="4" w:space="0" w:color="000000"/>
              <w:left w:val="single" w:sz="4" w:space="0" w:color="000000"/>
              <w:bottom w:val="single" w:sz="4" w:space="0" w:color="000000"/>
              <w:right w:val="single" w:sz="4" w:space="0" w:color="000000"/>
            </w:tcBorders>
          </w:tcPr>
          <w:p w14:paraId="365DA4DE"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Стены и перегородки</w:t>
            </w:r>
          </w:p>
        </w:tc>
        <w:tc>
          <w:tcPr>
            <w:tcW w:w="2461" w:type="dxa"/>
            <w:tcBorders>
              <w:top w:val="single" w:sz="4" w:space="0" w:color="000000"/>
              <w:left w:val="single" w:sz="4" w:space="0" w:color="000000"/>
              <w:bottom w:val="single" w:sz="4" w:space="0" w:color="000000"/>
              <w:right w:val="single" w:sz="4" w:space="0" w:color="000000"/>
            </w:tcBorders>
          </w:tcPr>
          <w:p w14:paraId="418AA959"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40</w:t>
            </w:r>
          </w:p>
        </w:tc>
        <w:tc>
          <w:tcPr>
            <w:tcW w:w="1888" w:type="dxa"/>
            <w:tcBorders>
              <w:top w:val="single" w:sz="4" w:space="0" w:color="000000"/>
              <w:left w:val="single" w:sz="4" w:space="0" w:color="000000"/>
              <w:bottom w:val="single" w:sz="4" w:space="0" w:color="000000"/>
              <w:right w:val="single" w:sz="4" w:space="0" w:color="000000"/>
            </w:tcBorders>
          </w:tcPr>
          <w:p w14:paraId="7F8F86DB"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10</w:t>
            </w:r>
          </w:p>
        </w:tc>
        <w:tc>
          <w:tcPr>
            <w:tcW w:w="1438" w:type="dxa"/>
            <w:tcBorders>
              <w:top w:val="single" w:sz="4" w:space="0" w:color="000000"/>
              <w:left w:val="single" w:sz="4" w:space="0" w:color="000000"/>
              <w:bottom w:val="single" w:sz="4" w:space="0" w:color="000000"/>
              <w:right w:val="single" w:sz="4" w:space="0" w:color="000000"/>
            </w:tcBorders>
          </w:tcPr>
          <w:p w14:paraId="4035835C"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p>
        </w:tc>
      </w:tr>
      <w:tr w:rsidR="008950BC" w:rsidRPr="00B16B14" w14:paraId="4B48E1BC" w14:textId="77777777" w:rsidTr="008950BC">
        <w:tc>
          <w:tcPr>
            <w:tcW w:w="560" w:type="dxa"/>
            <w:tcBorders>
              <w:top w:val="single" w:sz="4" w:space="0" w:color="000000"/>
              <w:left w:val="single" w:sz="4" w:space="0" w:color="000000"/>
              <w:bottom w:val="single" w:sz="4" w:space="0" w:color="000000"/>
              <w:right w:val="single" w:sz="4" w:space="0" w:color="000000"/>
            </w:tcBorders>
          </w:tcPr>
          <w:p w14:paraId="0DDC8E9B"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w:t>
            </w:r>
          </w:p>
        </w:tc>
        <w:tc>
          <w:tcPr>
            <w:tcW w:w="2583" w:type="dxa"/>
            <w:tcBorders>
              <w:top w:val="single" w:sz="4" w:space="0" w:color="000000"/>
              <w:left w:val="single" w:sz="4" w:space="0" w:color="000000"/>
              <w:bottom w:val="single" w:sz="4" w:space="0" w:color="000000"/>
              <w:right w:val="single" w:sz="4" w:space="0" w:color="000000"/>
            </w:tcBorders>
          </w:tcPr>
          <w:p w14:paraId="61578608"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Перекрытия</w:t>
            </w:r>
          </w:p>
        </w:tc>
        <w:tc>
          <w:tcPr>
            <w:tcW w:w="2461" w:type="dxa"/>
            <w:tcBorders>
              <w:top w:val="single" w:sz="4" w:space="0" w:color="000000"/>
              <w:left w:val="single" w:sz="4" w:space="0" w:color="000000"/>
              <w:bottom w:val="single" w:sz="4" w:space="0" w:color="000000"/>
              <w:right w:val="single" w:sz="4" w:space="0" w:color="000000"/>
            </w:tcBorders>
          </w:tcPr>
          <w:p w14:paraId="75BDC3CF"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20</w:t>
            </w:r>
          </w:p>
        </w:tc>
        <w:tc>
          <w:tcPr>
            <w:tcW w:w="1888" w:type="dxa"/>
            <w:tcBorders>
              <w:top w:val="single" w:sz="4" w:space="0" w:color="000000"/>
              <w:left w:val="single" w:sz="4" w:space="0" w:color="000000"/>
              <w:bottom w:val="single" w:sz="4" w:space="0" w:color="000000"/>
              <w:right w:val="single" w:sz="4" w:space="0" w:color="000000"/>
            </w:tcBorders>
          </w:tcPr>
          <w:p w14:paraId="0C0DD36A"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15</w:t>
            </w:r>
          </w:p>
        </w:tc>
        <w:tc>
          <w:tcPr>
            <w:tcW w:w="1438" w:type="dxa"/>
            <w:tcBorders>
              <w:top w:val="single" w:sz="4" w:space="0" w:color="000000"/>
              <w:left w:val="single" w:sz="4" w:space="0" w:color="000000"/>
              <w:bottom w:val="single" w:sz="4" w:space="0" w:color="000000"/>
              <w:right w:val="single" w:sz="4" w:space="0" w:color="000000"/>
            </w:tcBorders>
          </w:tcPr>
          <w:p w14:paraId="09743CB0"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p>
        </w:tc>
      </w:tr>
      <w:tr w:rsidR="008950BC" w:rsidRPr="00B16B14" w14:paraId="2D0C3E63" w14:textId="77777777" w:rsidTr="008950BC">
        <w:tc>
          <w:tcPr>
            <w:tcW w:w="560" w:type="dxa"/>
            <w:tcBorders>
              <w:top w:val="single" w:sz="4" w:space="0" w:color="000000"/>
              <w:left w:val="single" w:sz="4" w:space="0" w:color="000000"/>
              <w:bottom w:val="single" w:sz="4" w:space="0" w:color="000000"/>
              <w:right w:val="single" w:sz="4" w:space="0" w:color="000000"/>
            </w:tcBorders>
          </w:tcPr>
          <w:p w14:paraId="4608D32C"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4</w:t>
            </w:r>
          </w:p>
        </w:tc>
        <w:tc>
          <w:tcPr>
            <w:tcW w:w="2583" w:type="dxa"/>
            <w:tcBorders>
              <w:top w:val="single" w:sz="4" w:space="0" w:color="000000"/>
              <w:left w:val="single" w:sz="4" w:space="0" w:color="000000"/>
              <w:bottom w:val="single" w:sz="4" w:space="0" w:color="000000"/>
              <w:right w:val="single" w:sz="4" w:space="0" w:color="000000"/>
            </w:tcBorders>
          </w:tcPr>
          <w:p w14:paraId="5B9A0BB6"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Кровля</w:t>
            </w:r>
          </w:p>
        </w:tc>
        <w:tc>
          <w:tcPr>
            <w:tcW w:w="2461" w:type="dxa"/>
            <w:tcBorders>
              <w:top w:val="single" w:sz="4" w:space="0" w:color="000000"/>
              <w:left w:val="single" w:sz="4" w:space="0" w:color="000000"/>
              <w:bottom w:val="single" w:sz="4" w:space="0" w:color="000000"/>
              <w:right w:val="single" w:sz="4" w:space="0" w:color="000000"/>
            </w:tcBorders>
          </w:tcPr>
          <w:p w14:paraId="3FC01EF5"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10</w:t>
            </w:r>
          </w:p>
        </w:tc>
        <w:tc>
          <w:tcPr>
            <w:tcW w:w="1888" w:type="dxa"/>
            <w:tcBorders>
              <w:top w:val="single" w:sz="4" w:space="0" w:color="000000"/>
              <w:left w:val="single" w:sz="4" w:space="0" w:color="000000"/>
              <w:bottom w:val="single" w:sz="4" w:space="0" w:color="000000"/>
              <w:right w:val="single" w:sz="4" w:space="0" w:color="000000"/>
            </w:tcBorders>
          </w:tcPr>
          <w:p w14:paraId="48706EAD"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20</w:t>
            </w:r>
          </w:p>
        </w:tc>
        <w:tc>
          <w:tcPr>
            <w:tcW w:w="1438" w:type="dxa"/>
            <w:tcBorders>
              <w:top w:val="single" w:sz="4" w:space="0" w:color="000000"/>
              <w:left w:val="single" w:sz="4" w:space="0" w:color="000000"/>
              <w:bottom w:val="single" w:sz="4" w:space="0" w:color="000000"/>
              <w:right w:val="single" w:sz="4" w:space="0" w:color="000000"/>
            </w:tcBorders>
          </w:tcPr>
          <w:p w14:paraId="1C52BC3D"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p>
        </w:tc>
      </w:tr>
      <w:tr w:rsidR="008950BC" w:rsidRPr="00B16B14" w14:paraId="7A95EA4D" w14:textId="77777777" w:rsidTr="008950BC">
        <w:tc>
          <w:tcPr>
            <w:tcW w:w="560" w:type="dxa"/>
            <w:tcBorders>
              <w:top w:val="single" w:sz="4" w:space="0" w:color="000000"/>
              <w:left w:val="single" w:sz="4" w:space="0" w:color="000000"/>
              <w:bottom w:val="single" w:sz="4" w:space="0" w:color="000000"/>
              <w:right w:val="single" w:sz="4" w:space="0" w:color="000000"/>
            </w:tcBorders>
          </w:tcPr>
          <w:p w14:paraId="49C227B8"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5</w:t>
            </w:r>
          </w:p>
        </w:tc>
        <w:tc>
          <w:tcPr>
            <w:tcW w:w="2583" w:type="dxa"/>
            <w:tcBorders>
              <w:top w:val="single" w:sz="4" w:space="0" w:color="000000"/>
              <w:left w:val="single" w:sz="4" w:space="0" w:color="000000"/>
              <w:bottom w:val="single" w:sz="4" w:space="0" w:color="000000"/>
              <w:right w:val="single" w:sz="4" w:space="0" w:color="000000"/>
            </w:tcBorders>
          </w:tcPr>
          <w:p w14:paraId="387A89D2"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Окна двери</w:t>
            </w:r>
          </w:p>
        </w:tc>
        <w:tc>
          <w:tcPr>
            <w:tcW w:w="2461" w:type="dxa"/>
            <w:tcBorders>
              <w:top w:val="single" w:sz="4" w:space="0" w:color="000000"/>
              <w:left w:val="single" w:sz="4" w:space="0" w:color="000000"/>
              <w:bottom w:val="single" w:sz="4" w:space="0" w:color="000000"/>
              <w:right w:val="single" w:sz="4" w:space="0" w:color="000000"/>
            </w:tcBorders>
          </w:tcPr>
          <w:p w14:paraId="50061E2C"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1888" w:type="dxa"/>
            <w:tcBorders>
              <w:top w:val="single" w:sz="4" w:space="0" w:color="000000"/>
              <w:left w:val="single" w:sz="4" w:space="0" w:color="000000"/>
              <w:bottom w:val="single" w:sz="4" w:space="0" w:color="000000"/>
              <w:right w:val="single" w:sz="4" w:space="0" w:color="000000"/>
            </w:tcBorders>
          </w:tcPr>
          <w:p w14:paraId="15C05282"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20</w:t>
            </w:r>
          </w:p>
        </w:tc>
        <w:tc>
          <w:tcPr>
            <w:tcW w:w="1438" w:type="dxa"/>
            <w:tcBorders>
              <w:top w:val="single" w:sz="4" w:space="0" w:color="000000"/>
              <w:left w:val="single" w:sz="4" w:space="0" w:color="000000"/>
              <w:bottom w:val="single" w:sz="4" w:space="0" w:color="000000"/>
              <w:right w:val="single" w:sz="4" w:space="0" w:color="000000"/>
            </w:tcBorders>
          </w:tcPr>
          <w:p w14:paraId="0E29F482"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p>
        </w:tc>
      </w:tr>
      <w:tr w:rsidR="008950BC" w:rsidRPr="00B16B14" w14:paraId="405703B8" w14:textId="77777777" w:rsidTr="008950BC">
        <w:tc>
          <w:tcPr>
            <w:tcW w:w="560" w:type="dxa"/>
            <w:tcBorders>
              <w:top w:val="single" w:sz="4" w:space="0" w:color="000000"/>
              <w:left w:val="single" w:sz="4" w:space="0" w:color="000000"/>
              <w:bottom w:val="single" w:sz="4" w:space="0" w:color="000000"/>
              <w:right w:val="single" w:sz="4" w:space="0" w:color="000000"/>
            </w:tcBorders>
          </w:tcPr>
          <w:p w14:paraId="644A8C53"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6</w:t>
            </w:r>
          </w:p>
        </w:tc>
        <w:tc>
          <w:tcPr>
            <w:tcW w:w="2583" w:type="dxa"/>
            <w:tcBorders>
              <w:top w:val="single" w:sz="4" w:space="0" w:color="000000"/>
              <w:left w:val="single" w:sz="4" w:space="0" w:color="000000"/>
              <w:bottom w:val="single" w:sz="4" w:space="0" w:color="000000"/>
              <w:right w:val="single" w:sz="4" w:space="0" w:color="000000"/>
            </w:tcBorders>
          </w:tcPr>
          <w:p w14:paraId="1AF62BD7"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Лестницы</w:t>
            </w:r>
          </w:p>
        </w:tc>
        <w:tc>
          <w:tcPr>
            <w:tcW w:w="2461" w:type="dxa"/>
            <w:tcBorders>
              <w:top w:val="single" w:sz="4" w:space="0" w:color="000000"/>
              <w:left w:val="single" w:sz="4" w:space="0" w:color="000000"/>
              <w:bottom w:val="single" w:sz="4" w:space="0" w:color="000000"/>
              <w:right w:val="single" w:sz="4" w:space="0" w:color="000000"/>
            </w:tcBorders>
          </w:tcPr>
          <w:p w14:paraId="70FC88DB"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1888" w:type="dxa"/>
            <w:tcBorders>
              <w:top w:val="single" w:sz="4" w:space="0" w:color="000000"/>
              <w:left w:val="single" w:sz="4" w:space="0" w:color="000000"/>
              <w:bottom w:val="single" w:sz="4" w:space="0" w:color="000000"/>
              <w:right w:val="single" w:sz="4" w:space="0" w:color="000000"/>
            </w:tcBorders>
          </w:tcPr>
          <w:p w14:paraId="231B2AC7"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5</w:t>
            </w:r>
          </w:p>
        </w:tc>
        <w:tc>
          <w:tcPr>
            <w:tcW w:w="1438" w:type="dxa"/>
            <w:tcBorders>
              <w:top w:val="single" w:sz="4" w:space="0" w:color="000000"/>
              <w:left w:val="single" w:sz="4" w:space="0" w:color="000000"/>
              <w:bottom w:val="single" w:sz="4" w:space="0" w:color="000000"/>
              <w:right w:val="single" w:sz="4" w:space="0" w:color="000000"/>
            </w:tcBorders>
          </w:tcPr>
          <w:p w14:paraId="6444D973"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p>
        </w:tc>
      </w:tr>
      <w:tr w:rsidR="008950BC" w:rsidRPr="00B16B14" w14:paraId="5D742F4F" w14:textId="77777777" w:rsidTr="008950BC">
        <w:tc>
          <w:tcPr>
            <w:tcW w:w="560" w:type="dxa"/>
            <w:tcBorders>
              <w:top w:val="single" w:sz="4" w:space="0" w:color="000000"/>
              <w:left w:val="single" w:sz="4" w:space="0" w:color="000000"/>
              <w:bottom w:val="single" w:sz="4" w:space="0" w:color="000000"/>
              <w:right w:val="single" w:sz="4" w:space="0" w:color="000000"/>
            </w:tcBorders>
          </w:tcPr>
          <w:p w14:paraId="653675BF"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tc>
        <w:tc>
          <w:tcPr>
            <w:tcW w:w="2583" w:type="dxa"/>
            <w:tcBorders>
              <w:top w:val="single" w:sz="4" w:space="0" w:color="000000"/>
              <w:left w:val="single" w:sz="4" w:space="0" w:color="000000"/>
              <w:bottom w:val="single" w:sz="4" w:space="0" w:color="000000"/>
              <w:right w:val="single" w:sz="4" w:space="0" w:color="000000"/>
            </w:tcBorders>
          </w:tcPr>
          <w:p w14:paraId="754FFA4C"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ИТОГО</w:t>
            </w:r>
          </w:p>
        </w:tc>
        <w:tc>
          <w:tcPr>
            <w:tcW w:w="2461" w:type="dxa"/>
            <w:tcBorders>
              <w:top w:val="single" w:sz="4" w:space="0" w:color="000000"/>
              <w:left w:val="single" w:sz="4" w:space="0" w:color="000000"/>
              <w:bottom w:val="single" w:sz="4" w:space="0" w:color="000000"/>
              <w:right w:val="single" w:sz="4" w:space="0" w:color="000000"/>
            </w:tcBorders>
          </w:tcPr>
          <w:p w14:paraId="1842349E"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tc>
        <w:tc>
          <w:tcPr>
            <w:tcW w:w="1888" w:type="dxa"/>
            <w:tcBorders>
              <w:top w:val="single" w:sz="4" w:space="0" w:color="000000"/>
              <w:left w:val="single" w:sz="4" w:space="0" w:color="000000"/>
              <w:bottom w:val="single" w:sz="4" w:space="0" w:color="000000"/>
              <w:right w:val="single" w:sz="4" w:space="0" w:color="000000"/>
            </w:tcBorders>
          </w:tcPr>
          <w:p w14:paraId="3EE94061"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tc>
        <w:tc>
          <w:tcPr>
            <w:tcW w:w="1438" w:type="dxa"/>
            <w:tcBorders>
              <w:top w:val="single" w:sz="4" w:space="0" w:color="000000"/>
              <w:left w:val="single" w:sz="4" w:space="0" w:color="000000"/>
              <w:bottom w:val="single" w:sz="4" w:space="0" w:color="000000"/>
              <w:right w:val="single" w:sz="4" w:space="0" w:color="000000"/>
            </w:tcBorders>
          </w:tcPr>
          <w:p w14:paraId="15579ECF"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tc>
      </w:tr>
    </w:tbl>
    <w:p w14:paraId="4D47C7CF"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p w14:paraId="55C92F6F" w14:textId="77777777" w:rsidR="008950BC" w:rsidRPr="00B16B14" w:rsidRDefault="008950BC" w:rsidP="00B16B14">
      <w:pPr>
        <w:pStyle w:val="afff6"/>
        <w:widowControl w:val="0"/>
        <w:suppressAutoHyphens w:val="0"/>
        <w:rPr>
          <w:b/>
          <w:sz w:val="28"/>
          <w:szCs w:val="28"/>
        </w:rPr>
      </w:pPr>
      <w:r w:rsidRPr="00B16B14">
        <w:rPr>
          <w:b/>
          <w:sz w:val="28"/>
          <w:szCs w:val="28"/>
        </w:rPr>
        <w:t>Задание 7.</w:t>
      </w:r>
    </w:p>
    <w:p w14:paraId="222D89FF"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45 </w:t>
      </w:r>
      <w:r w:rsidRPr="00B16B14">
        <w:rPr>
          <w:b/>
          <w:sz w:val="28"/>
          <w:szCs w:val="28"/>
        </w:rPr>
        <w:t>мин</w:t>
      </w:r>
      <w:r w:rsidRPr="00B16B14">
        <w:rPr>
          <w:sz w:val="28"/>
          <w:szCs w:val="28"/>
        </w:rPr>
        <w:t>.</w:t>
      </w:r>
    </w:p>
    <w:p w14:paraId="4813B8DA"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Определить физический износ стоимостным методом</w:t>
      </w:r>
    </w:p>
    <w:p w14:paraId="37A76C65"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tbl>
      <w:tblPr>
        <w:tblW w:w="8788" w:type="dxa"/>
        <w:tblInd w:w="846" w:type="dxa"/>
        <w:tblLayout w:type="fixed"/>
        <w:tblLook w:val="0000" w:firstRow="0" w:lastRow="0" w:firstColumn="0" w:lastColumn="0" w:noHBand="0" w:noVBand="0"/>
      </w:tblPr>
      <w:tblGrid>
        <w:gridCol w:w="1132"/>
        <w:gridCol w:w="2272"/>
        <w:gridCol w:w="2519"/>
        <w:gridCol w:w="1986"/>
        <w:gridCol w:w="879"/>
      </w:tblGrid>
      <w:tr w:rsidR="008950BC" w:rsidRPr="00B16B14" w14:paraId="1300C97A" w14:textId="77777777" w:rsidTr="008950BC">
        <w:tc>
          <w:tcPr>
            <w:tcW w:w="1132" w:type="dxa"/>
            <w:tcBorders>
              <w:top w:val="single" w:sz="4" w:space="0" w:color="000000"/>
              <w:left w:val="single" w:sz="4" w:space="0" w:color="000000"/>
              <w:bottom w:val="single" w:sz="4" w:space="0" w:color="000000"/>
              <w:right w:val="single" w:sz="4" w:space="0" w:color="000000"/>
            </w:tcBorders>
          </w:tcPr>
          <w:p w14:paraId="2CF6396E" w14:textId="77777777" w:rsidR="008950BC" w:rsidRPr="00B16B14" w:rsidRDefault="008950BC" w:rsidP="00B16B14">
            <w:pPr>
              <w:widowControl w:val="0"/>
              <w:suppressAutoHyphens w:val="0"/>
              <w:spacing w:after="0" w:line="240" w:lineRule="auto"/>
              <w:ind w:firstLine="34"/>
              <w:rPr>
                <w:rFonts w:ascii="Times New Roman" w:hAnsi="Times New Roman"/>
                <w:b/>
                <w:sz w:val="28"/>
                <w:szCs w:val="28"/>
              </w:rPr>
            </w:pPr>
            <w:r w:rsidRPr="00B16B14">
              <w:rPr>
                <w:rFonts w:ascii="Times New Roman" w:hAnsi="Times New Roman"/>
                <w:b/>
                <w:sz w:val="28"/>
                <w:szCs w:val="28"/>
              </w:rPr>
              <w:t>№</w:t>
            </w:r>
          </w:p>
          <w:p w14:paraId="7D060986" w14:textId="77777777" w:rsidR="008950BC" w:rsidRPr="00B16B14" w:rsidRDefault="008950BC" w:rsidP="00B16B14">
            <w:pPr>
              <w:widowControl w:val="0"/>
              <w:suppressAutoHyphens w:val="0"/>
              <w:spacing w:after="0" w:line="240" w:lineRule="auto"/>
              <w:ind w:hanging="34"/>
              <w:jc w:val="both"/>
              <w:rPr>
                <w:rFonts w:ascii="Times New Roman" w:hAnsi="Times New Roman"/>
                <w:b/>
                <w:sz w:val="28"/>
                <w:szCs w:val="28"/>
              </w:rPr>
            </w:pPr>
            <w:r w:rsidRPr="00B16B14">
              <w:rPr>
                <w:rFonts w:ascii="Times New Roman" w:hAnsi="Times New Roman"/>
                <w:b/>
                <w:sz w:val="28"/>
                <w:szCs w:val="28"/>
              </w:rPr>
              <w:t>п/п</w:t>
            </w:r>
          </w:p>
        </w:tc>
        <w:tc>
          <w:tcPr>
            <w:tcW w:w="2272" w:type="dxa"/>
            <w:tcBorders>
              <w:top w:val="single" w:sz="4" w:space="0" w:color="000000"/>
              <w:left w:val="single" w:sz="4" w:space="0" w:color="000000"/>
              <w:bottom w:val="single" w:sz="4" w:space="0" w:color="000000"/>
              <w:right w:val="single" w:sz="4" w:space="0" w:color="000000"/>
            </w:tcBorders>
          </w:tcPr>
          <w:p w14:paraId="6BA84E57"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Наименование элемента объекта</w:t>
            </w:r>
          </w:p>
        </w:tc>
        <w:tc>
          <w:tcPr>
            <w:tcW w:w="2519" w:type="dxa"/>
            <w:tcBorders>
              <w:top w:val="single" w:sz="4" w:space="0" w:color="000000"/>
              <w:left w:val="single" w:sz="4" w:space="0" w:color="000000"/>
              <w:bottom w:val="single" w:sz="4" w:space="0" w:color="000000"/>
              <w:right w:val="single" w:sz="4" w:space="0" w:color="000000"/>
            </w:tcBorders>
          </w:tcPr>
          <w:p w14:paraId="32D258C4"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Восстановительная стоимость  элемента, у.е.</w:t>
            </w:r>
          </w:p>
        </w:tc>
        <w:tc>
          <w:tcPr>
            <w:tcW w:w="1986" w:type="dxa"/>
            <w:tcBorders>
              <w:top w:val="single" w:sz="4" w:space="0" w:color="000000"/>
              <w:left w:val="single" w:sz="4" w:space="0" w:color="000000"/>
              <w:bottom w:val="single" w:sz="4" w:space="0" w:color="000000"/>
              <w:right w:val="single" w:sz="4" w:space="0" w:color="000000"/>
            </w:tcBorders>
          </w:tcPr>
          <w:p w14:paraId="4AA4261A"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Необходимые затраты на ремонт, у.е.</w:t>
            </w:r>
          </w:p>
        </w:tc>
        <w:tc>
          <w:tcPr>
            <w:tcW w:w="879" w:type="dxa"/>
            <w:tcBorders>
              <w:top w:val="single" w:sz="4" w:space="0" w:color="000000"/>
              <w:left w:val="single" w:sz="4" w:space="0" w:color="000000"/>
              <w:bottom w:val="single" w:sz="4" w:space="0" w:color="000000"/>
              <w:right w:val="single" w:sz="4" w:space="0" w:color="000000"/>
            </w:tcBorders>
          </w:tcPr>
          <w:p w14:paraId="1656978D"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Износ, %</w:t>
            </w:r>
          </w:p>
        </w:tc>
      </w:tr>
      <w:tr w:rsidR="008950BC" w:rsidRPr="00B16B14" w14:paraId="6586D5DB" w14:textId="77777777" w:rsidTr="008950BC">
        <w:tc>
          <w:tcPr>
            <w:tcW w:w="1132" w:type="dxa"/>
            <w:tcBorders>
              <w:top w:val="single" w:sz="4" w:space="0" w:color="000000"/>
              <w:left w:val="single" w:sz="4" w:space="0" w:color="000000"/>
              <w:bottom w:val="single" w:sz="4" w:space="0" w:color="000000"/>
              <w:right w:val="single" w:sz="4" w:space="0" w:color="000000"/>
            </w:tcBorders>
          </w:tcPr>
          <w:p w14:paraId="203E0B37"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w:t>
            </w:r>
          </w:p>
        </w:tc>
        <w:tc>
          <w:tcPr>
            <w:tcW w:w="2272" w:type="dxa"/>
            <w:tcBorders>
              <w:top w:val="single" w:sz="4" w:space="0" w:color="000000"/>
              <w:left w:val="single" w:sz="4" w:space="0" w:color="000000"/>
              <w:bottom w:val="single" w:sz="4" w:space="0" w:color="000000"/>
              <w:right w:val="single" w:sz="4" w:space="0" w:color="000000"/>
            </w:tcBorders>
          </w:tcPr>
          <w:p w14:paraId="0740F1CF"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Фундамент</w:t>
            </w:r>
          </w:p>
        </w:tc>
        <w:tc>
          <w:tcPr>
            <w:tcW w:w="2519" w:type="dxa"/>
            <w:tcBorders>
              <w:top w:val="single" w:sz="4" w:space="0" w:color="000000"/>
              <w:left w:val="single" w:sz="4" w:space="0" w:color="000000"/>
              <w:bottom w:val="single" w:sz="4" w:space="0" w:color="000000"/>
              <w:right w:val="single" w:sz="4" w:space="0" w:color="000000"/>
            </w:tcBorders>
          </w:tcPr>
          <w:p w14:paraId="618947D9"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5 000*Х</w:t>
            </w:r>
          </w:p>
        </w:tc>
        <w:tc>
          <w:tcPr>
            <w:tcW w:w="1986" w:type="dxa"/>
            <w:tcBorders>
              <w:top w:val="single" w:sz="4" w:space="0" w:color="000000"/>
              <w:left w:val="single" w:sz="4" w:space="0" w:color="000000"/>
              <w:bottom w:val="single" w:sz="4" w:space="0" w:color="000000"/>
              <w:right w:val="single" w:sz="4" w:space="0" w:color="000000"/>
            </w:tcBorders>
          </w:tcPr>
          <w:p w14:paraId="6A962BC4"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600*Х</w:t>
            </w:r>
          </w:p>
        </w:tc>
        <w:tc>
          <w:tcPr>
            <w:tcW w:w="879" w:type="dxa"/>
            <w:tcBorders>
              <w:top w:val="single" w:sz="4" w:space="0" w:color="000000"/>
              <w:left w:val="single" w:sz="4" w:space="0" w:color="000000"/>
              <w:bottom w:val="single" w:sz="4" w:space="0" w:color="000000"/>
              <w:right w:val="single" w:sz="4" w:space="0" w:color="000000"/>
            </w:tcBorders>
          </w:tcPr>
          <w:p w14:paraId="1E19F98A"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r w:rsidR="008950BC" w:rsidRPr="00B16B14" w14:paraId="7AF4EF18" w14:textId="77777777" w:rsidTr="008950BC">
        <w:tc>
          <w:tcPr>
            <w:tcW w:w="1132" w:type="dxa"/>
            <w:tcBorders>
              <w:top w:val="single" w:sz="4" w:space="0" w:color="000000"/>
              <w:left w:val="single" w:sz="4" w:space="0" w:color="000000"/>
              <w:bottom w:val="single" w:sz="4" w:space="0" w:color="000000"/>
              <w:right w:val="single" w:sz="4" w:space="0" w:color="000000"/>
            </w:tcBorders>
          </w:tcPr>
          <w:p w14:paraId="00C731A4"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w:t>
            </w:r>
          </w:p>
        </w:tc>
        <w:tc>
          <w:tcPr>
            <w:tcW w:w="2272" w:type="dxa"/>
            <w:tcBorders>
              <w:top w:val="single" w:sz="4" w:space="0" w:color="000000"/>
              <w:left w:val="single" w:sz="4" w:space="0" w:color="000000"/>
              <w:bottom w:val="single" w:sz="4" w:space="0" w:color="000000"/>
              <w:right w:val="single" w:sz="4" w:space="0" w:color="000000"/>
            </w:tcBorders>
          </w:tcPr>
          <w:p w14:paraId="74C81673"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Инженерные системы</w:t>
            </w:r>
          </w:p>
        </w:tc>
        <w:tc>
          <w:tcPr>
            <w:tcW w:w="2519" w:type="dxa"/>
            <w:tcBorders>
              <w:top w:val="single" w:sz="4" w:space="0" w:color="000000"/>
              <w:left w:val="single" w:sz="4" w:space="0" w:color="000000"/>
              <w:bottom w:val="single" w:sz="4" w:space="0" w:color="000000"/>
              <w:right w:val="single" w:sz="4" w:space="0" w:color="000000"/>
            </w:tcBorders>
          </w:tcPr>
          <w:p w14:paraId="3B122A9F"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1 000*Х</w:t>
            </w:r>
          </w:p>
        </w:tc>
        <w:tc>
          <w:tcPr>
            <w:tcW w:w="1986" w:type="dxa"/>
            <w:tcBorders>
              <w:top w:val="single" w:sz="4" w:space="0" w:color="000000"/>
              <w:left w:val="single" w:sz="4" w:space="0" w:color="000000"/>
              <w:bottom w:val="single" w:sz="4" w:space="0" w:color="000000"/>
              <w:right w:val="single" w:sz="4" w:space="0" w:color="000000"/>
            </w:tcBorders>
          </w:tcPr>
          <w:p w14:paraId="42F9E9E8"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200*Х</w:t>
            </w:r>
          </w:p>
        </w:tc>
        <w:tc>
          <w:tcPr>
            <w:tcW w:w="879" w:type="dxa"/>
            <w:tcBorders>
              <w:top w:val="single" w:sz="4" w:space="0" w:color="000000"/>
              <w:left w:val="single" w:sz="4" w:space="0" w:color="000000"/>
              <w:bottom w:val="single" w:sz="4" w:space="0" w:color="000000"/>
              <w:right w:val="single" w:sz="4" w:space="0" w:color="000000"/>
            </w:tcBorders>
          </w:tcPr>
          <w:p w14:paraId="088F4273"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r w:rsidR="008950BC" w:rsidRPr="00B16B14" w14:paraId="265A2BA5" w14:textId="77777777" w:rsidTr="008950BC">
        <w:tc>
          <w:tcPr>
            <w:tcW w:w="1132" w:type="dxa"/>
            <w:tcBorders>
              <w:top w:val="single" w:sz="4" w:space="0" w:color="000000"/>
              <w:left w:val="single" w:sz="4" w:space="0" w:color="000000"/>
              <w:bottom w:val="single" w:sz="4" w:space="0" w:color="000000"/>
              <w:right w:val="single" w:sz="4" w:space="0" w:color="000000"/>
            </w:tcBorders>
          </w:tcPr>
          <w:p w14:paraId="21856A33"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w:t>
            </w:r>
          </w:p>
        </w:tc>
        <w:tc>
          <w:tcPr>
            <w:tcW w:w="2272" w:type="dxa"/>
            <w:tcBorders>
              <w:top w:val="single" w:sz="4" w:space="0" w:color="000000"/>
              <w:left w:val="single" w:sz="4" w:space="0" w:color="000000"/>
              <w:bottom w:val="single" w:sz="4" w:space="0" w:color="000000"/>
              <w:right w:val="single" w:sz="4" w:space="0" w:color="000000"/>
            </w:tcBorders>
          </w:tcPr>
          <w:p w14:paraId="1647F162"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Водопровод</w:t>
            </w:r>
          </w:p>
        </w:tc>
        <w:tc>
          <w:tcPr>
            <w:tcW w:w="2519" w:type="dxa"/>
            <w:tcBorders>
              <w:top w:val="single" w:sz="4" w:space="0" w:color="000000"/>
              <w:left w:val="single" w:sz="4" w:space="0" w:color="000000"/>
              <w:bottom w:val="single" w:sz="4" w:space="0" w:color="000000"/>
              <w:right w:val="single" w:sz="4" w:space="0" w:color="000000"/>
            </w:tcBorders>
          </w:tcPr>
          <w:p w14:paraId="610401AF"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4 000*Х</w:t>
            </w:r>
          </w:p>
        </w:tc>
        <w:tc>
          <w:tcPr>
            <w:tcW w:w="1986" w:type="dxa"/>
            <w:tcBorders>
              <w:top w:val="single" w:sz="4" w:space="0" w:color="000000"/>
              <w:left w:val="single" w:sz="4" w:space="0" w:color="000000"/>
              <w:bottom w:val="single" w:sz="4" w:space="0" w:color="000000"/>
              <w:right w:val="single" w:sz="4" w:space="0" w:color="000000"/>
            </w:tcBorders>
          </w:tcPr>
          <w:p w14:paraId="71C1828B"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1 000*Х</w:t>
            </w:r>
          </w:p>
        </w:tc>
        <w:tc>
          <w:tcPr>
            <w:tcW w:w="879" w:type="dxa"/>
            <w:tcBorders>
              <w:top w:val="single" w:sz="4" w:space="0" w:color="000000"/>
              <w:left w:val="single" w:sz="4" w:space="0" w:color="000000"/>
              <w:bottom w:val="single" w:sz="4" w:space="0" w:color="000000"/>
              <w:right w:val="single" w:sz="4" w:space="0" w:color="000000"/>
            </w:tcBorders>
          </w:tcPr>
          <w:p w14:paraId="27BA04E2"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r w:rsidR="008950BC" w:rsidRPr="00B16B14" w14:paraId="2583725E" w14:textId="77777777" w:rsidTr="008950BC">
        <w:tc>
          <w:tcPr>
            <w:tcW w:w="1132" w:type="dxa"/>
            <w:tcBorders>
              <w:top w:val="single" w:sz="4" w:space="0" w:color="000000"/>
              <w:left w:val="single" w:sz="4" w:space="0" w:color="000000"/>
              <w:bottom w:val="single" w:sz="4" w:space="0" w:color="000000"/>
              <w:right w:val="single" w:sz="4" w:space="0" w:color="000000"/>
            </w:tcBorders>
          </w:tcPr>
          <w:p w14:paraId="6C490EBD"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4</w:t>
            </w:r>
          </w:p>
        </w:tc>
        <w:tc>
          <w:tcPr>
            <w:tcW w:w="2272" w:type="dxa"/>
            <w:tcBorders>
              <w:top w:val="single" w:sz="4" w:space="0" w:color="000000"/>
              <w:left w:val="single" w:sz="4" w:space="0" w:color="000000"/>
              <w:bottom w:val="single" w:sz="4" w:space="0" w:color="000000"/>
              <w:right w:val="single" w:sz="4" w:space="0" w:color="000000"/>
            </w:tcBorders>
          </w:tcPr>
          <w:p w14:paraId="49C75289"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Энергосистема</w:t>
            </w:r>
          </w:p>
        </w:tc>
        <w:tc>
          <w:tcPr>
            <w:tcW w:w="2519" w:type="dxa"/>
            <w:tcBorders>
              <w:top w:val="single" w:sz="4" w:space="0" w:color="000000"/>
              <w:left w:val="single" w:sz="4" w:space="0" w:color="000000"/>
              <w:bottom w:val="single" w:sz="4" w:space="0" w:color="000000"/>
              <w:right w:val="single" w:sz="4" w:space="0" w:color="000000"/>
            </w:tcBorders>
          </w:tcPr>
          <w:p w14:paraId="7EB61E91"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5 000*Х</w:t>
            </w:r>
          </w:p>
        </w:tc>
        <w:tc>
          <w:tcPr>
            <w:tcW w:w="1986" w:type="dxa"/>
            <w:tcBorders>
              <w:top w:val="single" w:sz="4" w:space="0" w:color="000000"/>
              <w:left w:val="single" w:sz="4" w:space="0" w:color="000000"/>
              <w:bottom w:val="single" w:sz="4" w:space="0" w:color="000000"/>
              <w:right w:val="single" w:sz="4" w:space="0" w:color="000000"/>
            </w:tcBorders>
          </w:tcPr>
          <w:p w14:paraId="2BBFA7D9"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2 000*Х</w:t>
            </w:r>
          </w:p>
        </w:tc>
        <w:tc>
          <w:tcPr>
            <w:tcW w:w="879" w:type="dxa"/>
            <w:tcBorders>
              <w:top w:val="single" w:sz="4" w:space="0" w:color="000000"/>
              <w:left w:val="single" w:sz="4" w:space="0" w:color="000000"/>
              <w:bottom w:val="single" w:sz="4" w:space="0" w:color="000000"/>
              <w:right w:val="single" w:sz="4" w:space="0" w:color="000000"/>
            </w:tcBorders>
          </w:tcPr>
          <w:p w14:paraId="7296FD61"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r w:rsidR="008950BC" w:rsidRPr="00B16B14" w14:paraId="275834D5" w14:textId="77777777" w:rsidTr="008950BC">
        <w:tc>
          <w:tcPr>
            <w:tcW w:w="1132" w:type="dxa"/>
            <w:tcBorders>
              <w:top w:val="single" w:sz="4" w:space="0" w:color="000000"/>
              <w:left w:val="single" w:sz="4" w:space="0" w:color="000000"/>
              <w:bottom w:val="single" w:sz="4" w:space="0" w:color="000000"/>
              <w:right w:val="single" w:sz="4" w:space="0" w:color="000000"/>
            </w:tcBorders>
          </w:tcPr>
          <w:p w14:paraId="3EC74B01"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5</w:t>
            </w:r>
          </w:p>
        </w:tc>
        <w:tc>
          <w:tcPr>
            <w:tcW w:w="2272" w:type="dxa"/>
            <w:tcBorders>
              <w:top w:val="single" w:sz="4" w:space="0" w:color="000000"/>
              <w:left w:val="single" w:sz="4" w:space="0" w:color="000000"/>
              <w:bottom w:val="single" w:sz="4" w:space="0" w:color="000000"/>
              <w:right w:val="single" w:sz="4" w:space="0" w:color="000000"/>
            </w:tcBorders>
          </w:tcPr>
          <w:p w14:paraId="7E952A72"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Отопление</w:t>
            </w:r>
          </w:p>
        </w:tc>
        <w:tc>
          <w:tcPr>
            <w:tcW w:w="2519" w:type="dxa"/>
            <w:tcBorders>
              <w:top w:val="single" w:sz="4" w:space="0" w:color="000000"/>
              <w:left w:val="single" w:sz="4" w:space="0" w:color="000000"/>
              <w:bottom w:val="single" w:sz="4" w:space="0" w:color="000000"/>
              <w:right w:val="single" w:sz="4" w:space="0" w:color="000000"/>
            </w:tcBorders>
          </w:tcPr>
          <w:p w14:paraId="3B8A4363"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7 000*Х</w:t>
            </w:r>
          </w:p>
        </w:tc>
        <w:tc>
          <w:tcPr>
            <w:tcW w:w="1986" w:type="dxa"/>
            <w:tcBorders>
              <w:top w:val="single" w:sz="4" w:space="0" w:color="000000"/>
              <w:left w:val="single" w:sz="4" w:space="0" w:color="000000"/>
              <w:bottom w:val="single" w:sz="4" w:space="0" w:color="000000"/>
              <w:right w:val="single" w:sz="4" w:space="0" w:color="000000"/>
            </w:tcBorders>
          </w:tcPr>
          <w:p w14:paraId="4247FD10"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3 000*Х</w:t>
            </w:r>
          </w:p>
        </w:tc>
        <w:tc>
          <w:tcPr>
            <w:tcW w:w="879" w:type="dxa"/>
            <w:tcBorders>
              <w:top w:val="single" w:sz="4" w:space="0" w:color="000000"/>
              <w:left w:val="single" w:sz="4" w:space="0" w:color="000000"/>
              <w:bottom w:val="single" w:sz="4" w:space="0" w:color="000000"/>
              <w:right w:val="single" w:sz="4" w:space="0" w:color="000000"/>
            </w:tcBorders>
          </w:tcPr>
          <w:p w14:paraId="5EC42F52"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r w:rsidR="008950BC" w:rsidRPr="00B16B14" w14:paraId="4518E45B" w14:textId="77777777" w:rsidTr="008950BC">
        <w:tc>
          <w:tcPr>
            <w:tcW w:w="1132" w:type="dxa"/>
            <w:tcBorders>
              <w:top w:val="single" w:sz="4" w:space="0" w:color="000000"/>
              <w:left w:val="single" w:sz="4" w:space="0" w:color="000000"/>
              <w:bottom w:val="single" w:sz="4" w:space="0" w:color="000000"/>
              <w:right w:val="single" w:sz="4" w:space="0" w:color="000000"/>
            </w:tcBorders>
          </w:tcPr>
          <w:p w14:paraId="7DEF9343"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6</w:t>
            </w:r>
          </w:p>
        </w:tc>
        <w:tc>
          <w:tcPr>
            <w:tcW w:w="2272" w:type="dxa"/>
            <w:tcBorders>
              <w:top w:val="single" w:sz="4" w:space="0" w:color="000000"/>
              <w:left w:val="single" w:sz="4" w:space="0" w:color="000000"/>
              <w:bottom w:val="single" w:sz="4" w:space="0" w:color="000000"/>
              <w:right w:val="single" w:sz="4" w:space="0" w:color="000000"/>
            </w:tcBorders>
          </w:tcPr>
          <w:p w14:paraId="6AF160E8"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Всего</w:t>
            </w:r>
          </w:p>
        </w:tc>
        <w:tc>
          <w:tcPr>
            <w:tcW w:w="2519" w:type="dxa"/>
            <w:tcBorders>
              <w:top w:val="single" w:sz="4" w:space="0" w:color="000000"/>
              <w:left w:val="single" w:sz="4" w:space="0" w:color="000000"/>
              <w:bottom w:val="single" w:sz="4" w:space="0" w:color="000000"/>
              <w:right w:val="single" w:sz="4" w:space="0" w:color="000000"/>
            </w:tcBorders>
          </w:tcPr>
          <w:p w14:paraId="491F8FF4"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986" w:type="dxa"/>
            <w:tcBorders>
              <w:top w:val="single" w:sz="4" w:space="0" w:color="000000"/>
              <w:left w:val="single" w:sz="4" w:space="0" w:color="000000"/>
              <w:bottom w:val="single" w:sz="4" w:space="0" w:color="000000"/>
              <w:right w:val="single" w:sz="4" w:space="0" w:color="000000"/>
            </w:tcBorders>
          </w:tcPr>
          <w:p w14:paraId="5AE25E3A"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879" w:type="dxa"/>
            <w:tcBorders>
              <w:top w:val="single" w:sz="4" w:space="0" w:color="000000"/>
              <w:left w:val="single" w:sz="4" w:space="0" w:color="000000"/>
              <w:bottom w:val="single" w:sz="4" w:space="0" w:color="000000"/>
              <w:right w:val="single" w:sz="4" w:space="0" w:color="000000"/>
            </w:tcBorders>
          </w:tcPr>
          <w:p w14:paraId="3945C810"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bl>
    <w:p w14:paraId="66FD4907" w14:textId="77777777" w:rsidR="008950BC" w:rsidRPr="00B16B14" w:rsidRDefault="008950BC" w:rsidP="00B16B14">
      <w:pPr>
        <w:pStyle w:val="1"/>
        <w:keepNext w:val="0"/>
        <w:widowControl w:val="0"/>
        <w:suppressAutoHyphens w:val="0"/>
        <w:rPr>
          <w:sz w:val="28"/>
          <w:szCs w:val="28"/>
        </w:rPr>
      </w:pPr>
    </w:p>
    <w:p w14:paraId="1DE786CF" w14:textId="77777777" w:rsidR="008950BC" w:rsidRPr="00B16B14" w:rsidRDefault="008950BC" w:rsidP="00B16B14">
      <w:pPr>
        <w:pStyle w:val="afff6"/>
        <w:widowControl w:val="0"/>
        <w:suppressAutoHyphens w:val="0"/>
        <w:rPr>
          <w:b/>
          <w:sz w:val="28"/>
          <w:szCs w:val="28"/>
        </w:rPr>
      </w:pPr>
      <w:r w:rsidRPr="00B16B14">
        <w:rPr>
          <w:b/>
          <w:sz w:val="28"/>
          <w:szCs w:val="28"/>
        </w:rPr>
        <w:t>Задание 8.</w:t>
      </w:r>
    </w:p>
    <w:p w14:paraId="562B70F0"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–50 </w:t>
      </w:r>
      <w:r w:rsidRPr="00B16B14">
        <w:rPr>
          <w:b/>
          <w:sz w:val="28"/>
          <w:szCs w:val="28"/>
        </w:rPr>
        <w:t>мин</w:t>
      </w:r>
      <w:r w:rsidRPr="00B16B14">
        <w:rPr>
          <w:sz w:val="28"/>
          <w:szCs w:val="28"/>
        </w:rPr>
        <w:t>.</w:t>
      </w:r>
    </w:p>
    <w:p w14:paraId="5B989ACD" w14:textId="77777777" w:rsidR="008950BC" w:rsidRPr="00B16B14" w:rsidRDefault="008950BC" w:rsidP="00B16B14">
      <w:pPr>
        <w:pStyle w:val="afff6"/>
        <w:widowControl w:val="0"/>
        <w:numPr>
          <w:ilvl w:val="0"/>
          <w:numId w:val="18"/>
        </w:numPr>
        <w:tabs>
          <w:tab w:val="clear" w:pos="720"/>
          <w:tab w:val="left" w:pos="284"/>
          <w:tab w:val="left" w:pos="1134"/>
        </w:tabs>
        <w:suppressAutoHyphens w:val="0"/>
        <w:ind w:left="0" w:firstLine="0"/>
        <w:jc w:val="both"/>
        <w:rPr>
          <w:sz w:val="28"/>
          <w:szCs w:val="28"/>
        </w:rPr>
      </w:pPr>
      <w:r w:rsidRPr="00B16B14">
        <w:rPr>
          <w:sz w:val="28"/>
          <w:szCs w:val="28"/>
        </w:rPr>
        <w:t>Определить физический износ методом срока жизни, если эффективный возраст здания составляет 20 лет, а типичный срок физической жизни 75 лет.</w:t>
      </w:r>
    </w:p>
    <w:p w14:paraId="08778EBB" w14:textId="77777777" w:rsidR="008950BC" w:rsidRPr="00B16B14" w:rsidRDefault="008950BC" w:rsidP="00B16B14">
      <w:pPr>
        <w:pStyle w:val="afff6"/>
        <w:widowControl w:val="0"/>
        <w:numPr>
          <w:ilvl w:val="0"/>
          <w:numId w:val="18"/>
        </w:numPr>
        <w:tabs>
          <w:tab w:val="clear" w:pos="720"/>
          <w:tab w:val="left" w:pos="284"/>
          <w:tab w:val="left" w:pos="1134"/>
        </w:tabs>
        <w:suppressAutoHyphens w:val="0"/>
        <w:ind w:left="0" w:firstLine="0"/>
        <w:jc w:val="both"/>
        <w:rPr>
          <w:sz w:val="28"/>
          <w:szCs w:val="28"/>
        </w:rPr>
      </w:pPr>
      <w:r w:rsidRPr="00B16B14">
        <w:rPr>
          <w:sz w:val="28"/>
          <w:szCs w:val="28"/>
        </w:rPr>
        <w:t>Определить физический износ методом срока жизни, если хронологический  возраст здания составляет 5 лет, а типичный срок физической жизни 75 лет.</w:t>
      </w:r>
    </w:p>
    <w:p w14:paraId="6DAB50C1" w14:textId="77777777" w:rsidR="008950BC" w:rsidRPr="00B16B14" w:rsidRDefault="008950BC" w:rsidP="00B16B14">
      <w:pPr>
        <w:pStyle w:val="afff6"/>
        <w:widowControl w:val="0"/>
        <w:numPr>
          <w:ilvl w:val="0"/>
          <w:numId w:val="18"/>
        </w:numPr>
        <w:tabs>
          <w:tab w:val="clear" w:pos="720"/>
          <w:tab w:val="left" w:pos="284"/>
          <w:tab w:val="left" w:pos="1134"/>
        </w:tabs>
        <w:suppressAutoHyphens w:val="0"/>
        <w:ind w:left="0" w:firstLine="0"/>
        <w:jc w:val="both"/>
        <w:rPr>
          <w:sz w:val="28"/>
          <w:szCs w:val="28"/>
        </w:rPr>
      </w:pPr>
      <w:r w:rsidRPr="00B16B14">
        <w:rPr>
          <w:sz w:val="28"/>
          <w:szCs w:val="28"/>
        </w:rPr>
        <w:t>Определить обесценение, вызванное устранимым физическим износом, если известно, что ремонт водопроводной сети составляет 5 000*Х у.е.,  ремонт теплосети   3000*Х у.е.,  внутренняя покраска  2 000*Х у.е.</w:t>
      </w:r>
    </w:p>
    <w:p w14:paraId="6045FE7D" w14:textId="77777777" w:rsidR="008950BC" w:rsidRPr="00B16B14" w:rsidRDefault="008950BC" w:rsidP="00B16B14">
      <w:pPr>
        <w:pStyle w:val="afff6"/>
        <w:widowControl w:val="0"/>
        <w:numPr>
          <w:ilvl w:val="0"/>
          <w:numId w:val="18"/>
        </w:numPr>
        <w:tabs>
          <w:tab w:val="clear" w:pos="720"/>
          <w:tab w:val="left" w:pos="284"/>
          <w:tab w:val="left" w:pos="1134"/>
        </w:tabs>
        <w:suppressAutoHyphens w:val="0"/>
        <w:ind w:left="0" w:firstLine="0"/>
        <w:jc w:val="both"/>
        <w:rPr>
          <w:sz w:val="28"/>
          <w:szCs w:val="28"/>
        </w:rPr>
      </w:pPr>
      <w:r w:rsidRPr="00B16B14">
        <w:rPr>
          <w:sz w:val="28"/>
          <w:szCs w:val="28"/>
        </w:rPr>
        <w:t>Определить обесценение, вызванное устранимым физическим износом, если известно, что восстановительная стоимость   здания   составит  250 000*Х у.е., а износ здания составляет 20%.</w:t>
      </w:r>
    </w:p>
    <w:p w14:paraId="7840DD58"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Задание 9.</w:t>
      </w:r>
    </w:p>
    <w:p w14:paraId="6B78744C"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50 </w:t>
      </w:r>
      <w:r w:rsidRPr="00B16B14">
        <w:rPr>
          <w:b/>
          <w:sz w:val="28"/>
          <w:szCs w:val="28"/>
        </w:rPr>
        <w:t>мин</w:t>
      </w:r>
      <w:r w:rsidRPr="00B16B14">
        <w:rPr>
          <w:sz w:val="28"/>
          <w:szCs w:val="28"/>
        </w:rPr>
        <w:t>.</w:t>
      </w:r>
    </w:p>
    <w:p w14:paraId="07128737"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sz w:val="28"/>
          <w:szCs w:val="28"/>
        </w:rPr>
        <w:t>Расчет внешнего износа методом парных продаж</w:t>
      </w:r>
    </w:p>
    <w:p w14:paraId="6CDA0957"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p w14:paraId="03A54FF0"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p>
    <w:tbl>
      <w:tblPr>
        <w:tblW w:w="8930" w:type="dxa"/>
        <w:tblInd w:w="846" w:type="dxa"/>
        <w:tblLayout w:type="fixed"/>
        <w:tblLook w:val="0000" w:firstRow="0" w:lastRow="0" w:firstColumn="0" w:lastColumn="0" w:noHBand="0" w:noVBand="0"/>
      </w:tblPr>
      <w:tblGrid>
        <w:gridCol w:w="6918"/>
        <w:gridCol w:w="2012"/>
      </w:tblGrid>
      <w:tr w:rsidR="008950BC" w:rsidRPr="00B16B14" w14:paraId="449C049E" w14:textId="77777777" w:rsidTr="008950BC">
        <w:tc>
          <w:tcPr>
            <w:tcW w:w="6918" w:type="dxa"/>
            <w:tcBorders>
              <w:top w:val="single" w:sz="4" w:space="0" w:color="000000"/>
              <w:left w:val="single" w:sz="4" w:space="0" w:color="000000"/>
              <w:bottom w:val="single" w:sz="4" w:space="0" w:color="000000"/>
              <w:right w:val="single" w:sz="4" w:space="0" w:color="000000"/>
            </w:tcBorders>
          </w:tcPr>
          <w:p w14:paraId="77F84B14"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Цена продажи объекта А, находящегося вдалеке от железной дороги</w:t>
            </w:r>
          </w:p>
        </w:tc>
        <w:tc>
          <w:tcPr>
            <w:tcW w:w="2012" w:type="dxa"/>
            <w:tcBorders>
              <w:top w:val="single" w:sz="4" w:space="0" w:color="000000"/>
              <w:left w:val="single" w:sz="4" w:space="0" w:color="000000"/>
              <w:bottom w:val="single" w:sz="4" w:space="0" w:color="000000"/>
              <w:right w:val="single" w:sz="4" w:space="0" w:color="000000"/>
            </w:tcBorders>
          </w:tcPr>
          <w:p w14:paraId="0B653482"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700 000*Х</w:t>
            </w:r>
          </w:p>
        </w:tc>
      </w:tr>
      <w:tr w:rsidR="008950BC" w:rsidRPr="00B16B14" w14:paraId="0A275300" w14:textId="77777777" w:rsidTr="008950BC">
        <w:tc>
          <w:tcPr>
            <w:tcW w:w="6918" w:type="dxa"/>
            <w:tcBorders>
              <w:top w:val="single" w:sz="4" w:space="0" w:color="000000"/>
              <w:left w:val="single" w:sz="4" w:space="0" w:color="000000"/>
              <w:bottom w:val="single" w:sz="4" w:space="0" w:color="000000"/>
              <w:right w:val="single" w:sz="4" w:space="0" w:color="000000"/>
            </w:tcBorders>
          </w:tcPr>
          <w:p w14:paraId="3069ED61"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Цена продажи объекта Б, находящегося вблизи железной дороги</w:t>
            </w:r>
          </w:p>
        </w:tc>
        <w:tc>
          <w:tcPr>
            <w:tcW w:w="2012" w:type="dxa"/>
            <w:tcBorders>
              <w:top w:val="single" w:sz="4" w:space="0" w:color="000000"/>
              <w:left w:val="single" w:sz="4" w:space="0" w:color="000000"/>
              <w:bottom w:val="single" w:sz="4" w:space="0" w:color="000000"/>
              <w:right w:val="single" w:sz="4" w:space="0" w:color="000000"/>
            </w:tcBorders>
          </w:tcPr>
          <w:p w14:paraId="6AC45CC1"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600 000*Х</w:t>
            </w:r>
          </w:p>
        </w:tc>
      </w:tr>
      <w:tr w:rsidR="008950BC" w:rsidRPr="00B16B14" w14:paraId="23927583" w14:textId="77777777" w:rsidTr="008950BC">
        <w:tc>
          <w:tcPr>
            <w:tcW w:w="6918" w:type="dxa"/>
            <w:tcBorders>
              <w:top w:val="single" w:sz="4" w:space="0" w:color="000000"/>
              <w:left w:val="single" w:sz="4" w:space="0" w:color="000000"/>
              <w:bottom w:val="single" w:sz="4" w:space="0" w:color="000000"/>
              <w:right w:val="single" w:sz="4" w:space="0" w:color="000000"/>
            </w:tcBorders>
          </w:tcPr>
          <w:p w14:paraId="21A7D648"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Разница, в том числе:</w:t>
            </w:r>
          </w:p>
          <w:p w14:paraId="3ED4533C" w14:textId="77777777" w:rsidR="008950BC" w:rsidRPr="00B16B14" w:rsidRDefault="008950BC" w:rsidP="00B16B14">
            <w:pPr>
              <w:widowControl w:val="0"/>
              <w:numPr>
                <w:ilvl w:val="0"/>
                <w:numId w:val="21"/>
              </w:numPr>
              <w:suppressAutoHyphens w:val="0"/>
              <w:spacing w:after="0" w:line="240" w:lineRule="auto"/>
              <w:ind w:left="0"/>
              <w:rPr>
                <w:rFonts w:ascii="Times New Roman" w:hAnsi="Times New Roman"/>
                <w:sz w:val="28"/>
                <w:szCs w:val="28"/>
              </w:rPr>
            </w:pPr>
            <w:r w:rsidRPr="00B16B14">
              <w:rPr>
                <w:rFonts w:ascii="Times New Roman" w:hAnsi="Times New Roman"/>
                <w:sz w:val="28"/>
                <w:szCs w:val="28"/>
              </w:rPr>
              <w:t>В физических и других различиях объектов А и Б</w:t>
            </w:r>
          </w:p>
          <w:p w14:paraId="7289FEC8" w14:textId="77777777" w:rsidR="008950BC" w:rsidRPr="00B16B14" w:rsidRDefault="008950BC" w:rsidP="00B16B14">
            <w:pPr>
              <w:widowControl w:val="0"/>
              <w:numPr>
                <w:ilvl w:val="0"/>
                <w:numId w:val="21"/>
              </w:numPr>
              <w:suppressAutoHyphens w:val="0"/>
              <w:spacing w:after="0" w:line="240" w:lineRule="auto"/>
              <w:ind w:left="0"/>
              <w:rPr>
                <w:rFonts w:ascii="Times New Roman" w:hAnsi="Times New Roman"/>
                <w:sz w:val="28"/>
                <w:szCs w:val="28"/>
              </w:rPr>
            </w:pPr>
            <w:r w:rsidRPr="00B16B14">
              <w:rPr>
                <w:rFonts w:ascii="Times New Roman" w:hAnsi="Times New Roman"/>
                <w:sz w:val="28"/>
                <w:szCs w:val="28"/>
              </w:rPr>
              <w:t>В стоимости, вызванной близостью железной дороги</w:t>
            </w:r>
          </w:p>
        </w:tc>
        <w:tc>
          <w:tcPr>
            <w:tcW w:w="2012" w:type="dxa"/>
            <w:tcBorders>
              <w:top w:val="single" w:sz="4" w:space="0" w:color="000000"/>
              <w:left w:val="single" w:sz="4" w:space="0" w:color="000000"/>
              <w:bottom w:val="single" w:sz="4" w:space="0" w:color="000000"/>
              <w:right w:val="single" w:sz="4" w:space="0" w:color="000000"/>
            </w:tcBorders>
          </w:tcPr>
          <w:p w14:paraId="330044A1"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p w14:paraId="2C55A5A3"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40 000*Х</w:t>
            </w:r>
          </w:p>
          <w:p w14:paraId="6CC02D30"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r w:rsidR="008950BC" w:rsidRPr="00B16B14" w14:paraId="45BC2184" w14:textId="77777777" w:rsidTr="008950BC">
        <w:tc>
          <w:tcPr>
            <w:tcW w:w="6918" w:type="dxa"/>
            <w:tcBorders>
              <w:top w:val="single" w:sz="4" w:space="0" w:color="000000"/>
              <w:left w:val="single" w:sz="4" w:space="0" w:color="000000"/>
              <w:bottom w:val="single" w:sz="4" w:space="0" w:color="000000"/>
              <w:right w:val="single" w:sz="4" w:space="0" w:color="000000"/>
            </w:tcBorders>
          </w:tcPr>
          <w:p w14:paraId="44B2EBCB"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Потеря стоимости, связанная с улучшениями</w:t>
            </w:r>
          </w:p>
        </w:tc>
        <w:tc>
          <w:tcPr>
            <w:tcW w:w="2012" w:type="dxa"/>
            <w:tcBorders>
              <w:top w:val="single" w:sz="4" w:space="0" w:color="000000"/>
              <w:left w:val="single" w:sz="4" w:space="0" w:color="000000"/>
              <w:bottom w:val="single" w:sz="4" w:space="0" w:color="000000"/>
              <w:right w:val="single" w:sz="4" w:space="0" w:color="000000"/>
            </w:tcBorders>
          </w:tcPr>
          <w:p w14:paraId="1F0CB658"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r w:rsidR="008950BC" w:rsidRPr="00B16B14" w14:paraId="2086699D" w14:textId="77777777" w:rsidTr="008950BC">
        <w:tc>
          <w:tcPr>
            <w:tcW w:w="6918" w:type="dxa"/>
            <w:tcBorders>
              <w:top w:val="single" w:sz="4" w:space="0" w:color="000000"/>
              <w:left w:val="single" w:sz="4" w:space="0" w:color="000000"/>
              <w:bottom w:val="single" w:sz="4" w:space="0" w:color="000000"/>
              <w:right w:val="single" w:sz="4" w:space="0" w:color="000000"/>
            </w:tcBorders>
          </w:tcPr>
          <w:p w14:paraId="5D5E8CBC"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rPr>
              <w:t>Процент износа, вызванный близостью вещевого рынка, %</w:t>
            </w:r>
          </w:p>
        </w:tc>
        <w:tc>
          <w:tcPr>
            <w:tcW w:w="2012" w:type="dxa"/>
            <w:tcBorders>
              <w:top w:val="single" w:sz="4" w:space="0" w:color="000000"/>
              <w:left w:val="single" w:sz="4" w:space="0" w:color="000000"/>
              <w:bottom w:val="single" w:sz="4" w:space="0" w:color="000000"/>
              <w:right w:val="single" w:sz="4" w:space="0" w:color="000000"/>
            </w:tcBorders>
          </w:tcPr>
          <w:p w14:paraId="0F49E297" w14:textId="77777777" w:rsidR="008950BC" w:rsidRPr="00B16B14" w:rsidRDefault="008950BC" w:rsidP="00B16B14">
            <w:pPr>
              <w:widowControl w:val="0"/>
              <w:suppressAutoHyphens w:val="0"/>
              <w:spacing w:after="0" w:line="240" w:lineRule="auto"/>
              <w:jc w:val="center"/>
              <w:rPr>
                <w:rFonts w:ascii="Times New Roman" w:hAnsi="Times New Roman"/>
                <w:sz w:val="28"/>
                <w:szCs w:val="28"/>
              </w:rPr>
            </w:pPr>
            <w:r w:rsidRPr="00B16B14">
              <w:rPr>
                <w:rFonts w:ascii="Times New Roman" w:hAnsi="Times New Roman"/>
                <w:sz w:val="28"/>
                <w:szCs w:val="28"/>
              </w:rPr>
              <w:t>?</w:t>
            </w:r>
          </w:p>
        </w:tc>
      </w:tr>
    </w:tbl>
    <w:p w14:paraId="5F8E6CB2" w14:textId="77777777" w:rsidR="008950BC" w:rsidRPr="00B16B14" w:rsidRDefault="008950BC" w:rsidP="00B16B14">
      <w:pPr>
        <w:pStyle w:val="afff6"/>
        <w:widowControl w:val="0"/>
        <w:suppressAutoHyphens w:val="0"/>
        <w:rPr>
          <w:b/>
          <w:sz w:val="28"/>
          <w:szCs w:val="28"/>
        </w:rPr>
      </w:pPr>
    </w:p>
    <w:p w14:paraId="75ECDF7F" w14:textId="77777777" w:rsidR="008950BC" w:rsidRPr="00B16B14" w:rsidRDefault="008950BC" w:rsidP="00B16B14">
      <w:pPr>
        <w:pStyle w:val="afff6"/>
        <w:widowControl w:val="0"/>
        <w:suppressAutoHyphens w:val="0"/>
        <w:rPr>
          <w:b/>
          <w:sz w:val="28"/>
          <w:szCs w:val="28"/>
        </w:rPr>
      </w:pPr>
      <w:r w:rsidRPr="00B16B14">
        <w:rPr>
          <w:b/>
          <w:sz w:val="28"/>
          <w:szCs w:val="28"/>
        </w:rPr>
        <w:t>Задание 10.</w:t>
      </w:r>
    </w:p>
    <w:p w14:paraId="1B470E7D" w14:textId="77777777" w:rsidR="008950BC" w:rsidRPr="00B16B14" w:rsidRDefault="008950BC" w:rsidP="00B16B14">
      <w:pPr>
        <w:pStyle w:val="afff6"/>
        <w:widowControl w:val="0"/>
        <w:suppressAutoHyphens w:val="0"/>
        <w:rPr>
          <w:sz w:val="28"/>
          <w:szCs w:val="28"/>
        </w:rPr>
      </w:pPr>
      <w:r w:rsidRPr="00B16B14">
        <w:rPr>
          <w:b/>
          <w:sz w:val="28"/>
          <w:szCs w:val="28"/>
        </w:rPr>
        <w:t>Время выполнения</w:t>
      </w:r>
      <w:r w:rsidRPr="00B16B14">
        <w:rPr>
          <w:sz w:val="28"/>
          <w:szCs w:val="28"/>
        </w:rPr>
        <w:t xml:space="preserve"> – 50 </w:t>
      </w:r>
      <w:r w:rsidRPr="00B16B14">
        <w:rPr>
          <w:b/>
          <w:sz w:val="28"/>
          <w:szCs w:val="28"/>
        </w:rPr>
        <w:t>мин</w:t>
      </w:r>
      <w:r w:rsidRPr="00B16B14">
        <w:rPr>
          <w:sz w:val="28"/>
          <w:szCs w:val="28"/>
        </w:rPr>
        <w:t>.</w:t>
      </w:r>
    </w:p>
    <w:p w14:paraId="100394EC" w14:textId="77777777" w:rsidR="008950BC" w:rsidRPr="00B16B14" w:rsidRDefault="008950BC" w:rsidP="00B16B14">
      <w:pPr>
        <w:pStyle w:val="afff6"/>
        <w:widowControl w:val="0"/>
        <w:suppressAutoHyphens w:val="0"/>
        <w:rPr>
          <w:sz w:val="28"/>
          <w:szCs w:val="28"/>
        </w:rPr>
      </w:pPr>
      <w:r w:rsidRPr="00B16B14">
        <w:rPr>
          <w:sz w:val="28"/>
          <w:szCs w:val="28"/>
        </w:rPr>
        <w:t>Определение накопленного износа методом рыночной выборки для объектов с различными сроками фактической службы</w:t>
      </w:r>
    </w:p>
    <w:tbl>
      <w:tblPr>
        <w:tblW w:w="8788" w:type="dxa"/>
        <w:tblInd w:w="988" w:type="dxa"/>
        <w:tblLayout w:type="fixed"/>
        <w:tblLook w:val="0000" w:firstRow="0" w:lastRow="0" w:firstColumn="0" w:lastColumn="0" w:noHBand="0" w:noVBand="0"/>
      </w:tblPr>
      <w:tblGrid>
        <w:gridCol w:w="959"/>
        <w:gridCol w:w="4150"/>
        <w:gridCol w:w="1408"/>
        <w:gridCol w:w="1412"/>
        <w:gridCol w:w="859"/>
      </w:tblGrid>
      <w:tr w:rsidR="008950BC" w:rsidRPr="00B16B14" w14:paraId="527A65CF" w14:textId="77777777" w:rsidTr="008950BC">
        <w:tc>
          <w:tcPr>
            <w:tcW w:w="959" w:type="dxa"/>
            <w:tcBorders>
              <w:top w:val="single" w:sz="4" w:space="0" w:color="000000"/>
              <w:left w:val="single" w:sz="4" w:space="0" w:color="000000"/>
              <w:bottom w:val="single" w:sz="4" w:space="0" w:color="000000"/>
              <w:right w:val="single" w:sz="4" w:space="0" w:color="000000"/>
            </w:tcBorders>
          </w:tcPr>
          <w:p w14:paraId="7474EE75" w14:textId="77777777" w:rsidR="008950BC" w:rsidRPr="00B16B14" w:rsidRDefault="008950BC" w:rsidP="00B16B14">
            <w:pPr>
              <w:widowControl w:val="0"/>
              <w:suppressAutoHyphens w:val="0"/>
              <w:spacing w:after="0" w:line="240" w:lineRule="auto"/>
              <w:rPr>
                <w:rFonts w:ascii="Times New Roman" w:hAnsi="Times New Roman"/>
                <w:b/>
                <w:sz w:val="28"/>
                <w:szCs w:val="28"/>
              </w:rPr>
            </w:pPr>
            <w:r w:rsidRPr="00B16B14">
              <w:rPr>
                <w:rFonts w:ascii="Times New Roman" w:hAnsi="Times New Roman"/>
                <w:b/>
                <w:sz w:val="28"/>
                <w:szCs w:val="28"/>
              </w:rPr>
              <w:t>№</w:t>
            </w:r>
          </w:p>
          <w:p w14:paraId="44ECFEB5" w14:textId="77777777" w:rsidR="008950BC" w:rsidRPr="00B16B14" w:rsidRDefault="008950BC" w:rsidP="00B16B14">
            <w:pPr>
              <w:widowControl w:val="0"/>
              <w:suppressAutoHyphens w:val="0"/>
              <w:spacing w:after="0" w:line="240" w:lineRule="auto"/>
              <w:ind w:hanging="29"/>
              <w:jc w:val="both"/>
              <w:rPr>
                <w:rFonts w:ascii="Times New Roman" w:hAnsi="Times New Roman"/>
                <w:b/>
                <w:sz w:val="28"/>
                <w:szCs w:val="28"/>
              </w:rPr>
            </w:pPr>
            <w:r w:rsidRPr="00B16B14">
              <w:rPr>
                <w:rFonts w:ascii="Times New Roman" w:hAnsi="Times New Roman"/>
                <w:b/>
                <w:sz w:val="28"/>
                <w:szCs w:val="28"/>
              </w:rPr>
              <w:t>п/п</w:t>
            </w:r>
          </w:p>
        </w:tc>
        <w:tc>
          <w:tcPr>
            <w:tcW w:w="4150" w:type="dxa"/>
            <w:tcBorders>
              <w:top w:val="single" w:sz="4" w:space="0" w:color="000000"/>
              <w:left w:val="single" w:sz="4" w:space="0" w:color="000000"/>
              <w:bottom w:val="single" w:sz="4" w:space="0" w:color="000000"/>
              <w:right w:val="single" w:sz="4" w:space="0" w:color="000000"/>
            </w:tcBorders>
          </w:tcPr>
          <w:p w14:paraId="52F43780"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Показатель</w:t>
            </w:r>
          </w:p>
        </w:tc>
        <w:tc>
          <w:tcPr>
            <w:tcW w:w="1408" w:type="dxa"/>
            <w:tcBorders>
              <w:top w:val="single" w:sz="4" w:space="0" w:color="000000"/>
              <w:left w:val="single" w:sz="4" w:space="0" w:color="000000"/>
              <w:bottom w:val="single" w:sz="4" w:space="0" w:color="000000"/>
              <w:right w:val="single" w:sz="4" w:space="0" w:color="000000"/>
            </w:tcBorders>
          </w:tcPr>
          <w:p w14:paraId="7E0209DB"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Аналог 1</w:t>
            </w:r>
          </w:p>
        </w:tc>
        <w:tc>
          <w:tcPr>
            <w:tcW w:w="1412" w:type="dxa"/>
            <w:tcBorders>
              <w:top w:val="single" w:sz="4" w:space="0" w:color="000000"/>
              <w:left w:val="single" w:sz="4" w:space="0" w:color="000000"/>
              <w:bottom w:val="single" w:sz="4" w:space="0" w:color="000000"/>
              <w:right w:val="single" w:sz="4" w:space="0" w:color="000000"/>
            </w:tcBorders>
          </w:tcPr>
          <w:p w14:paraId="2F410707"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Аналог 2</w:t>
            </w:r>
          </w:p>
        </w:tc>
        <w:tc>
          <w:tcPr>
            <w:tcW w:w="859" w:type="dxa"/>
            <w:tcBorders>
              <w:top w:val="single" w:sz="4" w:space="0" w:color="000000"/>
              <w:left w:val="single" w:sz="4" w:space="0" w:color="000000"/>
              <w:bottom w:val="single" w:sz="4" w:space="0" w:color="000000"/>
              <w:right w:val="single" w:sz="4" w:space="0" w:color="000000"/>
            </w:tcBorders>
          </w:tcPr>
          <w:p w14:paraId="6CB763BE"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Аналог 3</w:t>
            </w:r>
          </w:p>
        </w:tc>
      </w:tr>
      <w:tr w:rsidR="008950BC" w:rsidRPr="00B16B14" w14:paraId="551B3254" w14:textId="77777777" w:rsidTr="008950BC">
        <w:tc>
          <w:tcPr>
            <w:tcW w:w="959" w:type="dxa"/>
            <w:tcBorders>
              <w:top w:val="single" w:sz="4" w:space="0" w:color="000000"/>
              <w:left w:val="single" w:sz="4" w:space="0" w:color="000000"/>
              <w:bottom w:val="single" w:sz="4" w:space="0" w:color="000000"/>
              <w:right w:val="single" w:sz="4" w:space="0" w:color="000000"/>
            </w:tcBorders>
          </w:tcPr>
          <w:p w14:paraId="3CA0A4B8"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w:t>
            </w:r>
          </w:p>
        </w:tc>
        <w:tc>
          <w:tcPr>
            <w:tcW w:w="4150" w:type="dxa"/>
            <w:tcBorders>
              <w:top w:val="single" w:sz="4" w:space="0" w:color="000000"/>
              <w:left w:val="single" w:sz="4" w:space="0" w:color="000000"/>
              <w:bottom w:val="single" w:sz="4" w:space="0" w:color="000000"/>
              <w:right w:val="single" w:sz="4" w:space="0" w:color="000000"/>
            </w:tcBorders>
          </w:tcPr>
          <w:p w14:paraId="79DBFD9C"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Цена продажи  объекта недвижимости, у.е.</w:t>
            </w:r>
          </w:p>
        </w:tc>
        <w:tc>
          <w:tcPr>
            <w:tcW w:w="1408" w:type="dxa"/>
            <w:tcBorders>
              <w:top w:val="single" w:sz="4" w:space="0" w:color="000000"/>
              <w:left w:val="single" w:sz="4" w:space="0" w:color="000000"/>
              <w:bottom w:val="single" w:sz="4" w:space="0" w:color="000000"/>
              <w:right w:val="single" w:sz="4" w:space="0" w:color="000000"/>
            </w:tcBorders>
          </w:tcPr>
          <w:p w14:paraId="079D308D"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1 200 *х</w:t>
            </w:r>
          </w:p>
        </w:tc>
        <w:tc>
          <w:tcPr>
            <w:tcW w:w="1412" w:type="dxa"/>
            <w:tcBorders>
              <w:top w:val="single" w:sz="4" w:space="0" w:color="000000"/>
              <w:left w:val="single" w:sz="4" w:space="0" w:color="000000"/>
              <w:bottom w:val="single" w:sz="4" w:space="0" w:color="000000"/>
              <w:right w:val="single" w:sz="4" w:space="0" w:color="000000"/>
            </w:tcBorders>
          </w:tcPr>
          <w:p w14:paraId="345C53D6"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800 *х</w:t>
            </w:r>
          </w:p>
        </w:tc>
        <w:tc>
          <w:tcPr>
            <w:tcW w:w="859" w:type="dxa"/>
            <w:tcBorders>
              <w:top w:val="single" w:sz="4" w:space="0" w:color="000000"/>
              <w:left w:val="single" w:sz="4" w:space="0" w:color="000000"/>
              <w:bottom w:val="single" w:sz="4" w:space="0" w:color="000000"/>
              <w:right w:val="single" w:sz="4" w:space="0" w:color="000000"/>
            </w:tcBorders>
          </w:tcPr>
          <w:p w14:paraId="5508FE93"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1 000 *х</w:t>
            </w:r>
          </w:p>
        </w:tc>
      </w:tr>
      <w:tr w:rsidR="008950BC" w:rsidRPr="00B16B14" w14:paraId="7E915428" w14:textId="77777777" w:rsidTr="008950BC">
        <w:tc>
          <w:tcPr>
            <w:tcW w:w="959" w:type="dxa"/>
            <w:tcBorders>
              <w:top w:val="single" w:sz="4" w:space="0" w:color="000000"/>
              <w:left w:val="single" w:sz="4" w:space="0" w:color="000000"/>
              <w:bottom w:val="single" w:sz="4" w:space="0" w:color="000000"/>
              <w:right w:val="single" w:sz="4" w:space="0" w:color="000000"/>
            </w:tcBorders>
          </w:tcPr>
          <w:p w14:paraId="0F66B40F"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2</w:t>
            </w:r>
          </w:p>
        </w:tc>
        <w:tc>
          <w:tcPr>
            <w:tcW w:w="4150" w:type="dxa"/>
            <w:tcBorders>
              <w:top w:val="single" w:sz="4" w:space="0" w:color="000000"/>
              <w:left w:val="single" w:sz="4" w:space="0" w:color="000000"/>
              <w:bottom w:val="single" w:sz="4" w:space="0" w:color="000000"/>
              <w:right w:val="single" w:sz="4" w:space="0" w:color="000000"/>
            </w:tcBorders>
          </w:tcPr>
          <w:p w14:paraId="72165A5E"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Стоимость земельного участка, у.е.</w:t>
            </w:r>
          </w:p>
        </w:tc>
        <w:tc>
          <w:tcPr>
            <w:tcW w:w="1408" w:type="dxa"/>
            <w:tcBorders>
              <w:top w:val="single" w:sz="4" w:space="0" w:color="000000"/>
              <w:left w:val="single" w:sz="4" w:space="0" w:color="000000"/>
              <w:bottom w:val="single" w:sz="4" w:space="0" w:color="000000"/>
              <w:right w:val="single" w:sz="4" w:space="0" w:color="000000"/>
            </w:tcBorders>
          </w:tcPr>
          <w:p w14:paraId="5E95CDD2"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180 *х</w:t>
            </w:r>
          </w:p>
        </w:tc>
        <w:tc>
          <w:tcPr>
            <w:tcW w:w="1412" w:type="dxa"/>
            <w:tcBorders>
              <w:top w:val="single" w:sz="4" w:space="0" w:color="000000"/>
              <w:left w:val="single" w:sz="4" w:space="0" w:color="000000"/>
              <w:bottom w:val="single" w:sz="4" w:space="0" w:color="000000"/>
              <w:right w:val="single" w:sz="4" w:space="0" w:color="000000"/>
            </w:tcBorders>
          </w:tcPr>
          <w:p w14:paraId="3405CCED"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120 *х</w:t>
            </w:r>
          </w:p>
        </w:tc>
        <w:tc>
          <w:tcPr>
            <w:tcW w:w="859" w:type="dxa"/>
            <w:tcBorders>
              <w:top w:val="single" w:sz="4" w:space="0" w:color="000000"/>
              <w:left w:val="single" w:sz="4" w:space="0" w:color="000000"/>
              <w:bottom w:val="single" w:sz="4" w:space="0" w:color="000000"/>
              <w:right w:val="single" w:sz="4" w:space="0" w:color="000000"/>
            </w:tcBorders>
          </w:tcPr>
          <w:p w14:paraId="5D937F8E"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200 *х</w:t>
            </w:r>
          </w:p>
        </w:tc>
      </w:tr>
      <w:tr w:rsidR="008950BC" w:rsidRPr="00B16B14" w14:paraId="6F41FE54" w14:textId="77777777" w:rsidTr="008950BC">
        <w:tc>
          <w:tcPr>
            <w:tcW w:w="959" w:type="dxa"/>
            <w:tcBorders>
              <w:top w:val="single" w:sz="4" w:space="0" w:color="000000"/>
              <w:left w:val="single" w:sz="4" w:space="0" w:color="000000"/>
              <w:bottom w:val="single" w:sz="4" w:space="0" w:color="000000"/>
              <w:right w:val="single" w:sz="4" w:space="0" w:color="000000"/>
            </w:tcBorders>
          </w:tcPr>
          <w:p w14:paraId="2856801D"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3</w:t>
            </w:r>
          </w:p>
        </w:tc>
        <w:tc>
          <w:tcPr>
            <w:tcW w:w="4150" w:type="dxa"/>
            <w:tcBorders>
              <w:top w:val="single" w:sz="4" w:space="0" w:color="000000"/>
              <w:left w:val="single" w:sz="4" w:space="0" w:color="000000"/>
              <w:bottom w:val="single" w:sz="4" w:space="0" w:color="000000"/>
              <w:right w:val="single" w:sz="4" w:space="0" w:color="000000"/>
            </w:tcBorders>
          </w:tcPr>
          <w:p w14:paraId="197D9C7F"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Остаточная стоимость здания, у.е.</w:t>
            </w:r>
          </w:p>
        </w:tc>
        <w:tc>
          <w:tcPr>
            <w:tcW w:w="1408" w:type="dxa"/>
            <w:tcBorders>
              <w:top w:val="single" w:sz="4" w:space="0" w:color="000000"/>
              <w:left w:val="single" w:sz="4" w:space="0" w:color="000000"/>
              <w:bottom w:val="single" w:sz="4" w:space="0" w:color="000000"/>
              <w:right w:val="single" w:sz="4" w:space="0" w:color="000000"/>
            </w:tcBorders>
          </w:tcPr>
          <w:p w14:paraId="02E98450"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5385B22D"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14:paraId="4B113C45"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r>
      <w:tr w:rsidR="008950BC" w:rsidRPr="00B16B14" w14:paraId="14745535" w14:textId="77777777" w:rsidTr="008950BC">
        <w:tc>
          <w:tcPr>
            <w:tcW w:w="959" w:type="dxa"/>
            <w:tcBorders>
              <w:top w:val="single" w:sz="4" w:space="0" w:color="000000"/>
              <w:left w:val="single" w:sz="4" w:space="0" w:color="000000"/>
              <w:bottom w:val="single" w:sz="4" w:space="0" w:color="000000"/>
              <w:right w:val="single" w:sz="4" w:space="0" w:color="000000"/>
            </w:tcBorders>
          </w:tcPr>
          <w:p w14:paraId="51C6BF7F"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4</w:t>
            </w:r>
          </w:p>
        </w:tc>
        <w:tc>
          <w:tcPr>
            <w:tcW w:w="4150" w:type="dxa"/>
            <w:tcBorders>
              <w:top w:val="single" w:sz="4" w:space="0" w:color="000000"/>
              <w:left w:val="single" w:sz="4" w:space="0" w:color="000000"/>
              <w:bottom w:val="single" w:sz="4" w:space="0" w:color="000000"/>
              <w:right w:val="single" w:sz="4" w:space="0" w:color="000000"/>
            </w:tcBorders>
          </w:tcPr>
          <w:p w14:paraId="50AD4307"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Полная восстановительная стоимость, у.е.</w:t>
            </w:r>
          </w:p>
        </w:tc>
        <w:tc>
          <w:tcPr>
            <w:tcW w:w="1408" w:type="dxa"/>
            <w:tcBorders>
              <w:top w:val="single" w:sz="4" w:space="0" w:color="000000"/>
              <w:left w:val="single" w:sz="4" w:space="0" w:color="000000"/>
              <w:bottom w:val="single" w:sz="4" w:space="0" w:color="000000"/>
              <w:right w:val="single" w:sz="4" w:space="0" w:color="000000"/>
            </w:tcBorders>
          </w:tcPr>
          <w:p w14:paraId="21F13FDB"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1 500 *х</w:t>
            </w:r>
          </w:p>
        </w:tc>
        <w:tc>
          <w:tcPr>
            <w:tcW w:w="1412" w:type="dxa"/>
            <w:tcBorders>
              <w:top w:val="single" w:sz="4" w:space="0" w:color="000000"/>
              <w:left w:val="single" w:sz="4" w:space="0" w:color="000000"/>
              <w:bottom w:val="single" w:sz="4" w:space="0" w:color="000000"/>
              <w:right w:val="single" w:sz="4" w:space="0" w:color="000000"/>
            </w:tcBorders>
          </w:tcPr>
          <w:p w14:paraId="3F2B8602"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1 050*х</w:t>
            </w:r>
          </w:p>
        </w:tc>
        <w:tc>
          <w:tcPr>
            <w:tcW w:w="859" w:type="dxa"/>
            <w:tcBorders>
              <w:top w:val="single" w:sz="4" w:space="0" w:color="000000"/>
              <w:left w:val="single" w:sz="4" w:space="0" w:color="000000"/>
              <w:bottom w:val="single" w:sz="4" w:space="0" w:color="000000"/>
              <w:right w:val="single" w:sz="4" w:space="0" w:color="000000"/>
            </w:tcBorders>
          </w:tcPr>
          <w:p w14:paraId="03C0BF37"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1 300*х</w:t>
            </w:r>
          </w:p>
        </w:tc>
      </w:tr>
      <w:tr w:rsidR="008950BC" w:rsidRPr="00B16B14" w14:paraId="1B66D938" w14:textId="77777777" w:rsidTr="008950BC">
        <w:tc>
          <w:tcPr>
            <w:tcW w:w="959" w:type="dxa"/>
            <w:tcBorders>
              <w:top w:val="single" w:sz="4" w:space="0" w:color="000000"/>
              <w:left w:val="single" w:sz="4" w:space="0" w:color="000000"/>
              <w:bottom w:val="single" w:sz="4" w:space="0" w:color="000000"/>
              <w:right w:val="single" w:sz="4" w:space="0" w:color="000000"/>
            </w:tcBorders>
          </w:tcPr>
          <w:p w14:paraId="4DF59CE2"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5</w:t>
            </w:r>
          </w:p>
        </w:tc>
        <w:tc>
          <w:tcPr>
            <w:tcW w:w="4150" w:type="dxa"/>
            <w:tcBorders>
              <w:top w:val="single" w:sz="4" w:space="0" w:color="000000"/>
              <w:left w:val="single" w:sz="4" w:space="0" w:color="000000"/>
              <w:bottom w:val="single" w:sz="4" w:space="0" w:color="000000"/>
              <w:right w:val="single" w:sz="4" w:space="0" w:color="000000"/>
            </w:tcBorders>
          </w:tcPr>
          <w:p w14:paraId="629060A4"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Сумма общего износа, у.е.</w:t>
            </w:r>
          </w:p>
        </w:tc>
        <w:tc>
          <w:tcPr>
            <w:tcW w:w="1408" w:type="dxa"/>
            <w:tcBorders>
              <w:top w:val="single" w:sz="4" w:space="0" w:color="000000"/>
              <w:left w:val="single" w:sz="4" w:space="0" w:color="000000"/>
              <w:bottom w:val="single" w:sz="4" w:space="0" w:color="000000"/>
              <w:right w:val="single" w:sz="4" w:space="0" w:color="000000"/>
            </w:tcBorders>
          </w:tcPr>
          <w:p w14:paraId="57D86BE9"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24B0BEE9"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14:paraId="2B98AE63"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r>
      <w:tr w:rsidR="008950BC" w:rsidRPr="00B16B14" w14:paraId="39FEBF91" w14:textId="77777777" w:rsidTr="008950BC">
        <w:tc>
          <w:tcPr>
            <w:tcW w:w="959" w:type="dxa"/>
            <w:tcBorders>
              <w:top w:val="single" w:sz="4" w:space="0" w:color="000000"/>
              <w:left w:val="single" w:sz="4" w:space="0" w:color="000000"/>
              <w:bottom w:val="single" w:sz="4" w:space="0" w:color="000000"/>
              <w:right w:val="single" w:sz="4" w:space="0" w:color="000000"/>
            </w:tcBorders>
          </w:tcPr>
          <w:p w14:paraId="53A7F73C"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6</w:t>
            </w:r>
          </w:p>
        </w:tc>
        <w:tc>
          <w:tcPr>
            <w:tcW w:w="4150" w:type="dxa"/>
            <w:tcBorders>
              <w:top w:val="single" w:sz="4" w:space="0" w:color="000000"/>
              <w:left w:val="single" w:sz="4" w:space="0" w:color="000000"/>
              <w:bottom w:val="single" w:sz="4" w:space="0" w:color="000000"/>
              <w:right w:val="single" w:sz="4" w:space="0" w:color="000000"/>
            </w:tcBorders>
          </w:tcPr>
          <w:p w14:paraId="6DC493FB"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Норма износа, %</w:t>
            </w:r>
          </w:p>
        </w:tc>
        <w:tc>
          <w:tcPr>
            <w:tcW w:w="1408" w:type="dxa"/>
            <w:tcBorders>
              <w:top w:val="single" w:sz="4" w:space="0" w:color="000000"/>
              <w:left w:val="single" w:sz="4" w:space="0" w:color="000000"/>
              <w:bottom w:val="single" w:sz="4" w:space="0" w:color="000000"/>
              <w:right w:val="single" w:sz="4" w:space="0" w:color="000000"/>
            </w:tcBorders>
          </w:tcPr>
          <w:p w14:paraId="296E068F"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7CFE77E2"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14:paraId="494A146F"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p>
        </w:tc>
      </w:tr>
      <w:tr w:rsidR="008950BC" w:rsidRPr="00B16B14" w14:paraId="4A4E3B50" w14:textId="77777777" w:rsidTr="008950BC">
        <w:tc>
          <w:tcPr>
            <w:tcW w:w="959" w:type="dxa"/>
            <w:tcBorders>
              <w:top w:val="single" w:sz="4" w:space="0" w:color="000000"/>
              <w:left w:val="single" w:sz="4" w:space="0" w:color="000000"/>
              <w:bottom w:val="single" w:sz="4" w:space="0" w:color="000000"/>
              <w:right w:val="single" w:sz="4" w:space="0" w:color="000000"/>
            </w:tcBorders>
          </w:tcPr>
          <w:p w14:paraId="7D07DDF6"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7</w:t>
            </w:r>
          </w:p>
        </w:tc>
        <w:tc>
          <w:tcPr>
            <w:tcW w:w="4150" w:type="dxa"/>
            <w:tcBorders>
              <w:top w:val="single" w:sz="4" w:space="0" w:color="000000"/>
              <w:left w:val="single" w:sz="4" w:space="0" w:color="000000"/>
              <w:bottom w:val="single" w:sz="4" w:space="0" w:color="000000"/>
              <w:right w:val="single" w:sz="4" w:space="0" w:color="000000"/>
            </w:tcBorders>
          </w:tcPr>
          <w:p w14:paraId="31DB20BA"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Срок фактической службы, лет</w:t>
            </w:r>
          </w:p>
        </w:tc>
        <w:tc>
          <w:tcPr>
            <w:tcW w:w="1408" w:type="dxa"/>
            <w:tcBorders>
              <w:top w:val="single" w:sz="4" w:space="0" w:color="000000"/>
              <w:left w:val="single" w:sz="4" w:space="0" w:color="000000"/>
              <w:bottom w:val="single" w:sz="4" w:space="0" w:color="000000"/>
              <w:right w:val="single" w:sz="4" w:space="0" w:color="000000"/>
            </w:tcBorders>
          </w:tcPr>
          <w:p w14:paraId="3E834AE0"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10</w:t>
            </w:r>
          </w:p>
        </w:tc>
        <w:tc>
          <w:tcPr>
            <w:tcW w:w="1412" w:type="dxa"/>
            <w:tcBorders>
              <w:top w:val="single" w:sz="4" w:space="0" w:color="000000"/>
              <w:left w:val="single" w:sz="4" w:space="0" w:color="000000"/>
              <w:bottom w:val="single" w:sz="4" w:space="0" w:color="000000"/>
              <w:right w:val="single" w:sz="4" w:space="0" w:color="000000"/>
            </w:tcBorders>
          </w:tcPr>
          <w:p w14:paraId="4DDC3BE8"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18</w:t>
            </w:r>
          </w:p>
        </w:tc>
        <w:tc>
          <w:tcPr>
            <w:tcW w:w="859" w:type="dxa"/>
            <w:tcBorders>
              <w:top w:val="single" w:sz="4" w:space="0" w:color="000000"/>
              <w:left w:val="single" w:sz="4" w:space="0" w:color="000000"/>
              <w:bottom w:val="single" w:sz="4" w:space="0" w:color="000000"/>
              <w:right w:val="single" w:sz="4" w:space="0" w:color="000000"/>
            </w:tcBorders>
          </w:tcPr>
          <w:p w14:paraId="14F30688"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15</w:t>
            </w:r>
          </w:p>
        </w:tc>
      </w:tr>
      <w:tr w:rsidR="008950BC" w:rsidRPr="00B16B14" w14:paraId="4C0960B7" w14:textId="77777777" w:rsidTr="008950BC">
        <w:tc>
          <w:tcPr>
            <w:tcW w:w="959" w:type="dxa"/>
            <w:tcBorders>
              <w:top w:val="single" w:sz="4" w:space="0" w:color="000000"/>
              <w:left w:val="single" w:sz="4" w:space="0" w:color="000000"/>
              <w:bottom w:val="single" w:sz="4" w:space="0" w:color="000000"/>
              <w:right w:val="single" w:sz="4" w:space="0" w:color="000000"/>
            </w:tcBorders>
          </w:tcPr>
          <w:p w14:paraId="364656D6" w14:textId="77777777" w:rsidR="008950BC" w:rsidRPr="00B16B14" w:rsidRDefault="008950BC" w:rsidP="00B16B14">
            <w:pPr>
              <w:widowControl w:val="0"/>
              <w:suppressAutoHyphens w:val="0"/>
              <w:spacing w:after="0" w:line="240" w:lineRule="auto"/>
              <w:ind w:firstLine="29"/>
              <w:jc w:val="center"/>
              <w:rPr>
                <w:rFonts w:ascii="Times New Roman" w:hAnsi="Times New Roman"/>
                <w:sz w:val="28"/>
                <w:szCs w:val="28"/>
              </w:rPr>
            </w:pPr>
            <w:r w:rsidRPr="00B16B14">
              <w:rPr>
                <w:rFonts w:ascii="Times New Roman" w:hAnsi="Times New Roman"/>
                <w:sz w:val="28"/>
                <w:szCs w:val="28"/>
              </w:rPr>
              <w:t>8</w:t>
            </w:r>
          </w:p>
        </w:tc>
        <w:tc>
          <w:tcPr>
            <w:tcW w:w="4150" w:type="dxa"/>
            <w:tcBorders>
              <w:top w:val="single" w:sz="4" w:space="0" w:color="000000"/>
              <w:left w:val="single" w:sz="4" w:space="0" w:color="000000"/>
              <w:bottom w:val="single" w:sz="4" w:space="0" w:color="000000"/>
              <w:right w:val="single" w:sz="4" w:space="0" w:color="000000"/>
            </w:tcBorders>
          </w:tcPr>
          <w:p w14:paraId="437E235D"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r w:rsidRPr="00B16B14">
              <w:rPr>
                <w:rFonts w:ascii="Times New Roman" w:hAnsi="Times New Roman"/>
                <w:sz w:val="28"/>
                <w:szCs w:val="28"/>
              </w:rPr>
              <w:t>Среднегодовая норма износа, %</w:t>
            </w:r>
          </w:p>
        </w:tc>
        <w:tc>
          <w:tcPr>
            <w:tcW w:w="1408" w:type="dxa"/>
            <w:tcBorders>
              <w:top w:val="single" w:sz="4" w:space="0" w:color="000000"/>
              <w:left w:val="single" w:sz="4" w:space="0" w:color="000000"/>
              <w:bottom w:val="single" w:sz="4" w:space="0" w:color="000000"/>
              <w:right w:val="single" w:sz="4" w:space="0" w:color="000000"/>
            </w:tcBorders>
          </w:tcPr>
          <w:p w14:paraId="591F7589"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p>
        </w:tc>
        <w:tc>
          <w:tcPr>
            <w:tcW w:w="1412" w:type="dxa"/>
            <w:tcBorders>
              <w:top w:val="single" w:sz="4" w:space="0" w:color="000000"/>
              <w:left w:val="single" w:sz="4" w:space="0" w:color="000000"/>
              <w:bottom w:val="single" w:sz="4" w:space="0" w:color="000000"/>
              <w:right w:val="single" w:sz="4" w:space="0" w:color="000000"/>
            </w:tcBorders>
          </w:tcPr>
          <w:p w14:paraId="26ECDEF0"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p>
        </w:tc>
        <w:tc>
          <w:tcPr>
            <w:tcW w:w="859" w:type="dxa"/>
            <w:tcBorders>
              <w:top w:val="single" w:sz="4" w:space="0" w:color="000000"/>
              <w:left w:val="single" w:sz="4" w:space="0" w:color="000000"/>
              <w:bottom w:val="single" w:sz="4" w:space="0" w:color="000000"/>
              <w:right w:val="single" w:sz="4" w:space="0" w:color="000000"/>
            </w:tcBorders>
          </w:tcPr>
          <w:p w14:paraId="683172AE" w14:textId="77777777" w:rsidR="008950BC" w:rsidRPr="00B16B14" w:rsidRDefault="008950BC" w:rsidP="00B16B14">
            <w:pPr>
              <w:widowControl w:val="0"/>
              <w:suppressAutoHyphens w:val="0"/>
              <w:spacing w:after="0" w:line="240" w:lineRule="auto"/>
              <w:ind w:firstLine="29"/>
              <w:jc w:val="both"/>
              <w:rPr>
                <w:rFonts w:ascii="Times New Roman" w:hAnsi="Times New Roman"/>
                <w:sz w:val="28"/>
                <w:szCs w:val="28"/>
              </w:rPr>
            </w:pPr>
          </w:p>
        </w:tc>
      </w:tr>
    </w:tbl>
    <w:p w14:paraId="1ED02EB7" w14:textId="77777777" w:rsidR="008950BC" w:rsidRPr="00B16B14" w:rsidRDefault="008950BC" w:rsidP="00B16B14">
      <w:pPr>
        <w:widowControl w:val="0"/>
        <w:tabs>
          <w:tab w:val="left" w:pos="284"/>
        </w:tabs>
        <w:suppressAutoHyphens w:val="0"/>
        <w:spacing w:after="0" w:line="240" w:lineRule="auto"/>
        <w:rPr>
          <w:rFonts w:ascii="Times New Roman" w:hAnsi="Times New Roman"/>
          <w:b/>
          <w:sz w:val="28"/>
          <w:szCs w:val="28"/>
        </w:rPr>
      </w:pPr>
    </w:p>
    <w:p w14:paraId="339CDAFA" w14:textId="77777777" w:rsidR="008950BC" w:rsidRPr="00B16B14" w:rsidRDefault="008950BC" w:rsidP="00B16B14">
      <w:pPr>
        <w:widowControl w:val="0"/>
        <w:tabs>
          <w:tab w:val="left" w:pos="284"/>
        </w:tabs>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4.Вопросы для закрепления изученного материала:</w:t>
      </w:r>
    </w:p>
    <w:p w14:paraId="23898103"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На каком принципе базируется затратный подход?</w:t>
      </w:r>
    </w:p>
    <w:p w14:paraId="6D2721E9"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В каких случаях предпочтительнее применять сравнительный подход?</w:t>
      </w:r>
    </w:p>
    <w:p w14:paraId="114CCEF9"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На базе каких стоимостей может быть рассчитана восстановительная стоимость?</w:t>
      </w:r>
    </w:p>
    <w:p w14:paraId="4AACEC84"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Из каких частей состоит восстановительная стоимость?</w:t>
      </w:r>
    </w:p>
    <w:p w14:paraId="66FA576C"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Назовите виды износа.</w:t>
      </w:r>
    </w:p>
    <w:p w14:paraId="2CF8B16A"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 xml:space="preserve">Дайте определение физического, функционального и внешнего износа. </w:t>
      </w:r>
    </w:p>
    <w:p w14:paraId="5BBAE78E"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Назовите методы расчета физического износа.</w:t>
      </w:r>
    </w:p>
    <w:p w14:paraId="2C520755"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Каковы основные этапы определения стоимости земли методом изъятия?</w:t>
      </w:r>
    </w:p>
    <w:p w14:paraId="61F00C10" w14:textId="77777777" w:rsidR="008950BC" w:rsidRPr="00B16B14" w:rsidRDefault="008950BC" w:rsidP="00B16B14">
      <w:pPr>
        <w:widowControl w:val="0"/>
        <w:numPr>
          <w:ilvl w:val="0"/>
          <w:numId w:val="19"/>
        </w:numPr>
        <w:tabs>
          <w:tab w:val="clear" w:pos="720"/>
          <w:tab w:val="left" w:pos="284"/>
          <w:tab w:val="left" w:pos="1134"/>
        </w:tabs>
        <w:suppressAutoHyphens w:val="0"/>
        <w:spacing w:after="0" w:line="240" w:lineRule="auto"/>
        <w:ind w:left="0" w:firstLine="0"/>
        <w:jc w:val="both"/>
        <w:rPr>
          <w:rFonts w:ascii="Times New Roman" w:hAnsi="Times New Roman"/>
          <w:sz w:val="28"/>
          <w:szCs w:val="28"/>
        </w:rPr>
      </w:pPr>
      <w:r w:rsidRPr="00B16B14">
        <w:rPr>
          <w:rFonts w:ascii="Times New Roman" w:hAnsi="Times New Roman"/>
          <w:sz w:val="28"/>
          <w:szCs w:val="28"/>
        </w:rPr>
        <w:t>В каких случаях целесообразно определять стоимость земельного участка методом определения затрат на освоение?</w:t>
      </w:r>
    </w:p>
    <w:p w14:paraId="510BA6E4"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5.Подведение итогов занятия (анализ и оценка успешности достижения цели, результативность занятия и рефлексия)</w:t>
      </w:r>
    </w:p>
    <w:p w14:paraId="470E53F1"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6. Задание на дом, инструктаж по его выполнению.</w:t>
      </w:r>
    </w:p>
    <w:p w14:paraId="0BB71999" w14:textId="77777777" w:rsidR="008950BC" w:rsidRPr="00B16B14" w:rsidRDefault="008950BC" w:rsidP="00B16B14">
      <w:pPr>
        <w:pStyle w:val="afffffff6"/>
        <w:widowControl w:val="0"/>
        <w:tabs>
          <w:tab w:val="left" w:pos="0"/>
          <w:tab w:val="left" w:pos="360"/>
          <w:tab w:val="left" w:pos="567"/>
        </w:tabs>
        <w:suppressAutoHyphens w:val="0"/>
        <w:spacing w:after="0"/>
        <w:ind w:left="0"/>
        <w:jc w:val="both"/>
        <w:rPr>
          <w:sz w:val="28"/>
          <w:szCs w:val="28"/>
        </w:rPr>
      </w:pPr>
      <w:r w:rsidRPr="00B16B14">
        <w:rPr>
          <w:sz w:val="28"/>
          <w:szCs w:val="28"/>
        </w:rPr>
        <w:t>1</w:t>
      </w:r>
      <w:r w:rsidRPr="00B16B14">
        <w:rPr>
          <w:b/>
          <w:sz w:val="28"/>
          <w:szCs w:val="28"/>
        </w:rPr>
        <w:t>.</w:t>
      </w:r>
      <w:r w:rsidRPr="00B16B14">
        <w:rPr>
          <w:sz w:val="28"/>
          <w:szCs w:val="28"/>
        </w:rPr>
        <w:t xml:space="preserve">Изучить уч. материал по учебнику </w:t>
      </w:r>
      <w:r w:rsidRPr="00B16B14">
        <w:rPr>
          <w:color w:val="000000"/>
          <w:sz w:val="28"/>
          <w:szCs w:val="28"/>
        </w:rPr>
        <w:t>А.Г. Грязнова</w:t>
      </w:r>
      <w:r w:rsidRPr="00B16B14">
        <w:rPr>
          <w:sz w:val="28"/>
          <w:szCs w:val="28"/>
        </w:rPr>
        <w:t xml:space="preserve"> с. 198-201</w:t>
      </w:r>
    </w:p>
    <w:p w14:paraId="0A5DBC48" w14:textId="77777777" w:rsidR="008950BC" w:rsidRPr="00B16B14" w:rsidRDefault="008950BC" w:rsidP="00B16B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jc w:val="both"/>
        <w:rPr>
          <w:rFonts w:ascii="Times New Roman" w:hAnsi="Times New Roman"/>
          <w:sz w:val="28"/>
          <w:szCs w:val="28"/>
          <w:shd w:val="clear" w:color="auto" w:fill="FFFFFF"/>
        </w:rPr>
      </w:pPr>
      <w:r w:rsidRPr="00B16B14">
        <w:rPr>
          <w:rFonts w:ascii="Times New Roman" w:hAnsi="Times New Roman"/>
          <w:sz w:val="28"/>
          <w:szCs w:val="28"/>
        </w:rPr>
        <w:t>2.</w:t>
      </w:r>
      <w:r w:rsidRPr="00B16B14">
        <w:rPr>
          <w:rFonts w:ascii="Times New Roman" w:hAnsi="Times New Roman"/>
          <w:sz w:val="28"/>
          <w:szCs w:val="28"/>
          <w:shd w:val="clear" w:color="auto" w:fill="FFFFFF"/>
        </w:rPr>
        <w:t xml:space="preserve"> Проработать конспект лекции и </w:t>
      </w:r>
      <w:proofErr w:type="gramStart"/>
      <w:r w:rsidRPr="00B16B14">
        <w:rPr>
          <w:rFonts w:ascii="Times New Roman" w:hAnsi="Times New Roman"/>
          <w:sz w:val="28"/>
          <w:szCs w:val="28"/>
          <w:shd w:val="clear" w:color="auto" w:fill="FFFFFF"/>
        </w:rPr>
        <w:t>Интернет источники</w:t>
      </w:r>
      <w:proofErr w:type="gramEnd"/>
    </w:p>
    <w:p w14:paraId="490CC463" w14:textId="77777777" w:rsidR="008950BC" w:rsidRPr="00B16B14" w:rsidRDefault="008950BC" w:rsidP="00B16B14">
      <w:pPr>
        <w:widowControl w:val="0"/>
        <w:suppressAutoHyphens w:val="0"/>
        <w:spacing w:after="0" w:line="240" w:lineRule="auto"/>
        <w:jc w:val="both"/>
        <w:rPr>
          <w:rFonts w:ascii="Times New Roman" w:hAnsi="Times New Roman"/>
          <w:b/>
          <w:sz w:val="28"/>
          <w:szCs w:val="28"/>
        </w:rPr>
      </w:pPr>
      <w:r w:rsidRPr="00B16B14">
        <w:rPr>
          <w:rFonts w:ascii="Times New Roman" w:hAnsi="Times New Roman"/>
          <w:b/>
          <w:sz w:val="28"/>
          <w:szCs w:val="28"/>
        </w:rPr>
        <w:t>Список литературы (для преподавателя):</w:t>
      </w:r>
    </w:p>
    <w:p w14:paraId="09D6E694" w14:textId="77777777" w:rsidR="008950BC" w:rsidRPr="00B16B14" w:rsidRDefault="008950BC" w:rsidP="00B16B14">
      <w:pPr>
        <w:widowControl w:val="0"/>
        <w:suppressAutoHyphens w:val="0"/>
        <w:spacing w:after="0" w:line="240" w:lineRule="auto"/>
        <w:jc w:val="both"/>
        <w:rPr>
          <w:rFonts w:ascii="Times New Roman" w:hAnsi="Times New Roman"/>
          <w:sz w:val="28"/>
          <w:szCs w:val="28"/>
        </w:rPr>
      </w:pPr>
      <w:r w:rsidRPr="00B16B14">
        <w:rPr>
          <w:rFonts w:ascii="Times New Roman" w:hAnsi="Times New Roman"/>
          <w:color w:val="000000"/>
          <w:sz w:val="28"/>
          <w:szCs w:val="28"/>
        </w:rPr>
        <w:t>А.Г. Грязнова</w:t>
      </w:r>
      <w:r w:rsidRPr="00B16B14">
        <w:rPr>
          <w:rFonts w:ascii="Times New Roman" w:hAnsi="Times New Roman"/>
          <w:sz w:val="28"/>
          <w:szCs w:val="28"/>
        </w:rPr>
        <w:t xml:space="preserve"> Оценка недвижимости [Текст]: Учебник., перераб и доп.-М.: Москва «Финансы и статистика», 2014</w:t>
      </w:r>
    </w:p>
    <w:p w14:paraId="323E8324" w14:textId="77777777" w:rsidR="00B16B14" w:rsidRDefault="00B16B14">
      <w:pPr>
        <w:spacing w:after="0" w:line="240" w:lineRule="auto"/>
        <w:rPr>
          <w:sz w:val="28"/>
          <w:szCs w:val="28"/>
        </w:rPr>
      </w:pPr>
      <w:r>
        <w:rPr>
          <w:sz w:val="28"/>
          <w:szCs w:val="28"/>
        </w:rPr>
        <w:br w:type="page"/>
      </w:r>
    </w:p>
    <w:p w14:paraId="0EBF218F" w14:textId="75FE2781" w:rsidR="008950BC" w:rsidRPr="00B16B14" w:rsidRDefault="008950BC" w:rsidP="00B16B14">
      <w:pPr>
        <w:widowControl w:val="0"/>
        <w:suppressAutoHyphens w:val="0"/>
        <w:autoSpaceDE w:val="0"/>
        <w:jc w:val="center"/>
        <w:rPr>
          <w:rFonts w:ascii="Times New Roman" w:hAnsi="Times New Roman"/>
          <w:b/>
          <w:sz w:val="28"/>
          <w:szCs w:val="28"/>
        </w:rPr>
      </w:pPr>
      <w:r w:rsidRPr="00B16B14">
        <w:rPr>
          <w:rFonts w:ascii="Times New Roman" w:hAnsi="Times New Roman"/>
          <w:b/>
          <w:sz w:val="28"/>
          <w:szCs w:val="28"/>
        </w:rPr>
        <w:t>Практическое занятие №12</w:t>
      </w:r>
    </w:p>
    <w:p w14:paraId="55772ADD" w14:textId="77777777" w:rsidR="008950BC" w:rsidRPr="00B16B14" w:rsidRDefault="008950BC" w:rsidP="00B16B14">
      <w:pPr>
        <w:widowControl w:val="0"/>
        <w:suppressAutoHyphens w:val="0"/>
        <w:autoSpaceDE w:val="0"/>
        <w:jc w:val="center"/>
        <w:rPr>
          <w:rFonts w:ascii="Times New Roman" w:hAnsi="Times New Roman"/>
          <w:b/>
          <w:sz w:val="28"/>
          <w:szCs w:val="28"/>
        </w:rPr>
      </w:pPr>
      <w:r w:rsidRPr="00B16B14">
        <w:rPr>
          <w:rFonts w:ascii="Times New Roman" w:hAnsi="Times New Roman"/>
          <w:b/>
          <w:sz w:val="28"/>
          <w:szCs w:val="28"/>
        </w:rPr>
        <w:t>Тема: Определение налога на имущество</w:t>
      </w:r>
    </w:p>
    <w:p w14:paraId="57B437CD" w14:textId="77777777" w:rsidR="008950BC" w:rsidRPr="00B16B14" w:rsidRDefault="008950BC" w:rsidP="00B16B14">
      <w:pPr>
        <w:widowControl w:val="0"/>
        <w:suppressAutoHyphens w:val="0"/>
        <w:autoSpaceDE w:val="0"/>
        <w:spacing w:after="0" w:line="240" w:lineRule="auto"/>
        <w:rPr>
          <w:rFonts w:ascii="Times New Roman" w:hAnsi="Times New Roman"/>
          <w:b/>
          <w:sz w:val="28"/>
          <w:szCs w:val="28"/>
        </w:rPr>
      </w:pPr>
      <w:r w:rsidRPr="00B16B14">
        <w:rPr>
          <w:rFonts w:ascii="Times New Roman" w:hAnsi="Times New Roman"/>
          <w:sz w:val="28"/>
          <w:szCs w:val="28"/>
          <w:shd w:val="clear" w:color="auto" w:fill="FFFFFF"/>
        </w:rPr>
        <w:t>1.Рассчитываем кадастровую стоимость 1кв.м.объекта недвижимости:</w:t>
      </w:r>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СК1кв.м=СК/П,</w:t>
      </w:r>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 xml:space="preserve">где СК-кадастровая стоимость объекта, </w:t>
      </w:r>
      <w:proofErr w:type="spellStart"/>
      <w:r w:rsidRPr="00B16B14">
        <w:rPr>
          <w:rFonts w:ascii="Times New Roman" w:hAnsi="Times New Roman"/>
          <w:sz w:val="28"/>
          <w:szCs w:val="28"/>
          <w:shd w:val="clear" w:color="auto" w:fill="FFFFFF"/>
        </w:rPr>
        <w:t>руб</w:t>
      </w:r>
      <w:proofErr w:type="spellEnd"/>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 xml:space="preserve">П- площадь объекта, </w:t>
      </w:r>
      <w:proofErr w:type="spellStart"/>
      <w:r w:rsidRPr="00B16B14">
        <w:rPr>
          <w:rFonts w:ascii="Times New Roman" w:hAnsi="Times New Roman"/>
          <w:sz w:val="28"/>
          <w:szCs w:val="28"/>
          <w:shd w:val="clear" w:color="auto" w:fill="FFFFFF"/>
        </w:rPr>
        <w:t>кв.м</w:t>
      </w:r>
      <w:proofErr w:type="spellEnd"/>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СК1кв.м=25000000/250=100000 руб./</w:t>
      </w:r>
      <w:proofErr w:type="spellStart"/>
      <w:r w:rsidRPr="00B16B14">
        <w:rPr>
          <w:rFonts w:ascii="Times New Roman" w:hAnsi="Times New Roman"/>
          <w:sz w:val="28"/>
          <w:szCs w:val="28"/>
          <w:shd w:val="clear" w:color="auto" w:fill="FFFFFF"/>
        </w:rPr>
        <w:t>кв.м</w:t>
      </w:r>
      <w:proofErr w:type="spellEnd"/>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2.При исчислении налога исходя из кадастровой стоимости предусмотрено уменьшение кадастровой стоимости на кадастровую стоимость 10 кв.м. в отношении комнат,20 кв.м. в отношении квартир, 50 кв.м. в отношении жилых домов. Таким образом, </w:t>
      </w:r>
      <w:hyperlink r:id="rId8" w:tooltip="Поимущественный налог налог на имущество организаций Ситуация №1" w:history="1">
        <w:r w:rsidRPr="00B16B14">
          <w:rPr>
            <w:rStyle w:val="affffffff6"/>
            <w:rFonts w:ascii="Times New Roman" w:hAnsi="Times New Roman"/>
            <w:color w:val="auto"/>
            <w:sz w:val="28"/>
            <w:szCs w:val="28"/>
            <w:u w:val="none"/>
            <w:shd w:val="clear" w:color="auto" w:fill="FFFFFF"/>
          </w:rPr>
          <w:t>налог на имущество рассчитывается</w:t>
        </w:r>
      </w:hyperlink>
      <w:r w:rsidRPr="00B16B14">
        <w:rPr>
          <w:rFonts w:ascii="Times New Roman" w:hAnsi="Times New Roman"/>
          <w:sz w:val="28"/>
          <w:szCs w:val="28"/>
          <w:shd w:val="clear" w:color="auto" w:fill="FFFFFF"/>
        </w:rPr>
        <w:t>, исходя из площади, которая равна 200 кв.м.(250-50)</w:t>
      </w:r>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3.Сумма налога исчисляется по ставке 2% к объекту налогообложения</w:t>
      </w:r>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П=200*100000*2/100=400000 руб.</w:t>
      </w:r>
      <w:r w:rsidRPr="00B16B14">
        <w:rPr>
          <w:rFonts w:ascii="Times New Roman" w:hAnsi="Times New Roman"/>
          <w:sz w:val="28"/>
          <w:szCs w:val="28"/>
        </w:rPr>
        <w:br/>
      </w:r>
      <w:r w:rsidRPr="00B16B14">
        <w:rPr>
          <w:rFonts w:ascii="Times New Roman" w:hAnsi="Times New Roman"/>
          <w:sz w:val="28"/>
          <w:szCs w:val="28"/>
        </w:rPr>
        <w:br/>
      </w:r>
      <w:r w:rsidRPr="00B16B14">
        <w:rPr>
          <w:rFonts w:ascii="Times New Roman" w:hAnsi="Times New Roman"/>
          <w:sz w:val="28"/>
          <w:szCs w:val="28"/>
          <w:shd w:val="clear" w:color="auto" w:fill="FFFFFF"/>
        </w:rPr>
        <w:t>Таким образом, налог на имущество составляет 400000 руб.</w:t>
      </w:r>
    </w:p>
    <w:p w14:paraId="37CD934F" w14:textId="77777777" w:rsidR="008950BC" w:rsidRPr="00B16B14" w:rsidRDefault="008950BC" w:rsidP="00B16B14">
      <w:pPr>
        <w:widowControl w:val="0"/>
        <w:shd w:val="clear" w:color="auto" w:fill="FFFFFF"/>
        <w:suppressAutoHyphens w:val="0"/>
        <w:spacing w:after="0" w:afterAutospacing="1" w:line="304" w:lineRule="atLeast"/>
        <w:ind w:firstLine="567"/>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Имеется несколько различных видов имущества, которые можно подарить или передать по наследству. Используя данные налоговых шкал на наследование (табл. 5)  и дарение (табл. 6), определите налог на имущество.</w:t>
      </w:r>
    </w:p>
    <w:p w14:paraId="6498FD63" w14:textId="77777777" w:rsidR="008950BC" w:rsidRPr="00B16B14" w:rsidRDefault="008950BC" w:rsidP="00B16B14">
      <w:pPr>
        <w:widowControl w:val="0"/>
        <w:shd w:val="clear" w:color="auto" w:fill="FFFFFF"/>
        <w:suppressAutoHyphens w:val="0"/>
        <w:spacing w:after="0" w:afterAutospacing="1"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Сравните суммы полученных налогов.</w:t>
      </w:r>
    </w:p>
    <w:p w14:paraId="5C3DA7F0" w14:textId="77777777" w:rsidR="008950BC" w:rsidRPr="00B16B14" w:rsidRDefault="008950BC" w:rsidP="00B16B14">
      <w:pPr>
        <w:widowControl w:val="0"/>
        <w:shd w:val="clear" w:color="auto" w:fill="FFFFFF"/>
        <w:suppressAutoHyphens w:val="0"/>
        <w:spacing w:after="0" w:afterAutospacing="1" w:line="304" w:lineRule="atLeast"/>
        <w:jc w:val="both"/>
        <w:rPr>
          <w:rFonts w:ascii="Times New Roman" w:hAnsi="Times New Roman"/>
          <w:color w:val="111115"/>
          <w:sz w:val="28"/>
          <w:szCs w:val="28"/>
        </w:rPr>
      </w:pPr>
      <w:r w:rsidRPr="00B16B14">
        <w:rPr>
          <w:rFonts w:ascii="Times New Roman" w:hAnsi="Times New Roman"/>
          <w:iCs/>
          <w:color w:val="111115"/>
          <w:sz w:val="28"/>
          <w:szCs w:val="28"/>
          <w:bdr w:val="none" w:sz="0" w:space="0" w:color="auto" w:frame="1"/>
        </w:rPr>
        <w:t>2. Пояснения.</w:t>
      </w:r>
    </w:p>
    <w:p w14:paraId="44608E62" w14:textId="77777777" w:rsidR="008950BC" w:rsidRPr="00B16B14" w:rsidRDefault="008950BC" w:rsidP="00B16B14">
      <w:pPr>
        <w:widowControl w:val="0"/>
        <w:shd w:val="clear" w:color="auto" w:fill="FFFFFF"/>
        <w:suppressAutoHyphens w:val="0"/>
        <w:spacing w:after="0" w:afterAutospacing="1" w:line="240" w:lineRule="auto"/>
        <w:ind w:firstLine="567"/>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Создайте таблицу, состоящую из граф: «№ п/п» (1), «Вид имущества» (2), «Стоимость имущества» (3), «Налог на имущество, передаваемое по наследству: для наследников 1-й очереди и наследников 2-й очереди» (4, 5), «Налог на имущество, передаваемое в виде дара: для наследников 1-й очереди и наследников 2-й очереди» (6, 7).</w:t>
      </w:r>
    </w:p>
    <w:p w14:paraId="47432A88" w14:textId="77777777" w:rsidR="008950BC" w:rsidRPr="00B16B14" w:rsidRDefault="008950BC" w:rsidP="00B16B14">
      <w:pPr>
        <w:widowControl w:val="0"/>
        <w:shd w:val="clear" w:color="auto" w:fill="FFFFFF"/>
        <w:suppressAutoHyphens w:val="0"/>
        <w:spacing w:after="0" w:afterAutospacing="1" w:line="240" w:lineRule="auto"/>
        <w:jc w:val="both"/>
        <w:rPr>
          <w:rFonts w:ascii="Times New Roman" w:hAnsi="Times New Roman"/>
          <w:color w:val="111115"/>
          <w:sz w:val="28"/>
          <w:szCs w:val="28"/>
        </w:rPr>
      </w:pPr>
      <w:r w:rsidRPr="00B16B14">
        <w:rPr>
          <w:rFonts w:ascii="Times New Roman" w:hAnsi="Times New Roman"/>
          <w:iCs/>
          <w:color w:val="111115"/>
          <w:sz w:val="28"/>
          <w:szCs w:val="28"/>
          <w:bdr w:val="none" w:sz="0" w:space="0" w:color="auto" w:frame="1"/>
        </w:rPr>
        <w:t>Данные для граф 1, 2 и 3 задайте самостоятельно.</w:t>
      </w:r>
    </w:p>
    <w:p w14:paraId="76C37094" w14:textId="77777777" w:rsidR="008950BC" w:rsidRPr="00B16B14" w:rsidRDefault="008950BC" w:rsidP="00B16B14">
      <w:pPr>
        <w:widowControl w:val="0"/>
        <w:shd w:val="clear" w:color="auto" w:fill="FFFFFF"/>
        <w:suppressAutoHyphens w:val="0"/>
        <w:spacing w:after="0" w:afterAutospacing="1" w:line="240" w:lineRule="auto"/>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Значение </w:t>
      </w:r>
      <w:r w:rsidRPr="00B16B14">
        <w:rPr>
          <w:rFonts w:ascii="Times New Roman" w:hAnsi="Times New Roman"/>
          <w:iCs/>
          <w:color w:val="111115"/>
          <w:sz w:val="28"/>
          <w:szCs w:val="28"/>
          <w:bdr w:val="none" w:sz="0" w:space="0" w:color="auto" w:frame="1"/>
        </w:rPr>
        <w:t>граф 4, 5, 6 и 7</w:t>
      </w:r>
      <w:r w:rsidRPr="00B16B14">
        <w:rPr>
          <w:rFonts w:ascii="Times New Roman" w:hAnsi="Times New Roman"/>
          <w:color w:val="111115"/>
          <w:sz w:val="28"/>
          <w:szCs w:val="28"/>
          <w:bdr w:val="none" w:sz="0" w:space="0" w:color="auto" w:frame="1"/>
        </w:rPr>
        <w:t> рассчитайте с помощью функции ЕСЛИ(И()).</w:t>
      </w:r>
    </w:p>
    <w:p w14:paraId="42C2E16A" w14:textId="77777777" w:rsidR="008950BC" w:rsidRPr="00B16B14" w:rsidRDefault="008950BC" w:rsidP="00B16B14">
      <w:pPr>
        <w:widowControl w:val="0"/>
        <w:shd w:val="clear" w:color="auto" w:fill="FFFFFF"/>
        <w:suppressAutoHyphens w:val="0"/>
        <w:spacing w:after="0" w:afterAutospacing="1" w:line="240" w:lineRule="auto"/>
        <w:jc w:val="both"/>
        <w:rPr>
          <w:rFonts w:ascii="Times New Roman" w:hAnsi="Times New Roman"/>
          <w:color w:val="111115"/>
          <w:sz w:val="28"/>
          <w:szCs w:val="28"/>
        </w:rPr>
      </w:pPr>
      <w:r w:rsidRPr="00B16B14">
        <w:rPr>
          <w:rFonts w:ascii="Times New Roman" w:hAnsi="Times New Roman"/>
          <w:iCs/>
          <w:color w:val="111115"/>
          <w:sz w:val="28"/>
          <w:szCs w:val="28"/>
          <w:bdr w:val="none" w:sz="0" w:space="0" w:color="auto" w:frame="1"/>
        </w:rPr>
        <w:t>Сравнение налогов осуществите путем построения графиков.</w:t>
      </w:r>
    </w:p>
    <w:p w14:paraId="494E7EE4" w14:textId="77777777" w:rsidR="008950BC" w:rsidRPr="00B16B14" w:rsidRDefault="008950BC" w:rsidP="00B16B14">
      <w:pPr>
        <w:widowControl w:val="0"/>
        <w:shd w:val="clear" w:color="auto" w:fill="FFFFFF"/>
        <w:suppressAutoHyphens w:val="0"/>
        <w:spacing w:after="0" w:afterAutospacing="1" w:line="240" w:lineRule="auto"/>
        <w:jc w:val="both"/>
        <w:rPr>
          <w:rFonts w:ascii="Times New Roman" w:hAnsi="Times New Roman"/>
          <w:color w:val="111115"/>
          <w:sz w:val="28"/>
          <w:szCs w:val="28"/>
        </w:rPr>
      </w:pPr>
      <w:r w:rsidRPr="00B16B14">
        <w:rPr>
          <w:rFonts w:ascii="Times New Roman" w:hAnsi="Times New Roman"/>
          <w:iCs/>
          <w:color w:val="111115"/>
          <w:sz w:val="28"/>
          <w:szCs w:val="28"/>
          <w:u w:val="single"/>
          <w:bdr w:val="none" w:sz="0" w:space="0" w:color="auto" w:frame="1"/>
        </w:rPr>
        <w:t>Примечания</w:t>
      </w:r>
      <w:r w:rsidRPr="00B16B14">
        <w:rPr>
          <w:rFonts w:ascii="Times New Roman" w:hAnsi="Times New Roman"/>
          <w:iCs/>
          <w:color w:val="111115"/>
          <w:sz w:val="28"/>
          <w:szCs w:val="28"/>
          <w:bdr w:val="none" w:sz="0" w:space="0" w:color="auto" w:frame="1"/>
        </w:rPr>
        <w:t>.</w:t>
      </w:r>
    </w:p>
    <w:p w14:paraId="6366D36F" w14:textId="77777777" w:rsidR="008950BC" w:rsidRPr="00B16B14" w:rsidRDefault="008950BC" w:rsidP="00B16B14">
      <w:pPr>
        <w:widowControl w:val="0"/>
        <w:shd w:val="clear" w:color="auto" w:fill="FFFFFF"/>
        <w:suppressAutoHyphens w:val="0"/>
        <w:spacing w:after="0" w:afterAutospacing="1" w:line="240" w:lineRule="auto"/>
        <w:ind w:left="927" w:hanging="360"/>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     Налог с имущества, переходящего в порядке наследования или дарения — федеральный налог, установленный Законом РФ от 12 декабря 1991 г. № 2020-1 (в ред. Федерального закона от 30 декабря 2001 г. № 196-ФЗ). Относится к группе налогов на переход права собственности безвозмездным способом.</w:t>
      </w:r>
    </w:p>
    <w:p w14:paraId="7ACA24A9" w14:textId="77777777" w:rsidR="008950BC" w:rsidRPr="00B16B14" w:rsidRDefault="008950BC" w:rsidP="00B16B14">
      <w:pPr>
        <w:widowControl w:val="0"/>
        <w:shd w:val="clear" w:color="auto" w:fill="FFFFFF"/>
        <w:suppressAutoHyphens w:val="0"/>
        <w:spacing w:after="0" w:afterAutospacing="1" w:line="240" w:lineRule="auto"/>
        <w:ind w:firstLine="567"/>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Налогоплательщики - физические лица, которые принимают имущество, переходящее в их собственность в порядке наследования или дарения (ст. 1 Закона).</w:t>
      </w:r>
    </w:p>
    <w:p w14:paraId="37ED5158" w14:textId="77777777" w:rsidR="008950BC" w:rsidRPr="00B16B14" w:rsidRDefault="008950BC" w:rsidP="00B16B14">
      <w:pPr>
        <w:widowControl w:val="0"/>
        <w:shd w:val="clear" w:color="auto" w:fill="FFFFFF"/>
        <w:suppressAutoHyphens w:val="0"/>
        <w:spacing w:after="0" w:afterAutospacing="1" w:line="240" w:lineRule="auto"/>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Объектами налогообложения признаются:</w:t>
      </w:r>
    </w:p>
    <w:p w14:paraId="265670D1"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жилые дома, квартиры, дачи, садовые домики в садоводческих товариществах (недвижимое имущество);</w:t>
      </w:r>
    </w:p>
    <w:p w14:paraId="5D32BF37"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автомобили, мотоциклы, моторные лодки, катера, яхты, другие транспортные средства;</w:t>
      </w:r>
    </w:p>
    <w:p w14:paraId="7EDE9125"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предметы антиквариата и искусства (культурные ценности);</w:t>
      </w:r>
    </w:p>
    <w:p w14:paraId="3B73356C"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ювелирные изделия;</w:t>
      </w:r>
    </w:p>
    <w:p w14:paraId="4DD5492C"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бытовые изделия из драгоценных металлов и драгоценных камней и лом таких изделий;</w:t>
      </w:r>
    </w:p>
    <w:p w14:paraId="0A650E21"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паенакопления в жилищно-строительных, гаражно-строительных и дачно-строительных кооперативах;</w:t>
      </w:r>
    </w:p>
    <w:p w14:paraId="61DBC61A"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суммы, находящиеся во вкладах в учреждениях банков и других кредитных учреждениях,</w:t>
      </w:r>
    </w:p>
    <w:p w14:paraId="474BC38A"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proofErr w:type="spellStart"/>
      <w:r w:rsidRPr="00B16B14">
        <w:rPr>
          <w:rFonts w:ascii="Times New Roman" w:hAnsi="Times New Roman"/>
          <w:color w:val="111115"/>
          <w:sz w:val="28"/>
          <w:szCs w:val="28"/>
          <w:bdr w:val="none" w:sz="0" w:space="0" w:color="auto" w:frame="1"/>
        </w:rPr>
        <w:t>редства</w:t>
      </w:r>
      <w:proofErr w:type="spellEnd"/>
      <w:r w:rsidRPr="00B16B14">
        <w:rPr>
          <w:rFonts w:ascii="Times New Roman" w:hAnsi="Times New Roman"/>
          <w:color w:val="111115"/>
          <w:sz w:val="28"/>
          <w:szCs w:val="28"/>
          <w:bdr w:val="none" w:sz="0" w:space="0" w:color="auto" w:frame="1"/>
        </w:rPr>
        <w:t xml:space="preserve"> на именных приватизационных счетах физических лиц;</w:t>
      </w:r>
    </w:p>
    <w:p w14:paraId="409954C8"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стоимость имущественных и земельных долей (паев);</w:t>
      </w:r>
    </w:p>
    <w:p w14:paraId="555659B7" w14:textId="77777777" w:rsidR="008950BC" w:rsidRPr="00B16B14" w:rsidRDefault="008950BC" w:rsidP="00B16B14">
      <w:pPr>
        <w:widowControl w:val="0"/>
        <w:numPr>
          <w:ilvl w:val="0"/>
          <w:numId w:val="22"/>
        </w:numPr>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валютные ценности и ценные бумаги в их стоимостном выражении (ст. 2 Закона).</w:t>
      </w:r>
    </w:p>
    <w:p w14:paraId="6CBCB23F" w14:textId="77777777" w:rsidR="008950BC" w:rsidRPr="00B16B14" w:rsidRDefault="008950BC" w:rsidP="00B16B14">
      <w:pPr>
        <w:widowControl w:val="0"/>
        <w:shd w:val="clear" w:color="auto" w:fill="FFFFFF"/>
        <w:suppressAutoHyphens w:val="0"/>
        <w:spacing w:after="0"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В таблицах 5 и 6 указан процент, который  взимается со стоимости, превышающей нижнюю границу данной ступени налоговой шкалы.</w:t>
      </w:r>
    </w:p>
    <w:p w14:paraId="1E0F02E4" w14:textId="77777777" w:rsidR="008950BC" w:rsidRPr="00B16B14" w:rsidRDefault="008950BC" w:rsidP="00B16B14">
      <w:pPr>
        <w:widowControl w:val="0"/>
        <w:shd w:val="clear" w:color="auto" w:fill="FFFFFF"/>
        <w:suppressAutoHyphens w:val="0"/>
        <w:spacing w:after="0" w:afterAutospacing="1" w:line="304"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Числами указан коэффициент, который, будучи умноженным на величину МРОТ – 11700 руб. на 2012 год (см. поисковую систему ГАРАНТ), определяет фиксированную сумму налога.</w:t>
      </w:r>
    </w:p>
    <w:p w14:paraId="40EE9CCD" w14:textId="77777777" w:rsidR="008950BC" w:rsidRPr="00B16B14" w:rsidRDefault="008950BC" w:rsidP="00B16B14">
      <w:pPr>
        <w:widowControl w:val="0"/>
        <w:shd w:val="clear" w:color="auto" w:fill="FFFFFF"/>
        <w:suppressAutoHyphens w:val="0"/>
        <w:spacing w:after="0" w:afterAutospacing="1" w:line="360" w:lineRule="atLeast"/>
        <w:jc w:val="both"/>
        <w:rPr>
          <w:rFonts w:ascii="Times New Roman" w:hAnsi="Times New Roman"/>
          <w:color w:val="111115"/>
          <w:sz w:val="28"/>
          <w:szCs w:val="28"/>
        </w:rPr>
      </w:pPr>
      <w:r w:rsidRPr="00B16B14">
        <w:rPr>
          <w:rFonts w:ascii="Times New Roman" w:hAnsi="Times New Roman"/>
          <w:iCs/>
          <w:color w:val="111115"/>
          <w:sz w:val="28"/>
          <w:szCs w:val="28"/>
          <w:bdr w:val="none" w:sz="0" w:space="0" w:color="auto" w:frame="1"/>
        </w:rPr>
        <w:t>Налог с имущества, переходящего физическим лицам в порядке наследования, исчисляется по следующим налоговым ставкам, приведенным в табл.5</w:t>
      </w:r>
    </w:p>
    <w:p w14:paraId="1D023240" w14:textId="77777777" w:rsidR="008950BC" w:rsidRPr="00B16B14" w:rsidRDefault="008950BC" w:rsidP="00B16B14">
      <w:pPr>
        <w:widowControl w:val="0"/>
        <w:shd w:val="clear" w:color="auto" w:fill="FFFFFF"/>
        <w:suppressAutoHyphens w:val="0"/>
        <w:spacing w:after="0" w:afterAutospacing="1" w:line="360" w:lineRule="atLeast"/>
        <w:jc w:val="both"/>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Размеры ставок налога с имущества, переходящего в порядке наследования</w:t>
      </w:r>
    </w:p>
    <w:p w14:paraId="784E898D" w14:textId="77777777" w:rsidR="008950BC" w:rsidRPr="00B16B14" w:rsidRDefault="008950BC" w:rsidP="00B16B14">
      <w:pPr>
        <w:widowControl w:val="0"/>
        <w:shd w:val="clear" w:color="auto" w:fill="FFFFFF"/>
        <w:suppressAutoHyphens w:val="0"/>
        <w:spacing w:after="0" w:afterAutospacing="1" w:line="304" w:lineRule="atLeast"/>
        <w:jc w:val="right"/>
        <w:rPr>
          <w:rFonts w:ascii="Times New Roman" w:hAnsi="Times New Roman"/>
          <w:color w:val="111115"/>
          <w:sz w:val="28"/>
          <w:szCs w:val="28"/>
        </w:rPr>
      </w:pPr>
      <w:r w:rsidRPr="00B16B14">
        <w:rPr>
          <w:rFonts w:ascii="Times New Roman" w:hAnsi="Times New Roman"/>
          <w:color w:val="111115"/>
          <w:sz w:val="28"/>
          <w:szCs w:val="28"/>
          <w:u w:val="single"/>
          <w:bdr w:val="none" w:sz="0" w:space="0" w:color="auto" w:frame="1"/>
        </w:rPr>
        <w:t>Таблица 5</w:t>
      </w:r>
    </w:p>
    <w:tbl>
      <w:tblPr>
        <w:tblW w:w="9629" w:type="dxa"/>
        <w:shd w:val="clear" w:color="auto" w:fill="FFFFFF"/>
        <w:tblCellMar>
          <w:left w:w="0" w:type="dxa"/>
          <w:right w:w="0" w:type="dxa"/>
        </w:tblCellMar>
        <w:tblLook w:val="04A0" w:firstRow="1" w:lastRow="0" w:firstColumn="1" w:lastColumn="0" w:noHBand="0" w:noVBand="1"/>
      </w:tblPr>
      <w:tblGrid>
        <w:gridCol w:w="2446"/>
        <w:gridCol w:w="2797"/>
        <w:gridCol w:w="2118"/>
        <w:gridCol w:w="2268"/>
      </w:tblGrid>
      <w:tr w:rsidR="008950BC" w:rsidRPr="00B16B14" w14:paraId="7975AF3A" w14:textId="77777777" w:rsidTr="008950BC">
        <w:tc>
          <w:tcPr>
            <w:tcW w:w="24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FFF149" w14:textId="77777777" w:rsidR="008950BC" w:rsidRPr="00B16B14" w:rsidRDefault="008950BC" w:rsidP="00B16B14">
            <w:pPr>
              <w:widowControl w:val="0"/>
              <w:suppressAutoHyphens w:val="0"/>
              <w:spacing w:after="0" w:line="360" w:lineRule="atLeast"/>
              <w:jc w:val="center"/>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СТОИМОСТЬ имущества</w:t>
            </w:r>
            <w:r w:rsidRPr="00B16B14">
              <w:rPr>
                <w:rFonts w:ascii="Times New Roman" w:hAnsi="Times New Roman"/>
                <w:color w:val="111115"/>
                <w:sz w:val="28"/>
                <w:szCs w:val="28"/>
                <w:bdr w:val="none" w:sz="0" w:space="0" w:color="auto" w:frame="1"/>
              </w:rPr>
              <w:br/>
              <w:t>Категории плательщиков</w:t>
            </w:r>
          </w:p>
        </w:tc>
        <w:tc>
          <w:tcPr>
            <w:tcW w:w="27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D88285" w14:textId="77777777" w:rsidR="008950BC" w:rsidRPr="00B16B14" w:rsidRDefault="008950BC" w:rsidP="00B16B14">
            <w:pPr>
              <w:widowControl w:val="0"/>
              <w:suppressAutoHyphens w:val="0"/>
              <w:spacing w:after="0" w:line="360" w:lineRule="atLeast"/>
              <w:jc w:val="center"/>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850-1700 МРОТ</w:t>
            </w:r>
          </w:p>
        </w:tc>
        <w:tc>
          <w:tcPr>
            <w:tcW w:w="2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13EBAC" w14:textId="77777777" w:rsidR="008950BC" w:rsidRPr="00B16B14" w:rsidRDefault="008950BC" w:rsidP="00B16B14">
            <w:pPr>
              <w:widowControl w:val="0"/>
              <w:suppressAutoHyphens w:val="0"/>
              <w:spacing w:after="0" w:line="360" w:lineRule="atLeast"/>
              <w:jc w:val="center"/>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1701-2550 МРОТ</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453101" w14:textId="77777777" w:rsidR="008950BC" w:rsidRPr="00B16B14" w:rsidRDefault="008950BC" w:rsidP="00B16B14">
            <w:pPr>
              <w:widowControl w:val="0"/>
              <w:suppressAutoHyphens w:val="0"/>
              <w:spacing w:after="0" w:line="360" w:lineRule="atLeast"/>
              <w:jc w:val="center"/>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Свыше 2550 МРОТ</w:t>
            </w:r>
          </w:p>
        </w:tc>
      </w:tr>
      <w:tr w:rsidR="008950BC" w:rsidRPr="00B16B14" w14:paraId="58E8BA80" w14:textId="77777777" w:rsidTr="008950BC">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D0494C"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Наследники 1-й очереди</w:t>
            </w:r>
          </w:p>
        </w:tc>
        <w:tc>
          <w:tcPr>
            <w:tcW w:w="2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8A8D2"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5% от стоимости имущества, превышающей 850 МРОТ</w:t>
            </w:r>
          </w:p>
        </w:tc>
        <w:tc>
          <w:tcPr>
            <w:tcW w:w="2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173AE"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42,5 МРОТ + 10% от стоимости имущества, превышающей 1700 МРОТ</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FA990"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127,5 МРОТ + 15% от стоимости имущества, превышающей 2550 МРОТ</w:t>
            </w:r>
          </w:p>
        </w:tc>
      </w:tr>
      <w:tr w:rsidR="008950BC" w:rsidRPr="00B16B14" w14:paraId="080E17E5" w14:textId="77777777" w:rsidTr="008950BC">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479B63"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Наследники 2-й очереди</w:t>
            </w:r>
          </w:p>
        </w:tc>
        <w:tc>
          <w:tcPr>
            <w:tcW w:w="2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10B78"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10% от стоимости имущества, превышающей 850 МРОТ</w:t>
            </w:r>
          </w:p>
        </w:tc>
        <w:tc>
          <w:tcPr>
            <w:tcW w:w="2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C1C0A8"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85 МРОТ + 20% от стоимости имущества, превышающей 1700 МРОТ</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89A22"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255 МРОТ + 30% от стоимости имущества, превышающей 2550 МРОТ</w:t>
            </w:r>
          </w:p>
        </w:tc>
      </w:tr>
      <w:tr w:rsidR="008950BC" w:rsidRPr="00B16B14" w14:paraId="3A5B5F2F" w14:textId="77777777" w:rsidTr="008950BC">
        <w:tc>
          <w:tcPr>
            <w:tcW w:w="24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B76451"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Другие наследники</w:t>
            </w:r>
          </w:p>
        </w:tc>
        <w:tc>
          <w:tcPr>
            <w:tcW w:w="2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02CC6"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20% от стоимости имущества, превышающей 850 МРОТ</w:t>
            </w:r>
          </w:p>
        </w:tc>
        <w:tc>
          <w:tcPr>
            <w:tcW w:w="2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128E5C"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170 МРОТ + 30% от стоимости имущества, превышающей 1700 МРОТ</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C1E82" w14:textId="77777777" w:rsidR="008950BC" w:rsidRPr="00B16B14" w:rsidRDefault="008950BC" w:rsidP="00B16B14">
            <w:pPr>
              <w:widowControl w:val="0"/>
              <w:suppressAutoHyphens w:val="0"/>
              <w:spacing w:after="0"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425 МРОТ + 40% от стоимости имущества, превышающей 2550 МРОТ</w:t>
            </w:r>
          </w:p>
        </w:tc>
      </w:tr>
    </w:tbl>
    <w:p w14:paraId="5E5F4E83" w14:textId="77777777" w:rsidR="008950BC" w:rsidRPr="00B16B14" w:rsidRDefault="008950BC" w:rsidP="00B16B14">
      <w:pPr>
        <w:widowControl w:val="0"/>
        <w:shd w:val="clear" w:color="auto" w:fill="FFFFFF"/>
        <w:suppressAutoHyphens w:val="0"/>
        <w:spacing w:after="0" w:line="304" w:lineRule="atLeast"/>
        <w:ind w:left="927" w:hanging="360"/>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2.     До внесения изменений в соответствующие федеральные законы, определяющие порядок исчисления налогов, сборов, штрафов и иных платежей, исчисление налогов, сборов, штрафов и иных платежей, осуществляемое в соответствии с законодательством РФ в зависимости от минимального размера оплаты труда, производится: а) с 1 июля 2000 г. по 31 декабря 2000 г. исходя из базовой суммы, равной 83 р. 49 к.; б) с 1 января 2001 г. исходя из базовой суммы, равной 100 р. (ст. 5 Федерального закона о минимальном размере оплаты труда от 19 июня 2000 г. № 82-ФЗ). Источник: п. 1 ст. 3 Закона.</w:t>
      </w:r>
    </w:p>
    <w:p w14:paraId="0953D986" w14:textId="77777777" w:rsidR="008950BC" w:rsidRPr="00B16B14" w:rsidRDefault="008950BC" w:rsidP="00B16B14">
      <w:pPr>
        <w:widowControl w:val="0"/>
        <w:shd w:val="clear" w:color="auto" w:fill="FFFFFF"/>
        <w:suppressAutoHyphens w:val="0"/>
        <w:spacing w:after="0" w:afterAutospacing="1" w:line="360" w:lineRule="atLeast"/>
        <w:rPr>
          <w:rFonts w:ascii="Times New Roman" w:hAnsi="Times New Roman"/>
          <w:color w:val="111115"/>
          <w:sz w:val="28"/>
          <w:szCs w:val="28"/>
        </w:rPr>
      </w:pPr>
      <w:r w:rsidRPr="00B16B14">
        <w:rPr>
          <w:rFonts w:ascii="Times New Roman" w:hAnsi="Times New Roman"/>
          <w:i/>
          <w:iCs/>
          <w:color w:val="111115"/>
          <w:sz w:val="28"/>
          <w:szCs w:val="28"/>
          <w:bdr w:val="none" w:sz="0" w:space="0" w:color="auto" w:frame="1"/>
        </w:rPr>
        <w:t>Налог с имущества, переходящего физическим лицам в порядке дарения, исчисляется по ставкам, приведенным в табл. 6.</w:t>
      </w:r>
    </w:p>
    <w:p w14:paraId="70CCACAA" w14:textId="77777777" w:rsidR="008950BC" w:rsidRPr="00B16B14" w:rsidRDefault="008950BC" w:rsidP="00B16B14">
      <w:pPr>
        <w:widowControl w:val="0"/>
        <w:shd w:val="clear" w:color="auto" w:fill="FFFFFF"/>
        <w:suppressAutoHyphens w:val="0"/>
        <w:spacing w:after="0" w:afterAutospacing="1" w:line="360" w:lineRule="atLeas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Размеры ставок налога с имущества, переходящего в порядке дарения</w:t>
      </w:r>
    </w:p>
    <w:p w14:paraId="7708DE6E" w14:textId="77777777" w:rsidR="008950BC" w:rsidRPr="00B16B14" w:rsidRDefault="008950BC" w:rsidP="00B16B14">
      <w:pPr>
        <w:widowControl w:val="0"/>
        <w:shd w:val="clear" w:color="auto" w:fill="FFFFFF"/>
        <w:suppressAutoHyphens w:val="0"/>
        <w:spacing w:after="0" w:afterAutospacing="1" w:line="304" w:lineRule="atLeast"/>
        <w:jc w:val="right"/>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 </w:t>
      </w:r>
      <w:r w:rsidRPr="00B16B14">
        <w:rPr>
          <w:rFonts w:ascii="Arial" w:hAnsi="Arial" w:cs="Arial"/>
          <w:color w:val="111115"/>
          <w:sz w:val="28"/>
          <w:szCs w:val="28"/>
          <w:u w:val="single"/>
          <w:bdr w:val="none" w:sz="0" w:space="0" w:color="auto" w:frame="1"/>
        </w:rPr>
        <w:t>Таблица 6</w:t>
      </w:r>
    </w:p>
    <w:tbl>
      <w:tblPr>
        <w:tblW w:w="9629" w:type="dxa"/>
        <w:shd w:val="clear" w:color="auto" w:fill="FFFFFF"/>
        <w:tblCellMar>
          <w:left w:w="0" w:type="dxa"/>
          <w:right w:w="0" w:type="dxa"/>
        </w:tblCellMar>
        <w:tblLook w:val="04A0" w:firstRow="1" w:lastRow="0" w:firstColumn="1" w:lastColumn="0" w:noHBand="0" w:noVBand="1"/>
      </w:tblPr>
      <w:tblGrid>
        <w:gridCol w:w="2631"/>
        <w:gridCol w:w="4163"/>
        <w:gridCol w:w="2835"/>
      </w:tblGrid>
      <w:tr w:rsidR="008950BC" w:rsidRPr="00B16B14" w14:paraId="03A5A6C4" w14:textId="77777777" w:rsidTr="008950BC">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4A18B9" w14:textId="77777777" w:rsidR="008950BC" w:rsidRPr="00B16B14" w:rsidRDefault="008950BC" w:rsidP="00B16B14">
            <w:pPr>
              <w:widowControl w:val="0"/>
              <w:suppressAutoHyphens w:val="0"/>
              <w:spacing w:after="0" w:line="240" w:lineRule="auto"/>
              <w:jc w:val="center"/>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Стоимость имущества, МРОТ</w:t>
            </w:r>
          </w:p>
        </w:tc>
        <w:tc>
          <w:tcPr>
            <w:tcW w:w="41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A3474C" w14:textId="77777777" w:rsidR="008950BC" w:rsidRPr="00B16B14" w:rsidRDefault="008950BC" w:rsidP="00B16B14">
            <w:pPr>
              <w:widowControl w:val="0"/>
              <w:suppressAutoHyphens w:val="0"/>
              <w:spacing w:after="0" w:line="240" w:lineRule="auto"/>
              <w:jc w:val="center"/>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Дарение: детям, родителям (налог с получателя дарения)</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F3237F" w14:textId="77777777" w:rsidR="008950BC" w:rsidRPr="00B16B14" w:rsidRDefault="008950BC" w:rsidP="00B16B14">
            <w:pPr>
              <w:widowControl w:val="0"/>
              <w:suppressAutoHyphens w:val="0"/>
              <w:spacing w:after="0" w:line="240" w:lineRule="auto"/>
              <w:jc w:val="center"/>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Другим физическим лицам</w:t>
            </w:r>
          </w:p>
        </w:tc>
      </w:tr>
      <w:tr w:rsidR="008950BC" w:rsidRPr="00B16B14" w14:paraId="0AED94B3" w14:textId="77777777" w:rsidTr="008950BC">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FB68B3"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80-850 МРОТ</w:t>
            </w:r>
          </w:p>
        </w:tc>
        <w:tc>
          <w:tcPr>
            <w:tcW w:w="41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C570C"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3% от стоимости имущества, превышающей 80 МРОТ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42DCA"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10% от стоимости имущества, превышающей 80 МРОТ</w:t>
            </w:r>
          </w:p>
        </w:tc>
      </w:tr>
      <w:tr w:rsidR="008950BC" w:rsidRPr="00B16B14" w14:paraId="6D3E64A7" w14:textId="77777777" w:rsidTr="008950BC">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6E434F"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851-1700 МРОТ</w:t>
            </w:r>
          </w:p>
        </w:tc>
        <w:tc>
          <w:tcPr>
            <w:tcW w:w="41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914F3"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23,1 МРОТ + 7% от стоимости имущества, превышающей 850 МРОТ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4593A8"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77 МРОТ + 20% от стоимости имущества, превышающей 850 МРОТ</w:t>
            </w:r>
          </w:p>
        </w:tc>
      </w:tr>
      <w:tr w:rsidR="008950BC" w:rsidRPr="00B16B14" w14:paraId="40DFAA43" w14:textId="77777777" w:rsidTr="008950BC">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A84598"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1701-2550 МРОТ</w:t>
            </w:r>
          </w:p>
        </w:tc>
        <w:tc>
          <w:tcPr>
            <w:tcW w:w="41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82937E"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82,6 МРОТ + 11% от стоимости имущества, превышающей 1700 МРОТ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60EFE3"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247 МРОТ + 30% от стоимости имущества, превышающей 1700 МРОТ</w:t>
            </w:r>
          </w:p>
        </w:tc>
      </w:tr>
      <w:tr w:rsidR="008950BC" w:rsidRPr="00B16B14" w14:paraId="48FB5CB1" w14:textId="77777777" w:rsidTr="008950BC">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939B2A"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Свыше 2550 МРОТ</w:t>
            </w:r>
          </w:p>
        </w:tc>
        <w:tc>
          <w:tcPr>
            <w:tcW w:w="41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47765"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176,1 МРОТ + 15% от стоимости имущества, превышающей 2550 МРОТ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552F10"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111115"/>
                <w:sz w:val="28"/>
                <w:szCs w:val="28"/>
                <w:bdr w:val="none" w:sz="0" w:space="0" w:color="auto" w:frame="1"/>
              </w:rPr>
              <w:t>502 МРОТ + 40% от стоимости имущества, превышающей 2550 МРОТ</w:t>
            </w:r>
          </w:p>
        </w:tc>
      </w:tr>
    </w:tbl>
    <w:p w14:paraId="6E1FD115" w14:textId="77777777" w:rsidR="008950BC" w:rsidRPr="00B16B14" w:rsidRDefault="008950BC" w:rsidP="00B16B14">
      <w:pPr>
        <w:widowControl w:val="0"/>
        <w:shd w:val="clear" w:color="auto" w:fill="FFFFFF"/>
        <w:suppressAutoHyphens w:val="0"/>
        <w:spacing w:after="0" w:line="304" w:lineRule="atLeast"/>
        <w:rPr>
          <w:rFonts w:ascii="Times New Roman" w:hAnsi="Times New Roman"/>
          <w:color w:val="111115"/>
          <w:sz w:val="28"/>
          <w:szCs w:val="28"/>
        </w:rPr>
      </w:pPr>
    </w:p>
    <w:p w14:paraId="55A50A37" w14:textId="77777777" w:rsidR="008950BC" w:rsidRPr="00B16B14" w:rsidRDefault="008950BC" w:rsidP="00B16B14">
      <w:pPr>
        <w:widowControl w:val="0"/>
        <w:shd w:val="clear" w:color="auto" w:fill="FFFFFF"/>
        <w:suppressAutoHyphens w:val="0"/>
        <w:spacing w:after="0" w:line="304" w:lineRule="atLeast"/>
        <w:jc w:val="center"/>
        <w:rPr>
          <w:rFonts w:ascii="Times New Roman" w:hAnsi="Times New Roman"/>
          <w:b/>
          <w:color w:val="111115"/>
          <w:sz w:val="28"/>
          <w:szCs w:val="28"/>
        </w:rPr>
      </w:pPr>
    </w:p>
    <w:tbl>
      <w:tblPr>
        <w:tblpPr w:leftFromText="171" w:rightFromText="171" w:topFromText="240" w:vertAnchor="text"/>
        <w:tblW w:w="9665" w:type="dxa"/>
        <w:shd w:val="clear" w:color="auto" w:fill="FFFFFF"/>
        <w:tblCellMar>
          <w:left w:w="0" w:type="dxa"/>
          <w:right w:w="0" w:type="dxa"/>
        </w:tblCellMar>
        <w:tblLook w:val="04A0" w:firstRow="1" w:lastRow="0" w:firstColumn="1" w:lastColumn="0" w:noHBand="0" w:noVBand="1"/>
      </w:tblPr>
      <w:tblGrid>
        <w:gridCol w:w="1197"/>
        <w:gridCol w:w="1768"/>
        <w:gridCol w:w="1527"/>
        <w:gridCol w:w="1844"/>
        <w:gridCol w:w="1844"/>
        <w:gridCol w:w="1844"/>
        <w:gridCol w:w="1844"/>
      </w:tblGrid>
      <w:tr w:rsidR="008950BC" w:rsidRPr="00B16B14" w14:paraId="781119A1" w14:textId="77777777" w:rsidTr="008950BC">
        <w:trPr>
          <w:trHeight w:val="1830"/>
        </w:trPr>
        <w:tc>
          <w:tcPr>
            <w:tcW w:w="11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85B5ED"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 п/п</w:t>
            </w:r>
          </w:p>
        </w:tc>
        <w:tc>
          <w:tcPr>
            <w:tcW w:w="17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A105B0"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Вид имущества</w:t>
            </w:r>
          </w:p>
        </w:tc>
        <w:tc>
          <w:tcPr>
            <w:tcW w:w="12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63FA70"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Стоимость имущества</w:t>
            </w:r>
          </w:p>
        </w:tc>
        <w:tc>
          <w:tcPr>
            <w:tcW w:w="15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8BA229"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Налог на имущество, передаваемое по наследству: для наследников 1 очереди</w:t>
            </w:r>
          </w:p>
        </w:tc>
        <w:tc>
          <w:tcPr>
            <w:tcW w:w="13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D8C1F5"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Налог на имущество, передаваемое по наследству: для наследников 2 очереди</w:t>
            </w:r>
          </w:p>
        </w:tc>
        <w:tc>
          <w:tcPr>
            <w:tcW w:w="11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959D48"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Налог на имущество, передаваемое в виде дара: для наследников 1 очереди</w:t>
            </w:r>
          </w:p>
        </w:tc>
        <w:tc>
          <w:tcPr>
            <w:tcW w:w="13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BFC5B9"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Налог на имущество, передаваемое в виде дара: для наследников 2 очереди</w:t>
            </w:r>
          </w:p>
        </w:tc>
      </w:tr>
      <w:tr w:rsidR="008950BC" w:rsidRPr="00B16B14" w14:paraId="240C8A3B"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112402"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w:t>
            </w: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9F3793"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23A386"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10 700 000,00р.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450A19"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535000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A12052"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1070000</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61CF51"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1019270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5B34FB"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3040900</w:t>
            </w:r>
          </w:p>
        </w:tc>
      </w:tr>
      <w:tr w:rsidR="008950BC" w:rsidRPr="00B16B14" w14:paraId="256044D4"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1FB574"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2</w:t>
            </w: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80E993"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8D7C5B"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1 550 000,00р.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E85B44" w14:textId="77777777" w:rsidR="008950BC" w:rsidRPr="00B16B14" w:rsidRDefault="008950BC" w:rsidP="00B16B14">
            <w:pPr>
              <w:widowControl w:val="0"/>
              <w:suppressAutoHyphens w:val="0"/>
              <w:spacing w:after="0" w:line="240" w:lineRule="auto"/>
              <w:jc w:val="center"/>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ЛОЖЬ</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021FFC" w14:textId="77777777" w:rsidR="008950BC" w:rsidRPr="00B16B14" w:rsidRDefault="008950BC" w:rsidP="00B16B14">
            <w:pPr>
              <w:widowControl w:val="0"/>
              <w:suppressAutoHyphens w:val="0"/>
              <w:spacing w:after="0" w:line="240" w:lineRule="auto"/>
              <w:jc w:val="center"/>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ЛОЖЬ</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91F00B"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46500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B2CC9B"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155000</w:t>
            </w:r>
          </w:p>
        </w:tc>
      </w:tr>
      <w:tr w:rsidR="008950BC" w:rsidRPr="00B16B14" w14:paraId="7BF2DF3E"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3D4FC8"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3</w:t>
            </w: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2A9288"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445462"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33 000 000,00р.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65F970"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6441750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1EFC40"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12883500</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C016C9"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7010370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3720D2"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19073400</w:t>
            </w:r>
          </w:p>
        </w:tc>
      </w:tr>
      <w:tr w:rsidR="008950BC" w:rsidRPr="00B16B14" w14:paraId="089D7EA4"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6B4E40"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4</w:t>
            </w: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A5C97D"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2F8AE3"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24 570 000,00р.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F0156F"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2954250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731D9D"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5908500</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43E528"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3669120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BAF031"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10260900</w:t>
            </w:r>
          </w:p>
        </w:tc>
      </w:tr>
      <w:tr w:rsidR="008950BC" w:rsidRPr="00B16B14" w14:paraId="4A439402"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10105A"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5</w:t>
            </w: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501E12" w14:textId="77777777" w:rsidR="008950BC" w:rsidRPr="00B16B14" w:rsidRDefault="008950BC" w:rsidP="00B16B14">
            <w:pPr>
              <w:widowControl w:val="0"/>
              <w:suppressAutoHyphens w:val="0"/>
              <w:spacing w:after="0" w:line="240" w:lineRule="auto"/>
              <w:rPr>
                <w:rFonts w:ascii="Times New Roman" w:hAnsi="Times New Roman"/>
                <w:color w:val="111115"/>
                <w:sz w:val="28"/>
                <w:szCs w:val="28"/>
              </w:rPr>
            </w:pP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9E560D"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4 950 000,00р.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5835CB" w14:textId="77777777" w:rsidR="008950BC" w:rsidRPr="00B16B14" w:rsidRDefault="008950BC" w:rsidP="00B16B14">
            <w:pPr>
              <w:widowControl w:val="0"/>
              <w:suppressAutoHyphens w:val="0"/>
              <w:spacing w:after="0" w:line="240" w:lineRule="auto"/>
              <w:jc w:val="center"/>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ЛОЖЬ</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149D5C" w14:textId="77777777" w:rsidR="008950BC" w:rsidRPr="00B16B14" w:rsidRDefault="008950BC" w:rsidP="00B16B14">
            <w:pPr>
              <w:widowControl w:val="0"/>
              <w:suppressAutoHyphens w:val="0"/>
              <w:spacing w:after="0" w:line="240" w:lineRule="auto"/>
              <w:jc w:val="center"/>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ЛОЖЬ</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E5D2EC"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148500</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D9955B" w14:textId="77777777" w:rsidR="008950BC" w:rsidRPr="00B16B14" w:rsidRDefault="008950BC" w:rsidP="00B16B14">
            <w:pPr>
              <w:widowControl w:val="0"/>
              <w:suppressAutoHyphens w:val="0"/>
              <w:spacing w:after="0" w:line="240" w:lineRule="auto"/>
              <w:jc w:val="right"/>
              <w:rPr>
                <w:rFonts w:ascii="Times New Roman" w:hAnsi="Times New Roman"/>
                <w:color w:val="111115"/>
                <w:sz w:val="28"/>
                <w:szCs w:val="28"/>
              </w:rPr>
            </w:pPr>
            <w:r w:rsidRPr="00B16B14">
              <w:rPr>
                <w:rFonts w:ascii="Times New Roman" w:hAnsi="Times New Roman"/>
                <w:color w:val="000000"/>
                <w:sz w:val="28"/>
                <w:szCs w:val="28"/>
                <w:bdr w:val="none" w:sz="0" w:space="0" w:color="auto" w:frame="1"/>
              </w:rPr>
              <w:t>495000</w:t>
            </w:r>
          </w:p>
        </w:tc>
      </w:tr>
      <w:tr w:rsidR="008950BC" w:rsidRPr="00B16B14" w14:paraId="577693C8" w14:textId="77777777" w:rsidTr="008950BC">
        <w:trPr>
          <w:trHeight w:val="315"/>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91E34D"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C9BAE5"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МРОТ 2012 г</w:t>
            </w: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13A653"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11 700,00р.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E0B4C4"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8396C0"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3B0B88"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363AB2"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r w:rsidR="008950BC" w:rsidRPr="00B16B14" w14:paraId="36167E1B"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1046AE"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74780C"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850 МРОТ</w:t>
            </w: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2E417F"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9 945 000,00р.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937683"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1701МРОТ</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363D1B"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19 901 700,00р.</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D31384"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Свыше 2550 МРОТ</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A09F93"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29 846 700,00р.</w:t>
            </w:r>
          </w:p>
        </w:tc>
      </w:tr>
      <w:tr w:rsidR="008950BC" w:rsidRPr="00B16B14" w14:paraId="2C3C8671"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F09206"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1EBD36"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1700МРОТ</w:t>
            </w: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4D699A"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19 890 000,00р.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D92080"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2550МРОТ</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C09A06"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29 835 000,00р.</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E1DBFA"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C0F324"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r w:rsidR="008950BC" w:rsidRPr="00B16B14" w14:paraId="07A9DA4C" w14:textId="77777777" w:rsidTr="008950BC">
        <w:trPr>
          <w:trHeight w:val="300"/>
        </w:trPr>
        <w:tc>
          <w:tcPr>
            <w:tcW w:w="119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FE7924"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7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7A169F"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80 МРОТ</w:t>
            </w:r>
          </w:p>
        </w:tc>
        <w:tc>
          <w:tcPr>
            <w:tcW w:w="1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C2A29B"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936 000,00р.</w:t>
            </w:r>
          </w:p>
        </w:tc>
        <w:tc>
          <w:tcPr>
            <w:tcW w:w="155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E51424" w14:textId="77777777" w:rsidR="008950BC" w:rsidRPr="00B16B14" w:rsidRDefault="008950BC" w:rsidP="00B16B14">
            <w:pPr>
              <w:widowControl w:val="0"/>
              <w:suppressAutoHyphens w:val="0"/>
              <w:spacing w:after="0" w:line="240" w:lineRule="auto"/>
              <w:rPr>
                <w:rFonts w:ascii="Times New Roman" w:hAnsi="Times New Roman"/>
                <w:sz w:val="28"/>
                <w:szCs w:val="28"/>
              </w:rPr>
            </w:pPr>
            <w:r w:rsidRPr="00B16B14">
              <w:rPr>
                <w:rFonts w:ascii="Times New Roman" w:hAnsi="Times New Roman"/>
                <w:sz w:val="28"/>
                <w:szCs w:val="28"/>
                <w:bdr w:val="none" w:sz="0" w:space="0" w:color="auto" w:frame="1"/>
              </w:rPr>
              <w:t>851МРОТ</w:t>
            </w: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42580E" w14:textId="77777777" w:rsidR="008950BC" w:rsidRPr="00B16B14" w:rsidRDefault="008950BC" w:rsidP="00B16B14">
            <w:pPr>
              <w:widowControl w:val="0"/>
              <w:suppressAutoHyphens w:val="0"/>
              <w:spacing w:after="0" w:line="240" w:lineRule="auto"/>
              <w:jc w:val="right"/>
              <w:rPr>
                <w:rFonts w:ascii="Times New Roman" w:hAnsi="Times New Roman"/>
                <w:sz w:val="28"/>
                <w:szCs w:val="28"/>
              </w:rPr>
            </w:pPr>
            <w:r w:rsidRPr="00B16B14">
              <w:rPr>
                <w:rFonts w:ascii="Times New Roman" w:hAnsi="Times New Roman"/>
                <w:sz w:val="28"/>
                <w:szCs w:val="28"/>
                <w:bdr w:val="none" w:sz="0" w:space="0" w:color="auto" w:frame="1"/>
              </w:rPr>
              <w:t>9 956 700,00р.</w:t>
            </w:r>
          </w:p>
        </w:tc>
        <w:tc>
          <w:tcPr>
            <w:tcW w:w="11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390D04"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c>
          <w:tcPr>
            <w:tcW w:w="13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B54878" w14:textId="77777777" w:rsidR="008950BC" w:rsidRPr="00B16B14" w:rsidRDefault="008950BC" w:rsidP="00B16B14">
            <w:pPr>
              <w:widowControl w:val="0"/>
              <w:suppressAutoHyphens w:val="0"/>
              <w:spacing w:after="0" w:line="240" w:lineRule="auto"/>
              <w:rPr>
                <w:rFonts w:ascii="Times New Roman" w:hAnsi="Times New Roman"/>
                <w:sz w:val="28"/>
                <w:szCs w:val="28"/>
              </w:rPr>
            </w:pPr>
          </w:p>
        </w:tc>
      </w:tr>
    </w:tbl>
    <w:p w14:paraId="1A2839A7" w14:textId="77777777" w:rsidR="008950BC" w:rsidRPr="00B16B14" w:rsidRDefault="008950BC" w:rsidP="00B16B14">
      <w:pPr>
        <w:widowControl w:val="0"/>
        <w:shd w:val="clear" w:color="auto" w:fill="FFFFFF"/>
        <w:suppressAutoHyphens w:val="0"/>
        <w:spacing w:after="0" w:line="240" w:lineRule="auto"/>
        <w:rPr>
          <w:rFonts w:ascii="Times New Roman" w:hAnsi="Times New Roman"/>
          <w:color w:val="111115"/>
          <w:sz w:val="28"/>
          <w:szCs w:val="28"/>
        </w:rPr>
      </w:pPr>
      <w:r w:rsidRPr="00B16B14">
        <w:rPr>
          <w:rFonts w:ascii="Arial" w:hAnsi="Arial" w:cs="Arial"/>
          <w:color w:val="111115"/>
          <w:sz w:val="28"/>
          <w:szCs w:val="28"/>
          <w:bdr w:val="none" w:sz="0" w:space="0" w:color="auto" w:frame="1"/>
        </w:rPr>
        <w:t> </w:t>
      </w:r>
    </w:p>
    <w:p w14:paraId="14387D4F" w14:textId="77777777" w:rsidR="008950BC" w:rsidRPr="00B16B14" w:rsidRDefault="008950BC" w:rsidP="00B16B14">
      <w:pPr>
        <w:widowControl w:val="0"/>
        <w:shd w:val="clear" w:color="auto" w:fill="FFFFFF"/>
        <w:suppressAutoHyphens w:val="0"/>
        <w:spacing w:after="0" w:afterAutospacing="1" w:line="360" w:lineRule="atLeast"/>
        <w:rPr>
          <w:rFonts w:ascii="Times New Roman" w:hAnsi="Times New Roman"/>
          <w:color w:val="111115"/>
          <w:sz w:val="28"/>
          <w:szCs w:val="28"/>
        </w:rPr>
      </w:pPr>
      <w:r w:rsidRPr="00B16B14">
        <w:rPr>
          <w:rFonts w:ascii="Arial" w:hAnsi="Arial" w:cs="Arial"/>
          <w:noProof/>
          <w:color w:val="111115"/>
          <w:sz w:val="28"/>
          <w:szCs w:val="28"/>
          <w:bdr w:val="none" w:sz="0" w:space="0" w:color="auto" w:frame="1"/>
        </w:rPr>
        <w:drawing>
          <wp:inline distT="0" distB="0" distL="0" distR="0" wp14:anchorId="207FF935" wp14:editId="688837C6">
            <wp:extent cx="4632960" cy="2377440"/>
            <wp:effectExtent l="0" t="0" r="0" b="3810"/>
            <wp:docPr id="35" name="Рисунок 35" descr="https://fs.znanio.ru/8c0997/99/f8/526985e3d6a90350ae98bea47ae2d21d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8c0997/99/f8/526985e3d6a90350ae98bea47ae2d21df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960" cy="2377440"/>
                    </a:xfrm>
                    <a:prstGeom prst="rect">
                      <a:avLst/>
                    </a:prstGeom>
                    <a:noFill/>
                    <a:ln>
                      <a:noFill/>
                    </a:ln>
                  </pic:spPr>
                </pic:pic>
              </a:graphicData>
            </a:graphic>
          </wp:inline>
        </w:drawing>
      </w:r>
    </w:p>
    <w:p w14:paraId="78699CBC" w14:textId="77777777" w:rsidR="00B16B14" w:rsidRDefault="00B16B14">
      <w:pPr>
        <w:spacing w:after="0" w:line="240" w:lineRule="auto"/>
        <w:rPr>
          <w:rFonts w:ascii="Times New Roman" w:hAnsi="Times New Roman"/>
          <w:b/>
          <w:sz w:val="28"/>
          <w:szCs w:val="28"/>
        </w:rPr>
      </w:pPr>
      <w:r>
        <w:rPr>
          <w:rFonts w:ascii="Times New Roman" w:hAnsi="Times New Roman"/>
          <w:b/>
          <w:sz w:val="28"/>
          <w:szCs w:val="28"/>
        </w:rPr>
        <w:br w:type="page"/>
      </w:r>
    </w:p>
    <w:p w14:paraId="6A73B4FA" w14:textId="2339B88C" w:rsidR="00BB3A44" w:rsidRPr="00B16B14" w:rsidRDefault="00BB3A44" w:rsidP="00B16B14">
      <w:pPr>
        <w:widowControl w:val="0"/>
        <w:shd w:val="clear" w:color="auto" w:fill="FFFFFF"/>
        <w:suppressAutoHyphens w:val="0"/>
        <w:spacing w:after="0" w:line="304" w:lineRule="atLeast"/>
        <w:jc w:val="center"/>
        <w:rPr>
          <w:rFonts w:ascii="Times New Roman" w:hAnsi="Times New Roman"/>
          <w:b/>
          <w:color w:val="111115"/>
          <w:sz w:val="28"/>
          <w:szCs w:val="28"/>
        </w:rPr>
      </w:pPr>
      <w:r w:rsidRPr="00B16B14">
        <w:rPr>
          <w:rFonts w:ascii="Times New Roman" w:hAnsi="Times New Roman"/>
          <w:b/>
          <w:color w:val="111115"/>
          <w:sz w:val="28"/>
          <w:szCs w:val="28"/>
        </w:rPr>
        <w:t>Практическое занятие № 13</w:t>
      </w:r>
    </w:p>
    <w:p w14:paraId="73F2CDFB" w14:textId="77777777" w:rsidR="00BB3A44" w:rsidRPr="00B16B14" w:rsidRDefault="00BB3A44" w:rsidP="00B16B14">
      <w:pPr>
        <w:widowControl w:val="0"/>
        <w:shd w:val="clear" w:color="auto" w:fill="FFFFFF"/>
        <w:suppressAutoHyphens w:val="0"/>
        <w:spacing w:after="0" w:line="304" w:lineRule="atLeast"/>
        <w:jc w:val="center"/>
        <w:rPr>
          <w:rFonts w:ascii="Times New Roman" w:hAnsi="Times New Roman"/>
          <w:b/>
          <w:sz w:val="28"/>
          <w:szCs w:val="28"/>
        </w:rPr>
      </w:pPr>
      <w:r w:rsidRPr="00B16B14">
        <w:rPr>
          <w:rFonts w:ascii="Times New Roman" w:hAnsi="Times New Roman"/>
          <w:b/>
          <w:color w:val="111115"/>
          <w:sz w:val="28"/>
          <w:szCs w:val="28"/>
        </w:rPr>
        <w:t>Тема:</w:t>
      </w:r>
      <w:r w:rsidRPr="00B16B14">
        <w:rPr>
          <w:rFonts w:ascii="Times New Roman" w:hAnsi="Times New Roman"/>
          <w:b/>
          <w:sz w:val="28"/>
          <w:szCs w:val="28"/>
        </w:rPr>
        <w:t xml:space="preserve"> Определение суммы страхового взноса и страхового возмещения</w:t>
      </w:r>
    </w:p>
    <w:p w14:paraId="44D51D5B" w14:textId="77777777" w:rsidR="00BB3A44" w:rsidRPr="00B16B14" w:rsidRDefault="00BB3A44" w:rsidP="00B16B14">
      <w:pPr>
        <w:widowControl w:val="0"/>
        <w:suppressAutoHyphens w:val="0"/>
        <w:spacing w:before="100" w:beforeAutospacing="1" w:after="100" w:afterAutospacing="1" w:line="240" w:lineRule="auto"/>
        <w:rPr>
          <w:rFonts w:ascii="Times New Roman" w:hAnsi="Times New Roman"/>
          <w:b/>
          <w:color w:val="000000"/>
          <w:sz w:val="28"/>
          <w:szCs w:val="28"/>
        </w:rPr>
      </w:pPr>
      <w:r w:rsidRPr="00B16B14">
        <w:rPr>
          <w:rFonts w:ascii="Times New Roman" w:hAnsi="Times New Roman"/>
          <w:b/>
          <w:bCs/>
          <w:iCs/>
          <w:color w:val="000000"/>
          <w:sz w:val="28"/>
          <w:szCs w:val="28"/>
        </w:rPr>
        <w:t>По результатам практического занятия, студент должен</w:t>
      </w:r>
      <w:r w:rsidRPr="00B16B14">
        <w:rPr>
          <w:rFonts w:ascii="Times New Roman" w:hAnsi="Times New Roman"/>
          <w:b/>
          <w:iCs/>
          <w:color w:val="000000"/>
          <w:sz w:val="28"/>
          <w:szCs w:val="28"/>
        </w:rPr>
        <w:t>:</w:t>
      </w:r>
    </w:p>
    <w:p w14:paraId="3ED3F99C" w14:textId="77777777" w:rsidR="00BB3A44" w:rsidRPr="00B16B14" w:rsidRDefault="00BB3A44"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Cs/>
          <w:color w:val="000000"/>
          <w:sz w:val="28"/>
          <w:szCs w:val="28"/>
        </w:rPr>
        <w:t>знать </w:t>
      </w:r>
      <w:r w:rsidRPr="00B16B14">
        <w:rPr>
          <w:rFonts w:ascii="Times New Roman" w:hAnsi="Times New Roman"/>
          <w:iCs/>
          <w:color w:val="000000"/>
          <w:sz w:val="28"/>
          <w:szCs w:val="28"/>
        </w:rPr>
        <w:t>основные понятия страхования: страховая сумма, страховое возмещение;</w:t>
      </w:r>
    </w:p>
    <w:p w14:paraId="651BAF6F" w14:textId="77777777" w:rsidR="00BB3A44" w:rsidRPr="00B16B14" w:rsidRDefault="00BB3A44"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Cs/>
          <w:color w:val="000000"/>
          <w:sz w:val="28"/>
          <w:szCs w:val="28"/>
        </w:rPr>
        <w:t>уметь</w:t>
      </w:r>
      <w:r w:rsidRPr="00B16B14">
        <w:rPr>
          <w:rFonts w:ascii="Times New Roman" w:hAnsi="Times New Roman"/>
          <w:iCs/>
          <w:color w:val="000000"/>
          <w:sz w:val="28"/>
          <w:szCs w:val="28"/>
        </w:rPr>
        <w:t> определять страховое возмещение;</w:t>
      </w:r>
    </w:p>
    <w:p w14:paraId="72262663" w14:textId="77777777" w:rsidR="00BB3A44" w:rsidRPr="00B16B14" w:rsidRDefault="00BB3A44"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Cs/>
          <w:color w:val="000000"/>
          <w:sz w:val="28"/>
          <w:szCs w:val="28"/>
        </w:rPr>
        <w:t>владеть </w:t>
      </w:r>
      <w:r w:rsidRPr="00B16B14">
        <w:rPr>
          <w:rFonts w:ascii="Times New Roman" w:hAnsi="Times New Roman"/>
          <w:iCs/>
          <w:color w:val="000000"/>
          <w:sz w:val="28"/>
          <w:szCs w:val="28"/>
        </w:rPr>
        <w:t>методами количественной оценки риска при для расчета страхового возмещения.</w:t>
      </w:r>
    </w:p>
    <w:p w14:paraId="3C9BA7D7" w14:textId="77777777" w:rsidR="00BB3A44" w:rsidRPr="00B16B14" w:rsidRDefault="00BB3A44"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Cs/>
          <w:color w:val="000000"/>
          <w:sz w:val="28"/>
          <w:szCs w:val="28"/>
        </w:rPr>
        <w:t>Учебная цель: </w:t>
      </w:r>
      <w:r w:rsidRPr="00B16B14">
        <w:rPr>
          <w:rFonts w:ascii="Times New Roman" w:hAnsi="Times New Roman"/>
          <w:color w:val="000000"/>
          <w:sz w:val="28"/>
          <w:szCs w:val="28"/>
        </w:rPr>
        <w:t>получить навыки расчета страхового возмещения при наступлении страхового случая в зависимости от условий договора страхования.</w:t>
      </w:r>
    </w:p>
    <w:p w14:paraId="3A82B0F5" w14:textId="77777777" w:rsidR="00BB3A44" w:rsidRPr="00B16B14" w:rsidRDefault="00BB3A44"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Cs/>
          <w:color w:val="000000"/>
          <w:sz w:val="28"/>
          <w:szCs w:val="28"/>
        </w:rPr>
        <w:t>Порядок проведения практического занятия:</w:t>
      </w:r>
    </w:p>
    <w:p w14:paraId="42CB7647" w14:textId="77777777" w:rsidR="00BB3A44" w:rsidRPr="00B16B14" w:rsidRDefault="00BB3A44" w:rsidP="00B16B14">
      <w:pPr>
        <w:widowControl w:val="0"/>
        <w:numPr>
          <w:ilvl w:val="0"/>
          <w:numId w:val="23"/>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Проведите расчет страхового возмещения с использованием различных способов количественной оценки риска.</w:t>
      </w:r>
    </w:p>
    <w:p w14:paraId="12856261" w14:textId="77777777" w:rsidR="00BB3A44" w:rsidRPr="00B16B14" w:rsidRDefault="00BB3A44" w:rsidP="00B16B14">
      <w:pPr>
        <w:widowControl w:val="0"/>
        <w:numPr>
          <w:ilvl w:val="0"/>
          <w:numId w:val="23"/>
        </w:numPr>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color w:val="000000"/>
          <w:sz w:val="28"/>
          <w:szCs w:val="28"/>
        </w:rPr>
        <w:t>Сделайте выводы по каждой задаче в письменном виде.</w:t>
      </w:r>
    </w:p>
    <w:p w14:paraId="221BDBE3" w14:textId="77777777" w:rsidR="00BB3A44" w:rsidRPr="00B16B14" w:rsidRDefault="00BB3A44" w:rsidP="00B16B14">
      <w:pPr>
        <w:widowControl w:val="0"/>
        <w:suppressAutoHyphens w:val="0"/>
        <w:spacing w:before="100" w:beforeAutospacing="1" w:after="100" w:afterAutospacing="1" w:line="240" w:lineRule="auto"/>
        <w:rPr>
          <w:rFonts w:ascii="Times New Roman" w:hAnsi="Times New Roman"/>
          <w:color w:val="000000"/>
          <w:sz w:val="28"/>
          <w:szCs w:val="28"/>
        </w:rPr>
      </w:pPr>
      <w:r w:rsidRPr="00B16B14">
        <w:rPr>
          <w:rFonts w:ascii="Times New Roman" w:hAnsi="Times New Roman"/>
          <w:b/>
          <w:bCs/>
          <w:iCs/>
          <w:color w:val="000000"/>
          <w:sz w:val="28"/>
          <w:szCs w:val="28"/>
        </w:rPr>
        <w:t>Пояснения к практическому занятию.</w:t>
      </w:r>
    </w:p>
    <w:p w14:paraId="21CF533B"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По условиям страхования домашнего имущества можно застраховать на полную стоимость со скидкой на износ: мебель, носильные вещи, посуду, электроаппаратуру и другие предметы личного потребления и удобства, имеющиеся в семье. Страховая стоимость такая же, как и по добровольному страхованию строений. Средства транспорта подлежат страхованию в сумме до их полной стоимости со скидкой на износ на случай стихийного бедствия, аварии или угона.</w:t>
      </w:r>
    </w:p>
    <w:p w14:paraId="29B8C804"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iCs/>
          <w:color w:val="000000"/>
          <w:sz w:val="28"/>
          <w:szCs w:val="28"/>
        </w:rPr>
        <w:t>Система страховой ответственности</w:t>
      </w:r>
      <w:r w:rsidRPr="00B16B14">
        <w:rPr>
          <w:rFonts w:ascii="Times New Roman" w:hAnsi="Times New Roman"/>
          <w:color w:val="000000"/>
          <w:sz w:val="28"/>
          <w:szCs w:val="28"/>
        </w:rPr>
        <w:t> обусловливает соотношение между страховой суммой застрахованного имущества и фактическим убытком, т. е. степень возмещения возникшего ущерба. Применяется следующая система страховой ответственности: система действительной стоимости; система пропорциональной ответственности; система первого риска; система дробной части; система восстановительной стоимости; система предельной ответственности:</w:t>
      </w:r>
    </w:p>
    <w:p w14:paraId="30DE032B" w14:textId="77777777" w:rsidR="00BB3A44" w:rsidRPr="00B16B14" w:rsidRDefault="00BB3A44" w:rsidP="00B16B14">
      <w:pPr>
        <w:widowControl w:val="0"/>
        <w:numPr>
          <w:ilvl w:val="0"/>
          <w:numId w:val="24"/>
        </w:numPr>
        <w:tabs>
          <w:tab w:val="left" w:pos="993"/>
        </w:tabs>
        <w:suppressAutoHyphens w:val="0"/>
        <w:spacing w:after="0" w:line="240" w:lineRule="auto"/>
        <w:ind w:left="0" w:firstLine="709"/>
        <w:jc w:val="both"/>
        <w:rPr>
          <w:rFonts w:ascii="Times New Roman" w:hAnsi="Times New Roman"/>
          <w:color w:val="000000"/>
          <w:sz w:val="28"/>
          <w:szCs w:val="28"/>
        </w:rPr>
      </w:pPr>
      <w:r w:rsidRPr="00B16B14">
        <w:rPr>
          <w:rFonts w:ascii="Times New Roman" w:hAnsi="Times New Roman"/>
          <w:color w:val="000000"/>
          <w:sz w:val="28"/>
          <w:szCs w:val="28"/>
        </w:rPr>
        <w:t>При страховании по</w:t>
      </w:r>
      <w:r w:rsidRPr="00B16B14">
        <w:rPr>
          <w:rFonts w:ascii="Times New Roman" w:hAnsi="Times New Roman"/>
          <w:i/>
          <w:iCs/>
          <w:color w:val="000000"/>
          <w:sz w:val="28"/>
          <w:szCs w:val="28"/>
        </w:rPr>
        <w:t> системе действительной стоимости имущества </w:t>
      </w:r>
      <w:r w:rsidRPr="00B16B14">
        <w:rPr>
          <w:rFonts w:ascii="Times New Roman" w:hAnsi="Times New Roman"/>
          <w:color w:val="000000"/>
          <w:sz w:val="28"/>
          <w:szCs w:val="28"/>
        </w:rPr>
        <w:t>сумма страхового возмещения определяется как фактическая стоимость имущества на день заключения договора.</w:t>
      </w:r>
    </w:p>
    <w:p w14:paraId="502C478F"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iCs/>
          <w:color w:val="000000"/>
          <w:sz w:val="28"/>
          <w:szCs w:val="28"/>
        </w:rPr>
        <w:t>Пример:</w:t>
      </w:r>
    </w:p>
    <w:p w14:paraId="4DC228F7"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Стоимость объекта страхования — 5 млн руб. В результате пожара погибло имущество, т. е. убыток страхователя составил 5 млн руб. Величина страхового возмещения также составила 5 млн руб.</w:t>
      </w:r>
    </w:p>
    <w:p w14:paraId="2CAA7AC7" w14:textId="77777777" w:rsidR="00BB3A44" w:rsidRPr="00B16B14" w:rsidRDefault="00BB3A44" w:rsidP="00B16B14">
      <w:pPr>
        <w:widowControl w:val="0"/>
        <w:numPr>
          <w:ilvl w:val="0"/>
          <w:numId w:val="25"/>
        </w:numPr>
        <w:tabs>
          <w:tab w:val="left" w:pos="993"/>
        </w:tabs>
        <w:suppressAutoHyphens w:val="0"/>
        <w:spacing w:after="0" w:line="240" w:lineRule="auto"/>
        <w:ind w:left="0" w:firstLine="709"/>
        <w:jc w:val="both"/>
        <w:rPr>
          <w:rFonts w:ascii="Times New Roman" w:hAnsi="Times New Roman"/>
          <w:color w:val="000000"/>
          <w:sz w:val="28"/>
          <w:szCs w:val="28"/>
        </w:rPr>
      </w:pPr>
      <w:r w:rsidRPr="00B16B14">
        <w:rPr>
          <w:rFonts w:ascii="Times New Roman" w:hAnsi="Times New Roman"/>
          <w:iCs/>
          <w:color w:val="000000"/>
          <w:sz w:val="28"/>
          <w:szCs w:val="28"/>
        </w:rPr>
        <w:t xml:space="preserve">Страхование по системе пропорциональной </w:t>
      </w:r>
      <w:proofErr w:type="spellStart"/>
      <w:r w:rsidRPr="00B16B14">
        <w:rPr>
          <w:rFonts w:ascii="Times New Roman" w:hAnsi="Times New Roman"/>
          <w:iCs/>
          <w:color w:val="000000"/>
          <w:sz w:val="28"/>
          <w:szCs w:val="28"/>
        </w:rPr>
        <w:t>ответственности</w:t>
      </w:r>
      <w:r w:rsidRPr="00B16B14">
        <w:rPr>
          <w:rFonts w:ascii="Times New Roman" w:hAnsi="Times New Roman"/>
          <w:color w:val="000000"/>
          <w:sz w:val="28"/>
          <w:szCs w:val="28"/>
        </w:rPr>
        <w:t>означает</w:t>
      </w:r>
      <w:proofErr w:type="spellEnd"/>
      <w:r w:rsidRPr="00B16B14">
        <w:rPr>
          <w:rFonts w:ascii="Times New Roman" w:hAnsi="Times New Roman"/>
          <w:color w:val="000000"/>
          <w:sz w:val="28"/>
          <w:szCs w:val="28"/>
        </w:rPr>
        <w:t xml:space="preserve"> неполное страхование стоимости </w:t>
      </w:r>
      <w:proofErr w:type="spellStart"/>
      <w:r w:rsidRPr="00B16B14">
        <w:rPr>
          <w:rFonts w:ascii="Times New Roman" w:hAnsi="Times New Roman"/>
          <w:color w:val="000000"/>
          <w:sz w:val="28"/>
          <w:szCs w:val="28"/>
        </w:rPr>
        <w:t>объекта</w:t>
      </w:r>
      <w:r w:rsidRPr="00B16B14">
        <w:rPr>
          <w:rFonts w:ascii="Times New Roman" w:hAnsi="Times New Roman"/>
          <w:i/>
          <w:iCs/>
          <w:color w:val="000000"/>
          <w:sz w:val="28"/>
          <w:szCs w:val="28"/>
        </w:rPr>
        <w:t>.</w:t>
      </w:r>
      <w:r w:rsidRPr="00B16B14">
        <w:rPr>
          <w:rFonts w:ascii="Times New Roman" w:hAnsi="Times New Roman"/>
          <w:color w:val="000000"/>
          <w:sz w:val="28"/>
          <w:szCs w:val="28"/>
        </w:rPr>
        <w:t>Величина</w:t>
      </w:r>
      <w:proofErr w:type="spellEnd"/>
      <w:r w:rsidRPr="00B16B14">
        <w:rPr>
          <w:rFonts w:ascii="Times New Roman" w:hAnsi="Times New Roman"/>
          <w:color w:val="000000"/>
          <w:sz w:val="28"/>
          <w:szCs w:val="28"/>
        </w:rPr>
        <w:t xml:space="preserve"> страхового возмещения по этой системе определяется по формуле:</w:t>
      </w:r>
    </w:p>
    <w:p w14:paraId="2334DF1D"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СВ=СС*У/СО, (8.1)</w:t>
      </w:r>
    </w:p>
    <w:p w14:paraId="3E602591"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где СВ – величина страхового возмещения,</w:t>
      </w:r>
    </w:p>
    <w:p w14:paraId="098DF0D7"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У – фактическая сумма ущерба,</w:t>
      </w:r>
    </w:p>
    <w:p w14:paraId="255D0E52"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СС – страховая сумма по договору страхования,</w:t>
      </w:r>
    </w:p>
    <w:p w14:paraId="7DFB2BB0"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СО – стоимостная оценка объекта страхования.</w:t>
      </w:r>
    </w:p>
    <w:p w14:paraId="27C7FF37"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iCs/>
          <w:color w:val="000000"/>
          <w:sz w:val="28"/>
          <w:szCs w:val="28"/>
        </w:rPr>
        <w:t>Пример:</w:t>
      </w:r>
    </w:p>
    <w:p w14:paraId="3E96B99F"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Стоимость объекта страхования — 10 млн руб., страховая сумма — 5 млн руб. Убыток страхователя в результате повреждения объекта — 4 млн руб. Величина страхового возмещения составит: 5×4: 10 = 2 млн руб.</w:t>
      </w:r>
    </w:p>
    <w:p w14:paraId="375BDE08"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При страховании по системе пропорциональной ответственности проявляется участие страхователя в возмещении ущерба, т. е. страхователь принимает часть риска на себя. Чем больше возмещение ущерба на риске страхователя, тем меньше степень страхового возмещения. Иначе говоря, здесь страхуется частичный интерес.</w:t>
      </w:r>
    </w:p>
    <w:p w14:paraId="5A61A781" w14:textId="77777777" w:rsidR="00BB3A44" w:rsidRPr="00B16B14" w:rsidRDefault="00BB3A44" w:rsidP="00B16B14">
      <w:pPr>
        <w:widowControl w:val="0"/>
        <w:numPr>
          <w:ilvl w:val="0"/>
          <w:numId w:val="26"/>
        </w:numPr>
        <w:tabs>
          <w:tab w:val="left" w:pos="993"/>
        </w:tabs>
        <w:suppressAutoHyphens w:val="0"/>
        <w:spacing w:after="0" w:line="240" w:lineRule="auto"/>
        <w:ind w:left="0" w:firstLine="709"/>
        <w:jc w:val="both"/>
        <w:rPr>
          <w:rFonts w:ascii="Times New Roman" w:hAnsi="Times New Roman"/>
          <w:color w:val="000000"/>
          <w:sz w:val="28"/>
          <w:szCs w:val="28"/>
        </w:rPr>
      </w:pPr>
      <w:r w:rsidRPr="00B16B14">
        <w:rPr>
          <w:rFonts w:ascii="Times New Roman" w:hAnsi="Times New Roman"/>
          <w:iCs/>
          <w:color w:val="000000"/>
          <w:sz w:val="28"/>
          <w:szCs w:val="28"/>
        </w:rPr>
        <w:t>Страхование по системе первого риска</w:t>
      </w:r>
      <w:r w:rsidRPr="00B16B14">
        <w:rPr>
          <w:rFonts w:ascii="Times New Roman" w:hAnsi="Times New Roman"/>
          <w:color w:val="000000"/>
          <w:sz w:val="28"/>
          <w:szCs w:val="28"/>
        </w:rPr>
        <w:t> предусматривает выплату страхового возмещения в размере ущерба, но в пределах страховой суммы. По этой системе весь ущерб в пределах страховой суммы (первый риск) компенсируется полностью. Ущерб сверх страховой суммы (второй риск) не возмещается.</w:t>
      </w:r>
    </w:p>
    <w:p w14:paraId="6F63EE74"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iCs/>
          <w:color w:val="000000"/>
          <w:sz w:val="28"/>
          <w:szCs w:val="28"/>
        </w:rPr>
        <w:t>Пример:</w:t>
      </w:r>
    </w:p>
    <w:p w14:paraId="67BFDC3D"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 xml:space="preserve">Имущество застраховано по системе первого риска на сумму 40 млн руб. ущерб возник в размере 50 тыс. р. Страховое возмещение выплачивается в сумме 40 млн руб. Данная система применяется </w:t>
      </w:r>
      <w:proofErr w:type="gramStart"/>
      <w:r w:rsidRPr="00B16B14">
        <w:rPr>
          <w:rFonts w:ascii="Times New Roman" w:hAnsi="Times New Roman"/>
          <w:color w:val="000000"/>
          <w:sz w:val="28"/>
          <w:szCs w:val="28"/>
        </w:rPr>
        <w:t>там где</w:t>
      </w:r>
      <w:proofErr w:type="gramEnd"/>
      <w:r w:rsidRPr="00B16B14">
        <w:rPr>
          <w:rFonts w:ascii="Times New Roman" w:hAnsi="Times New Roman"/>
          <w:color w:val="000000"/>
          <w:sz w:val="28"/>
          <w:szCs w:val="28"/>
        </w:rPr>
        <w:t xml:space="preserve"> оценка всего имущества сопряжена со значительными сложностями. (товар в обороте) или при страховании ответственности (ОСАГО – макс 120 </w:t>
      </w:r>
      <w:proofErr w:type="spellStart"/>
      <w:r w:rsidRPr="00B16B14">
        <w:rPr>
          <w:rFonts w:ascii="Times New Roman" w:hAnsi="Times New Roman"/>
          <w:color w:val="000000"/>
          <w:sz w:val="28"/>
          <w:szCs w:val="28"/>
        </w:rPr>
        <w:t>тыс.р</w:t>
      </w:r>
      <w:proofErr w:type="spellEnd"/>
      <w:r w:rsidRPr="00B16B14">
        <w:rPr>
          <w:rFonts w:ascii="Times New Roman" w:hAnsi="Times New Roman"/>
          <w:color w:val="000000"/>
          <w:sz w:val="28"/>
          <w:szCs w:val="28"/>
        </w:rPr>
        <w:t>.)</w:t>
      </w:r>
    </w:p>
    <w:p w14:paraId="4670F2FE"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4. </w:t>
      </w:r>
      <w:r w:rsidRPr="00B16B14">
        <w:rPr>
          <w:rFonts w:ascii="Times New Roman" w:hAnsi="Times New Roman"/>
          <w:iCs/>
          <w:color w:val="000000"/>
          <w:sz w:val="28"/>
          <w:szCs w:val="28"/>
        </w:rPr>
        <w:t>Страхование по системе восстановительной стоимости</w:t>
      </w:r>
      <w:r w:rsidRPr="00B16B14">
        <w:rPr>
          <w:rFonts w:ascii="Times New Roman" w:hAnsi="Times New Roman"/>
          <w:color w:val="000000"/>
          <w:sz w:val="28"/>
          <w:szCs w:val="28"/>
        </w:rPr>
        <w:t> означает, что страховое возмещение за объект равно цене нового имущества соответствующего вида. Износ имущества не учитывается. Страхование по восстановительной стоимости соответствует принципу полноты страховой защиты.</w:t>
      </w:r>
    </w:p>
    <w:p w14:paraId="7626C426"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5. </w:t>
      </w:r>
      <w:r w:rsidRPr="00B16B14">
        <w:rPr>
          <w:rFonts w:ascii="Times New Roman" w:hAnsi="Times New Roman"/>
          <w:iCs/>
          <w:color w:val="000000"/>
          <w:sz w:val="28"/>
          <w:szCs w:val="28"/>
        </w:rPr>
        <w:t>Страхование по системе предельной ответственности</w:t>
      </w:r>
      <w:r w:rsidRPr="00B16B14">
        <w:rPr>
          <w:rFonts w:ascii="Times New Roman" w:hAnsi="Times New Roman"/>
          <w:color w:val="000000"/>
          <w:sz w:val="28"/>
          <w:szCs w:val="28"/>
        </w:rPr>
        <w:t> означает наличие определенного предела суммы страхового возмещения. Предусматривает возмещение ущерба как разницу между заранее обусловленным пределом и достигнутым уровнем дохода. Если в связи со страховым случаем уровень дохода страхователя оказался ниже уровня установленного предела, то возмещению подлежит разница между пределом и фактически полученным доходом.</w:t>
      </w:r>
    </w:p>
    <w:p w14:paraId="483FE9C1"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u w:val="single"/>
        </w:rPr>
        <w:t>Задача 1.</w:t>
      </w:r>
      <w:r w:rsidRPr="00B16B14">
        <w:rPr>
          <w:rFonts w:ascii="Times New Roman" w:hAnsi="Times New Roman"/>
          <w:color w:val="000000"/>
          <w:sz w:val="28"/>
          <w:szCs w:val="28"/>
        </w:rPr>
        <w:t>Гражданин имел договор об охране квартиры с помощью средств сигнализации на сумму 30 тыс. руб. и общий (основной) договор страхования домашнего имущества на сумму 500 тыс. руб. В период действия обоих договоров была совершена кража, из квартиры было похищено имущество на общую сумму 600 тыс. руб., в том числе ювелирные изделия стоимостью 200 тыс. руб. Органы внутренних дел согласно договору об охране квартиры выплатили гражданину 300 тыс. руб. Рассчитать сумму страхового возмещения.</w:t>
      </w:r>
    </w:p>
    <w:p w14:paraId="56F76602"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u w:val="single"/>
        </w:rPr>
        <w:t>Задача 2.</w:t>
      </w:r>
      <w:r w:rsidRPr="00B16B14">
        <w:rPr>
          <w:rFonts w:ascii="Times New Roman" w:hAnsi="Times New Roman"/>
          <w:color w:val="000000"/>
          <w:sz w:val="28"/>
          <w:szCs w:val="28"/>
        </w:rPr>
        <w:t> Рассчитайте сумму страхового возмещения и срок его выплаты.</w:t>
      </w:r>
    </w:p>
    <w:p w14:paraId="6C112CD8"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Данные для расчета. Заемщиком не возвращена банку сумма кредита на 7,5 млн руб. и 1,2 млн руб. процентов по нему. Ответственность страховщика составляет 90%. Страховое событие наступило 10.02.2001 г.</w:t>
      </w:r>
    </w:p>
    <w:p w14:paraId="69F25DAA"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u w:val="single"/>
        </w:rPr>
        <w:t>Задача 3.</w:t>
      </w:r>
      <w:r w:rsidRPr="00B16B14">
        <w:rPr>
          <w:rFonts w:ascii="Times New Roman" w:hAnsi="Times New Roman"/>
          <w:color w:val="000000"/>
          <w:sz w:val="28"/>
          <w:szCs w:val="28"/>
        </w:rPr>
        <w:t> Рассчитайте сумму страхового возмещения по системе первого риска.</w:t>
      </w:r>
    </w:p>
    <w:p w14:paraId="12004510"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Данные для расчета. Автотранспорт застрахован по системе перво</w:t>
      </w:r>
      <w:r w:rsidRPr="00B16B14">
        <w:rPr>
          <w:rFonts w:ascii="Times New Roman" w:hAnsi="Times New Roman"/>
          <w:color w:val="000000"/>
          <w:sz w:val="28"/>
          <w:szCs w:val="28"/>
        </w:rPr>
        <w:softHyphen/>
        <w:t>го риска на сумму 60 тыс. руб. Стоимость автомобиля 90 тыс. руб. Ущерб страхователя в связи с повреждением автомобиля 80 тыс. руб.</w:t>
      </w:r>
    </w:p>
    <w:p w14:paraId="2F66256B"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u w:val="single"/>
        </w:rPr>
        <w:t>Задача 4.</w:t>
      </w:r>
      <w:r w:rsidRPr="00B16B14">
        <w:rPr>
          <w:rFonts w:ascii="Times New Roman" w:hAnsi="Times New Roman"/>
          <w:color w:val="000000"/>
          <w:sz w:val="28"/>
          <w:szCs w:val="28"/>
        </w:rPr>
        <w:t> Определите сумму страхового возмещения по системе первого риска.</w:t>
      </w:r>
    </w:p>
    <w:p w14:paraId="7CB652F5"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Данные для расчета. Автомобиль застрахован по системе первого риска на сумму 50 тыс. руб. Стоимость автомобиля 70 тыс. руб. Ущерб страхователя в связи с повреждением автомобиля 34 тыс. руб.</w:t>
      </w:r>
    </w:p>
    <w:p w14:paraId="79998014" w14:textId="77777777" w:rsidR="00BB3A4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u w:val="single"/>
        </w:rPr>
        <w:t>Задача 5</w:t>
      </w:r>
      <w:r w:rsidRPr="00B16B14">
        <w:rPr>
          <w:rFonts w:ascii="Times New Roman" w:hAnsi="Times New Roman"/>
          <w:color w:val="000000"/>
          <w:sz w:val="28"/>
          <w:szCs w:val="28"/>
        </w:rPr>
        <w:t>. Рассчитайте ущерб страхователя и сумму страхового возмещения по системе предельной ответственности.</w:t>
      </w:r>
    </w:p>
    <w:p w14:paraId="5E8B4918" w14:textId="15698A22" w:rsidR="00B16B14" w:rsidRPr="00B16B14" w:rsidRDefault="00BB3A44" w:rsidP="00B16B14">
      <w:pPr>
        <w:widowControl w:val="0"/>
        <w:tabs>
          <w:tab w:val="left" w:pos="993"/>
        </w:tabs>
        <w:suppressAutoHyphens w:val="0"/>
        <w:spacing w:after="0" w:line="240" w:lineRule="auto"/>
        <w:ind w:firstLine="709"/>
        <w:jc w:val="both"/>
        <w:rPr>
          <w:rFonts w:ascii="Times New Roman" w:hAnsi="Times New Roman"/>
          <w:color w:val="000000"/>
          <w:sz w:val="28"/>
          <w:szCs w:val="28"/>
        </w:rPr>
      </w:pPr>
      <w:r w:rsidRPr="00B16B14">
        <w:rPr>
          <w:rFonts w:ascii="Times New Roman" w:hAnsi="Times New Roman"/>
          <w:color w:val="000000"/>
          <w:sz w:val="28"/>
          <w:szCs w:val="28"/>
        </w:rPr>
        <w:t>Данные для расчета. Урожай ржи застрахован по системе предельной ответственности исходя из средней за пять лет урожайности 14ц с 1 га на условиях выплаты страхового возмещения в размере 70% при</w:t>
      </w:r>
      <w:r w:rsidRPr="00B16B14">
        <w:rPr>
          <w:rFonts w:ascii="Times New Roman" w:hAnsi="Times New Roman"/>
          <w:color w:val="000000"/>
          <w:sz w:val="28"/>
          <w:szCs w:val="28"/>
        </w:rPr>
        <w:softHyphen/>
        <w:t>чиненного убытка за недополучение урожая. Площадь посева 500 га. Фактическая урожайность ржи составила 12,8 ц с 1 га. Закупочная цена ржи 170 руб. за 1 ц.</w:t>
      </w:r>
    </w:p>
    <w:sectPr w:rsidR="00B16B14" w:rsidRPr="00B16B14" w:rsidSect="00B16B14">
      <w:footerReference w:type="default" r:id="rId10"/>
      <w:pgSz w:w="11906" w:h="16838"/>
      <w:pgMar w:top="1134" w:right="1134" w:bottom="1134" w:left="1134"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99EA0" w14:textId="77777777" w:rsidR="00627C7E" w:rsidRDefault="00627C7E" w:rsidP="005A6717">
      <w:pPr>
        <w:spacing w:after="0" w:line="240" w:lineRule="auto"/>
      </w:pPr>
      <w:r>
        <w:separator/>
      </w:r>
    </w:p>
  </w:endnote>
  <w:endnote w:type="continuationSeparator" w:id="0">
    <w:p w14:paraId="540B26F7" w14:textId="77777777" w:rsidR="00627C7E" w:rsidRDefault="00627C7E" w:rsidP="005A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904231"/>
      <w:docPartObj>
        <w:docPartGallery w:val="Page Numbers (Bottom of Page)"/>
        <w:docPartUnique/>
      </w:docPartObj>
    </w:sdtPr>
    <w:sdtContent>
      <w:p w14:paraId="5DA23A5B" w14:textId="7063F7A7" w:rsidR="005A6717" w:rsidRDefault="005A6717">
        <w:pPr>
          <w:pStyle w:val="afffc"/>
          <w:jc w:val="center"/>
        </w:pPr>
        <w:r>
          <w:fldChar w:fldCharType="begin"/>
        </w:r>
        <w:r>
          <w:instrText>PAGE   \* MERGEFORMAT</w:instrText>
        </w:r>
        <w:r>
          <w:fldChar w:fldCharType="separate"/>
        </w:r>
        <w:r>
          <w:rPr>
            <w:lang w:val="ru-RU"/>
          </w:rPr>
          <w:t>2</w:t>
        </w:r>
        <w:r>
          <w:fldChar w:fldCharType="end"/>
        </w:r>
      </w:p>
    </w:sdtContent>
  </w:sdt>
  <w:p w14:paraId="33A0EBD2" w14:textId="77777777" w:rsidR="005A6717" w:rsidRDefault="005A6717">
    <w:pPr>
      <w:pStyle w:val="af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DC2A6" w14:textId="77777777" w:rsidR="00627C7E" w:rsidRDefault="00627C7E" w:rsidP="005A6717">
      <w:pPr>
        <w:spacing w:after="0" w:line="240" w:lineRule="auto"/>
      </w:pPr>
      <w:r>
        <w:separator/>
      </w:r>
    </w:p>
  </w:footnote>
  <w:footnote w:type="continuationSeparator" w:id="0">
    <w:p w14:paraId="54A672E3" w14:textId="77777777" w:rsidR="00627C7E" w:rsidRDefault="00627C7E" w:rsidP="005A6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49EB"/>
    <w:multiLevelType w:val="multilevel"/>
    <w:tmpl w:val="11902FB0"/>
    <w:lvl w:ilvl="0">
      <w:start w:val="1"/>
      <w:numFmt w:val="decimal"/>
      <w:pStyle w:val="a"/>
      <w:lvlText w:val="%1."/>
      <w:lvlJc w:val="left"/>
      <w:pPr>
        <w:tabs>
          <w:tab w:val="num" w:pos="0"/>
        </w:tabs>
        <w:ind w:left="720" w:hanging="360"/>
      </w:pPr>
    </w:lvl>
    <w:lvl w:ilvl="1">
      <w:start w:val="1"/>
      <w:numFmt w:val="decimal"/>
      <w:lvlText w:val="%1.%2."/>
      <w:lvlJc w:val="left"/>
      <w:pPr>
        <w:tabs>
          <w:tab w:val="num" w:pos="0"/>
        </w:tabs>
        <w:ind w:left="1078" w:hanging="420"/>
      </w:pPr>
    </w:lvl>
    <w:lvl w:ilvl="2">
      <w:start w:val="1"/>
      <w:numFmt w:val="decimal"/>
      <w:lvlText w:val="%1.%2.%3."/>
      <w:lvlJc w:val="left"/>
      <w:pPr>
        <w:tabs>
          <w:tab w:val="num" w:pos="0"/>
        </w:tabs>
        <w:ind w:left="1676" w:hanging="720"/>
      </w:pPr>
    </w:lvl>
    <w:lvl w:ilvl="3">
      <w:start w:val="1"/>
      <w:numFmt w:val="decimal"/>
      <w:lvlText w:val="%1.%2.%3.%4."/>
      <w:lvlJc w:val="left"/>
      <w:pPr>
        <w:tabs>
          <w:tab w:val="num" w:pos="0"/>
        </w:tabs>
        <w:ind w:left="1974" w:hanging="720"/>
      </w:pPr>
    </w:lvl>
    <w:lvl w:ilvl="4">
      <w:start w:val="1"/>
      <w:numFmt w:val="decimal"/>
      <w:lvlText w:val="%1.%2.%3.%4.%5."/>
      <w:lvlJc w:val="left"/>
      <w:pPr>
        <w:tabs>
          <w:tab w:val="num" w:pos="0"/>
        </w:tabs>
        <w:ind w:left="2632" w:hanging="1080"/>
      </w:pPr>
    </w:lvl>
    <w:lvl w:ilvl="5">
      <w:start w:val="1"/>
      <w:numFmt w:val="decimal"/>
      <w:lvlText w:val="%1.%2.%3.%4.%5.%6."/>
      <w:lvlJc w:val="left"/>
      <w:pPr>
        <w:tabs>
          <w:tab w:val="num" w:pos="0"/>
        </w:tabs>
        <w:ind w:left="2930" w:hanging="1080"/>
      </w:pPr>
    </w:lvl>
    <w:lvl w:ilvl="6">
      <w:start w:val="1"/>
      <w:numFmt w:val="decimal"/>
      <w:lvlText w:val="%1.%2.%3.%4.%5.%6.%7."/>
      <w:lvlJc w:val="left"/>
      <w:pPr>
        <w:tabs>
          <w:tab w:val="num" w:pos="0"/>
        </w:tabs>
        <w:ind w:left="3588" w:hanging="1440"/>
      </w:pPr>
    </w:lvl>
    <w:lvl w:ilvl="7">
      <w:start w:val="1"/>
      <w:numFmt w:val="decimal"/>
      <w:lvlText w:val="%1.%2.%3.%4.%5.%6.%7.%8."/>
      <w:lvlJc w:val="left"/>
      <w:pPr>
        <w:tabs>
          <w:tab w:val="num" w:pos="0"/>
        </w:tabs>
        <w:ind w:left="3886" w:hanging="1440"/>
      </w:pPr>
    </w:lvl>
    <w:lvl w:ilvl="8">
      <w:start w:val="1"/>
      <w:numFmt w:val="decimal"/>
      <w:lvlText w:val="%1.%2.%3.%4.%5.%6.%7.%8.%9."/>
      <w:lvlJc w:val="left"/>
      <w:pPr>
        <w:tabs>
          <w:tab w:val="num" w:pos="0"/>
        </w:tabs>
        <w:ind w:left="4544" w:hanging="1800"/>
      </w:pPr>
    </w:lvl>
  </w:abstractNum>
  <w:abstractNum w:abstractNumId="1" w15:restartNumberingAfterBreak="0">
    <w:nsid w:val="051E7FC6"/>
    <w:multiLevelType w:val="multilevel"/>
    <w:tmpl w:val="23E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51338"/>
    <w:multiLevelType w:val="multilevel"/>
    <w:tmpl w:val="0866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81B44"/>
    <w:multiLevelType w:val="multilevel"/>
    <w:tmpl w:val="4E3A8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1A6B60"/>
    <w:multiLevelType w:val="multilevel"/>
    <w:tmpl w:val="36863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BB4B8F"/>
    <w:multiLevelType w:val="multilevel"/>
    <w:tmpl w:val="FA7E687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F10019F"/>
    <w:multiLevelType w:val="multilevel"/>
    <w:tmpl w:val="C6D429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A85CDF"/>
    <w:multiLevelType w:val="multilevel"/>
    <w:tmpl w:val="627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F0FB8"/>
    <w:multiLevelType w:val="multilevel"/>
    <w:tmpl w:val="5CBADA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D2C5D8D"/>
    <w:multiLevelType w:val="multilevel"/>
    <w:tmpl w:val="5FAA95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122B02"/>
    <w:multiLevelType w:val="multilevel"/>
    <w:tmpl w:val="4E544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B61D2E"/>
    <w:multiLevelType w:val="multilevel"/>
    <w:tmpl w:val="56E05734"/>
    <w:lvl w:ilvl="0">
      <w:start w:val="1"/>
      <w:numFmt w:val="decimal"/>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20062B"/>
    <w:multiLevelType w:val="multilevel"/>
    <w:tmpl w:val="842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C3621"/>
    <w:multiLevelType w:val="multilevel"/>
    <w:tmpl w:val="7C425F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0ED13E7"/>
    <w:multiLevelType w:val="multilevel"/>
    <w:tmpl w:val="774E8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30D7EC3"/>
    <w:multiLevelType w:val="multilevel"/>
    <w:tmpl w:val="C1A09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FF5B69"/>
    <w:multiLevelType w:val="multilevel"/>
    <w:tmpl w:val="207C7A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CCA294E"/>
    <w:multiLevelType w:val="multilevel"/>
    <w:tmpl w:val="C1183D5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05A62"/>
    <w:multiLevelType w:val="multilevel"/>
    <w:tmpl w:val="6624F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697E8D"/>
    <w:multiLevelType w:val="multilevel"/>
    <w:tmpl w:val="9130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16C0"/>
    <w:multiLevelType w:val="multilevel"/>
    <w:tmpl w:val="F1EA5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F46998"/>
    <w:multiLevelType w:val="multilevel"/>
    <w:tmpl w:val="83409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0905CF"/>
    <w:multiLevelType w:val="multilevel"/>
    <w:tmpl w:val="1220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B737E"/>
    <w:multiLevelType w:val="multilevel"/>
    <w:tmpl w:val="E10ADB18"/>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37E72D8"/>
    <w:multiLevelType w:val="multilevel"/>
    <w:tmpl w:val="3536E1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A061098"/>
    <w:multiLevelType w:val="multilevel"/>
    <w:tmpl w:val="B4D000E8"/>
    <w:lvl w:ilvl="0">
      <w:start w:val="1"/>
      <w:numFmt w:val="decimal"/>
      <w:pStyle w:val="a0"/>
      <w:lvlText w:val="%1."/>
      <w:lvlJc w:val="left"/>
      <w:pPr>
        <w:tabs>
          <w:tab w:val="num" w:pos="360"/>
        </w:tabs>
        <w:ind w:left="360" w:firstLine="0"/>
      </w:pPr>
      <w:rPr>
        <w:rFonts w:ascii="Times New Roman" w:eastAsia="Arial Unicode MS" w:hAnsi="Times New Roman"/>
        <w:b/>
      </w:rPr>
    </w:lvl>
    <w:lvl w:ilvl="1">
      <w:start w:val="1"/>
      <w:numFmt w:val="decimal"/>
      <w:lvlText w:val="%2."/>
      <w:lvlJc w:val="left"/>
      <w:pPr>
        <w:tabs>
          <w:tab w:val="num" w:pos="360"/>
        </w:tabs>
        <w:ind w:left="360" w:firstLine="360"/>
      </w:pPr>
      <w:rPr>
        <w:rFonts w:ascii="Times New Roman" w:eastAsia="Arial Unicode MS" w:hAnsi="Times New Roman"/>
        <w:b/>
      </w:rPr>
    </w:lvl>
    <w:lvl w:ilvl="2">
      <w:start w:val="1"/>
      <w:numFmt w:val="decimal"/>
      <w:lvlText w:val="%3."/>
      <w:lvlJc w:val="left"/>
      <w:pPr>
        <w:tabs>
          <w:tab w:val="num" w:pos="360"/>
        </w:tabs>
        <w:ind w:left="360" w:firstLine="720"/>
      </w:pPr>
      <w:rPr>
        <w:rFonts w:ascii="Times New Roman" w:eastAsia="Arial Unicode MS" w:hAnsi="Times New Roman"/>
        <w:b/>
      </w:rPr>
    </w:lvl>
    <w:lvl w:ilvl="3">
      <w:start w:val="1"/>
      <w:numFmt w:val="decimal"/>
      <w:lvlText w:val="%4."/>
      <w:lvlJc w:val="left"/>
      <w:pPr>
        <w:tabs>
          <w:tab w:val="num" w:pos="360"/>
        </w:tabs>
        <w:ind w:left="360" w:firstLine="1080"/>
      </w:pPr>
      <w:rPr>
        <w:rFonts w:ascii="Times New Roman" w:eastAsia="Arial Unicode MS" w:hAnsi="Times New Roman"/>
        <w:b/>
      </w:rPr>
    </w:lvl>
    <w:lvl w:ilvl="4">
      <w:start w:val="1"/>
      <w:numFmt w:val="decimal"/>
      <w:lvlText w:val="%5."/>
      <w:lvlJc w:val="left"/>
      <w:pPr>
        <w:tabs>
          <w:tab w:val="num" w:pos="360"/>
        </w:tabs>
        <w:ind w:left="360" w:firstLine="1440"/>
      </w:pPr>
      <w:rPr>
        <w:rFonts w:ascii="Times New Roman" w:eastAsia="Arial Unicode MS" w:hAnsi="Times New Roman"/>
        <w:b/>
      </w:rPr>
    </w:lvl>
    <w:lvl w:ilvl="5">
      <w:start w:val="1"/>
      <w:numFmt w:val="decimal"/>
      <w:lvlText w:val="%6."/>
      <w:lvlJc w:val="left"/>
      <w:pPr>
        <w:tabs>
          <w:tab w:val="num" w:pos="360"/>
        </w:tabs>
        <w:ind w:left="360" w:firstLine="1800"/>
      </w:pPr>
      <w:rPr>
        <w:rFonts w:ascii="Times New Roman" w:eastAsia="Arial Unicode MS" w:hAnsi="Times New Roman"/>
        <w:b/>
      </w:rPr>
    </w:lvl>
    <w:lvl w:ilvl="6">
      <w:start w:val="1"/>
      <w:numFmt w:val="decimal"/>
      <w:lvlText w:val="%7."/>
      <w:lvlJc w:val="left"/>
      <w:pPr>
        <w:tabs>
          <w:tab w:val="num" w:pos="360"/>
        </w:tabs>
        <w:ind w:left="360" w:firstLine="2160"/>
      </w:pPr>
      <w:rPr>
        <w:rFonts w:ascii="Times New Roman" w:eastAsia="Arial Unicode MS" w:hAnsi="Times New Roman"/>
        <w:b/>
      </w:rPr>
    </w:lvl>
    <w:lvl w:ilvl="7">
      <w:start w:val="1"/>
      <w:numFmt w:val="decimal"/>
      <w:lvlText w:val="%8."/>
      <w:lvlJc w:val="left"/>
      <w:pPr>
        <w:tabs>
          <w:tab w:val="num" w:pos="360"/>
        </w:tabs>
        <w:ind w:left="360" w:firstLine="2520"/>
      </w:pPr>
      <w:rPr>
        <w:rFonts w:ascii="Times New Roman" w:eastAsia="Arial Unicode MS" w:hAnsi="Times New Roman"/>
        <w:b/>
      </w:rPr>
    </w:lvl>
    <w:lvl w:ilvl="8">
      <w:start w:val="1"/>
      <w:numFmt w:val="decimal"/>
      <w:lvlText w:val="%9."/>
      <w:lvlJc w:val="left"/>
      <w:pPr>
        <w:tabs>
          <w:tab w:val="num" w:pos="360"/>
        </w:tabs>
        <w:ind w:left="360" w:firstLine="2880"/>
      </w:pPr>
      <w:rPr>
        <w:rFonts w:ascii="Times New Roman" w:eastAsia="Arial Unicode MS" w:hAnsi="Times New Roman"/>
        <w:b/>
      </w:rPr>
    </w:lvl>
  </w:abstractNum>
  <w:num w:numId="1" w16cid:durableId="585110210">
    <w:abstractNumId w:val="25"/>
  </w:num>
  <w:num w:numId="2" w16cid:durableId="187842008">
    <w:abstractNumId w:val="0"/>
  </w:num>
  <w:num w:numId="3" w16cid:durableId="2037537433">
    <w:abstractNumId w:val="10"/>
  </w:num>
  <w:num w:numId="4" w16cid:durableId="1738014811">
    <w:abstractNumId w:val="13"/>
  </w:num>
  <w:num w:numId="5" w16cid:durableId="416369340">
    <w:abstractNumId w:val="19"/>
  </w:num>
  <w:num w:numId="6" w16cid:durableId="1220096562">
    <w:abstractNumId w:val="7"/>
  </w:num>
  <w:num w:numId="7" w16cid:durableId="151916680">
    <w:abstractNumId w:val="12"/>
  </w:num>
  <w:num w:numId="8" w16cid:durableId="703865467">
    <w:abstractNumId w:val="23"/>
  </w:num>
  <w:num w:numId="9" w16cid:durableId="1710957125">
    <w:abstractNumId w:val="24"/>
  </w:num>
  <w:num w:numId="10" w16cid:durableId="1819495004">
    <w:abstractNumId w:val="20"/>
  </w:num>
  <w:num w:numId="11" w16cid:durableId="194738366">
    <w:abstractNumId w:val="3"/>
  </w:num>
  <w:num w:numId="12" w16cid:durableId="2093311624">
    <w:abstractNumId w:val="5"/>
  </w:num>
  <w:num w:numId="13" w16cid:durableId="1572425530">
    <w:abstractNumId w:val="11"/>
  </w:num>
  <w:num w:numId="14" w16cid:durableId="87623668">
    <w:abstractNumId w:val="14"/>
  </w:num>
  <w:num w:numId="15" w16cid:durableId="1175801468">
    <w:abstractNumId w:val="17"/>
  </w:num>
  <w:num w:numId="16" w16cid:durableId="647977522">
    <w:abstractNumId w:val="9"/>
  </w:num>
  <w:num w:numId="17" w16cid:durableId="1605527401">
    <w:abstractNumId w:val="8"/>
  </w:num>
  <w:num w:numId="18" w16cid:durableId="1554653176">
    <w:abstractNumId w:val="21"/>
  </w:num>
  <w:num w:numId="19" w16cid:durableId="1100755109">
    <w:abstractNumId w:val="16"/>
  </w:num>
  <w:num w:numId="20" w16cid:durableId="1082948772">
    <w:abstractNumId w:val="6"/>
  </w:num>
  <w:num w:numId="21" w16cid:durableId="813909106">
    <w:abstractNumId w:val="4"/>
  </w:num>
  <w:num w:numId="22" w16cid:durableId="153104973">
    <w:abstractNumId w:val="1"/>
  </w:num>
  <w:num w:numId="23" w16cid:durableId="2085567208">
    <w:abstractNumId w:val="22"/>
  </w:num>
  <w:num w:numId="24" w16cid:durableId="1360741525">
    <w:abstractNumId w:val="2"/>
  </w:num>
  <w:num w:numId="25" w16cid:durableId="1248804542">
    <w:abstractNumId w:val="15"/>
  </w:num>
  <w:num w:numId="26" w16cid:durableId="86771722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D5"/>
    <w:rsid w:val="000A3932"/>
    <w:rsid w:val="000B59FE"/>
    <w:rsid w:val="0017088F"/>
    <w:rsid w:val="0027759E"/>
    <w:rsid w:val="0035404C"/>
    <w:rsid w:val="004779EE"/>
    <w:rsid w:val="004E46D5"/>
    <w:rsid w:val="00567C4B"/>
    <w:rsid w:val="005A6717"/>
    <w:rsid w:val="005D63F2"/>
    <w:rsid w:val="00627C7E"/>
    <w:rsid w:val="007071AB"/>
    <w:rsid w:val="008950BC"/>
    <w:rsid w:val="00927A05"/>
    <w:rsid w:val="00933883"/>
    <w:rsid w:val="00A4160B"/>
    <w:rsid w:val="00AC1413"/>
    <w:rsid w:val="00B14D28"/>
    <w:rsid w:val="00B16B14"/>
    <w:rsid w:val="00BB3A44"/>
    <w:rsid w:val="00D46FC7"/>
    <w:rsid w:val="00DE4DFF"/>
    <w:rsid w:val="00E0584B"/>
    <w:rsid w:val="00F16CD2"/>
    <w:rsid w:val="00F23E4C"/>
    <w:rsid w:val="00F968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7590"/>
  <w15:docId w15:val="{5955B860-6101-4D69-9E1C-022744C7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85691"/>
    <w:pPr>
      <w:spacing w:after="200" w:line="276" w:lineRule="auto"/>
    </w:pPr>
    <w:rPr>
      <w:rFonts w:eastAsia="Times New Roman" w:cs="Times New Roman"/>
      <w:lang w:eastAsia="ru-RU"/>
    </w:rPr>
  </w:style>
  <w:style w:type="paragraph" w:styleId="1">
    <w:name w:val="heading 1"/>
    <w:basedOn w:val="a1"/>
    <w:next w:val="a1"/>
    <w:link w:val="11"/>
    <w:qFormat/>
    <w:rsid w:val="00385691"/>
    <w:pPr>
      <w:keepNext/>
      <w:spacing w:before="240" w:after="60" w:line="240" w:lineRule="auto"/>
      <w:outlineLvl w:val="0"/>
    </w:pPr>
    <w:rPr>
      <w:rFonts w:ascii="Arial" w:hAnsi="Arial"/>
      <w:b/>
      <w:bCs/>
      <w:kern w:val="2"/>
      <w:sz w:val="32"/>
      <w:szCs w:val="32"/>
      <w:lang w:val="x-none" w:eastAsia="x-none"/>
    </w:rPr>
  </w:style>
  <w:style w:type="paragraph" w:styleId="2">
    <w:name w:val="heading 2"/>
    <w:basedOn w:val="a1"/>
    <w:next w:val="a1"/>
    <w:qFormat/>
    <w:rsid w:val="00385691"/>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qFormat/>
    <w:rsid w:val="00385691"/>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1"/>
    <w:link w:val="40"/>
    <w:qFormat/>
    <w:rsid w:val="00385691"/>
    <w:pPr>
      <w:keepLines/>
      <w:spacing w:after="240" w:line="360" w:lineRule="auto"/>
      <w:jc w:val="center"/>
      <w:outlineLvl w:val="3"/>
    </w:pPr>
    <w:rPr>
      <w:rFonts w:ascii="Times New Roman" w:hAnsi="Times New Roman"/>
      <w:sz w:val="24"/>
      <w:szCs w:val="24"/>
    </w:rPr>
  </w:style>
  <w:style w:type="paragraph" w:styleId="5">
    <w:name w:val="heading 5"/>
    <w:basedOn w:val="a1"/>
    <w:next w:val="a1"/>
    <w:link w:val="50"/>
    <w:uiPriority w:val="9"/>
    <w:unhideWhenUsed/>
    <w:qFormat/>
    <w:rsid w:val="00385691"/>
    <w:pPr>
      <w:spacing w:before="240" w:after="60"/>
      <w:outlineLvl w:val="4"/>
    </w:pPr>
    <w:rPr>
      <w:b/>
      <w:bCs/>
      <w:i/>
      <w:iCs/>
      <w:sz w:val="26"/>
      <w:szCs w:val="26"/>
    </w:rPr>
  </w:style>
  <w:style w:type="paragraph" w:styleId="6">
    <w:name w:val="heading 6"/>
    <w:basedOn w:val="a1"/>
    <w:next w:val="a1"/>
    <w:link w:val="60"/>
    <w:uiPriority w:val="9"/>
    <w:unhideWhenUsed/>
    <w:qFormat/>
    <w:rsid w:val="00385691"/>
    <w:pPr>
      <w:spacing w:before="240" w:after="60"/>
      <w:outlineLvl w:val="5"/>
    </w:pPr>
    <w:rPr>
      <w:b/>
      <w:bCs/>
    </w:rPr>
  </w:style>
  <w:style w:type="paragraph" w:styleId="7">
    <w:name w:val="heading 7"/>
    <w:basedOn w:val="a1"/>
    <w:next w:val="a1"/>
    <w:link w:val="70"/>
    <w:uiPriority w:val="9"/>
    <w:unhideWhenUsed/>
    <w:qFormat/>
    <w:rsid w:val="00385691"/>
    <w:pPr>
      <w:spacing w:before="240" w:after="60"/>
      <w:outlineLvl w:val="6"/>
    </w:pPr>
    <w:rPr>
      <w:sz w:val="24"/>
      <w:szCs w:val="24"/>
    </w:rPr>
  </w:style>
  <w:style w:type="paragraph" w:styleId="8">
    <w:name w:val="heading 8"/>
    <w:basedOn w:val="a1"/>
    <w:next w:val="a1"/>
    <w:link w:val="80"/>
    <w:uiPriority w:val="9"/>
    <w:unhideWhenUsed/>
    <w:qFormat/>
    <w:rsid w:val="00385691"/>
    <w:pPr>
      <w:spacing w:before="240" w:after="60"/>
      <w:outlineLvl w:val="7"/>
    </w:pPr>
    <w:rPr>
      <w:i/>
      <w:iCs/>
      <w:sz w:val="24"/>
      <w:szCs w:val="24"/>
    </w:rPr>
  </w:style>
  <w:style w:type="paragraph" w:styleId="9">
    <w:name w:val="heading 9"/>
    <w:basedOn w:val="a1"/>
    <w:next w:val="a1"/>
    <w:link w:val="90"/>
    <w:uiPriority w:val="9"/>
    <w:unhideWhenUsed/>
    <w:qFormat/>
    <w:rsid w:val="00385691"/>
    <w:pPr>
      <w:spacing w:before="240" w:after="60"/>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basedOn w:val="a2"/>
    <w:uiPriority w:val="22"/>
    <w:qFormat/>
    <w:rsid w:val="00E90150"/>
    <w:rPr>
      <w:b/>
      <w:bCs/>
    </w:rPr>
  </w:style>
  <w:style w:type="character" w:customStyle="1" w:styleId="10">
    <w:name w:val="Заголовок 1 Знак"/>
    <w:basedOn w:val="a2"/>
    <w:qFormat/>
    <w:rsid w:val="00385691"/>
    <w:rPr>
      <w:rFonts w:ascii="Arial" w:eastAsia="Times New Roman" w:hAnsi="Arial" w:cs="Times New Roman"/>
      <w:b/>
      <w:bCs/>
      <w:kern w:val="2"/>
      <w:sz w:val="32"/>
      <w:szCs w:val="32"/>
      <w:lang w:val="x-none" w:eastAsia="x-none"/>
    </w:rPr>
  </w:style>
  <w:style w:type="character" w:customStyle="1" w:styleId="20">
    <w:name w:val="Заголовок 2 Знак"/>
    <w:basedOn w:val="a2"/>
    <w:qFormat/>
    <w:rsid w:val="00385691"/>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qFormat/>
    <w:rsid w:val="00385691"/>
    <w:rPr>
      <w:rFonts w:ascii="Arial" w:eastAsia="Times New Roman" w:hAnsi="Arial" w:cs="Times New Roman"/>
      <w:b/>
      <w:bCs/>
      <w:sz w:val="26"/>
      <w:szCs w:val="26"/>
      <w:lang w:val="x-none" w:eastAsia="x-none"/>
    </w:rPr>
  </w:style>
  <w:style w:type="character" w:customStyle="1" w:styleId="40">
    <w:name w:val="Заголовок 4 Знак"/>
    <w:basedOn w:val="a2"/>
    <w:link w:val="4"/>
    <w:qFormat/>
    <w:rsid w:val="00385691"/>
    <w:rPr>
      <w:rFonts w:ascii="Times New Roman" w:eastAsia="Times New Roman" w:hAnsi="Times New Roman" w:cs="Times New Roman"/>
      <w:b/>
      <w:bCs/>
      <w:sz w:val="24"/>
      <w:szCs w:val="24"/>
      <w:lang w:val="x-none" w:eastAsia="x-none"/>
    </w:rPr>
  </w:style>
  <w:style w:type="character" w:customStyle="1" w:styleId="50">
    <w:name w:val="Заголовок 5 Знак"/>
    <w:basedOn w:val="a2"/>
    <w:link w:val="5"/>
    <w:uiPriority w:val="9"/>
    <w:qFormat/>
    <w:rsid w:val="00385691"/>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
    <w:qFormat/>
    <w:rsid w:val="00385691"/>
    <w:rPr>
      <w:rFonts w:ascii="Calibri" w:eastAsia="Times New Roman" w:hAnsi="Calibri" w:cs="Times New Roman"/>
      <w:b/>
      <w:bCs/>
      <w:lang w:eastAsia="ru-RU"/>
    </w:rPr>
  </w:style>
  <w:style w:type="character" w:customStyle="1" w:styleId="70">
    <w:name w:val="Заголовок 7 Знак"/>
    <w:basedOn w:val="a2"/>
    <w:link w:val="7"/>
    <w:uiPriority w:val="9"/>
    <w:qFormat/>
    <w:rsid w:val="00385691"/>
    <w:rPr>
      <w:rFonts w:ascii="Calibri" w:eastAsia="Times New Roman" w:hAnsi="Calibri" w:cs="Times New Roman"/>
      <w:sz w:val="24"/>
      <w:szCs w:val="24"/>
      <w:lang w:eastAsia="ru-RU"/>
    </w:rPr>
  </w:style>
  <w:style w:type="character" w:customStyle="1" w:styleId="80">
    <w:name w:val="Заголовок 8 Знак"/>
    <w:basedOn w:val="a2"/>
    <w:link w:val="8"/>
    <w:uiPriority w:val="9"/>
    <w:qFormat/>
    <w:rsid w:val="00385691"/>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qFormat/>
    <w:rsid w:val="00385691"/>
    <w:rPr>
      <w:rFonts w:ascii="Cambria" w:eastAsia="Times New Roman" w:hAnsi="Cambria" w:cs="Times New Roman"/>
      <w:lang w:eastAsia="ru-RU"/>
    </w:rPr>
  </w:style>
  <w:style w:type="character" w:customStyle="1" w:styleId="a6">
    <w:name w:val="Основной текст Знак"/>
    <w:basedOn w:val="a2"/>
    <w:qFormat/>
    <w:rsid w:val="00385691"/>
    <w:rPr>
      <w:rFonts w:ascii="Times New Roman" w:eastAsia="Times New Roman" w:hAnsi="Times New Roman" w:cs="Times New Roman"/>
      <w:sz w:val="24"/>
      <w:szCs w:val="24"/>
      <w:lang w:val="x-none" w:eastAsia="x-none"/>
    </w:rPr>
  </w:style>
  <w:style w:type="character" w:customStyle="1" w:styleId="21">
    <w:name w:val="Основной текст 2 Знак"/>
    <w:basedOn w:val="a2"/>
    <w:link w:val="22"/>
    <w:qFormat/>
    <w:rsid w:val="00385691"/>
    <w:rPr>
      <w:rFonts w:ascii="Times New Roman" w:eastAsia="Times New Roman" w:hAnsi="Times New Roman" w:cs="Times New Roman"/>
      <w:sz w:val="24"/>
      <w:szCs w:val="24"/>
      <w:lang w:val="x-none" w:eastAsia="x-none"/>
    </w:rPr>
  </w:style>
  <w:style w:type="character" w:customStyle="1" w:styleId="blk">
    <w:name w:val="blk"/>
    <w:qFormat/>
    <w:rsid w:val="00385691"/>
  </w:style>
  <w:style w:type="character" w:customStyle="1" w:styleId="a7">
    <w:name w:val="Нижний колонтитул Знак"/>
    <w:basedOn w:val="a2"/>
    <w:uiPriority w:val="99"/>
    <w:qFormat/>
    <w:rsid w:val="00385691"/>
    <w:rPr>
      <w:rFonts w:ascii="Times New Roman" w:eastAsia="Times New Roman" w:hAnsi="Times New Roman" w:cs="Times New Roman"/>
      <w:sz w:val="24"/>
      <w:szCs w:val="24"/>
      <w:lang w:val="x-none" w:eastAsia="x-none"/>
    </w:rPr>
  </w:style>
  <w:style w:type="character" w:styleId="a8">
    <w:name w:val="page number"/>
    <w:qFormat/>
    <w:rsid w:val="00385691"/>
    <w:rPr>
      <w:rFonts w:cs="Times New Roman"/>
    </w:rPr>
  </w:style>
  <w:style w:type="character" w:customStyle="1" w:styleId="a9">
    <w:name w:val="Текст сноски Знак"/>
    <w:basedOn w:val="a2"/>
    <w:qFormat/>
    <w:rsid w:val="00385691"/>
    <w:rPr>
      <w:rFonts w:ascii="Times New Roman" w:eastAsia="Times New Roman" w:hAnsi="Times New Roman" w:cs="Times New Roman"/>
      <w:sz w:val="20"/>
      <w:szCs w:val="20"/>
      <w:lang w:val="en-US" w:eastAsia="x-none"/>
    </w:rPr>
  </w:style>
  <w:style w:type="character" w:customStyle="1" w:styleId="aa">
    <w:name w:val="Привязка сноски"/>
    <w:rPr>
      <w:rFonts w:cs="Times New Roman"/>
      <w:vertAlign w:val="superscript"/>
    </w:rPr>
  </w:style>
  <w:style w:type="character" w:customStyle="1" w:styleId="FootnoteCharacters">
    <w:name w:val="Footnote Characters"/>
    <w:qFormat/>
    <w:rsid w:val="00385691"/>
    <w:rPr>
      <w:rFonts w:cs="Times New Roman"/>
      <w:vertAlign w:val="superscript"/>
    </w:rPr>
  </w:style>
  <w:style w:type="character" w:customStyle="1" w:styleId="-">
    <w:name w:val="Интернет-ссылка"/>
    <w:rsid w:val="00385691"/>
    <w:rPr>
      <w:rFonts w:cs="Times New Roman"/>
      <w:color w:val="0000FF"/>
      <w:u w:val="single"/>
    </w:rPr>
  </w:style>
  <w:style w:type="character" w:customStyle="1" w:styleId="FootnoteTextChar">
    <w:name w:val="Footnote Text Char"/>
    <w:qFormat/>
    <w:locked/>
    <w:rsid w:val="00385691"/>
    <w:rPr>
      <w:rFonts w:ascii="Times New Roman" w:hAnsi="Times New Roman"/>
      <w:sz w:val="20"/>
      <w:lang w:val="x-none" w:eastAsia="ru-RU"/>
    </w:rPr>
  </w:style>
  <w:style w:type="character" w:styleId="ab">
    <w:name w:val="Emphasis"/>
    <w:uiPriority w:val="20"/>
    <w:qFormat/>
    <w:rsid w:val="00385691"/>
    <w:rPr>
      <w:rFonts w:cs="Times New Roman"/>
      <w:i/>
    </w:rPr>
  </w:style>
  <w:style w:type="character" w:customStyle="1" w:styleId="ac">
    <w:name w:val="Текст выноски Знак"/>
    <w:basedOn w:val="a2"/>
    <w:qFormat/>
    <w:rsid w:val="00385691"/>
    <w:rPr>
      <w:rFonts w:ascii="Segoe UI" w:eastAsia="Times New Roman" w:hAnsi="Segoe UI" w:cs="Times New Roman"/>
      <w:sz w:val="18"/>
      <w:szCs w:val="18"/>
      <w:lang w:val="x-none" w:eastAsia="x-none"/>
    </w:rPr>
  </w:style>
  <w:style w:type="character" w:customStyle="1" w:styleId="ad">
    <w:name w:val="Верхний колонтитул Знак"/>
    <w:basedOn w:val="a2"/>
    <w:qFormat/>
    <w:rsid w:val="0038569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qFormat/>
    <w:rsid w:val="00385691"/>
    <w:rPr>
      <w:rFonts w:cs="Times New Roman"/>
      <w:sz w:val="20"/>
      <w:szCs w:val="20"/>
    </w:rPr>
  </w:style>
  <w:style w:type="character" w:customStyle="1" w:styleId="ae">
    <w:name w:val="Текст примечания Знак"/>
    <w:basedOn w:val="a2"/>
    <w:qFormat/>
    <w:rsid w:val="00385691"/>
    <w:rPr>
      <w:rFonts w:ascii="Calibri" w:eastAsia="Times New Roman" w:hAnsi="Calibri" w:cs="Times New Roman"/>
      <w:sz w:val="20"/>
      <w:szCs w:val="20"/>
      <w:lang w:val="x-none" w:eastAsia="x-none"/>
    </w:rPr>
  </w:style>
  <w:style w:type="character" w:customStyle="1" w:styleId="12">
    <w:name w:val="Текст примечания Знак1"/>
    <w:uiPriority w:val="99"/>
    <w:qFormat/>
    <w:rsid w:val="00385691"/>
    <w:rPr>
      <w:rFonts w:cs="Times New Roman"/>
      <w:sz w:val="20"/>
      <w:szCs w:val="20"/>
    </w:rPr>
  </w:style>
  <w:style w:type="character" w:customStyle="1" w:styleId="111">
    <w:name w:val="Тема примечания Знак11"/>
    <w:uiPriority w:val="99"/>
    <w:qFormat/>
    <w:rsid w:val="00385691"/>
    <w:rPr>
      <w:rFonts w:cs="Times New Roman"/>
      <w:b/>
      <w:bCs/>
      <w:sz w:val="20"/>
      <w:szCs w:val="20"/>
    </w:rPr>
  </w:style>
  <w:style w:type="character" w:customStyle="1" w:styleId="af">
    <w:name w:val="Тема примечания Знак"/>
    <w:basedOn w:val="ae"/>
    <w:qFormat/>
    <w:rsid w:val="00385691"/>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qFormat/>
    <w:rsid w:val="00385691"/>
    <w:rPr>
      <w:rFonts w:cs="Times New Roman"/>
      <w:b/>
      <w:bCs/>
      <w:sz w:val="20"/>
      <w:szCs w:val="20"/>
    </w:rPr>
  </w:style>
  <w:style w:type="character" w:customStyle="1" w:styleId="23">
    <w:name w:val="Оглавление 2 Знак"/>
    <w:basedOn w:val="a2"/>
    <w:link w:val="24"/>
    <w:uiPriority w:val="99"/>
    <w:qFormat/>
    <w:rsid w:val="00385691"/>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385691"/>
  </w:style>
  <w:style w:type="character" w:customStyle="1" w:styleId="af0">
    <w:name w:val="Цветовое выделение"/>
    <w:qFormat/>
    <w:rsid w:val="00385691"/>
    <w:rPr>
      <w:b/>
      <w:color w:val="26282F"/>
    </w:rPr>
  </w:style>
  <w:style w:type="character" w:customStyle="1" w:styleId="af1">
    <w:name w:val="Гипертекстовая ссылка"/>
    <w:uiPriority w:val="99"/>
    <w:qFormat/>
    <w:rsid w:val="00385691"/>
    <w:rPr>
      <w:b/>
      <w:color w:val="106BBE"/>
    </w:rPr>
  </w:style>
  <w:style w:type="character" w:customStyle="1" w:styleId="af2">
    <w:name w:val="Активная гипертекстовая ссылка"/>
    <w:uiPriority w:val="99"/>
    <w:qFormat/>
    <w:rsid w:val="00385691"/>
    <w:rPr>
      <w:b/>
      <w:color w:val="106BBE"/>
      <w:u w:val="single"/>
    </w:rPr>
  </w:style>
  <w:style w:type="character" w:customStyle="1" w:styleId="af3">
    <w:name w:val="Выделение для Базового Поиска"/>
    <w:uiPriority w:val="99"/>
    <w:qFormat/>
    <w:rsid w:val="00385691"/>
    <w:rPr>
      <w:b/>
      <w:color w:val="0058A9"/>
    </w:rPr>
  </w:style>
  <w:style w:type="character" w:customStyle="1" w:styleId="af4">
    <w:name w:val="Выделение для Базового Поиска (курсив)"/>
    <w:uiPriority w:val="99"/>
    <w:qFormat/>
    <w:rsid w:val="00385691"/>
    <w:rPr>
      <w:b/>
      <w:i/>
      <w:color w:val="0058A9"/>
    </w:rPr>
  </w:style>
  <w:style w:type="character" w:customStyle="1" w:styleId="af5">
    <w:name w:val="Заголовок своего сообщения"/>
    <w:uiPriority w:val="99"/>
    <w:qFormat/>
    <w:rsid w:val="00385691"/>
    <w:rPr>
      <w:b/>
      <w:color w:val="26282F"/>
    </w:rPr>
  </w:style>
  <w:style w:type="character" w:customStyle="1" w:styleId="af6">
    <w:name w:val="Заголовок чужого сообщения"/>
    <w:uiPriority w:val="99"/>
    <w:qFormat/>
    <w:rsid w:val="00385691"/>
    <w:rPr>
      <w:b/>
      <w:color w:val="FF0000"/>
    </w:rPr>
  </w:style>
  <w:style w:type="character" w:customStyle="1" w:styleId="af7">
    <w:name w:val="Найденные слова"/>
    <w:uiPriority w:val="99"/>
    <w:qFormat/>
    <w:rsid w:val="00385691"/>
    <w:rPr>
      <w:b/>
      <w:color w:val="26282F"/>
      <w:shd w:val="clear" w:color="auto" w:fill="FFF580"/>
    </w:rPr>
  </w:style>
  <w:style w:type="character" w:customStyle="1" w:styleId="af8">
    <w:name w:val="Не вступил в силу"/>
    <w:uiPriority w:val="99"/>
    <w:qFormat/>
    <w:rsid w:val="00385691"/>
    <w:rPr>
      <w:b/>
      <w:color w:val="000000"/>
      <w:shd w:val="clear" w:color="auto" w:fill="D8EDE8"/>
    </w:rPr>
  </w:style>
  <w:style w:type="character" w:customStyle="1" w:styleId="af9">
    <w:name w:val="Опечатки"/>
    <w:uiPriority w:val="99"/>
    <w:qFormat/>
    <w:rsid w:val="00385691"/>
    <w:rPr>
      <w:color w:val="FF0000"/>
    </w:rPr>
  </w:style>
  <w:style w:type="character" w:customStyle="1" w:styleId="afa">
    <w:name w:val="Продолжение ссылки"/>
    <w:uiPriority w:val="99"/>
    <w:qFormat/>
    <w:rsid w:val="00385691"/>
  </w:style>
  <w:style w:type="character" w:customStyle="1" w:styleId="afb">
    <w:name w:val="Сравнение редакций"/>
    <w:uiPriority w:val="99"/>
    <w:qFormat/>
    <w:rsid w:val="00385691"/>
    <w:rPr>
      <w:b/>
      <w:color w:val="26282F"/>
    </w:rPr>
  </w:style>
  <w:style w:type="character" w:customStyle="1" w:styleId="afc">
    <w:name w:val="Сравнение редакций. Добавленный фрагмент"/>
    <w:uiPriority w:val="99"/>
    <w:qFormat/>
    <w:rsid w:val="00385691"/>
    <w:rPr>
      <w:color w:val="000000"/>
      <w:shd w:val="clear" w:color="auto" w:fill="C1D7FF"/>
    </w:rPr>
  </w:style>
  <w:style w:type="character" w:customStyle="1" w:styleId="afd">
    <w:name w:val="Сравнение редакций. Удаленный фрагмент"/>
    <w:uiPriority w:val="99"/>
    <w:qFormat/>
    <w:rsid w:val="00385691"/>
    <w:rPr>
      <w:color w:val="000000"/>
      <w:shd w:val="clear" w:color="auto" w:fill="C4C413"/>
    </w:rPr>
  </w:style>
  <w:style w:type="character" w:customStyle="1" w:styleId="afe">
    <w:name w:val="Ссылка на утративший силу документ"/>
    <w:uiPriority w:val="99"/>
    <w:qFormat/>
    <w:rsid w:val="00385691"/>
    <w:rPr>
      <w:b/>
      <w:color w:val="749232"/>
    </w:rPr>
  </w:style>
  <w:style w:type="character" w:customStyle="1" w:styleId="aff">
    <w:name w:val="Утратил силу"/>
    <w:uiPriority w:val="99"/>
    <w:qFormat/>
    <w:rsid w:val="00385691"/>
    <w:rPr>
      <w:b/>
      <w:strike/>
      <w:color w:val="666600"/>
    </w:rPr>
  </w:style>
  <w:style w:type="character" w:styleId="aff0">
    <w:name w:val="annotation reference"/>
    <w:unhideWhenUsed/>
    <w:qFormat/>
    <w:rsid w:val="00385691"/>
    <w:rPr>
      <w:rFonts w:cs="Times New Roman"/>
      <w:sz w:val="16"/>
    </w:rPr>
  </w:style>
  <w:style w:type="character" w:customStyle="1" w:styleId="aff1">
    <w:name w:val="Текст концевой сноски Знак"/>
    <w:basedOn w:val="a2"/>
    <w:qFormat/>
    <w:rsid w:val="00385691"/>
    <w:rPr>
      <w:rFonts w:ascii="Calibri" w:eastAsia="Times New Roman" w:hAnsi="Calibri" w:cs="Times New Roman"/>
      <w:sz w:val="20"/>
      <w:szCs w:val="20"/>
      <w:lang w:val="x-none" w:eastAsia="x-none"/>
    </w:rPr>
  </w:style>
  <w:style w:type="character" w:customStyle="1" w:styleId="aff2">
    <w:name w:val="Привязка концевой сноски"/>
    <w:rPr>
      <w:rFonts w:cs="Times New Roman"/>
      <w:vertAlign w:val="superscript"/>
    </w:rPr>
  </w:style>
  <w:style w:type="character" w:customStyle="1" w:styleId="EndnoteCharacters">
    <w:name w:val="Endnote Characters"/>
    <w:unhideWhenUsed/>
    <w:qFormat/>
    <w:rsid w:val="00385691"/>
    <w:rPr>
      <w:rFonts w:cs="Times New Roman"/>
      <w:vertAlign w:val="superscript"/>
    </w:rPr>
  </w:style>
  <w:style w:type="character" w:customStyle="1" w:styleId="WW8Num1z0">
    <w:name w:val="WW8Num1z0"/>
    <w:qFormat/>
    <w:rsid w:val="00385691"/>
  </w:style>
  <w:style w:type="character" w:customStyle="1" w:styleId="WW8Num1z1">
    <w:name w:val="WW8Num1z1"/>
    <w:qFormat/>
    <w:rsid w:val="00385691"/>
  </w:style>
  <w:style w:type="character" w:customStyle="1" w:styleId="WW8Num1z2">
    <w:name w:val="WW8Num1z2"/>
    <w:qFormat/>
    <w:rsid w:val="00385691"/>
  </w:style>
  <w:style w:type="character" w:customStyle="1" w:styleId="WW8Num1z3">
    <w:name w:val="WW8Num1z3"/>
    <w:qFormat/>
    <w:rsid w:val="00385691"/>
  </w:style>
  <w:style w:type="character" w:customStyle="1" w:styleId="WW8Num1z4">
    <w:name w:val="WW8Num1z4"/>
    <w:qFormat/>
    <w:rsid w:val="00385691"/>
  </w:style>
  <w:style w:type="character" w:customStyle="1" w:styleId="WW8Num1z5">
    <w:name w:val="WW8Num1z5"/>
    <w:qFormat/>
    <w:rsid w:val="00385691"/>
  </w:style>
  <w:style w:type="character" w:customStyle="1" w:styleId="WW8Num1z6">
    <w:name w:val="WW8Num1z6"/>
    <w:qFormat/>
    <w:rsid w:val="00385691"/>
  </w:style>
  <w:style w:type="character" w:customStyle="1" w:styleId="WW8Num1z7">
    <w:name w:val="WW8Num1z7"/>
    <w:qFormat/>
    <w:rsid w:val="00385691"/>
  </w:style>
  <w:style w:type="character" w:customStyle="1" w:styleId="WW8Num1z8">
    <w:name w:val="WW8Num1z8"/>
    <w:qFormat/>
    <w:rsid w:val="00385691"/>
  </w:style>
  <w:style w:type="character" w:customStyle="1" w:styleId="WW8Num2z0">
    <w:name w:val="WW8Num2z0"/>
    <w:qFormat/>
    <w:rsid w:val="00385691"/>
  </w:style>
  <w:style w:type="character" w:customStyle="1" w:styleId="WW8Num2z1">
    <w:name w:val="WW8Num2z1"/>
    <w:qFormat/>
    <w:rsid w:val="00385691"/>
  </w:style>
  <w:style w:type="character" w:customStyle="1" w:styleId="WW8Num2z2">
    <w:name w:val="WW8Num2z2"/>
    <w:qFormat/>
    <w:rsid w:val="00385691"/>
  </w:style>
  <w:style w:type="character" w:customStyle="1" w:styleId="WW8Num2z3">
    <w:name w:val="WW8Num2z3"/>
    <w:qFormat/>
    <w:rsid w:val="00385691"/>
  </w:style>
  <w:style w:type="character" w:customStyle="1" w:styleId="WW8Num2z4">
    <w:name w:val="WW8Num2z4"/>
    <w:qFormat/>
    <w:rsid w:val="00385691"/>
  </w:style>
  <w:style w:type="character" w:customStyle="1" w:styleId="WW8Num2z5">
    <w:name w:val="WW8Num2z5"/>
    <w:qFormat/>
    <w:rsid w:val="00385691"/>
  </w:style>
  <w:style w:type="character" w:customStyle="1" w:styleId="WW8Num2z6">
    <w:name w:val="WW8Num2z6"/>
    <w:qFormat/>
    <w:rsid w:val="00385691"/>
  </w:style>
  <w:style w:type="character" w:customStyle="1" w:styleId="WW8Num2z7">
    <w:name w:val="WW8Num2z7"/>
    <w:qFormat/>
    <w:rsid w:val="00385691"/>
  </w:style>
  <w:style w:type="character" w:customStyle="1" w:styleId="WW8Num2z8">
    <w:name w:val="WW8Num2z8"/>
    <w:qFormat/>
    <w:rsid w:val="00385691"/>
  </w:style>
  <w:style w:type="character" w:customStyle="1" w:styleId="WW8Num3z0">
    <w:name w:val="WW8Num3z0"/>
    <w:qFormat/>
    <w:rsid w:val="00385691"/>
    <w:rPr>
      <w:bCs/>
      <w:sz w:val="28"/>
      <w:szCs w:val="28"/>
    </w:rPr>
  </w:style>
  <w:style w:type="character" w:customStyle="1" w:styleId="WW8Num3z1">
    <w:name w:val="WW8Num3z1"/>
    <w:qFormat/>
    <w:rsid w:val="00385691"/>
  </w:style>
  <w:style w:type="character" w:customStyle="1" w:styleId="WW8Num3z2">
    <w:name w:val="WW8Num3z2"/>
    <w:qFormat/>
    <w:rsid w:val="00385691"/>
  </w:style>
  <w:style w:type="character" w:customStyle="1" w:styleId="WW8Num3z3">
    <w:name w:val="WW8Num3z3"/>
    <w:qFormat/>
    <w:rsid w:val="00385691"/>
  </w:style>
  <w:style w:type="character" w:customStyle="1" w:styleId="WW8Num3z4">
    <w:name w:val="WW8Num3z4"/>
    <w:qFormat/>
    <w:rsid w:val="00385691"/>
  </w:style>
  <w:style w:type="character" w:customStyle="1" w:styleId="WW8Num3z5">
    <w:name w:val="WW8Num3z5"/>
    <w:qFormat/>
    <w:rsid w:val="00385691"/>
  </w:style>
  <w:style w:type="character" w:customStyle="1" w:styleId="WW8Num3z6">
    <w:name w:val="WW8Num3z6"/>
    <w:qFormat/>
    <w:rsid w:val="00385691"/>
  </w:style>
  <w:style w:type="character" w:customStyle="1" w:styleId="WW8Num3z7">
    <w:name w:val="WW8Num3z7"/>
    <w:qFormat/>
    <w:rsid w:val="00385691"/>
  </w:style>
  <w:style w:type="character" w:customStyle="1" w:styleId="WW8Num3z8">
    <w:name w:val="WW8Num3z8"/>
    <w:qFormat/>
    <w:rsid w:val="00385691"/>
  </w:style>
  <w:style w:type="character" w:customStyle="1" w:styleId="14">
    <w:name w:val="Основной шрифт абзаца1"/>
    <w:qFormat/>
    <w:rsid w:val="00385691"/>
  </w:style>
  <w:style w:type="character" w:customStyle="1" w:styleId="aff3">
    <w:name w:val="Символ сноски"/>
    <w:qFormat/>
    <w:rsid w:val="00385691"/>
    <w:rPr>
      <w:vertAlign w:val="superscript"/>
    </w:rPr>
  </w:style>
  <w:style w:type="character" w:customStyle="1" w:styleId="aff4">
    <w:name w:val="Абзац списка Знак"/>
    <w:uiPriority w:val="34"/>
    <w:qFormat/>
    <w:locked/>
    <w:rsid w:val="00385691"/>
    <w:rPr>
      <w:rFonts w:ascii="Times New Roman" w:eastAsia="Times New Roman" w:hAnsi="Times New Roman" w:cs="Times New Roman"/>
      <w:sz w:val="24"/>
      <w:szCs w:val="24"/>
      <w:lang w:val="x-none" w:eastAsia="x-none"/>
    </w:rPr>
  </w:style>
  <w:style w:type="character" w:customStyle="1" w:styleId="FontStyle68">
    <w:name w:val="Font Style68"/>
    <w:qFormat/>
    <w:rsid w:val="00385691"/>
  </w:style>
  <w:style w:type="character" w:customStyle="1" w:styleId="FontStyle66">
    <w:name w:val="Font Style66"/>
    <w:qFormat/>
    <w:rsid w:val="00385691"/>
  </w:style>
  <w:style w:type="character" w:customStyle="1" w:styleId="b-serplistiteminfodomain">
    <w:name w:val="b-serp__list_item_info_domain"/>
    <w:qFormat/>
    <w:rsid w:val="00385691"/>
  </w:style>
  <w:style w:type="character" w:customStyle="1" w:styleId="aff5">
    <w:name w:val="Название Знак"/>
    <w:basedOn w:val="a2"/>
    <w:qFormat/>
    <w:rsid w:val="00385691"/>
    <w:rPr>
      <w:rFonts w:ascii="Times New Roman" w:eastAsia="Times New Roman" w:hAnsi="Times New Roman" w:cs="Times New Roman"/>
      <w:b/>
      <w:bCs/>
      <w:sz w:val="24"/>
      <w:szCs w:val="24"/>
      <w:lang w:eastAsia="ru-RU"/>
    </w:rPr>
  </w:style>
  <w:style w:type="character" w:customStyle="1" w:styleId="aff6">
    <w:name w:val="Подзаголовок Знак"/>
    <w:basedOn w:val="a2"/>
    <w:qFormat/>
    <w:rsid w:val="00385691"/>
    <w:rPr>
      <w:rFonts w:ascii="Cambria" w:eastAsia="Times New Roman" w:hAnsi="Cambria" w:cs="Times New Roman"/>
      <w:sz w:val="24"/>
      <w:szCs w:val="24"/>
      <w:lang w:eastAsia="ru-RU"/>
    </w:rPr>
  </w:style>
  <w:style w:type="character" w:styleId="aff7">
    <w:name w:val="Subtle Emphasis"/>
    <w:uiPriority w:val="19"/>
    <w:qFormat/>
    <w:rsid w:val="00385691"/>
    <w:rPr>
      <w:i/>
      <w:iCs/>
      <w:color w:val="808080"/>
    </w:rPr>
  </w:style>
  <w:style w:type="character" w:customStyle="1" w:styleId="15">
    <w:name w:val="Стиль1 Знак"/>
    <w:link w:val="16"/>
    <w:qFormat/>
    <w:rsid w:val="00385691"/>
    <w:rPr>
      <w:rFonts w:ascii="Calibri" w:eastAsia="Times New Roman" w:hAnsi="Calibri" w:cs="Times New Roman"/>
      <w:lang w:eastAsia="ru-RU"/>
    </w:rPr>
  </w:style>
  <w:style w:type="character" w:customStyle="1" w:styleId="aff8">
    <w:name w:val="Без интервала Знак"/>
    <w:uiPriority w:val="1"/>
    <w:qFormat/>
    <w:rsid w:val="00385691"/>
    <w:rPr>
      <w:rFonts w:ascii="Calibri" w:eastAsia="Times New Roman" w:hAnsi="Calibri" w:cs="Times New Roman"/>
      <w:lang w:eastAsia="ru-RU"/>
    </w:rPr>
  </w:style>
  <w:style w:type="character" w:customStyle="1" w:styleId="aff9">
    <w:name w:val="Основной текст с отступом Знак"/>
    <w:basedOn w:val="a2"/>
    <w:qFormat/>
    <w:rsid w:val="00385691"/>
    <w:rPr>
      <w:rFonts w:ascii="Times New Roman" w:eastAsia="Times New Roman" w:hAnsi="Times New Roman" w:cs="Times New Roman"/>
      <w:sz w:val="24"/>
      <w:szCs w:val="24"/>
      <w:lang w:val="x-none" w:eastAsia="x-none"/>
    </w:rPr>
  </w:style>
  <w:style w:type="character" w:customStyle="1" w:styleId="120">
    <w:name w:val="Знак Знак12"/>
    <w:qFormat/>
    <w:rsid w:val="00385691"/>
    <w:rPr>
      <w:rFonts w:ascii="Arial" w:hAnsi="Arial" w:cs="Times New Roman"/>
      <w:b/>
      <w:bCs w:val="0"/>
      <w:kern w:val="2"/>
      <w:sz w:val="32"/>
      <w:szCs w:val="32"/>
    </w:rPr>
  </w:style>
  <w:style w:type="character" w:customStyle="1" w:styleId="112">
    <w:name w:val="Знак Знак11"/>
    <w:qFormat/>
    <w:rsid w:val="00385691"/>
    <w:rPr>
      <w:rFonts w:ascii="Arial" w:hAnsi="Arial" w:cs="Times New Roman"/>
      <w:b/>
      <w:bCs w:val="0"/>
      <w:i/>
      <w:iCs w:val="0"/>
      <w:sz w:val="28"/>
      <w:szCs w:val="28"/>
    </w:rPr>
  </w:style>
  <w:style w:type="character" w:customStyle="1" w:styleId="11">
    <w:name w:val="Заголовок 1 Знак1"/>
    <w:link w:val="1"/>
    <w:qFormat/>
    <w:rsid w:val="00385691"/>
    <w:rPr>
      <w:rFonts w:ascii="Arial" w:hAnsi="Arial" w:cs="Times New Roman"/>
      <w:b/>
      <w:bCs w:val="0"/>
      <w:sz w:val="26"/>
      <w:szCs w:val="26"/>
    </w:rPr>
  </w:style>
  <w:style w:type="character" w:customStyle="1" w:styleId="91">
    <w:name w:val="Знак Знак9"/>
    <w:qFormat/>
    <w:rsid w:val="00385691"/>
    <w:rPr>
      <w:rFonts w:ascii="Times New Roman" w:hAnsi="Times New Roman" w:cs="Times New Roman"/>
      <w:b/>
      <w:bCs w:val="0"/>
      <w:sz w:val="24"/>
      <w:szCs w:val="24"/>
    </w:rPr>
  </w:style>
  <w:style w:type="character" w:customStyle="1" w:styleId="81">
    <w:name w:val="Знак Знак8"/>
    <w:qFormat/>
    <w:rsid w:val="00385691"/>
    <w:rPr>
      <w:rFonts w:ascii="Times New Roman" w:hAnsi="Times New Roman" w:cs="Times New Roman"/>
      <w:sz w:val="24"/>
      <w:szCs w:val="24"/>
    </w:rPr>
  </w:style>
  <w:style w:type="character" w:customStyle="1" w:styleId="71">
    <w:name w:val="Знак Знак7"/>
    <w:qFormat/>
    <w:rsid w:val="00385691"/>
    <w:rPr>
      <w:rFonts w:ascii="Times New Roman" w:hAnsi="Times New Roman" w:cs="Times New Roman"/>
      <w:sz w:val="24"/>
      <w:szCs w:val="24"/>
    </w:rPr>
  </w:style>
  <w:style w:type="character" w:customStyle="1" w:styleId="61">
    <w:name w:val="Знак Знак6"/>
    <w:qFormat/>
    <w:rsid w:val="00385691"/>
    <w:rPr>
      <w:rFonts w:ascii="Times New Roman" w:hAnsi="Times New Roman" w:cs="Times New Roman"/>
      <w:sz w:val="20"/>
      <w:szCs w:val="20"/>
      <w:lang w:val="en-US" w:eastAsia="x-none"/>
    </w:rPr>
  </w:style>
  <w:style w:type="character" w:customStyle="1" w:styleId="51">
    <w:name w:val="Знак Знак5"/>
    <w:qFormat/>
    <w:rsid w:val="00385691"/>
    <w:rPr>
      <w:rFonts w:ascii="Segoe UI" w:hAnsi="Segoe UI" w:cs="Times New Roman"/>
      <w:sz w:val="18"/>
      <w:szCs w:val="18"/>
    </w:rPr>
  </w:style>
  <w:style w:type="character" w:customStyle="1" w:styleId="41">
    <w:name w:val="Знак Знак4"/>
    <w:qFormat/>
    <w:rsid w:val="00385691"/>
    <w:rPr>
      <w:rFonts w:ascii="Times New Roman" w:hAnsi="Times New Roman" w:cs="Times New Roman"/>
      <w:sz w:val="24"/>
      <w:szCs w:val="24"/>
    </w:rPr>
  </w:style>
  <w:style w:type="character" w:customStyle="1" w:styleId="31">
    <w:name w:val="Знак Знак3"/>
    <w:qFormat/>
    <w:rsid w:val="00385691"/>
    <w:rPr>
      <w:rFonts w:cs="Times New Roman"/>
      <w:sz w:val="20"/>
      <w:szCs w:val="20"/>
    </w:rPr>
  </w:style>
  <w:style w:type="character" w:customStyle="1" w:styleId="25">
    <w:name w:val="Знак Знак2"/>
    <w:qFormat/>
    <w:rsid w:val="00385691"/>
    <w:rPr>
      <w:rFonts w:ascii="Times New Roman" w:hAnsi="Times New Roman" w:cs="Times New Roman"/>
      <w:b/>
      <w:bCs w:val="0"/>
      <w:sz w:val="20"/>
      <w:szCs w:val="20"/>
    </w:rPr>
  </w:style>
  <w:style w:type="character" w:customStyle="1" w:styleId="17">
    <w:name w:val="Знак Знак1"/>
    <w:qFormat/>
    <w:rsid w:val="00385691"/>
    <w:rPr>
      <w:rFonts w:ascii="Times New Roman" w:hAnsi="Times New Roman" w:cs="Times New Roman"/>
      <w:sz w:val="24"/>
      <w:szCs w:val="24"/>
    </w:rPr>
  </w:style>
  <w:style w:type="character" w:customStyle="1" w:styleId="affa">
    <w:name w:val="Знак Знак"/>
    <w:qFormat/>
    <w:rsid w:val="00385691"/>
    <w:rPr>
      <w:rFonts w:cs="Times New Roman"/>
      <w:sz w:val="20"/>
      <w:szCs w:val="20"/>
    </w:rPr>
  </w:style>
  <w:style w:type="character" w:customStyle="1" w:styleId="Bodytext">
    <w:name w:val="Body text_"/>
    <w:link w:val="26"/>
    <w:qFormat/>
    <w:rsid w:val="00385691"/>
    <w:rPr>
      <w:rFonts w:ascii="Times New Roman" w:hAnsi="Times New Roman"/>
      <w:sz w:val="26"/>
      <w:szCs w:val="26"/>
      <w:shd w:val="clear" w:color="auto" w:fill="FFFFFF"/>
    </w:rPr>
  </w:style>
  <w:style w:type="character" w:customStyle="1" w:styleId="FontStyle12">
    <w:name w:val="Font Style12"/>
    <w:uiPriority w:val="99"/>
    <w:qFormat/>
    <w:rsid w:val="00385691"/>
    <w:rPr>
      <w:rFonts w:ascii="Times New Roman" w:hAnsi="Times New Roman" w:cs="Times New Roman"/>
      <w:sz w:val="20"/>
      <w:szCs w:val="20"/>
    </w:rPr>
  </w:style>
  <w:style w:type="character" w:customStyle="1" w:styleId="blk3">
    <w:name w:val="blk3"/>
    <w:qFormat/>
    <w:rsid w:val="00385691"/>
    <w:rPr>
      <w:vanish w:val="0"/>
    </w:rPr>
  </w:style>
  <w:style w:type="character" w:customStyle="1" w:styleId="275pt">
    <w:name w:val="Основной текст (2) + 7.5 pt;Курсив"/>
    <w:qFormat/>
    <w:rsid w:val="00385691"/>
    <w:rPr>
      <w:rFonts w:ascii="Arial" w:eastAsia="Arial" w:hAnsi="Arial" w:cs="Arial"/>
      <w:i/>
      <w:iCs/>
      <w:color w:val="000000"/>
      <w:spacing w:val="0"/>
      <w:w w:val="100"/>
      <w:sz w:val="15"/>
      <w:szCs w:val="15"/>
      <w:shd w:val="clear" w:color="auto" w:fill="FFFFFF"/>
      <w:lang w:val="ru-RU" w:eastAsia="ru-RU" w:bidi="ru-RU"/>
    </w:rPr>
  </w:style>
  <w:style w:type="character" w:customStyle="1" w:styleId="affb">
    <w:name w:val="Посещённая гиперссылка"/>
    <w:unhideWhenUsed/>
    <w:rsid w:val="00385691"/>
    <w:rPr>
      <w:color w:val="800080"/>
      <w:u w:val="single"/>
    </w:rPr>
  </w:style>
  <w:style w:type="character" w:customStyle="1" w:styleId="18">
    <w:name w:val="Неразрешенное упоминание1"/>
    <w:semiHidden/>
    <w:qFormat/>
    <w:rsid w:val="00385691"/>
    <w:rPr>
      <w:rFonts w:cs="Times New Roman"/>
      <w:color w:val="605E5C"/>
      <w:shd w:val="clear" w:color="auto" w:fill="E1DFDD"/>
    </w:rPr>
  </w:style>
  <w:style w:type="character" w:customStyle="1" w:styleId="Bodytext2">
    <w:name w:val="Body text (2)_"/>
    <w:qFormat/>
    <w:rsid w:val="00385691"/>
    <w:rPr>
      <w:rFonts w:ascii="Times New Roman" w:hAnsi="Times New Roman" w:cs="Times New Roman"/>
      <w:sz w:val="22"/>
      <w:szCs w:val="22"/>
      <w:u w:val="none"/>
    </w:rPr>
  </w:style>
  <w:style w:type="character" w:customStyle="1" w:styleId="Bodytext20">
    <w:name w:val="Body text (2)"/>
    <w:qFormat/>
    <w:rsid w:val="00385691"/>
    <w:rPr>
      <w:rFonts w:ascii="Times New Roman" w:hAnsi="Times New Roman" w:cs="Times New Roman"/>
      <w:color w:val="000000"/>
      <w:spacing w:val="0"/>
      <w:w w:val="100"/>
      <w:sz w:val="22"/>
      <w:szCs w:val="22"/>
      <w:u w:val="single"/>
      <w:lang w:val="en-US" w:eastAsia="en-US"/>
    </w:rPr>
  </w:style>
  <w:style w:type="character" w:customStyle="1" w:styleId="affc">
    <w:name w:val="Обычный (веб) Знак"/>
    <w:uiPriority w:val="99"/>
    <w:qFormat/>
    <w:locked/>
    <w:rsid w:val="00385691"/>
    <w:rPr>
      <w:rFonts w:ascii="Times New Roman" w:eastAsia="Times New Roman" w:hAnsi="Times New Roman" w:cs="Times New Roman"/>
      <w:sz w:val="24"/>
      <w:szCs w:val="24"/>
      <w:lang w:eastAsia="ru-RU"/>
    </w:rPr>
  </w:style>
  <w:style w:type="character" w:customStyle="1" w:styleId="Footnote49ptBoldNotItalic">
    <w:name w:val="Footnote (4) + 9 pt;Bold;Not Italic"/>
    <w:qFormat/>
    <w:rsid w:val="00385691"/>
    <w:rPr>
      <w:rFonts w:ascii="Times New Roman" w:eastAsia="Times New Roman" w:hAnsi="Times New Roman" w:cs="Times New Roman"/>
      <w:b/>
      <w:bCs/>
      <w:i/>
      <w:iCs/>
      <w:color w:val="000000"/>
      <w:spacing w:val="0"/>
      <w:w w:val="100"/>
      <w:sz w:val="18"/>
      <w:szCs w:val="18"/>
      <w:shd w:val="clear" w:color="auto" w:fill="FFFFFF"/>
      <w:lang w:val="ru-RU" w:eastAsia="ru-RU" w:bidi="ru-RU"/>
    </w:rPr>
  </w:style>
  <w:style w:type="character" w:customStyle="1" w:styleId="Bodytext8">
    <w:name w:val="Body text (8)_"/>
    <w:link w:val="Bodytext80"/>
    <w:qFormat/>
    <w:rsid w:val="00385691"/>
    <w:rPr>
      <w:rFonts w:ascii="Times New Roman" w:hAnsi="Times New Roman"/>
      <w:i/>
      <w:iCs/>
      <w:shd w:val="clear" w:color="auto" w:fill="FFFFFF"/>
    </w:rPr>
  </w:style>
  <w:style w:type="character" w:customStyle="1" w:styleId="Bodytext12">
    <w:name w:val="Body text (12)_"/>
    <w:link w:val="Bodytext120"/>
    <w:qFormat/>
    <w:rsid w:val="00385691"/>
    <w:rPr>
      <w:rFonts w:ascii="Times New Roman" w:hAnsi="Times New Roman"/>
      <w:sz w:val="23"/>
      <w:szCs w:val="23"/>
      <w:shd w:val="clear" w:color="auto" w:fill="FFFFFF"/>
    </w:rPr>
  </w:style>
  <w:style w:type="character" w:customStyle="1" w:styleId="Bodytext1211pt">
    <w:name w:val="Body text (12) + 11 pt"/>
    <w:qFormat/>
    <w:rsid w:val="00385691"/>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Bodytext1211ptItalic">
    <w:name w:val="Body text (12) + 11 pt;Italic"/>
    <w:qFormat/>
    <w:rsid w:val="00385691"/>
    <w:rPr>
      <w:rFonts w:ascii="Times New Roman" w:eastAsia="Times New Roman" w:hAnsi="Times New Roman" w:cs="Times New Roman"/>
      <w:i/>
      <w:iCs/>
      <w:color w:val="000000"/>
      <w:spacing w:val="0"/>
      <w:w w:val="100"/>
      <w:sz w:val="22"/>
      <w:szCs w:val="22"/>
      <w:shd w:val="clear" w:color="auto" w:fill="FFFFFF"/>
      <w:lang w:val="ru-RU" w:eastAsia="ru-RU" w:bidi="ru-RU"/>
    </w:rPr>
  </w:style>
  <w:style w:type="character" w:customStyle="1" w:styleId="Bodytext12Italic">
    <w:name w:val="Body text (12) + Italic"/>
    <w:qFormat/>
    <w:rsid w:val="00385691"/>
    <w:rPr>
      <w:rFonts w:ascii="Times New Roman" w:eastAsia="Times New Roman" w:hAnsi="Times New Roman" w:cs="Times New Roman"/>
      <w:i/>
      <w:iCs/>
      <w:color w:val="000000"/>
      <w:spacing w:val="0"/>
      <w:w w:val="100"/>
      <w:sz w:val="23"/>
      <w:szCs w:val="23"/>
      <w:shd w:val="clear" w:color="auto" w:fill="FFFFFF"/>
      <w:lang w:val="ru-RU" w:eastAsia="ru-RU" w:bidi="ru-RU"/>
    </w:rPr>
  </w:style>
  <w:style w:type="character" w:customStyle="1" w:styleId="Bodytext1212ptBoldItalic">
    <w:name w:val="Body text (12) + 12 pt;Bold;Italic"/>
    <w:qFormat/>
    <w:rsid w:val="00385691"/>
    <w:rPr>
      <w:rFonts w:ascii="Times New Roman" w:eastAsia="Times New Roman" w:hAnsi="Times New Roman" w:cs="Times New Roman"/>
      <w:b/>
      <w:bCs/>
      <w:i/>
      <w:iCs/>
      <w:color w:val="000000"/>
      <w:spacing w:val="0"/>
      <w:w w:val="100"/>
      <w:sz w:val="24"/>
      <w:szCs w:val="24"/>
      <w:shd w:val="clear" w:color="auto" w:fill="FFFFFF"/>
      <w:lang w:val="ru-RU" w:eastAsia="ru-RU" w:bidi="ru-RU"/>
    </w:rPr>
  </w:style>
  <w:style w:type="character" w:customStyle="1" w:styleId="Heading32">
    <w:name w:val="Heading #3 (2)_"/>
    <w:link w:val="Heading320"/>
    <w:qFormat/>
    <w:rsid w:val="00385691"/>
    <w:rPr>
      <w:rFonts w:ascii="Times New Roman" w:hAnsi="Times New Roman"/>
      <w:shd w:val="clear" w:color="auto" w:fill="FFFFFF"/>
    </w:rPr>
  </w:style>
  <w:style w:type="character" w:customStyle="1" w:styleId="Bodytext10">
    <w:name w:val="Body text (10)"/>
    <w:qFormat/>
    <w:rsid w:val="00385691"/>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c35">
    <w:name w:val="c35"/>
    <w:qFormat/>
    <w:rsid w:val="00385691"/>
  </w:style>
  <w:style w:type="character" w:customStyle="1" w:styleId="affd">
    <w:name w:val="СВЕЛ тектс Знак"/>
    <w:qFormat/>
    <w:rsid w:val="00385691"/>
    <w:rPr>
      <w:rFonts w:ascii="Times New Roman" w:eastAsia="Arial Unicode MS" w:hAnsi="Times New Roman" w:cs="Times New Roman"/>
      <w:bCs/>
      <w:sz w:val="24"/>
      <w:szCs w:val="24"/>
      <w:lang w:val="x-none" w:eastAsia="x-none"/>
    </w:rPr>
  </w:style>
  <w:style w:type="character" w:customStyle="1" w:styleId="affe">
    <w:name w:val="СВЕЛ отдельныые быделения"/>
    <w:qFormat/>
    <w:rsid w:val="00385691"/>
    <w:rPr>
      <w:rFonts w:ascii="Times New Roman" w:hAnsi="Times New Roman"/>
      <w:b/>
      <w:sz w:val="24"/>
    </w:rPr>
  </w:style>
  <w:style w:type="character" w:customStyle="1" w:styleId="afff">
    <w:name w:val="СВЕЛ таб/спис Знак"/>
    <w:qFormat/>
    <w:rsid w:val="00385691"/>
    <w:rPr>
      <w:rFonts w:ascii="Times New Roman" w:eastAsia="Times New Roman" w:hAnsi="Times New Roman" w:cs="Times New Roman"/>
      <w:sz w:val="24"/>
      <w:szCs w:val="24"/>
      <w:lang w:val="x-none" w:eastAsia="x-none"/>
    </w:rPr>
  </w:style>
  <w:style w:type="character" w:customStyle="1" w:styleId="FontStyle30">
    <w:name w:val="Font Style30"/>
    <w:qFormat/>
    <w:rsid w:val="00385691"/>
    <w:rPr>
      <w:rFonts w:ascii="Arial" w:hAnsi="Arial" w:cs="Arial"/>
      <w:sz w:val="22"/>
      <w:szCs w:val="22"/>
    </w:rPr>
  </w:style>
  <w:style w:type="character" w:customStyle="1" w:styleId="FontStyle34">
    <w:name w:val="Font Style34"/>
    <w:qFormat/>
    <w:rsid w:val="00385691"/>
    <w:rPr>
      <w:rFonts w:ascii="Arial" w:hAnsi="Arial" w:cs="Arial"/>
      <w:b/>
      <w:bCs/>
      <w:sz w:val="22"/>
      <w:szCs w:val="22"/>
    </w:rPr>
  </w:style>
  <w:style w:type="character" w:customStyle="1" w:styleId="FontStyle11">
    <w:name w:val="Font Style11"/>
    <w:uiPriority w:val="99"/>
    <w:qFormat/>
    <w:rsid w:val="00385691"/>
    <w:rPr>
      <w:rFonts w:ascii="Times New Roman" w:hAnsi="Times New Roman" w:cs="Times New Roman"/>
      <w:sz w:val="18"/>
      <w:szCs w:val="18"/>
    </w:rPr>
  </w:style>
  <w:style w:type="character" w:customStyle="1" w:styleId="Bodytext6">
    <w:name w:val="Body text (6)_"/>
    <w:link w:val="Bodytext60"/>
    <w:qFormat/>
    <w:rsid w:val="00385691"/>
    <w:rPr>
      <w:rFonts w:ascii="Times New Roman" w:hAnsi="Times New Roman"/>
      <w:i/>
      <w:iCs/>
      <w:sz w:val="23"/>
      <w:szCs w:val="23"/>
      <w:shd w:val="clear" w:color="auto" w:fill="FFFFFF"/>
    </w:rPr>
  </w:style>
  <w:style w:type="character" w:customStyle="1" w:styleId="Bodytext611ptNotItalic">
    <w:name w:val="Body text (6) + 11 pt;Not Italic"/>
    <w:qFormat/>
    <w:rsid w:val="00385691"/>
    <w:rPr>
      <w:rFonts w:ascii="Times New Roman" w:hAnsi="Times New Roman"/>
      <w:i/>
      <w:iCs/>
      <w:color w:val="000000"/>
      <w:spacing w:val="0"/>
      <w:w w:val="100"/>
      <w:sz w:val="22"/>
      <w:szCs w:val="22"/>
      <w:shd w:val="clear" w:color="auto" w:fill="FFFFFF"/>
      <w:lang w:val="ru-RU" w:eastAsia="ru-RU" w:bidi="ru-RU"/>
    </w:rPr>
  </w:style>
  <w:style w:type="character" w:customStyle="1" w:styleId="Bodytext9">
    <w:name w:val="Body text (9)_"/>
    <w:link w:val="Bodytext90"/>
    <w:qFormat/>
    <w:rsid w:val="00385691"/>
    <w:rPr>
      <w:rFonts w:ascii="Times New Roman" w:hAnsi="Times New Roman"/>
      <w:b/>
      <w:bCs/>
      <w:shd w:val="clear" w:color="auto" w:fill="FFFFFF"/>
    </w:rPr>
  </w:style>
  <w:style w:type="character" w:customStyle="1" w:styleId="Bodytext100">
    <w:name w:val="Body text (10)_"/>
    <w:qFormat/>
    <w:rsid w:val="00385691"/>
    <w:rPr>
      <w:rFonts w:ascii="Times New Roman" w:eastAsia="Times New Roman" w:hAnsi="Times New Roman" w:cs="Times New Roman"/>
      <w:shd w:val="clear" w:color="auto" w:fill="FFFFFF"/>
    </w:rPr>
  </w:style>
  <w:style w:type="character" w:customStyle="1" w:styleId="Bodytext15Exact">
    <w:name w:val="Body text (15) Exact"/>
    <w:link w:val="Bodytext15"/>
    <w:qFormat/>
    <w:rsid w:val="00385691"/>
    <w:rPr>
      <w:rFonts w:ascii="Times New Roman" w:hAnsi="Times New Roman"/>
      <w:b/>
      <w:bCs/>
      <w:sz w:val="18"/>
      <w:szCs w:val="18"/>
      <w:shd w:val="clear" w:color="auto" w:fill="FFFFFF"/>
    </w:rPr>
  </w:style>
  <w:style w:type="character" w:customStyle="1" w:styleId="Heading32SmallCaps">
    <w:name w:val="Heading #3 (2) + Small Caps"/>
    <w:qFormat/>
    <w:rsid w:val="00385691"/>
    <w:rPr>
      <w:rFonts w:ascii="Times New Roman" w:eastAsia="Times New Roman" w:hAnsi="Times New Roman" w:cs="Times New Roman"/>
      <w:smallCaps/>
      <w:color w:val="000000"/>
      <w:spacing w:val="0"/>
      <w:w w:val="100"/>
      <w:shd w:val="clear" w:color="auto" w:fill="FFFFFF"/>
      <w:lang w:val="ru-RU" w:eastAsia="ru-RU" w:bidi="ru-RU"/>
    </w:rPr>
  </w:style>
  <w:style w:type="character" w:customStyle="1" w:styleId="b-serp-urlitem1">
    <w:name w:val="b-serp-url__item1"/>
    <w:basedOn w:val="a2"/>
    <w:qFormat/>
    <w:rsid w:val="00385691"/>
  </w:style>
  <w:style w:type="character" w:customStyle="1" w:styleId="FontStyle57">
    <w:name w:val="Font Style57"/>
    <w:uiPriority w:val="99"/>
    <w:qFormat/>
    <w:rsid w:val="00385691"/>
    <w:rPr>
      <w:rFonts w:cs="Times New Roman"/>
    </w:rPr>
  </w:style>
  <w:style w:type="character" w:customStyle="1" w:styleId="ListParagraphChar">
    <w:name w:val="List Paragraph Char"/>
    <w:link w:val="42"/>
    <w:qFormat/>
    <w:locked/>
    <w:rsid w:val="00385691"/>
    <w:rPr>
      <w:rFonts w:ascii="Calibri" w:eastAsia="Times New Roman" w:hAnsi="Calibri" w:cs="Times New Roman"/>
      <w:lang w:val="x-none" w:eastAsia="x-none"/>
    </w:rPr>
  </w:style>
  <w:style w:type="character" w:customStyle="1" w:styleId="FontStyle124">
    <w:name w:val="Font Style124"/>
    <w:qFormat/>
    <w:rsid w:val="00385691"/>
    <w:rPr>
      <w:rFonts w:cs="Times New Roman"/>
    </w:rPr>
  </w:style>
  <w:style w:type="character" w:customStyle="1" w:styleId="FontStyle62">
    <w:name w:val="Font Style62"/>
    <w:qFormat/>
    <w:rsid w:val="00385691"/>
    <w:rPr>
      <w:rFonts w:ascii="Times New Roman" w:hAnsi="Times New Roman" w:cs="Times New Roman"/>
      <w:b/>
      <w:bCs/>
      <w:sz w:val="16"/>
      <w:szCs w:val="16"/>
    </w:rPr>
  </w:style>
  <w:style w:type="character" w:customStyle="1" w:styleId="FontStyle53">
    <w:name w:val="Font Style53"/>
    <w:uiPriority w:val="99"/>
    <w:qFormat/>
    <w:rsid w:val="00385691"/>
    <w:rPr>
      <w:rFonts w:ascii="Times New Roman" w:hAnsi="Times New Roman" w:cs="Times New Roman"/>
      <w:sz w:val="26"/>
      <w:szCs w:val="26"/>
    </w:rPr>
  </w:style>
  <w:style w:type="character" w:customStyle="1" w:styleId="FontStyle55">
    <w:name w:val="Font Style55"/>
    <w:qFormat/>
    <w:rsid w:val="00385691"/>
    <w:rPr>
      <w:rFonts w:ascii="Times New Roman" w:hAnsi="Times New Roman" w:cs="Times New Roman"/>
      <w:b/>
      <w:bCs/>
      <w:sz w:val="22"/>
      <w:szCs w:val="22"/>
    </w:rPr>
  </w:style>
  <w:style w:type="character" w:customStyle="1" w:styleId="BodyTextChar1">
    <w:name w:val="Body Text Char1"/>
    <w:qFormat/>
    <w:locked/>
    <w:rsid w:val="00385691"/>
    <w:rPr>
      <w:sz w:val="24"/>
      <w:szCs w:val="24"/>
      <w:lang w:val="ru-RU" w:eastAsia="ru-RU" w:bidi="ar-SA"/>
    </w:rPr>
  </w:style>
  <w:style w:type="character" w:customStyle="1" w:styleId="16">
    <w:name w:val="Основной текст + Полужирный1"/>
    <w:link w:val="15"/>
    <w:uiPriority w:val="99"/>
    <w:qFormat/>
    <w:rsid w:val="00385691"/>
    <w:rPr>
      <w:b/>
      <w:bCs/>
      <w:sz w:val="22"/>
      <w:szCs w:val="22"/>
    </w:rPr>
  </w:style>
  <w:style w:type="character" w:customStyle="1" w:styleId="nobr">
    <w:name w:val="nobr"/>
    <w:qFormat/>
    <w:rsid w:val="00385691"/>
  </w:style>
  <w:style w:type="character" w:customStyle="1" w:styleId="afff0">
    <w:name w:val="Заголовок Знак"/>
    <w:uiPriority w:val="10"/>
    <w:qFormat/>
    <w:rsid w:val="00385691"/>
    <w:rPr>
      <w:rFonts w:ascii="Cambria" w:eastAsia="Times New Roman" w:hAnsi="Cambria" w:cs="Times New Roman"/>
      <w:color w:val="17365D"/>
      <w:spacing w:val="5"/>
      <w:kern w:val="2"/>
      <w:sz w:val="52"/>
      <w:szCs w:val="52"/>
    </w:rPr>
  </w:style>
  <w:style w:type="character" w:styleId="afff1">
    <w:name w:val="Placeholder Text"/>
    <w:uiPriority w:val="99"/>
    <w:semiHidden/>
    <w:qFormat/>
    <w:rsid w:val="00385691"/>
    <w:rPr>
      <w:color w:val="808080"/>
    </w:rPr>
  </w:style>
  <w:style w:type="character" w:customStyle="1" w:styleId="FontStyle44">
    <w:name w:val="Font Style44"/>
    <w:qFormat/>
    <w:rsid w:val="001A36CD"/>
    <w:rPr>
      <w:rFonts w:ascii="Times New Roman" w:hAnsi="Times New Roman" w:cs="Times New Roman"/>
      <w:sz w:val="26"/>
    </w:rPr>
  </w:style>
  <w:style w:type="character" w:customStyle="1" w:styleId="19">
    <w:name w:val="Основной текст с отступом Знак1"/>
    <w:link w:val="1a"/>
    <w:qFormat/>
    <w:rsid w:val="001A36CD"/>
    <w:rPr>
      <w:sz w:val="24"/>
      <w:szCs w:val="24"/>
    </w:rPr>
  </w:style>
  <w:style w:type="character" w:customStyle="1" w:styleId="c4">
    <w:name w:val="c4"/>
    <w:qFormat/>
    <w:rsid w:val="001A36CD"/>
  </w:style>
  <w:style w:type="character" w:customStyle="1" w:styleId="52">
    <w:name w:val="Основной текст (5)_"/>
    <w:link w:val="53"/>
    <w:qFormat/>
    <w:locked/>
    <w:rsid w:val="001A36CD"/>
    <w:rPr>
      <w:rFonts w:ascii="Arial" w:eastAsia="Arial" w:hAnsi="Arial" w:cs="Arial"/>
      <w:b/>
      <w:bCs/>
      <w:spacing w:val="10"/>
      <w:sz w:val="26"/>
      <w:szCs w:val="26"/>
      <w:shd w:val="clear" w:color="auto" w:fill="FFFFFF"/>
    </w:rPr>
  </w:style>
  <w:style w:type="character" w:customStyle="1" w:styleId="afff2">
    <w:name w:val="название"/>
    <w:qFormat/>
    <w:rsid w:val="001A36CD"/>
  </w:style>
  <w:style w:type="character" w:customStyle="1" w:styleId="style2">
    <w:name w:val="style2"/>
    <w:basedOn w:val="a2"/>
    <w:qFormat/>
    <w:rsid w:val="00932587"/>
  </w:style>
  <w:style w:type="character" w:customStyle="1" w:styleId="op1">
    <w:name w:val="op1"/>
    <w:basedOn w:val="a2"/>
    <w:qFormat/>
    <w:rsid w:val="00932587"/>
  </w:style>
  <w:style w:type="character" w:customStyle="1" w:styleId="afff3">
    <w:name w:val="Маркеры"/>
    <w:qFormat/>
    <w:rPr>
      <w:rFonts w:ascii="OpenSymbol" w:eastAsia="OpenSymbol" w:hAnsi="OpenSymbol" w:cs="OpenSymbol"/>
    </w:rPr>
  </w:style>
  <w:style w:type="character" w:customStyle="1" w:styleId="afff4">
    <w:name w:val="Выделение жирным"/>
    <w:qFormat/>
    <w:rPr>
      <w:b/>
      <w:bCs/>
    </w:rPr>
  </w:style>
  <w:style w:type="paragraph" w:styleId="afff5">
    <w:name w:val="Title"/>
    <w:basedOn w:val="a1"/>
    <w:next w:val="afff6"/>
    <w:qFormat/>
    <w:rsid w:val="00385691"/>
    <w:pPr>
      <w:spacing w:after="0" w:line="240" w:lineRule="auto"/>
      <w:jc w:val="center"/>
    </w:pPr>
    <w:rPr>
      <w:rFonts w:ascii="Times New Roman" w:hAnsi="Times New Roman"/>
      <w:b/>
      <w:bCs/>
      <w:sz w:val="24"/>
      <w:szCs w:val="24"/>
    </w:rPr>
  </w:style>
  <w:style w:type="paragraph" w:styleId="afff6">
    <w:name w:val="Body Text"/>
    <w:basedOn w:val="a1"/>
    <w:qFormat/>
    <w:rsid w:val="00385691"/>
    <w:pPr>
      <w:spacing w:after="0" w:line="240" w:lineRule="auto"/>
    </w:pPr>
    <w:rPr>
      <w:rFonts w:ascii="Times New Roman" w:hAnsi="Times New Roman"/>
      <w:sz w:val="24"/>
      <w:szCs w:val="24"/>
      <w:lang w:val="x-none" w:eastAsia="x-none"/>
    </w:rPr>
  </w:style>
  <w:style w:type="paragraph" w:styleId="afff7">
    <w:name w:val="List"/>
    <w:basedOn w:val="afff6"/>
    <w:uiPriority w:val="99"/>
    <w:rsid w:val="00385691"/>
    <w:pPr>
      <w:spacing w:after="120"/>
    </w:pPr>
    <w:rPr>
      <w:rFonts w:cs="Mangal"/>
      <w:lang w:val="ru-RU" w:eastAsia="ar-SA"/>
    </w:rPr>
  </w:style>
  <w:style w:type="paragraph" w:styleId="afff8">
    <w:name w:val="caption"/>
    <w:basedOn w:val="a1"/>
    <w:qFormat/>
    <w:pPr>
      <w:suppressLineNumbers/>
      <w:spacing w:before="120" w:after="120"/>
    </w:pPr>
    <w:rPr>
      <w:rFonts w:cs="Arial"/>
      <w:i/>
      <w:iCs/>
      <w:sz w:val="24"/>
      <w:szCs w:val="24"/>
    </w:rPr>
  </w:style>
  <w:style w:type="paragraph" w:styleId="afff9">
    <w:name w:val="index heading"/>
    <w:basedOn w:val="a1"/>
    <w:qFormat/>
    <w:pPr>
      <w:suppressLineNumbers/>
    </w:pPr>
    <w:rPr>
      <w:rFonts w:cs="Arial"/>
    </w:rPr>
  </w:style>
  <w:style w:type="paragraph" w:styleId="afffa">
    <w:name w:val="Normal (Web)"/>
    <w:basedOn w:val="a1"/>
    <w:uiPriority w:val="99"/>
    <w:unhideWhenUsed/>
    <w:qFormat/>
    <w:rsid w:val="00E90150"/>
    <w:pPr>
      <w:spacing w:beforeAutospacing="1" w:afterAutospacing="1" w:line="240" w:lineRule="auto"/>
    </w:pPr>
    <w:rPr>
      <w:rFonts w:ascii="Times New Roman" w:hAnsi="Times New Roman"/>
      <w:sz w:val="24"/>
      <w:szCs w:val="24"/>
    </w:rPr>
  </w:style>
  <w:style w:type="paragraph" w:styleId="22">
    <w:name w:val="Body Text 2"/>
    <w:basedOn w:val="a1"/>
    <w:link w:val="21"/>
    <w:qFormat/>
    <w:rsid w:val="00385691"/>
    <w:pPr>
      <w:spacing w:after="0" w:line="240" w:lineRule="auto"/>
      <w:ind w:right="-57"/>
      <w:jc w:val="both"/>
    </w:pPr>
    <w:rPr>
      <w:rFonts w:ascii="Times New Roman" w:hAnsi="Times New Roman"/>
      <w:sz w:val="24"/>
      <w:szCs w:val="24"/>
      <w:lang w:val="x-none" w:eastAsia="x-none"/>
    </w:rPr>
  </w:style>
  <w:style w:type="paragraph" w:customStyle="1" w:styleId="afffb">
    <w:name w:val="Верхний и нижний колонтитулы"/>
    <w:basedOn w:val="a1"/>
    <w:qFormat/>
  </w:style>
  <w:style w:type="paragraph" w:styleId="afffc">
    <w:name w:val="footer"/>
    <w:basedOn w:val="a1"/>
    <w:uiPriority w:val="99"/>
    <w:rsid w:val="00385691"/>
    <w:pPr>
      <w:tabs>
        <w:tab w:val="center" w:pos="4677"/>
        <w:tab w:val="right" w:pos="9355"/>
      </w:tabs>
      <w:spacing w:before="120" w:after="120" w:line="240" w:lineRule="auto"/>
    </w:pPr>
    <w:rPr>
      <w:rFonts w:ascii="Times New Roman" w:hAnsi="Times New Roman"/>
      <w:sz w:val="24"/>
      <w:szCs w:val="24"/>
      <w:lang w:val="x-none" w:eastAsia="x-none"/>
    </w:rPr>
  </w:style>
  <w:style w:type="paragraph" w:styleId="afffd">
    <w:name w:val="footnote text"/>
    <w:basedOn w:val="a1"/>
    <w:rsid w:val="00385691"/>
    <w:pPr>
      <w:spacing w:after="0" w:line="240" w:lineRule="auto"/>
    </w:pPr>
    <w:rPr>
      <w:rFonts w:ascii="Times New Roman" w:hAnsi="Times New Roman"/>
      <w:sz w:val="20"/>
      <w:szCs w:val="20"/>
      <w:lang w:val="en-US" w:eastAsia="x-none"/>
    </w:rPr>
  </w:style>
  <w:style w:type="paragraph" w:styleId="32">
    <w:name w:val="List Bullet 3"/>
    <w:basedOn w:val="a1"/>
    <w:qFormat/>
    <w:rsid w:val="00385691"/>
    <w:pPr>
      <w:spacing w:before="120" w:after="120" w:line="240" w:lineRule="auto"/>
      <w:ind w:left="720" w:hanging="360"/>
      <w:jc w:val="both"/>
    </w:pPr>
    <w:rPr>
      <w:rFonts w:ascii="Arial" w:eastAsia="Batang" w:hAnsi="Arial"/>
      <w:sz w:val="20"/>
      <w:szCs w:val="24"/>
      <w:lang w:eastAsia="ko-KR"/>
    </w:rPr>
  </w:style>
  <w:style w:type="paragraph" w:styleId="1b">
    <w:name w:val="toc 1"/>
    <w:basedOn w:val="a1"/>
    <w:next w:val="a1"/>
    <w:autoRedefine/>
    <w:qFormat/>
    <w:rsid w:val="00385691"/>
    <w:pPr>
      <w:spacing w:before="240" w:after="120" w:line="240" w:lineRule="auto"/>
    </w:pPr>
    <w:rPr>
      <w:rFonts w:cs="Calibri"/>
      <w:b/>
      <w:bCs/>
      <w:sz w:val="20"/>
      <w:szCs w:val="20"/>
    </w:rPr>
  </w:style>
  <w:style w:type="paragraph" w:styleId="24">
    <w:name w:val="toc 2"/>
    <w:basedOn w:val="a1"/>
    <w:next w:val="a1"/>
    <w:link w:val="23"/>
    <w:autoRedefine/>
    <w:qFormat/>
    <w:rsid w:val="00385691"/>
    <w:pPr>
      <w:spacing w:before="120" w:after="0" w:line="240" w:lineRule="auto"/>
      <w:ind w:left="240"/>
    </w:pPr>
    <w:rPr>
      <w:rFonts w:cs="Calibri"/>
      <w:i/>
      <w:iCs/>
      <w:sz w:val="20"/>
      <w:szCs w:val="20"/>
    </w:rPr>
  </w:style>
  <w:style w:type="paragraph" w:styleId="33">
    <w:name w:val="toc 3"/>
    <w:basedOn w:val="a1"/>
    <w:next w:val="a1"/>
    <w:autoRedefine/>
    <w:qFormat/>
    <w:rsid w:val="00385691"/>
    <w:pPr>
      <w:spacing w:after="0" w:line="240" w:lineRule="auto"/>
      <w:ind w:left="480"/>
    </w:pPr>
    <w:rPr>
      <w:rFonts w:ascii="Times New Roman" w:hAnsi="Times New Roman"/>
      <w:sz w:val="28"/>
      <w:szCs w:val="28"/>
    </w:rPr>
  </w:style>
  <w:style w:type="paragraph" w:styleId="afffe">
    <w:name w:val="List Paragraph"/>
    <w:basedOn w:val="a1"/>
    <w:qFormat/>
    <w:rsid w:val="00385691"/>
    <w:pPr>
      <w:spacing w:before="120" w:after="120" w:line="240" w:lineRule="auto"/>
      <w:ind w:left="708"/>
    </w:pPr>
    <w:rPr>
      <w:rFonts w:ascii="Times New Roman" w:hAnsi="Times New Roman"/>
      <w:sz w:val="24"/>
      <w:szCs w:val="24"/>
      <w:lang w:val="x-none" w:eastAsia="x-none"/>
    </w:rPr>
  </w:style>
  <w:style w:type="paragraph" w:styleId="affff">
    <w:name w:val="Balloon Text"/>
    <w:basedOn w:val="a1"/>
    <w:qFormat/>
    <w:rsid w:val="00385691"/>
    <w:pPr>
      <w:spacing w:after="0" w:line="240" w:lineRule="auto"/>
    </w:pPr>
    <w:rPr>
      <w:rFonts w:ascii="Segoe UI" w:hAnsi="Segoe UI"/>
      <w:sz w:val="18"/>
      <w:szCs w:val="18"/>
      <w:lang w:val="x-none" w:eastAsia="x-none"/>
    </w:rPr>
  </w:style>
  <w:style w:type="paragraph" w:customStyle="1" w:styleId="ConsPlusNormal">
    <w:name w:val="ConsPlusNormal"/>
    <w:qFormat/>
    <w:rsid w:val="00385691"/>
    <w:pPr>
      <w:widowControl w:val="0"/>
    </w:pPr>
    <w:rPr>
      <w:rFonts w:ascii="Arial" w:eastAsia="Times New Roman" w:hAnsi="Arial" w:cs="Arial"/>
      <w:sz w:val="20"/>
      <w:szCs w:val="20"/>
      <w:lang w:eastAsia="ru-RU"/>
    </w:rPr>
  </w:style>
  <w:style w:type="paragraph" w:styleId="affff0">
    <w:name w:val="header"/>
    <w:basedOn w:val="a1"/>
    <w:unhideWhenUsed/>
    <w:rsid w:val="00385691"/>
    <w:pPr>
      <w:tabs>
        <w:tab w:val="center" w:pos="4677"/>
        <w:tab w:val="right" w:pos="9355"/>
      </w:tabs>
      <w:spacing w:after="0" w:line="240" w:lineRule="auto"/>
    </w:pPr>
    <w:rPr>
      <w:rFonts w:ascii="Times New Roman" w:hAnsi="Times New Roman"/>
      <w:sz w:val="24"/>
      <w:szCs w:val="24"/>
      <w:lang w:val="x-none" w:eastAsia="x-none"/>
    </w:rPr>
  </w:style>
  <w:style w:type="paragraph" w:styleId="affff1">
    <w:name w:val="annotation text"/>
    <w:basedOn w:val="a1"/>
    <w:unhideWhenUsed/>
    <w:qFormat/>
    <w:rsid w:val="00385691"/>
    <w:pPr>
      <w:spacing w:after="0" w:line="240" w:lineRule="auto"/>
    </w:pPr>
    <w:rPr>
      <w:sz w:val="20"/>
      <w:szCs w:val="20"/>
      <w:lang w:val="x-none" w:eastAsia="x-none"/>
    </w:rPr>
  </w:style>
  <w:style w:type="paragraph" w:styleId="affff2">
    <w:name w:val="annotation subject"/>
    <w:basedOn w:val="affff1"/>
    <w:next w:val="affff1"/>
    <w:unhideWhenUsed/>
    <w:qFormat/>
    <w:rsid w:val="00385691"/>
    <w:rPr>
      <w:rFonts w:ascii="Times New Roman" w:hAnsi="Times New Roman"/>
      <w:b/>
      <w:bCs/>
    </w:rPr>
  </w:style>
  <w:style w:type="paragraph" w:styleId="27">
    <w:name w:val="Body Text Indent 2"/>
    <w:basedOn w:val="a1"/>
    <w:link w:val="28"/>
    <w:uiPriority w:val="99"/>
    <w:qFormat/>
    <w:rsid w:val="00385691"/>
    <w:pPr>
      <w:spacing w:after="120" w:line="480" w:lineRule="auto"/>
      <w:ind w:left="283"/>
    </w:pPr>
    <w:rPr>
      <w:rFonts w:ascii="Times New Roman" w:hAnsi="Times New Roman"/>
      <w:sz w:val="24"/>
      <w:szCs w:val="24"/>
      <w:lang w:val="x-none" w:eastAsia="x-none"/>
    </w:rPr>
  </w:style>
  <w:style w:type="paragraph" w:customStyle="1" w:styleId="affff3">
    <w:name w:val="Внимание"/>
    <w:basedOn w:val="a1"/>
    <w:next w:val="a1"/>
    <w:uiPriority w:val="99"/>
    <w:qFormat/>
    <w:rsid w:val="00385691"/>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4">
    <w:name w:val="Внимание: криминал!!"/>
    <w:basedOn w:val="affff3"/>
    <w:next w:val="a1"/>
    <w:uiPriority w:val="99"/>
    <w:qFormat/>
    <w:rsid w:val="00385691"/>
  </w:style>
  <w:style w:type="paragraph" w:customStyle="1" w:styleId="affff5">
    <w:name w:val="Внимание: недобросовестность!"/>
    <w:basedOn w:val="affff3"/>
    <w:next w:val="a1"/>
    <w:uiPriority w:val="99"/>
    <w:qFormat/>
    <w:rsid w:val="00385691"/>
  </w:style>
  <w:style w:type="paragraph" w:customStyle="1" w:styleId="affff6">
    <w:name w:val="Дочерний элемент списка"/>
    <w:basedOn w:val="a1"/>
    <w:next w:val="a1"/>
    <w:uiPriority w:val="99"/>
    <w:qFormat/>
    <w:rsid w:val="00385691"/>
    <w:pPr>
      <w:widowControl w:val="0"/>
      <w:spacing w:after="0" w:line="360" w:lineRule="auto"/>
      <w:jc w:val="both"/>
    </w:pPr>
    <w:rPr>
      <w:rFonts w:ascii="Times New Roman" w:hAnsi="Times New Roman"/>
      <w:color w:val="868381"/>
      <w:sz w:val="20"/>
      <w:szCs w:val="20"/>
    </w:rPr>
  </w:style>
  <w:style w:type="paragraph" w:customStyle="1" w:styleId="affff7">
    <w:name w:val="Основное меню (преемственное)"/>
    <w:basedOn w:val="a1"/>
    <w:next w:val="a1"/>
    <w:uiPriority w:val="99"/>
    <w:qFormat/>
    <w:rsid w:val="00385691"/>
    <w:pPr>
      <w:widowControl w:val="0"/>
      <w:spacing w:after="0" w:line="360" w:lineRule="auto"/>
      <w:ind w:firstLine="720"/>
      <w:jc w:val="both"/>
    </w:pPr>
    <w:rPr>
      <w:rFonts w:ascii="Verdana" w:hAnsi="Verdana" w:cs="Verdana"/>
    </w:rPr>
  </w:style>
  <w:style w:type="paragraph" w:customStyle="1" w:styleId="1c">
    <w:name w:val="Заголовок1"/>
    <w:basedOn w:val="affff7"/>
    <w:next w:val="a1"/>
    <w:uiPriority w:val="99"/>
    <w:qFormat/>
    <w:rsid w:val="00385691"/>
    <w:rPr>
      <w:b/>
      <w:bCs/>
      <w:color w:val="0058A9"/>
      <w:shd w:val="clear" w:color="auto" w:fill="ECE9D8"/>
    </w:rPr>
  </w:style>
  <w:style w:type="paragraph" w:customStyle="1" w:styleId="affff8">
    <w:name w:val="Заголовок группы контролов"/>
    <w:basedOn w:val="a1"/>
    <w:next w:val="a1"/>
    <w:uiPriority w:val="99"/>
    <w:qFormat/>
    <w:rsid w:val="00385691"/>
    <w:pPr>
      <w:widowControl w:val="0"/>
      <w:spacing w:after="0" w:line="360" w:lineRule="auto"/>
      <w:ind w:firstLine="720"/>
      <w:jc w:val="both"/>
    </w:pPr>
    <w:rPr>
      <w:rFonts w:ascii="Times New Roman" w:hAnsi="Times New Roman"/>
      <w:b/>
      <w:bCs/>
      <w:color w:val="000000"/>
      <w:sz w:val="24"/>
      <w:szCs w:val="24"/>
    </w:rPr>
  </w:style>
  <w:style w:type="paragraph" w:customStyle="1" w:styleId="affff9">
    <w:name w:val="Заголовок для информации об изменениях"/>
    <w:basedOn w:val="1"/>
    <w:next w:val="a1"/>
    <w:uiPriority w:val="99"/>
    <w:qFormat/>
    <w:rsid w:val="00385691"/>
    <w:pPr>
      <w:keepLines/>
      <w:spacing w:before="0" w:after="240" w:line="360" w:lineRule="auto"/>
      <w:jc w:val="center"/>
    </w:pPr>
    <w:rPr>
      <w:rFonts w:ascii="Times New Roman" w:hAnsi="Times New Roman"/>
      <w:b w:val="0"/>
      <w:bCs w:val="0"/>
      <w:kern w:val="0"/>
      <w:sz w:val="18"/>
      <w:szCs w:val="18"/>
      <w:shd w:val="clear" w:color="auto" w:fill="FFFFFF"/>
    </w:rPr>
  </w:style>
  <w:style w:type="paragraph" w:customStyle="1" w:styleId="affffa">
    <w:name w:val="Заголовок распахивающейся части диалога"/>
    <w:basedOn w:val="a1"/>
    <w:next w:val="a1"/>
    <w:uiPriority w:val="99"/>
    <w:qFormat/>
    <w:rsid w:val="00385691"/>
    <w:pPr>
      <w:widowControl w:val="0"/>
      <w:spacing w:after="0" w:line="360" w:lineRule="auto"/>
      <w:ind w:firstLine="720"/>
      <w:jc w:val="both"/>
    </w:pPr>
    <w:rPr>
      <w:rFonts w:ascii="Times New Roman" w:hAnsi="Times New Roman"/>
      <w:i/>
      <w:iCs/>
      <w:color w:val="000080"/>
    </w:rPr>
  </w:style>
  <w:style w:type="paragraph" w:customStyle="1" w:styleId="affffb">
    <w:name w:val="Заголовок статьи"/>
    <w:basedOn w:val="a1"/>
    <w:next w:val="a1"/>
    <w:uiPriority w:val="99"/>
    <w:qFormat/>
    <w:rsid w:val="00385691"/>
    <w:pPr>
      <w:widowControl w:val="0"/>
      <w:spacing w:after="0" w:line="360" w:lineRule="auto"/>
      <w:ind w:left="1612" w:hanging="892"/>
      <w:jc w:val="both"/>
    </w:pPr>
    <w:rPr>
      <w:rFonts w:ascii="Times New Roman" w:hAnsi="Times New Roman"/>
      <w:sz w:val="24"/>
      <w:szCs w:val="24"/>
    </w:rPr>
  </w:style>
  <w:style w:type="paragraph" w:customStyle="1" w:styleId="affffc">
    <w:name w:val="Заголовок ЭР (левое окно)"/>
    <w:basedOn w:val="a1"/>
    <w:next w:val="a1"/>
    <w:uiPriority w:val="99"/>
    <w:qFormat/>
    <w:rsid w:val="00385691"/>
    <w:pPr>
      <w:widowControl w:val="0"/>
      <w:spacing w:before="300" w:after="250" w:line="360" w:lineRule="auto"/>
      <w:jc w:val="center"/>
    </w:pPr>
    <w:rPr>
      <w:rFonts w:ascii="Times New Roman" w:hAnsi="Times New Roman"/>
      <w:b/>
      <w:bCs/>
      <w:color w:val="26282F"/>
      <w:sz w:val="26"/>
      <w:szCs w:val="26"/>
    </w:rPr>
  </w:style>
  <w:style w:type="paragraph" w:customStyle="1" w:styleId="affffd">
    <w:name w:val="Заголовок ЭР (правое окно)"/>
    <w:basedOn w:val="affffc"/>
    <w:next w:val="a1"/>
    <w:uiPriority w:val="99"/>
    <w:qFormat/>
    <w:rsid w:val="00385691"/>
    <w:pPr>
      <w:spacing w:after="0"/>
      <w:jc w:val="left"/>
    </w:pPr>
  </w:style>
  <w:style w:type="paragraph" w:customStyle="1" w:styleId="affffe">
    <w:name w:val="Интерактивный заголовок"/>
    <w:basedOn w:val="1c"/>
    <w:next w:val="a1"/>
    <w:uiPriority w:val="99"/>
    <w:qFormat/>
    <w:rsid w:val="00385691"/>
    <w:rPr>
      <w:u w:val="single"/>
    </w:rPr>
  </w:style>
  <w:style w:type="paragraph" w:customStyle="1" w:styleId="afffff">
    <w:name w:val="Текст информации об изменениях"/>
    <w:basedOn w:val="a1"/>
    <w:next w:val="a1"/>
    <w:uiPriority w:val="99"/>
    <w:qFormat/>
    <w:rsid w:val="00385691"/>
    <w:pPr>
      <w:widowControl w:val="0"/>
      <w:spacing w:after="0" w:line="360" w:lineRule="auto"/>
      <w:ind w:firstLine="720"/>
      <w:jc w:val="both"/>
    </w:pPr>
    <w:rPr>
      <w:rFonts w:ascii="Times New Roman" w:hAnsi="Times New Roman"/>
      <w:color w:val="353842"/>
      <w:sz w:val="18"/>
      <w:szCs w:val="18"/>
    </w:rPr>
  </w:style>
  <w:style w:type="paragraph" w:customStyle="1" w:styleId="afffff0">
    <w:name w:val="Информация об изменениях"/>
    <w:basedOn w:val="afffff"/>
    <w:next w:val="a1"/>
    <w:uiPriority w:val="99"/>
    <w:qFormat/>
    <w:rsid w:val="00385691"/>
    <w:pPr>
      <w:spacing w:before="180"/>
      <w:ind w:left="360" w:right="360" w:firstLine="0"/>
    </w:pPr>
    <w:rPr>
      <w:shd w:val="clear" w:color="auto" w:fill="EAEFED"/>
    </w:rPr>
  </w:style>
  <w:style w:type="paragraph" w:customStyle="1" w:styleId="afffff1">
    <w:name w:val="Текст (справка)"/>
    <w:basedOn w:val="a1"/>
    <w:next w:val="a1"/>
    <w:uiPriority w:val="99"/>
    <w:qFormat/>
    <w:rsid w:val="00385691"/>
    <w:pPr>
      <w:widowControl w:val="0"/>
      <w:spacing w:after="0" w:line="360" w:lineRule="auto"/>
      <w:ind w:left="170" w:right="170"/>
    </w:pPr>
    <w:rPr>
      <w:rFonts w:ascii="Times New Roman" w:hAnsi="Times New Roman"/>
      <w:sz w:val="24"/>
      <w:szCs w:val="24"/>
    </w:rPr>
  </w:style>
  <w:style w:type="paragraph" w:customStyle="1" w:styleId="afffff2">
    <w:name w:val="Комментарий"/>
    <w:basedOn w:val="afffff1"/>
    <w:next w:val="a1"/>
    <w:uiPriority w:val="99"/>
    <w:qFormat/>
    <w:rsid w:val="00385691"/>
    <w:pPr>
      <w:spacing w:before="75"/>
      <w:ind w:right="0"/>
      <w:jc w:val="both"/>
    </w:pPr>
    <w:rPr>
      <w:color w:val="353842"/>
      <w:shd w:val="clear" w:color="auto" w:fill="F0F0F0"/>
    </w:rPr>
  </w:style>
  <w:style w:type="paragraph" w:customStyle="1" w:styleId="afffff3">
    <w:name w:val="Информация об изменениях документа"/>
    <w:basedOn w:val="afffff2"/>
    <w:next w:val="a1"/>
    <w:uiPriority w:val="99"/>
    <w:qFormat/>
    <w:rsid w:val="00385691"/>
    <w:rPr>
      <w:i/>
      <w:iCs/>
    </w:rPr>
  </w:style>
  <w:style w:type="paragraph" w:customStyle="1" w:styleId="afffff4">
    <w:name w:val="Текст (лев. подпись)"/>
    <w:basedOn w:val="a1"/>
    <w:next w:val="a1"/>
    <w:uiPriority w:val="99"/>
    <w:qFormat/>
    <w:rsid w:val="00385691"/>
    <w:pPr>
      <w:widowControl w:val="0"/>
      <w:spacing w:after="0" w:line="360" w:lineRule="auto"/>
    </w:pPr>
    <w:rPr>
      <w:rFonts w:ascii="Times New Roman" w:hAnsi="Times New Roman"/>
      <w:sz w:val="24"/>
      <w:szCs w:val="24"/>
    </w:rPr>
  </w:style>
  <w:style w:type="paragraph" w:customStyle="1" w:styleId="afffff5">
    <w:name w:val="Колонтитул (левый)"/>
    <w:basedOn w:val="afffff4"/>
    <w:next w:val="a1"/>
    <w:uiPriority w:val="99"/>
    <w:qFormat/>
    <w:rsid w:val="00385691"/>
    <w:rPr>
      <w:sz w:val="14"/>
      <w:szCs w:val="14"/>
    </w:rPr>
  </w:style>
  <w:style w:type="paragraph" w:customStyle="1" w:styleId="afffff6">
    <w:name w:val="Текст (прав. подпись)"/>
    <w:basedOn w:val="a1"/>
    <w:next w:val="a1"/>
    <w:uiPriority w:val="99"/>
    <w:qFormat/>
    <w:rsid w:val="00385691"/>
    <w:pPr>
      <w:widowControl w:val="0"/>
      <w:spacing w:after="0" w:line="360" w:lineRule="auto"/>
      <w:jc w:val="right"/>
    </w:pPr>
    <w:rPr>
      <w:rFonts w:ascii="Times New Roman" w:hAnsi="Times New Roman"/>
      <w:sz w:val="24"/>
      <w:szCs w:val="24"/>
    </w:rPr>
  </w:style>
  <w:style w:type="paragraph" w:customStyle="1" w:styleId="afffff7">
    <w:name w:val="Колонтитул (правый)"/>
    <w:basedOn w:val="afffff6"/>
    <w:next w:val="a1"/>
    <w:uiPriority w:val="99"/>
    <w:qFormat/>
    <w:rsid w:val="00385691"/>
    <w:rPr>
      <w:sz w:val="14"/>
      <w:szCs w:val="14"/>
    </w:rPr>
  </w:style>
  <w:style w:type="paragraph" w:customStyle="1" w:styleId="afffff8">
    <w:name w:val="Комментарий пользователя"/>
    <w:basedOn w:val="afffff2"/>
    <w:next w:val="a1"/>
    <w:uiPriority w:val="99"/>
    <w:qFormat/>
    <w:rsid w:val="00385691"/>
    <w:pPr>
      <w:jc w:val="left"/>
    </w:pPr>
    <w:rPr>
      <w:shd w:val="clear" w:color="auto" w:fill="FFDFE0"/>
    </w:rPr>
  </w:style>
  <w:style w:type="paragraph" w:customStyle="1" w:styleId="afffff9">
    <w:name w:val="Куда обратиться?"/>
    <w:basedOn w:val="affff3"/>
    <w:next w:val="a1"/>
    <w:uiPriority w:val="99"/>
    <w:qFormat/>
    <w:rsid w:val="00385691"/>
  </w:style>
  <w:style w:type="paragraph" w:customStyle="1" w:styleId="afffffa">
    <w:name w:val="Моноширинный"/>
    <w:basedOn w:val="a1"/>
    <w:next w:val="a1"/>
    <w:uiPriority w:val="99"/>
    <w:qFormat/>
    <w:rsid w:val="00385691"/>
    <w:pPr>
      <w:widowControl w:val="0"/>
      <w:spacing w:after="0" w:line="360" w:lineRule="auto"/>
    </w:pPr>
    <w:rPr>
      <w:rFonts w:ascii="Courier New" w:hAnsi="Courier New" w:cs="Courier New"/>
      <w:sz w:val="24"/>
      <w:szCs w:val="24"/>
    </w:rPr>
  </w:style>
  <w:style w:type="paragraph" w:customStyle="1" w:styleId="afffffb">
    <w:name w:val="Напишите нам"/>
    <w:basedOn w:val="a1"/>
    <w:next w:val="a1"/>
    <w:uiPriority w:val="99"/>
    <w:qFormat/>
    <w:rsid w:val="00385691"/>
    <w:pPr>
      <w:widowControl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fc">
    <w:name w:val="Необходимые документы"/>
    <w:basedOn w:val="affff3"/>
    <w:next w:val="a1"/>
    <w:uiPriority w:val="99"/>
    <w:qFormat/>
    <w:rsid w:val="00385691"/>
    <w:pPr>
      <w:ind w:firstLine="118"/>
    </w:pPr>
  </w:style>
  <w:style w:type="paragraph" w:customStyle="1" w:styleId="afffffd">
    <w:name w:val="Нормальный (таблица)"/>
    <w:basedOn w:val="a1"/>
    <w:next w:val="a1"/>
    <w:uiPriority w:val="99"/>
    <w:qFormat/>
    <w:rsid w:val="00385691"/>
    <w:pPr>
      <w:widowControl w:val="0"/>
      <w:spacing w:after="0" w:line="360" w:lineRule="auto"/>
      <w:jc w:val="both"/>
    </w:pPr>
    <w:rPr>
      <w:rFonts w:ascii="Times New Roman" w:hAnsi="Times New Roman"/>
      <w:sz w:val="24"/>
      <w:szCs w:val="24"/>
    </w:rPr>
  </w:style>
  <w:style w:type="paragraph" w:customStyle="1" w:styleId="afffffe">
    <w:name w:val="Таблицы (моноширинный)"/>
    <w:basedOn w:val="a1"/>
    <w:next w:val="a1"/>
    <w:uiPriority w:val="99"/>
    <w:qFormat/>
    <w:rsid w:val="00385691"/>
    <w:pPr>
      <w:widowControl w:val="0"/>
      <w:spacing w:after="0" w:line="360" w:lineRule="auto"/>
    </w:pPr>
    <w:rPr>
      <w:rFonts w:ascii="Courier New" w:hAnsi="Courier New" w:cs="Courier New"/>
      <w:sz w:val="24"/>
      <w:szCs w:val="24"/>
    </w:rPr>
  </w:style>
  <w:style w:type="paragraph" w:customStyle="1" w:styleId="affffff">
    <w:name w:val="Оглавление"/>
    <w:basedOn w:val="afffffe"/>
    <w:next w:val="a1"/>
    <w:uiPriority w:val="99"/>
    <w:qFormat/>
    <w:rsid w:val="00385691"/>
    <w:pPr>
      <w:ind w:left="140"/>
    </w:pPr>
  </w:style>
  <w:style w:type="paragraph" w:customStyle="1" w:styleId="affffff0">
    <w:name w:val="Переменная часть"/>
    <w:basedOn w:val="affff7"/>
    <w:next w:val="a1"/>
    <w:uiPriority w:val="99"/>
    <w:qFormat/>
    <w:rsid w:val="00385691"/>
    <w:rPr>
      <w:sz w:val="18"/>
      <w:szCs w:val="18"/>
    </w:rPr>
  </w:style>
  <w:style w:type="paragraph" w:customStyle="1" w:styleId="affffff1">
    <w:name w:val="Подвал для информации об изменениях"/>
    <w:basedOn w:val="1"/>
    <w:next w:val="a1"/>
    <w:uiPriority w:val="99"/>
    <w:qFormat/>
    <w:rsid w:val="00385691"/>
    <w:pPr>
      <w:keepLines/>
      <w:spacing w:before="480" w:after="240" w:line="360" w:lineRule="auto"/>
      <w:jc w:val="center"/>
    </w:pPr>
    <w:rPr>
      <w:rFonts w:ascii="Times New Roman" w:hAnsi="Times New Roman"/>
      <w:b w:val="0"/>
      <w:bCs w:val="0"/>
      <w:kern w:val="0"/>
      <w:sz w:val="18"/>
      <w:szCs w:val="18"/>
    </w:rPr>
  </w:style>
  <w:style w:type="paragraph" w:customStyle="1" w:styleId="affffff2">
    <w:name w:val="Подзаголовок для информации об изменениях"/>
    <w:basedOn w:val="afffff"/>
    <w:next w:val="a1"/>
    <w:uiPriority w:val="99"/>
    <w:qFormat/>
    <w:rsid w:val="00385691"/>
    <w:rPr>
      <w:b/>
      <w:bCs/>
    </w:rPr>
  </w:style>
  <w:style w:type="paragraph" w:customStyle="1" w:styleId="affffff3">
    <w:name w:val="Подчёркнуный текст"/>
    <w:basedOn w:val="a1"/>
    <w:next w:val="a1"/>
    <w:uiPriority w:val="99"/>
    <w:qFormat/>
    <w:rsid w:val="00385691"/>
    <w:pPr>
      <w:widowControl w:val="0"/>
      <w:pBdr>
        <w:bottom w:val="single" w:sz="4" w:space="0" w:color="000000"/>
      </w:pBdr>
      <w:spacing w:after="0" w:line="360" w:lineRule="auto"/>
      <w:ind w:firstLine="720"/>
      <w:jc w:val="both"/>
    </w:pPr>
    <w:rPr>
      <w:rFonts w:ascii="Times New Roman" w:hAnsi="Times New Roman"/>
      <w:sz w:val="24"/>
      <w:szCs w:val="24"/>
    </w:rPr>
  </w:style>
  <w:style w:type="paragraph" w:customStyle="1" w:styleId="affffff4">
    <w:name w:val="Постоянная часть"/>
    <w:basedOn w:val="affff7"/>
    <w:next w:val="a1"/>
    <w:uiPriority w:val="99"/>
    <w:qFormat/>
    <w:rsid w:val="00385691"/>
    <w:rPr>
      <w:sz w:val="20"/>
      <w:szCs w:val="20"/>
    </w:rPr>
  </w:style>
  <w:style w:type="paragraph" w:customStyle="1" w:styleId="affffff5">
    <w:name w:val="Прижатый влево"/>
    <w:basedOn w:val="a1"/>
    <w:next w:val="a1"/>
    <w:qFormat/>
    <w:rsid w:val="00385691"/>
    <w:pPr>
      <w:widowControl w:val="0"/>
      <w:spacing w:after="0" w:line="360" w:lineRule="auto"/>
    </w:pPr>
    <w:rPr>
      <w:rFonts w:ascii="Times New Roman" w:hAnsi="Times New Roman"/>
      <w:sz w:val="24"/>
      <w:szCs w:val="24"/>
    </w:rPr>
  </w:style>
  <w:style w:type="paragraph" w:customStyle="1" w:styleId="affffff6">
    <w:name w:val="Пример."/>
    <w:basedOn w:val="affff3"/>
    <w:next w:val="a1"/>
    <w:uiPriority w:val="99"/>
    <w:qFormat/>
    <w:rsid w:val="00385691"/>
  </w:style>
  <w:style w:type="paragraph" w:customStyle="1" w:styleId="affffff7">
    <w:name w:val="Примечание."/>
    <w:basedOn w:val="affff3"/>
    <w:next w:val="a1"/>
    <w:uiPriority w:val="99"/>
    <w:qFormat/>
    <w:rsid w:val="00385691"/>
  </w:style>
  <w:style w:type="paragraph" w:customStyle="1" w:styleId="affffff8">
    <w:name w:val="Словарная статья"/>
    <w:basedOn w:val="a1"/>
    <w:next w:val="a1"/>
    <w:uiPriority w:val="99"/>
    <w:qFormat/>
    <w:rsid w:val="00385691"/>
    <w:pPr>
      <w:widowControl w:val="0"/>
      <w:spacing w:after="0" w:line="360" w:lineRule="auto"/>
      <w:ind w:right="118"/>
      <w:jc w:val="both"/>
    </w:pPr>
    <w:rPr>
      <w:rFonts w:ascii="Times New Roman" w:hAnsi="Times New Roman"/>
      <w:sz w:val="24"/>
      <w:szCs w:val="24"/>
    </w:rPr>
  </w:style>
  <w:style w:type="paragraph" w:customStyle="1" w:styleId="affffff9">
    <w:name w:val="Ссылка на официальную публикацию"/>
    <w:basedOn w:val="a1"/>
    <w:next w:val="a1"/>
    <w:uiPriority w:val="99"/>
    <w:qFormat/>
    <w:rsid w:val="00385691"/>
    <w:pPr>
      <w:widowControl w:val="0"/>
      <w:spacing w:after="0" w:line="360" w:lineRule="auto"/>
      <w:ind w:firstLine="720"/>
      <w:jc w:val="both"/>
    </w:pPr>
    <w:rPr>
      <w:rFonts w:ascii="Times New Roman" w:hAnsi="Times New Roman"/>
      <w:sz w:val="24"/>
      <w:szCs w:val="24"/>
    </w:rPr>
  </w:style>
  <w:style w:type="paragraph" w:customStyle="1" w:styleId="affffffa">
    <w:name w:val="Текст в таблице"/>
    <w:basedOn w:val="afffffd"/>
    <w:next w:val="a1"/>
    <w:uiPriority w:val="99"/>
    <w:qFormat/>
    <w:rsid w:val="00385691"/>
    <w:pPr>
      <w:ind w:firstLine="500"/>
    </w:pPr>
  </w:style>
  <w:style w:type="paragraph" w:customStyle="1" w:styleId="affffffb">
    <w:name w:val="Текст ЭР (см. также)"/>
    <w:basedOn w:val="a1"/>
    <w:next w:val="a1"/>
    <w:uiPriority w:val="99"/>
    <w:qFormat/>
    <w:rsid w:val="00385691"/>
    <w:pPr>
      <w:widowControl w:val="0"/>
      <w:spacing w:before="200" w:after="0" w:line="360" w:lineRule="auto"/>
    </w:pPr>
    <w:rPr>
      <w:rFonts w:ascii="Times New Roman" w:hAnsi="Times New Roman"/>
      <w:sz w:val="20"/>
      <w:szCs w:val="20"/>
    </w:rPr>
  </w:style>
  <w:style w:type="paragraph" w:customStyle="1" w:styleId="affffffc">
    <w:name w:val="Технический комментарий"/>
    <w:basedOn w:val="a1"/>
    <w:next w:val="a1"/>
    <w:uiPriority w:val="99"/>
    <w:qFormat/>
    <w:rsid w:val="00385691"/>
    <w:pPr>
      <w:widowControl w:val="0"/>
      <w:spacing w:after="0" w:line="360" w:lineRule="auto"/>
    </w:pPr>
    <w:rPr>
      <w:rFonts w:ascii="Times New Roman" w:hAnsi="Times New Roman"/>
      <w:color w:val="463F31"/>
      <w:sz w:val="24"/>
      <w:szCs w:val="24"/>
      <w:shd w:val="clear" w:color="auto" w:fill="FFFFA6"/>
    </w:rPr>
  </w:style>
  <w:style w:type="paragraph" w:customStyle="1" w:styleId="affffffd">
    <w:name w:val="Формула"/>
    <w:basedOn w:val="a1"/>
    <w:next w:val="a1"/>
    <w:uiPriority w:val="99"/>
    <w:qFormat/>
    <w:rsid w:val="00385691"/>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e">
    <w:name w:val="Центрированный (таблица)"/>
    <w:basedOn w:val="afffffd"/>
    <w:next w:val="a1"/>
    <w:uiPriority w:val="99"/>
    <w:qFormat/>
    <w:rsid w:val="00385691"/>
    <w:pPr>
      <w:jc w:val="center"/>
    </w:pPr>
  </w:style>
  <w:style w:type="paragraph" w:customStyle="1" w:styleId="-0">
    <w:name w:val="ЭР-содержание (правое окно)"/>
    <w:basedOn w:val="a1"/>
    <w:next w:val="a1"/>
    <w:uiPriority w:val="99"/>
    <w:qFormat/>
    <w:rsid w:val="00385691"/>
    <w:pPr>
      <w:widowControl w:val="0"/>
      <w:spacing w:before="300" w:after="0" w:line="360" w:lineRule="auto"/>
    </w:pPr>
    <w:rPr>
      <w:rFonts w:ascii="Times New Roman" w:hAnsi="Times New Roman"/>
      <w:sz w:val="24"/>
      <w:szCs w:val="24"/>
    </w:rPr>
  </w:style>
  <w:style w:type="paragraph" w:customStyle="1" w:styleId="Default">
    <w:name w:val="Default"/>
    <w:qFormat/>
    <w:rsid w:val="00385691"/>
    <w:rPr>
      <w:rFonts w:ascii="Times New Roman" w:eastAsia="Times New Roman" w:hAnsi="Times New Roman" w:cs="Times New Roman"/>
      <w:color w:val="000000"/>
      <w:sz w:val="24"/>
      <w:szCs w:val="24"/>
    </w:rPr>
  </w:style>
  <w:style w:type="paragraph" w:styleId="43">
    <w:name w:val="toc 4"/>
    <w:basedOn w:val="a1"/>
    <w:next w:val="a1"/>
    <w:autoRedefine/>
    <w:uiPriority w:val="39"/>
    <w:rsid w:val="00385691"/>
    <w:pPr>
      <w:spacing w:after="0" w:line="240" w:lineRule="auto"/>
      <w:ind w:left="720"/>
    </w:pPr>
    <w:rPr>
      <w:rFonts w:cs="Calibri"/>
      <w:sz w:val="20"/>
      <w:szCs w:val="20"/>
    </w:rPr>
  </w:style>
  <w:style w:type="paragraph" w:styleId="54">
    <w:name w:val="toc 5"/>
    <w:basedOn w:val="a1"/>
    <w:next w:val="a1"/>
    <w:autoRedefine/>
    <w:uiPriority w:val="39"/>
    <w:rsid w:val="00385691"/>
    <w:pPr>
      <w:spacing w:after="0" w:line="240" w:lineRule="auto"/>
      <w:ind w:left="960"/>
    </w:pPr>
    <w:rPr>
      <w:rFonts w:cs="Calibri"/>
      <w:sz w:val="20"/>
      <w:szCs w:val="20"/>
    </w:rPr>
  </w:style>
  <w:style w:type="paragraph" w:styleId="62">
    <w:name w:val="toc 6"/>
    <w:basedOn w:val="a1"/>
    <w:next w:val="a1"/>
    <w:autoRedefine/>
    <w:uiPriority w:val="39"/>
    <w:rsid w:val="00385691"/>
    <w:pPr>
      <w:spacing w:after="0" w:line="240" w:lineRule="auto"/>
      <w:ind w:left="1200"/>
    </w:pPr>
    <w:rPr>
      <w:rFonts w:cs="Calibri"/>
      <w:sz w:val="20"/>
      <w:szCs w:val="20"/>
    </w:rPr>
  </w:style>
  <w:style w:type="paragraph" w:styleId="72">
    <w:name w:val="toc 7"/>
    <w:basedOn w:val="a1"/>
    <w:next w:val="a1"/>
    <w:autoRedefine/>
    <w:uiPriority w:val="39"/>
    <w:rsid w:val="00385691"/>
    <w:pPr>
      <w:spacing w:after="0" w:line="240" w:lineRule="auto"/>
      <w:ind w:left="1440"/>
    </w:pPr>
    <w:rPr>
      <w:rFonts w:cs="Calibri"/>
      <w:sz w:val="20"/>
      <w:szCs w:val="20"/>
    </w:rPr>
  </w:style>
  <w:style w:type="paragraph" w:styleId="82">
    <w:name w:val="toc 8"/>
    <w:basedOn w:val="a1"/>
    <w:next w:val="a1"/>
    <w:autoRedefine/>
    <w:uiPriority w:val="39"/>
    <w:rsid w:val="00385691"/>
    <w:pPr>
      <w:spacing w:after="0" w:line="240" w:lineRule="auto"/>
      <w:ind w:left="1680"/>
    </w:pPr>
    <w:rPr>
      <w:rFonts w:cs="Calibri"/>
      <w:sz w:val="20"/>
      <w:szCs w:val="20"/>
    </w:rPr>
  </w:style>
  <w:style w:type="paragraph" w:styleId="92">
    <w:name w:val="toc 9"/>
    <w:basedOn w:val="a1"/>
    <w:next w:val="a1"/>
    <w:autoRedefine/>
    <w:uiPriority w:val="39"/>
    <w:rsid w:val="00385691"/>
    <w:pPr>
      <w:spacing w:after="0" w:line="240" w:lineRule="auto"/>
      <w:ind w:left="1920"/>
    </w:pPr>
    <w:rPr>
      <w:rFonts w:cs="Calibri"/>
      <w:sz w:val="20"/>
      <w:szCs w:val="20"/>
    </w:rPr>
  </w:style>
  <w:style w:type="paragraph" w:customStyle="1" w:styleId="s1">
    <w:name w:val="s_1"/>
    <w:basedOn w:val="a1"/>
    <w:qFormat/>
    <w:rsid w:val="00385691"/>
    <w:pPr>
      <w:spacing w:beforeAutospacing="1" w:afterAutospacing="1" w:line="240" w:lineRule="auto"/>
    </w:pPr>
    <w:rPr>
      <w:rFonts w:ascii="Times New Roman" w:hAnsi="Times New Roman"/>
      <w:sz w:val="24"/>
      <w:szCs w:val="24"/>
    </w:rPr>
  </w:style>
  <w:style w:type="paragraph" w:styleId="afffffff">
    <w:name w:val="endnote text"/>
    <w:basedOn w:val="a1"/>
    <w:unhideWhenUsed/>
    <w:rsid w:val="00385691"/>
    <w:pPr>
      <w:spacing w:after="0" w:line="240" w:lineRule="auto"/>
    </w:pPr>
    <w:rPr>
      <w:sz w:val="20"/>
      <w:szCs w:val="20"/>
      <w:lang w:val="x-none" w:eastAsia="x-none"/>
    </w:rPr>
  </w:style>
  <w:style w:type="paragraph" w:customStyle="1" w:styleId="pboth">
    <w:name w:val="pboth"/>
    <w:basedOn w:val="a1"/>
    <w:qFormat/>
    <w:rsid w:val="00385691"/>
    <w:pPr>
      <w:spacing w:beforeAutospacing="1" w:afterAutospacing="1" w:line="240" w:lineRule="auto"/>
    </w:pPr>
    <w:rPr>
      <w:rFonts w:ascii="Times New Roman" w:hAnsi="Times New Roman"/>
      <w:sz w:val="24"/>
      <w:szCs w:val="24"/>
    </w:rPr>
  </w:style>
  <w:style w:type="paragraph" w:customStyle="1" w:styleId="1d">
    <w:name w:val="Название1"/>
    <w:basedOn w:val="a1"/>
    <w:qFormat/>
    <w:rsid w:val="00385691"/>
    <w:pPr>
      <w:suppressLineNumbers/>
      <w:spacing w:before="120" w:after="120" w:line="240" w:lineRule="auto"/>
    </w:pPr>
    <w:rPr>
      <w:rFonts w:ascii="Times New Roman" w:hAnsi="Times New Roman" w:cs="Mangal"/>
      <w:i/>
      <w:iCs/>
      <w:sz w:val="24"/>
      <w:szCs w:val="24"/>
      <w:lang w:eastAsia="ar-SA"/>
    </w:rPr>
  </w:style>
  <w:style w:type="paragraph" w:customStyle="1" w:styleId="1e">
    <w:name w:val="Указатель1"/>
    <w:basedOn w:val="a1"/>
    <w:qFormat/>
    <w:rsid w:val="00385691"/>
    <w:pPr>
      <w:suppressLineNumbers/>
      <w:spacing w:after="0" w:line="240" w:lineRule="auto"/>
    </w:pPr>
    <w:rPr>
      <w:rFonts w:ascii="Times New Roman" w:hAnsi="Times New Roman" w:cs="Mangal"/>
      <w:sz w:val="24"/>
      <w:szCs w:val="24"/>
      <w:lang w:eastAsia="ar-SA"/>
    </w:rPr>
  </w:style>
  <w:style w:type="paragraph" w:customStyle="1" w:styleId="210">
    <w:name w:val="Список 21"/>
    <w:basedOn w:val="a1"/>
    <w:qFormat/>
    <w:rsid w:val="00385691"/>
    <w:pPr>
      <w:spacing w:after="0" w:line="240" w:lineRule="auto"/>
      <w:ind w:left="566" w:hanging="283"/>
    </w:pPr>
    <w:rPr>
      <w:rFonts w:ascii="Times New Roman" w:hAnsi="Times New Roman"/>
      <w:sz w:val="24"/>
      <w:szCs w:val="24"/>
      <w:lang w:eastAsia="ar-SA"/>
    </w:rPr>
  </w:style>
  <w:style w:type="paragraph" w:customStyle="1" w:styleId="211">
    <w:name w:val="Основной текст с отступом 21"/>
    <w:basedOn w:val="a1"/>
    <w:qFormat/>
    <w:rsid w:val="00385691"/>
    <w:pPr>
      <w:spacing w:after="120" w:line="480" w:lineRule="auto"/>
      <w:ind w:left="283"/>
    </w:pPr>
    <w:rPr>
      <w:rFonts w:ascii="Times New Roman" w:hAnsi="Times New Roman"/>
      <w:sz w:val="24"/>
      <w:szCs w:val="24"/>
      <w:lang w:eastAsia="ar-SA"/>
    </w:rPr>
  </w:style>
  <w:style w:type="paragraph" w:customStyle="1" w:styleId="212">
    <w:name w:val="Основной текст 21"/>
    <w:basedOn w:val="a1"/>
    <w:qFormat/>
    <w:rsid w:val="00385691"/>
    <w:pPr>
      <w:spacing w:after="120" w:line="480" w:lineRule="auto"/>
    </w:pPr>
    <w:rPr>
      <w:rFonts w:ascii="Times New Roman" w:hAnsi="Times New Roman"/>
      <w:sz w:val="24"/>
      <w:szCs w:val="24"/>
      <w:lang w:eastAsia="ar-SA"/>
    </w:rPr>
  </w:style>
  <w:style w:type="paragraph" w:customStyle="1" w:styleId="28">
    <w:name w:val="Основной текст с отступом 2 Знак"/>
    <w:basedOn w:val="a1"/>
    <w:link w:val="27"/>
    <w:qFormat/>
    <w:rsid w:val="001A36CD"/>
    <w:pPr>
      <w:tabs>
        <w:tab w:val="left" w:pos="708"/>
      </w:tabs>
      <w:spacing w:after="160" w:line="240" w:lineRule="exact"/>
    </w:pPr>
    <w:rPr>
      <w:rFonts w:ascii="Verdana" w:hAnsi="Verdana" w:cs="Verdana"/>
      <w:sz w:val="20"/>
      <w:szCs w:val="20"/>
      <w:lang w:val="en-US" w:eastAsia="en-US"/>
    </w:rPr>
  </w:style>
  <w:style w:type="paragraph" w:customStyle="1" w:styleId="afffffff0">
    <w:name w:val="Содержимое таблицы"/>
    <w:basedOn w:val="a1"/>
    <w:qFormat/>
    <w:rsid w:val="00385691"/>
    <w:pPr>
      <w:suppressLineNumbers/>
      <w:spacing w:after="0" w:line="240" w:lineRule="auto"/>
    </w:pPr>
    <w:rPr>
      <w:rFonts w:ascii="Times New Roman" w:hAnsi="Times New Roman"/>
      <w:sz w:val="24"/>
      <w:szCs w:val="24"/>
      <w:lang w:eastAsia="ar-SA"/>
    </w:rPr>
  </w:style>
  <w:style w:type="paragraph" w:customStyle="1" w:styleId="afffffff1">
    <w:name w:val="Заголовок таблицы"/>
    <w:basedOn w:val="afffffff0"/>
    <w:qFormat/>
    <w:rsid w:val="00385691"/>
    <w:pPr>
      <w:jc w:val="center"/>
    </w:pPr>
    <w:rPr>
      <w:b/>
      <w:bCs/>
    </w:rPr>
  </w:style>
  <w:style w:type="paragraph" w:customStyle="1" w:styleId="afffffff2">
    <w:name w:val="Содержимое врезки"/>
    <w:basedOn w:val="afff6"/>
    <w:qFormat/>
    <w:rsid w:val="00385691"/>
    <w:pPr>
      <w:spacing w:after="120"/>
    </w:pPr>
    <w:rPr>
      <w:lang w:val="ru-RU" w:eastAsia="ar-SA"/>
    </w:rPr>
  </w:style>
  <w:style w:type="paragraph" w:customStyle="1" w:styleId="Style13">
    <w:name w:val="Style13"/>
    <w:basedOn w:val="a1"/>
    <w:qFormat/>
    <w:rsid w:val="00385691"/>
    <w:pPr>
      <w:widowControl w:val="0"/>
      <w:spacing w:after="0" w:line="240" w:lineRule="auto"/>
    </w:pPr>
    <w:rPr>
      <w:rFonts w:ascii="Times New Roman" w:eastAsia="Lucida Sans Unicode" w:hAnsi="Times New Roman" w:cs="Tahoma"/>
      <w:kern w:val="2"/>
      <w:sz w:val="24"/>
      <w:szCs w:val="24"/>
      <w:lang w:eastAsia="hi-IN" w:bidi="hi-IN"/>
    </w:rPr>
  </w:style>
  <w:style w:type="paragraph" w:customStyle="1" w:styleId="Style32">
    <w:name w:val="Style32"/>
    <w:basedOn w:val="a1"/>
    <w:qFormat/>
    <w:rsid w:val="00385691"/>
    <w:pPr>
      <w:widowControl w:val="0"/>
      <w:spacing w:after="0" w:line="240" w:lineRule="auto"/>
    </w:pPr>
    <w:rPr>
      <w:rFonts w:ascii="Times New Roman" w:eastAsia="Lucida Sans Unicode" w:hAnsi="Times New Roman" w:cs="Tahoma"/>
      <w:kern w:val="2"/>
      <w:sz w:val="24"/>
      <w:szCs w:val="24"/>
      <w:lang w:eastAsia="hi-IN" w:bidi="hi-IN"/>
    </w:rPr>
  </w:style>
  <w:style w:type="paragraph" w:customStyle="1" w:styleId="Style27">
    <w:name w:val="Style27"/>
    <w:basedOn w:val="a1"/>
    <w:qFormat/>
    <w:rsid w:val="00385691"/>
    <w:pPr>
      <w:widowControl w:val="0"/>
      <w:spacing w:after="0" w:line="240" w:lineRule="auto"/>
    </w:pPr>
    <w:rPr>
      <w:rFonts w:ascii="Times New Roman" w:eastAsia="Lucida Sans Unicode" w:hAnsi="Times New Roman" w:cs="Tahoma"/>
      <w:kern w:val="2"/>
      <w:sz w:val="24"/>
      <w:szCs w:val="24"/>
      <w:lang w:eastAsia="hi-IN" w:bidi="hi-IN"/>
    </w:rPr>
  </w:style>
  <w:style w:type="paragraph" w:styleId="afffffff3">
    <w:name w:val="No Spacing"/>
    <w:uiPriority w:val="1"/>
    <w:qFormat/>
    <w:rsid w:val="00385691"/>
    <w:rPr>
      <w:rFonts w:eastAsia="Times New Roman" w:cs="Times New Roman"/>
      <w:lang w:eastAsia="ru-RU"/>
    </w:rPr>
  </w:style>
  <w:style w:type="paragraph" w:styleId="afffffff4">
    <w:name w:val="Subtitle"/>
    <w:basedOn w:val="a1"/>
    <w:next w:val="a1"/>
    <w:qFormat/>
    <w:rsid w:val="00385691"/>
    <w:pPr>
      <w:spacing w:after="60"/>
      <w:jc w:val="center"/>
      <w:outlineLvl w:val="1"/>
    </w:pPr>
    <w:rPr>
      <w:rFonts w:ascii="Cambria" w:hAnsi="Cambria"/>
      <w:sz w:val="24"/>
      <w:szCs w:val="24"/>
    </w:rPr>
  </w:style>
  <w:style w:type="paragraph" w:customStyle="1" w:styleId="1a">
    <w:name w:val="Стиль1"/>
    <w:basedOn w:val="a1"/>
    <w:link w:val="19"/>
    <w:qFormat/>
    <w:rsid w:val="00385691"/>
  </w:style>
  <w:style w:type="paragraph" w:customStyle="1" w:styleId="afffffff5">
    <w:name w:val="Стиль"/>
    <w:qFormat/>
    <w:rsid w:val="00385691"/>
    <w:pPr>
      <w:widowControl w:val="0"/>
    </w:pPr>
    <w:rPr>
      <w:rFonts w:ascii="Times New Roman" w:eastAsia="Times New Roman" w:hAnsi="Times New Roman" w:cs="Times New Roman"/>
      <w:sz w:val="24"/>
      <w:szCs w:val="24"/>
      <w:lang w:eastAsia="ru-RU"/>
    </w:rPr>
  </w:style>
  <w:style w:type="paragraph" w:customStyle="1" w:styleId="FR2">
    <w:name w:val="FR2"/>
    <w:qFormat/>
    <w:rsid w:val="00385691"/>
    <w:pPr>
      <w:widowControl w:val="0"/>
      <w:snapToGrid w:val="0"/>
      <w:spacing w:line="360" w:lineRule="auto"/>
      <w:ind w:left="2240" w:hanging="2180"/>
      <w:jc w:val="both"/>
    </w:pPr>
    <w:rPr>
      <w:rFonts w:ascii="Times New Roman" w:hAnsi="Times New Roman" w:cs="Times New Roman"/>
      <w:sz w:val="24"/>
      <w:szCs w:val="20"/>
      <w:lang w:eastAsia="ru-RU"/>
    </w:rPr>
  </w:style>
  <w:style w:type="paragraph" w:customStyle="1" w:styleId="Body1">
    <w:name w:val="Body 1"/>
    <w:qFormat/>
    <w:rsid w:val="00385691"/>
    <w:rPr>
      <w:rFonts w:ascii="Helvetica" w:eastAsia="Arial Unicode MS" w:hAnsi="Helvetica" w:cs="Times New Roman"/>
      <w:color w:val="000000"/>
      <w:sz w:val="24"/>
      <w:szCs w:val="20"/>
      <w:lang w:eastAsia="ru-RU"/>
    </w:rPr>
  </w:style>
  <w:style w:type="paragraph" w:customStyle="1" w:styleId="a0">
    <w:name w:val="С числами"/>
    <w:qFormat/>
    <w:rsid w:val="00385691"/>
    <w:pPr>
      <w:numPr>
        <w:numId w:val="1"/>
      </w:numPr>
    </w:pPr>
    <w:rPr>
      <w:rFonts w:ascii="Times New Roman" w:eastAsia="Times New Roman" w:hAnsi="Times New Roman" w:cs="Times New Roman"/>
      <w:sz w:val="20"/>
      <w:szCs w:val="20"/>
      <w:lang w:eastAsia="ru-RU"/>
    </w:rPr>
  </w:style>
  <w:style w:type="paragraph" w:styleId="afffffff6">
    <w:name w:val="Body Text Indent"/>
    <w:basedOn w:val="a1"/>
    <w:unhideWhenUsed/>
    <w:rsid w:val="00385691"/>
    <w:pPr>
      <w:spacing w:after="120" w:line="240" w:lineRule="auto"/>
      <w:ind w:left="283"/>
    </w:pPr>
    <w:rPr>
      <w:rFonts w:ascii="Times New Roman" w:hAnsi="Times New Roman"/>
      <w:sz w:val="24"/>
      <w:szCs w:val="24"/>
      <w:lang w:val="x-none" w:eastAsia="x-none"/>
    </w:rPr>
  </w:style>
  <w:style w:type="paragraph" w:styleId="afffffff7">
    <w:name w:val="TOC Heading"/>
    <w:basedOn w:val="1"/>
    <w:next w:val="a1"/>
    <w:uiPriority w:val="39"/>
    <w:qFormat/>
    <w:rsid w:val="00385691"/>
    <w:pPr>
      <w:keepLines/>
      <w:spacing w:before="480" w:after="0" w:line="276" w:lineRule="auto"/>
    </w:pPr>
    <w:rPr>
      <w:rFonts w:ascii="Cambria" w:hAnsi="Cambria"/>
      <w:color w:val="365F91"/>
      <w:kern w:val="0"/>
      <w:sz w:val="28"/>
      <w:szCs w:val="28"/>
      <w:lang w:val="ru-RU" w:eastAsia="ru-RU"/>
    </w:rPr>
  </w:style>
  <w:style w:type="paragraph" w:customStyle="1" w:styleId="213">
    <w:name w:val="Средняя сетка 21"/>
    <w:uiPriority w:val="1"/>
    <w:qFormat/>
    <w:rsid w:val="00385691"/>
    <w:pPr>
      <w:widowControl w:val="0"/>
      <w:overflowPunct w:val="0"/>
    </w:pPr>
    <w:rPr>
      <w:rFonts w:ascii="Times New Roman" w:eastAsia="Times New Roman" w:hAnsi="Times New Roman" w:cs="Times New Roman"/>
      <w:kern w:val="2"/>
      <w:sz w:val="24"/>
      <w:szCs w:val="24"/>
      <w:lang w:eastAsia="ru-RU"/>
    </w:rPr>
  </w:style>
  <w:style w:type="paragraph" w:customStyle="1" w:styleId="26">
    <w:name w:val="Основной текст2"/>
    <w:basedOn w:val="a1"/>
    <w:link w:val="Bodytext"/>
    <w:qFormat/>
    <w:rsid w:val="00385691"/>
    <w:pPr>
      <w:shd w:val="clear" w:color="auto" w:fill="FFFFFF"/>
      <w:spacing w:before="360" w:after="0" w:line="475" w:lineRule="exact"/>
      <w:ind w:hanging="360"/>
      <w:jc w:val="both"/>
    </w:pPr>
    <w:rPr>
      <w:rFonts w:ascii="Times New Roman" w:eastAsiaTheme="minorHAnsi" w:hAnsi="Times New Roman" w:cstheme="minorBidi"/>
      <w:sz w:val="26"/>
      <w:szCs w:val="26"/>
      <w:lang w:eastAsia="en-US"/>
    </w:rPr>
  </w:style>
  <w:style w:type="paragraph" w:customStyle="1" w:styleId="Style3">
    <w:name w:val="Style3"/>
    <w:basedOn w:val="a1"/>
    <w:uiPriority w:val="99"/>
    <w:qFormat/>
    <w:rsid w:val="00385691"/>
    <w:pPr>
      <w:widowControl w:val="0"/>
      <w:spacing w:after="0" w:line="235" w:lineRule="exact"/>
      <w:ind w:hanging="312"/>
    </w:pPr>
    <w:rPr>
      <w:rFonts w:ascii="Franklin Gothic Book" w:hAnsi="Franklin Gothic Book"/>
      <w:sz w:val="24"/>
      <w:szCs w:val="24"/>
    </w:rPr>
  </w:style>
  <w:style w:type="paragraph" w:customStyle="1" w:styleId="1f">
    <w:name w:val="Абзац списка1"/>
    <w:basedOn w:val="a1"/>
    <w:qFormat/>
    <w:rsid w:val="00385691"/>
    <w:pPr>
      <w:ind w:left="720"/>
      <w:contextualSpacing/>
    </w:pPr>
    <w:rPr>
      <w:rFonts w:eastAsia="Calibri"/>
      <w:lang w:eastAsia="en-US"/>
    </w:rPr>
  </w:style>
  <w:style w:type="paragraph" w:styleId="afffffff8">
    <w:name w:val="Revision"/>
    <w:uiPriority w:val="99"/>
    <w:semiHidden/>
    <w:qFormat/>
    <w:rsid w:val="00385691"/>
    <w:rPr>
      <w:rFonts w:eastAsia="Times New Roman" w:cs="Times New Roman"/>
      <w:lang w:eastAsia="ru-RU"/>
    </w:rPr>
  </w:style>
  <w:style w:type="paragraph" w:customStyle="1" w:styleId="29">
    <w:name w:val="Абзац списка2"/>
    <w:basedOn w:val="a1"/>
    <w:qFormat/>
    <w:rsid w:val="00385691"/>
    <w:pPr>
      <w:spacing w:before="120" w:after="120" w:line="240" w:lineRule="auto"/>
      <w:ind w:left="708"/>
    </w:pPr>
    <w:rPr>
      <w:rFonts w:ascii="Times New Roman" w:eastAsia="Calibri" w:hAnsi="Times New Roman"/>
      <w:sz w:val="24"/>
      <w:szCs w:val="24"/>
    </w:rPr>
  </w:style>
  <w:style w:type="paragraph" w:customStyle="1" w:styleId="Bodytext80">
    <w:name w:val="Body text (8)"/>
    <w:basedOn w:val="a1"/>
    <w:link w:val="Bodytext8"/>
    <w:qFormat/>
    <w:rsid w:val="00385691"/>
    <w:pPr>
      <w:widowControl w:val="0"/>
      <w:shd w:val="clear" w:color="auto" w:fill="FFFFFF"/>
      <w:spacing w:after="0" w:line="490" w:lineRule="exact"/>
      <w:ind w:hanging="1840"/>
    </w:pPr>
    <w:rPr>
      <w:rFonts w:ascii="Times New Roman" w:eastAsiaTheme="minorHAnsi" w:hAnsi="Times New Roman" w:cstheme="minorBidi"/>
      <w:i/>
      <w:iCs/>
      <w:lang w:eastAsia="en-US"/>
    </w:rPr>
  </w:style>
  <w:style w:type="paragraph" w:customStyle="1" w:styleId="Bodytext120">
    <w:name w:val="Body text (12)"/>
    <w:basedOn w:val="a1"/>
    <w:link w:val="Bodytext12"/>
    <w:qFormat/>
    <w:rsid w:val="00385691"/>
    <w:pPr>
      <w:widowControl w:val="0"/>
      <w:shd w:val="clear" w:color="auto" w:fill="FFFFFF"/>
      <w:spacing w:after="0" w:line="274" w:lineRule="exact"/>
      <w:ind w:hanging="740"/>
      <w:jc w:val="both"/>
    </w:pPr>
    <w:rPr>
      <w:rFonts w:ascii="Times New Roman" w:eastAsiaTheme="minorHAnsi" w:hAnsi="Times New Roman" w:cstheme="minorBidi"/>
      <w:sz w:val="23"/>
      <w:szCs w:val="23"/>
      <w:lang w:eastAsia="en-US"/>
    </w:rPr>
  </w:style>
  <w:style w:type="paragraph" w:customStyle="1" w:styleId="Heading320">
    <w:name w:val="Heading #3 (2)"/>
    <w:basedOn w:val="a1"/>
    <w:link w:val="Heading32"/>
    <w:qFormat/>
    <w:rsid w:val="00385691"/>
    <w:pPr>
      <w:widowControl w:val="0"/>
      <w:shd w:val="clear" w:color="auto" w:fill="FFFFFF"/>
      <w:spacing w:before="420" w:after="180" w:line="0" w:lineRule="atLeast"/>
      <w:jc w:val="both"/>
      <w:outlineLvl w:val="2"/>
    </w:pPr>
    <w:rPr>
      <w:rFonts w:ascii="Times New Roman" w:eastAsiaTheme="minorHAnsi" w:hAnsi="Times New Roman" w:cstheme="minorBidi"/>
      <w:lang w:eastAsia="en-US"/>
    </w:rPr>
  </w:style>
  <w:style w:type="paragraph" w:customStyle="1" w:styleId="c19">
    <w:name w:val="c19"/>
    <w:basedOn w:val="a1"/>
    <w:qFormat/>
    <w:rsid w:val="00385691"/>
    <w:pPr>
      <w:spacing w:beforeAutospacing="1" w:afterAutospacing="1" w:line="240" w:lineRule="auto"/>
    </w:pPr>
    <w:rPr>
      <w:rFonts w:ascii="Times New Roman" w:hAnsi="Times New Roman"/>
      <w:sz w:val="24"/>
      <w:szCs w:val="24"/>
    </w:rPr>
  </w:style>
  <w:style w:type="paragraph" w:customStyle="1" w:styleId="c21">
    <w:name w:val="c21"/>
    <w:basedOn w:val="a1"/>
    <w:qFormat/>
    <w:rsid w:val="00385691"/>
    <w:pPr>
      <w:spacing w:beforeAutospacing="1" w:afterAutospacing="1" w:line="240" w:lineRule="auto"/>
    </w:pPr>
    <w:rPr>
      <w:rFonts w:ascii="Times New Roman" w:hAnsi="Times New Roman"/>
      <w:sz w:val="24"/>
      <w:szCs w:val="24"/>
    </w:rPr>
  </w:style>
  <w:style w:type="paragraph" w:customStyle="1" w:styleId="afffffff9">
    <w:name w:val="СВЕЛ тектс"/>
    <w:basedOn w:val="a1"/>
    <w:qFormat/>
    <w:rsid w:val="00385691"/>
    <w:pPr>
      <w:spacing w:after="0" w:line="360" w:lineRule="auto"/>
      <w:ind w:firstLine="709"/>
      <w:jc w:val="both"/>
    </w:pPr>
    <w:rPr>
      <w:rFonts w:ascii="Times New Roman" w:eastAsia="Arial Unicode MS" w:hAnsi="Times New Roman"/>
      <w:bCs/>
      <w:sz w:val="24"/>
      <w:szCs w:val="24"/>
      <w:lang w:val="x-none" w:eastAsia="x-none"/>
    </w:rPr>
  </w:style>
  <w:style w:type="paragraph" w:customStyle="1" w:styleId="afffffffa">
    <w:name w:val="СВЕЛ таб/спис"/>
    <w:basedOn w:val="a1"/>
    <w:qFormat/>
    <w:rsid w:val="00385691"/>
    <w:pPr>
      <w:spacing w:after="0" w:line="240" w:lineRule="auto"/>
    </w:pPr>
    <w:rPr>
      <w:rFonts w:ascii="Times New Roman" w:hAnsi="Times New Roman"/>
      <w:sz w:val="24"/>
      <w:szCs w:val="24"/>
      <w:lang w:val="x-none" w:eastAsia="x-none"/>
    </w:rPr>
  </w:style>
  <w:style w:type="paragraph" w:customStyle="1" w:styleId="afffffffb">
    <w:name w:val="СВЕЛ загол без огл"/>
    <w:basedOn w:val="afffffffa"/>
    <w:qFormat/>
    <w:rsid w:val="00385691"/>
    <w:pPr>
      <w:spacing w:before="120" w:after="120"/>
      <w:ind w:firstLine="709"/>
    </w:pPr>
    <w:rPr>
      <w:b/>
    </w:rPr>
  </w:style>
  <w:style w:type="paragraph" w:customStyle="1" w:styleId="afffffffc">
    <w:name w:val="СВЕЛ загол табл"/>
    <w:basedOn w:val="afffffffa"/>
    <w:qFormat/>
    <w:rsid w:val="00385691"/>
    <w:pPr>
      <w:jc w:val="center"/>
    </w:pPr>
    <w:rPr>
      <w:b/>
    </w:rPr>
  </w:style>
  <w:style w:type="paragraph" w:customStyle="1" w:styleId="a">
    <w:name w:val="СВЕЛ список"/>
    <w:basedOn w:val="afffffffa"/>
    <w:qFormat/>
    <w:rsid w:val="00385691"/>
    <w:pPr>
      <w:numPr>
        <w:numId w:val="2"/>
      </w:numPr>
      <w:tabs>
        <w:tab w:val="left" w:pos="360"/>
      </w:tabs>
      <w:spacing w:line="360" w:lineRule="auto"/>
      <w:ind w:left="0" w:firstLine="0"/>
    </w:pPr>
    <w:rPr>
      <w:rFonts w:eastAsia="Arial Unicode MS"/>
    </w:rPr>
  </w:style>
  <w:style w:type="paragraph" w:customStyle="1" w:styleId="Style20">
    <w:name w:val="Style2"/>
    <w:basedOn w:val="a1"/>
    <w:uiPriority w:val="99"/>
    <w:qFormat/>
    <w:rsid w:val="00385691"/>
    <w:pPr>
      <w:widowControl w:val="0"/>
      <w:spacing w:after="0" w:line="245" w:lineRule="exact"/>
      <w:ind w:hanging="350"/>
    </w:pPr>
    <w:rPr>
      <w:rFonts w:ascii="Times New Roman" w:hAnsi="Times New Roman"/>
      <w:sz w:val="24"/>
      <w:szCs w:val="24"/>
    </w:rPr>
  </w:style>
  <w:style w:type="paragraph" w:customStyle="1" w:styleId="34">
    <w:name w:val="Абзац списка3"/>
    <w:basedOn w:val="a1"/>
    <w:qFormat/>
    <w:rsid w:val="00385691"/>
    <w:pPr>
      <w:ind w:left="720"/>
      <w:contextualSpacing/>
    </w:pPr>
    <w:rPr>
      <w:lang w:eastAsia="en-US"/>
    </w:rPr>
  </w:style>
  <w:style w:type="paragraph" w:customStyle="1" w:styleId="Bodytext60">
    <w:name w:val="Body text (6)"/>
    <w:basedOn w:val="a1"/>
    <w:link w:val="Bodytext6"/>
    <w:qFormat/>
    <w:rsid w:val="00385691"/>
    <w:pPr>
      <w:widowControl w:val="0"/>
      <w:shd w:val="clear" w:color="auto" w:fill="FFFFFF"/>
      <w:spacing w:before="300" w:after="0" w:line="0" w:lineRule="atLeast"/>
      <w:ind w:hanging="280"/>
    </w:pPr>
    <w:rPr>
      <w:rFonts w:ascii="Times New Roman" w:eastAsiaTheme="minorHAnsi" w:hAnsi="Times New Roman" w:cstheme="minorBidi"/>
      <w:i/>
      <w:iCs/>
      <w:sz w:val="23"/>
      <w:szCs w:val="23"/>
      <w:lang w:eastAsia="en-US"/>
    </w:rPr>
  </w:style>
  <w:style w:type="paragraph" w:customStyle="1" w:styleId="Bodytext90">
    <w:name w:val="Body text (9)"/>
    <w:basedOn w:val="a1"/>
    <w:link w:val="Bodytext9"/>
    <w:qFormat/>
    <w:rsid w:val="00385691"/>
    <w:pPr>
      <w:widowControl w:val="0"/>
      <w:shd w:val="clear" w:color="auto" w:fill="FFFFFF"/>
      <w:spacing w:before="840" w:after="240" w:line="0" w:lineRule="atLeast"/>
      <w:jc w:val="both"/>
    </w:pPr>
    <w:rPr>
      <w:rFonts w:ascii="Times New Roman" w:eastAsiaTheme="minorHAnsi" w:hAnsi="Times New Roman" w:cstheme="minorBidi"/>
      <w:b/>
      <w:bCs/>
      <w:lang w:eastAsia="en-US"/>
    </w:rPr>
  </w:style>
  <w:style w:type="paragraph" w:customStyle="1" w:styleId="Bodytext15">
    <w:name w:val="Body text (15)"/>
    <w:basedOn w:val="a1"/>
    <w:link w:val="Bodytext15Exact"/>
    <w:qFormat/>
    <w:rsid w:val="00385691"/>
    <w:pPr>
      <w:widowControl w:val="0"/>
      <w:shd w:val="clear" w:color="auto" w:fill="FFFFFF"/>
      <w:spacing w:after="0" w:line="264" w:lineRule="exact"/>
      <w:jc w:val="both"/>
    </w:pPr>
    <w:rPr>
      <w:rFonts w:ascii="Times New Roman" w:eastAsiaTheme="minorHAnsi" w:hAnsi="Times New Roman" w:cstheme="minorBidi"/>
      <w:b/>
      <w:bCs/>
      <w:sz w:val="18"/>
      <w:szCs w:val="18"/>
      <w:lang w:eastAsia="en-US"/>
    </w:rPr>
  </w:style>
  <w:style w:type="paragraph" w:customStyle="1" w:styleId="1f0">
    <w:name w:val="СВЕЛ 1"/>
    <w:basedOn w:val="1"/>
    <w:qFormat/>
    <w:rsid w:val="00385691"/>
    <w:pPr>
      <w:spacing w:before="0" w:after="120"/>
      <w:jc w:val="center"/>
    </w:pPr>
    <w:rPr>
      <w:rFonts w:ascii="Times New Roman" w:hAnsi="Times New Roman"/>
      <w:bCs w:val="0"/>
      <w:caps/>
      <w:sz w:val="24"/>
      <w:szCs w:val="24"/>
    </w:rPr>
  </w:style>
  <w:style w:type="paragraph" w:customStyle="1" w:styleId="2a">
    <w:name w:val="СВЕЛ 2"/>
    <w:basedOn w:val="2"/>
    <w:qFormat/>
    <w:rsid w:val="00385691"/>
    <w:pPr>
      <w:spacing w:before="0" w:after="120" w:line="360" w:lineRule="auto"/>
    </w:pPr>
    <w:rPr>
      <w:i w:val="0"/>
      <w:sz w:val="24"/>
    </w:rPr>
  </w:style>
  <w:style w:type="paragraph" w:customStyle="1" w:styleId="35">
    <w:name w:val="СВЕЛ 3"/>
    <w:basedOn w:val="3"/>
    <w:qFormat/>
    <w:rsid w:val="00385691"/>
    <w:pPr>
      <w:spacing w:before="0" w:after="120" w:line="360" w:lineRule="auto"/>
      <w:ind w:firstLine="709"/>
    </w:pPr>
    <w:rPr>
      <w:rFonts w:ascii="Times New Roman" w:hAnsi="Times New Roman"/>
      <w:b w:val="0"/>
      <w:sz w:val="24"/>
    </w:rPr>
  </w:style>
  <w:style w:type="paragraph" w:customStyle="1" w:styleId="44">
    <w:name w:val="СВЕЛ 4"/>
    <w:basedOn w:val="4"/>
    <w:qFormat/>
    <w:rsid w:val="00385691"/>
    <w:pPr>
      <w:spacing w:before="0" w:after="0"/>
      <w:ind w:firstLine="709"/>
    </w:pPr>
    <w:rPr>
      <w:b w:val="0"/>
    </w:rPr>
  </w:style>
  <w:style w:type="paragraph" w:customStyle="1" w:styleId="TableParagraph">
    <w:name w:val="Table Paragraph"/>
    <w:basedOn w:val="a1"/>
    <w:uiPriority w:val="1"/>
    <w:qFormat/>
    <w:rsid w:val="00385691"/>
    <w:pPr>
      <w:widowControl w:val="0"/>
      <w:spacing w:before="97" w:after="0" w:line="240" w:lineRule="auto"/>
    </w:pPr>
    <w:rPr>
      <w:rFonts w:ascii="Georgia" w:eastAsia="Georgia" w:hAnsi="Georgia" w:cs="Georgia"/>
      <w:lang w:val="en-US" w:eastAsia="en-US"/>
    </w:rPr>
  </w:style>
  <w:style w:type="paragraph" w:customStyle="1" w:styleId="book-authors">
    <w:name w:val="book-authors"/>
    <w:basedOn w:val="a1"/>
    <w:qFormat/>
    <w:rsid w:val="00385691"/>
    <w:pPr>
      <w:spacing w:beforeAutospacing="1" w:afterAutospacing="1" w:line="240" w:lineRule="auto"/>
    </w:pPr>
    <w:rPr>
      <w:rFonts w:ascii="Times New Roman" w:hAnsi="Times New Roman"/>
      <w:sz w:val="24"/>
      <w:szCs w:val="24"/>
    </w:rPr>
  </w:style>
  <w:style w:type="paragraph" w:customStyle="1" w:styleId="Style6">
    <w:name w:val="Style6"/>
    <w:basedOn w:val="a1"/>
    <w:qFormat/>
    <w:rsid w:val="00385691"/>
    <w:rPr>
      <w:kern w:val="2"/>
      <w:lang w:eastAsia="ar-SA"/>
    </w:rPr>
  </w:style>
  <w:style w:type="paragraph" w:customStyle="1" w:styleId="42">
    <w:name w:val="Абзац списка4"/>
    <w:basedOn w:val="a1"/>
    <w:link w:val="ListParagraphChar"/>
    <w:qFormat/>
    <w:rsid w:val="00385691"/>
    <w:pPr>
      <w:ind w:left="720"/>
      <w:contextualSpacing/>
    </w:pPr>
    <w:rPr>
      <w:lang w:val="x-none" w:eastAsia="x-none"/>
    </w:rPr>
  </w:style>
  <w:style w:type="paragraph" w:customStyle="1" w:styleId="Style45">
    <w:name w:val="Style45"/>
    <w:basedOn w:val="a1"/>
    <w:qFormat/>
    <w:rsid w:val="00385691"/>
    <w:rPr>
      <w:kern w:val="2"/>
      <w:lang w:eastAsia="ar-SA"/>
    </w:rPr>
  </w:style>
  <w:style w:type="paragraph" w:customStyle="1" w:styleId="1f1">
    <w:name w:val="Без интервала1"/>
    <w:qFormat/>
    <w:rsid w:val="00385691"/>
    <w:rPr>
      <w:rFonts w:eastAsia="Times New Roman" w:cs="Times New Roman"/>
      <w:lang w:eastAsia="ru-RU"/>
    </w:rPr>
  </w:style>
  <w:style w:type="paragraph" w:customStyle="1" w:styleId="Style36">
    <w:name w:val="Style36"/>
    <w:basedOn w:val="a1"/>
    <w:qFormat/>
    <w:rsid w:val="00385691"/>
    <w:rPr>
      <w:rFonts w:eastAsia="Lucida Sans Unicode"/>
      <w:kern w:val="2"/>
      <w:lang w:eastAsia="ar-SA"/>
    </w:rPr>
  </w:style>
  <w:style w:type="paragraph" w:customStyle="1" w:styleId="Style26">
    <w:name w:val="Style26"/>
    <w:basedOn w:val="a1"/>
    <w:qFormat/>
    <w:rsid w:val="00385691"/>
    <w:pPr>
      <w:widowControl w:val="0"/>
      <w:spacing w:after="0" w:line="324" w:lineRule="exact"/>
      <w:jc w:val="center"/>
    </w:pPr>
    <w:rPr>
      <w:rFonts w:ascii="Times New Roman" w:hAnsi="Times New Roman"/>
      <w:sz w:val="24"/>
      <w:szCs w:val="24"/>
    </w:rPr>
  </w:style>
  <w:style w:type="paragraph" w:customStyle="1" w:styleId="afffffffd">
    <w:name w:val="..... ......"/>
    <w:basedOn w:val="a1"/>
    <w:next w:val="a1"/>
    <w:uiPriority w:val="99"/>
    <w:qFormat/>
    <w:rsid w:val="00385691"/>
    <w:pPr>
      <w:spacing w:after="0" w:line="240" w:lineRule="auto"/>
    </w:pPr>
    <w:rPr>
      <w:rFonts w:ascii="Times New Roman" w:hAnsi="Times New Roman"/>
      <w:sz w:val="24"/>
      <w:szCs w:val="24"/>
    </w:rPr>
  </w:style>
  <w:style w:type="paragraph" w:customStyle="1" w:styleId="afffffffe">
    <w:name w:val="......."/>
    <w:basedOn w:val="a1"/>
    <w:next w:val="a1"/>
    <w:uiPriority w:val="99"/>
    <w:qFormat/>
    <w:rsid w:val="00385691"/>
    <w:pPr>
      <w:spacing w:after="0" w:line="240" w:lineRule="auto"/>
    </w:pPr>
    <w:rPr>
      <w:rFonts w:ascii="Times New Roman" w:hAnsi="Times New Roman"/>
      <w:sz w:val="24"/>
      <w:szCs w:val="24"/>
    </w:rPr>
  </w:style>
  <w:style w:type="paragraph" w:customStyle="1" w:styleId="affffffff">
    <w:name w:val="Знак"/>
    <w:basedOn w:val="a1"/>
    <w:qFormat/>
    <w:rsid w:val="001A36CD"/>
    <w:pPr>
      <w:spacing w:after="160" w:line="240" w:lineRule="exact"/>
    </w:pPr>
    <w:rPr>
      <w:rFonts w:ascii="Verdana" w:hAnsi="Verdana" w:cs="Verdana"/>
      <w:sz w:val="20"/>
      <w:szCs w:val="20"/>
      <w:lang w:val="en-US" w:eastAsia="en-US"/>
    </w:rPr>
  </w:style>
  <w:style w:type="paragraph" w:customStyle="1" w:styleId="Style14">
    <w:name w:val="Style14"/>
    <w:basedOn w:val="a1"/>
    <w:uiPriority w:val="99"/>
    <w:qFormat/>
    <w:rsid w:val="00385691"/>
    <w:pPr>
      <w:widowControl w:val="0"/>
      <w:spacing w:after="0" w:line="277" w:lineRule="exact"/>
      <w:jc w:val="both"/>
    </w:pPr>
    <w:rPr>
      <w:rFonts w:ascii="Times New Roman" w:hAnsi="Times New Roman"/>
      <w:sz w:val="24"/>
      <w:szCs w:val="24"/>
    </w:rPr>
  </w:style>
  <w:style w:type="paragraph" w:customStyle="1" w:styleId="36">
    <w:name w:val="Название3"/>
    <w:basedOn w:val="a1"/>
    <w:qFormat/>
    <w:rsid w:val="00385691"/>
    <w:pPr>
      <w:suppressLineNumbers/>
      <w:spacing w:before="120" w:after="120" w:line="240" w:lineRule="auto"/>
    </w:pPr>
    <w:rPr>
      <w:rFonts w:ascii="Times New Roman" w:hAnsi="Times New Roman" w:cs="Mangal"/>
      <w:i/>
      <w:iCs/>
      <w:sz w:val="24"/>
      <w:szCs w:val="24"/>
      <w:lang w:eastAsia="ar-SA"/>
    </w:rPr>
  </w:style>
  <w:style w:type="paragraph" w:customStyle="1" w:styleId="affffffff0">
    <w:name w:val="СВЕЛ ТИТ"/>
    <w:basedOn w:val="afffffffb"/>
    <w:qFormat/>
    <w:rsid w:val="00385691"/>
    <w:pPr>
      <w:jc w:val="center"/>
    </w:pPr>
    <w:rPr>
      <w:lang w:val="ru-RU" w:eastAsia="ru-RU"/>
    </w:rPr>
  </w:style>
  <w:style w:type="paragraph" w:customStyle="1" w:styleId="113">
    <w:name w:val="СВЕЛ таб 11"/>
    <w:basedOn w:val="afffffffa"/>
    <w:qFormat/>
    <w:rsid w:val="00385691"/>
    <w:rPr>
      <w:sz w:val="22"/>
      <w:lang w:val="ru-RU" w:eastAsia="ru-RU"/>
    </w:rPr>
  </w:style>
  <w:style w:type="paragraph" w:customStyle="1" w:styleId="affffffff1">
    <w:name w:val="Основной"/>
    <w:qFormat/>
    <w:rsid w:val="00385691"/>
    <w:pPr>
      <w:widowControl w:val="0"/>
    </w:pPr>
    <w:rPr>
      <w:rFonts w:ascii="Arial" w:eastAsia="Times New Roman" w:hAnsi="Arial" w:cs="Arial"/>
      <w:sz w:val="20"/>
      <w:szCs w:val="20"/>
      <w:lang w:eastAsia="ru-RU"/>
    </w:rPr>
  </w:style>
  <w:style w:type="paragraph" w:customStyle="1" w:styleId="TNAME">
    <w:name w:val="TNAME"/>
    <w:basedOn w:val="a1"/>
    <w:next w:val="a1"/>
    <w:qFormat/>
    <w:rsid w:val="00907612"/>
    <w:pPr>
      <w:widowControl w:val="0"/>
      <w:spacing w:after="0" w:line="240" w:lineRule="auto"/>
      <w:jc w:val="center"/>
      <w:outlineLvl w:val="2"/>
    </w:pPr>
    <w:rPr>
      <w:rFonts w:ascii="Times New Roman" w:hAnsi="Times New Roman"/>
      <w:b/>
      <w:sz w:val="28"/>
      <w:szCs w:val="24"/>
    </w:rPr>
  </w:style>
  <w:style w:type="paragraph" w:customStyle="1" w:styleId="55">
    <w:name w:val="Абзац списка5"/>
    <w:basedOn w:val="a1"/>
    <w:qFormat/>
    <w:rsid w:val="001A36CD"/>
    <w:pPr>
      <w:ind w:left="720"/>
    </w:pPr>
    <w:rPr>
      <w:rFonts w:cs="Calibri"/>
      <w:lang w:eastAsia="en-US"/>
    </w:rPr>
  </w:style>
  <w:style w:type="paragraph" w:customStyle="1" w:styleId="paragraphstyle">
    <w:name w:val="paragraphstyle"/>
    <w:basedOn w:val="a1"/>
    <w:qFormat/>
    <w:rsid w:val="001A36CD"/>
    <w:pPr>
      <w:spacing w:beforeAutospacing="1" w:afterAutospacing="1" w:line="240" w:lineRule="auto"/>
    </w:pPr>
    <w:rPr>
      <w:rFonts w:ascii="Times New Roman" w:hAnsi="Times New Roman"/>
      <w:sz w:val="24"/>
      <w:szCs w:val="24"/>
    </w:rPr>
  </w:style>
  <w:style w:type="paragraph" w:customStyle="1" w:styleId="ConsNormal">
    <w:name w:val="ConsNormal"/>
    <w:qFormat/>
    <w:rsid w:val="001A36CD"/>
    <w:pPr>
      <w:widowControl w:val="0"/>
      <w:ind w:right="19772" w:firstLine="720"/>
    </w:pPr>
    <w:rPr>
      <w:rFonts w:ascii="Arial" w:eastAsia="Times New Roman" w:hAnsi="Arial" w:cs="Arial"/>
      <w:sz w:val="20"/>
      <w:szCs w:val="20"/>
      <w:lang w:eastAsia="ru-RU"/>
    </w:rPr>
  </w:style>
  <w:style w:type="paragraph" w:customStyle="1" w:styleId="2b">
    <w:name w:val="Без интервала2"/>
    <w:qFormat/>
    <w:rsid w:val="001A36CD"/>
    <w:rPr>
      <w:rFonts w:eastAsia="Times New Roman" w:cs="Times New Roman"/>
    </w:rPr>
  </w:style>
  <w:style w:type="paragraph" w:customStyle="1" w:styleId="affffffff2">
    <w:name w:val="Îáû÷íûé"/>
    <w:qFormat/>
    <w:rsid w:val="001A36CD"/>
    <w:rPr>
      <w:rFonts w:ascii="Times New Roman" w:eastAsia="Times New Roman" w:hAnsi="Times New Roman" w:cs="Times New Roman"/>
      <w:sz w:val="20"/>
      <w:szCs w:val="20"/>
      <w:lang w:eastAsia="ru-RU"/>
    </w:rPr>
  </w:style>
  <w:style w:type="paragraph" w:customStyle="1" w:styleId="affffffff3">
    <w:name w:val="Краткий обратный адрес"/>
    <w:basedOn w:val="a1"/>
    <w:qFormat/>
    <w:rsid w:val="001A36CD"/>
    <w:rPr>
      <w:rFonts w:eastAsia="Calibri"/>
      <w:sz w:val="24"/>
      <w:szCs w:val="24"/>
      <w:lang w:eastAsia="en-US"/>
    </w:rPr>
  </w:style>
  <w:style w:type="paragraph" w:customStyle="1" w:styleId="ConsCell">
    <w:name w:val="ConsCell"/>
    <w:qFormat/>
    <w:rsid w:val="001A36CD"/>
    <w:pPr>
      <w:widowControl w:val="0"/>
      <w:spacing w:after="200" w:line="276" w:lineRule="auto"/>
    </w:pPr>
    <w:rPr>
      <w:rFonts w:ascii="Arial" w:hAnsi="Arial" w:cs="Arial"/>
      <w:lang w:eastAsia="ru-RU"/>
    </w:rPr>
  </w:style>
  <w:style w:type="paragraph" w:customStyle="1" w:styleId="53">
    <w:name w:val="Основной текст (5)"/>
    <w:basedOn w:val="a1"/>
    <w:link w:val="52"/>
    <w:qFormat/>
    <w:rsid w:val="001A36CD"/>
    <w:pPr>
      <w:widowControl w:val="0"/>
      <w:shd w:val="clear" w:color="auto" w:fill="FFFFFF"/>
      <w:spacing w:after="300" w:line="0" w:lineRule="atLeast"/>
      <w:jc w:val="both"/>
    </w:pPr>
    <w:rPr>
      <w:rFonts w:ascii="Arial" w:eastAsia="Arial" w:hAnsi="Arial" w:cs="Arial"/>
      <w:b/>
      <w:bCs/>
      <w:spacing w:val="10"/>
      <w:sz w:val="26"/>
      <w:szCs w:val="26"/>
      <w:lang w:eastAsia="en-US"/>
    </w:rPr>
  </w:style>
  <w:style w:type="paragraph" w:customStyle="1" w:styleId="mod-articles-category-introtext">
    <w:name w:val="mod-articles-category-introtext"/>
    <w:basedOn w:val="a1"/>
    <w:qFormat/>
    <w:rsid w:val="001A36CD"/>
    <w:pPr>
      <w:spacing w:beforeAutospacing="1" w:afterAutospacing="1" w:line="240" w:lineRule="auto"/>
    </w:pPr>
    <w:rPr>
      <w:rFonts w:ascii="Times New Roman" w:hAnsi="Times New Roman"/>
      <w:sz w:val="24"/>
      <w:szCs w:val="24"/>
    </w:rPr>
  </w:style>
  <w:style w:type="paragraph" w:customStyle="1" w:styleId="txclr">
    <w:name w:val="txclr"/>
    <w:basedOn w:val="a1"/>
    <w:qFormat/>
    <w:rsid w:val="00932587"/>
    <w:pPr>
      <w:spacing w:beforeAutospacing="1" w:afterAutospacing="1" w:line="240" w:lineRule="auto"/>
    </w:pPr>
    <w:rPr>
      <w:rFonts w:ascii="Times New Roman" w:hAnsi="Times New Roman"/>
      <w:sz w:val="24"/>
      <w:szCs w:val="24"/>
    </w:rPr>
  </w:style>
  <w:style w:type="paragraph" w:customStyle="1" w:styleId="ris">
    <w:name w:val="ris"/>
    <w:basedOn w:val="a1"/>
    <w:qFormat/>
    <w:rsid w:val="00932587"/>
    <w:pPr>
      <w:spacing w:beforeAutospacing="1" w:afterAutospacing="1" w:line="240" w:lineRule="auto"/>
    </w:pPr>
    <w:rPr>
      <w:rFonts w:ascii="Times New Roman" w:hAnsi="Times New Roman"/>
      <w:sz w:val="24"/>
      <w:szCs w:val="24"/>
    </w:rPr>
  </w:style>
  <w:style w:type="paragraph" w:customStyle="1" w:styleId="op">
    <w:name w:val="op"/>
    <w:basedOn w:val="a1"/>
    <w:qFormat/>
    <w:rsid w:val="00932587"/>
    <w:pPr>
      <w:spacing w:beforeAutospacing="1" w:afterAutospacing="1" w:line="240" w:lineRule="auto"/>
    </w:pPr>
    <w:rPr>
      <w:rFonts w:ascii="Times New Roman" w:hAnsi="Times New Roman"/>
      <w:sz w:val="24"/>
      <w:szCs w:val="24"/>
    </w:rPr>
  </w:style>
  <w:style w:type="paragraph" w:customStyle="1" w:styleId="j">
    <w:name w:val="j"/>
    <w:basedOn w:val="a1"/>
    <w:qFormat/>
    <w:rsid w:val="00D54F5E"/>
    <w:pPr>
      <w:spacing w:beforeAutospacing="1" w:afterAutospacing="1" w:line="240" w:lineRule="auto"/>
    </w:pPr>
    <w:rPr>
      <w:rFonts w:ascii="Times New Roman" w:hAnsi="Times New Roman"/>
      <w:sz w:val="24"/>
      <w:szCs w:val="24"/>
    </w:rPr>
  </w:style>
  <w:style w:type="paragraph" w:customStyle="1" w:styleId="affffffff4">
    <w:name w:val="Знак Знак"/>
    <w:basedOn w:val="a1"/>
    <w:qFormat/>
    <w:rsid w:val="00E91286"/>
    <w:pPr>
      <w:spacing w:after="0" w:line="240" w:lineRule="auto"/>
    </w:pPr>
    <w:rPr>
      <w:rFonts w:ascii="Verdana" w:hAnsi="Verdana" w:cs="Verdana"/>
      <w:sz w:val="20"/>
      <w:szCs w:val="20"/>
      <w:lang w:val="en-US" w:eastAsia="en-US"/>
    </w:rPr>
  </w:style>
  <w:style w:type="numbering" w:customStyle="1" w:styleId="1f2">
    <w:name w:val="Нет списка1"/>
    <w:uiPriority w:val="99"/>
    <w:semiHidden/>
    <w:unhideWhenUsed/>
    <w:qFormat/>
    <w:rsid w:val="00385691"/>
  </w:style>
  <w:style w:type="numbering" w:customStyle="1" w:styleId="2c">
    <w:name w:val="Нет списка2"/>
    <w:semiHidden/>
    <w:qFormat/>
    <w:rsid w:val="00385691"/>
  </w:style>
  <w:style w:type="numbering" w:customStyle="1" w:styleId="37">
    <w:name w:val="Нет списка3"/>
    <w:uiPriority w:val="99"/>
    <w:semiHidden/>
    <w:unhideWhenUsed/>
    <w:qFormat/>
    <w:rsid w:val="00385691"/>
  </w:style>
  <w:style w:type="numbering" w:customStyle="1" w:styleId="45">
    <w:name w:val="Нет списка4"/>
    <w:semiHidden/>
    <w:qFormat/>
    <w:rsid w:val="00385691"/>
  </w:style>
  <w:style w:type="numbering" w:customStyle="1" w:styleId="56">
    <w:name w:val="Нет списка5"/>
    <w:uiPriority w:val="99"/>
    <w:semiHidden/>
    <w:unhideWhenUsed/>
    <w:qFormat/>
    <w:rsid w:val="00385691"/>
  </w:style>
  <w:style w:type="numbering" w:customStyle="1" w:styleId="114">
    <w:name w:val="Нет списка11"/>
    <w:uiPriority w:val="99"/>
    <w:semiHidden/>
    <w:unhideWhenUsed/>
    <w:qFormat/>
    <w:rsid w:val="00385691"/>
  </w:style>
  <w:style w:type="numbering" w:customStyle="1" w:styleId="214">
    <w:name w:val="Нет списка21"/>
    <w:semiHidden/>
    <w:qFormat/>
    <w:rsid w:val="00385691"/>
  </w:style>
  <w:style w:type="numbering" w:customStyle="1" w:styleId="310">
    <w:name w:val="Нет списка31"/>
    <w:uiPriority w:val="99"/>
    <w:semiHidden/>
    <w:unhideWhenUsed/>
    <w:qFormat/>
    <w:rsid w:val="00385691"/>
  </w:style>
  <w:style w:type="numbering" w:customStyle="1" w:styleId="410">
    <w:name w:val="Нет списка41"/>
    <w:semiHidden/>
    <w:qFormat/>
    <w:rsid w:val="00385691"/>
  </w:style>
  <w:style w:type="numbering" w:customStyle="1" w:styleId="510">
    <w:name w:val="Нет списка51"/>
    <w:uiPriority w:val="99"/>
    <w:semiHidden/>
    <w:unhideWhenUsed/>
    <w:qFormat/>
    <w:rsid w:val="00385691"/>
  </w:style>
  <w:style w:type="table" w:styleId="affffffff5">
    <w:name w:val="Table Grid"/>
    <w:basedOn w:val="a3"/>
    <w:rsid w:val="003856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3"/>
    <w:uiPriority w:val="5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rsid w:val="00385691"/>
    <w:pPr>
      <w:spacing w:after="200" w:line="276"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85691"/>
    <w:rPr>
      <w:lang w:val="en-US"/>
    </w:rPr>
    <w:tblPr>
      <w:tblCellMar>
        <w:top w:w="0" w:type="dxa"/>
        <w:left w:w="0" w:type="dxa"/>
        <w:bottom w:w="0" w:type="dxa"/>
        <w:right w:w="0" w:type="dxa"/>
      </w:tblCellMar>
    </w:tblPr>
  </w:style>
  <w:style w:type="table" w:styleId="1f4">
    <w:name w:val="Table Grid 1"/>
    <w:basedOn w:val="a3"/>
    <w:rsid w:val="00385691"/>
    <w:rPr>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38">
    <w:name w:val="Сетка таблицы3"/>
    <w:basedOn w:val="a3"/>
    <w:uiPriority w:val="59"/>
    <w:rsid w:val="003856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uiPriority w:val="5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rsid w:val="00385691"/>
    <w:pPr>
      <w:spacing w:after="200" w:line="276"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uiPriority w:val="3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uiPriority w:val="3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uiPriority w:val="3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
    <w:name w:val="post"/>
    <w:basedOn w:val="a1"/>
    <w:rsid w:val="00F16CD2"/>
    <w:pPr>
      <w:suppressAutoHyphens w:val="0"/>
      <w:spacing w:before="100" w:beforeAutospacing="1" w:after="100" w:afterAutospacing="1" w:line="240" w:lineRule="auto"/>
    </w:pPr>
    <w:rPr>
      <w:rFonts w:ascii="Times New Roman" w:hAnsi="Times New Roman"/>
      <w:sz w:val="24"/>
      <w:szCs w:val="24"/>
    </w:rPr>
  </w:style>
  <w:style w:type="character" w:styleId="affffffff6">
    <w:name w:val="Hyperlink"/>
    <w:basedOn w:val="a2"/>
    <w:uiPriority w:val="99"/>
    <w:unhideWhenUsed/>
    <w:rsid w:val="005D63F2"/>
    <w:rPr>
      <w:color w:val="0000FF"/>
      <w:u w:val="single"/>
    </w:rPr>
  </w:style>
  <w:style w:type="character" w:customStyle="1" w:styleId="c639a0a8b">
    <w:name w:val="c639a0a8b"/>
    <w:basedOn w:val="a2"/>
    <w:rsid w:val="005D63F2"/>
  </w:style>
  <w:style w:type="character" w:customStyle="1" w:styleId="s8f1ec512">
    <w:name w:val="s8f1ec512"/>
    <w:basedOn w:val="a2"/>
    <w:rsid w:val="005D63F2"/>
  </w:style>
  <w:style w:type="character" w:customStyle="1" w:styleId="130">
    <w:name w:val="Основной шрифт абзаца13"/>
    <w:rsid w:val="00E0584B"/>
  </w:style>
  <w:style w:type="paragraph" w:customStyle="1" w:styleId="c3">
    <w:name w:val="c3"/>
    <w:basedOn w:val="a1"/>
    <w:rsid w:val="00DE4DFF"/>
    <w:pPr>
      <w:suppressAutoHyphens w:val="0"/>
      <w:spacing w:before="100" w:beforeAutospacing="1" w:after="100" w:afterAutospacing="1" w:line="240" w:lineRule="auto"/>
    </w:pPr>
    <w:rPr>
      <w:rFonts w:ascii="Times New Roman" w:hAnsi="Times New Roman"/>
      <w:sz w:val="24"/>
      <w:szCs w:val="24"/>
    </w:rPr>
  </w:style>
  <w:style w:type="character" w:customStyle="1" w:styleId="c5">
    <w:name w:val="c5"/>
    <w:basedOn w:val="a2"/>
    <w:rsid w:val="00DE4DFF"/>
  </w:style>
  <w:style w:type="character" w:customStyle="1" w:styleId="c7">
    <w:name w:val="c7"/>
    <w:basedOn w:val="a2"/>
    <w:rsid w:val="00DE4DFF"/>
  </w:style>
  <w:style w:type="character" w:customStyle="1" w:styleId="c13">
    <w:name w:val="c13"/>
    <w:basedOn w:val="a2"/>
    <w:rsid w:val="00DE4DFF"/>
  </w:style>
  <w:style w:type="paragraph" w:customStyle="1" w:styleId="c11">
    <w:name w:val="c11"/>
    <w:basedOn w:val="a1"/>
    <w:rsid w:val="00DE4DFF"/>
    <w:pPr>
      <w:suppressAutoHyphens w:val="0"/>
      <w:spacing w:before="100" w:beforeAutospacing="1" w:after="100" w:afterAutospacing="1" w:line="240" w:lineRule="auto"/>
    </w:pPr>
    <w:rPr>
      <w:rFonts w:ascii="Times New Roman" w:hAnsi="Times New Roman"/>
      <w:sz w:val="24"/>
      <w:szCs w:val="24"/>
    </w:rPr>
  </w:style>
  <w:style w:type="paragraph" w:customStyle="1" w:styleId="c16">
    <w:name w:val="c16"/>
    <w:basedOn w:val="a1"/>
    <w:rsid w:val="00DE4DFF"/>
    <w:pPr>
      <w:suppressAutoHyphens w:val="0"/>
      <w:spacing w:before="100" w:beforeAutospacing="1" w:after="100" w:afterAutospacing="1" w:line="240" w:lineRule="auto"/>
    </w:pPr>
    <w:rPr>
      <w:rFonts w:ascii="Times New Roman" w:hAnsi="Times New Roman"/>
      <w:sz w:val="24"/>
      <w:szCs w:val="24"/>
    </w:rPr>
  </w:style>
  <w:style w:type="character" w:customStyle="1" w:styleId="c1">
    <w:name w:val="c1"/>
    <w:basedOn w:val="a2"/>
    <w:rsid w:val="00DE4DFF"/>
  </w:style>
  <w:style w:type="paragraph" w:customStyle="1" w:styleId="c6">
    <w:name w:val="c6"/>
    <w:basedOn w:val="a1"/>
    <w:rsid w:val="00DE4DFF"/>
    <w:pPr>
      <w:suppressAutoHyphens w:val="0"/>
      <w:spacing w:before="100" w:beforeAutospacing="1" w:after="100" w:afterAutospacing="1" w:line="240" w:lineRule="auto"/>
    </w:pPr>
    <w:rPr>
      <w:rFonts w:ascii="Times New Roman" w:hAnsi="Times New Roman"/>
      <w:sz w:val="24"/>
      <w:szCs w:val="24"/>
    </w:rPr>
  </w:style>
  <w:style w:type="character" w:customStyle="1" w:styleId="c2">
    <w:name w:val="c2"/>
    <w:basedOn w:val="a2"/>
    <w:rsid w:val="00DE4DFF"/>
  </w:style>
  <w:style w:type="paragraph" w:customStyle="1" w:styleId="c8">
    <w:name w:val="c8"/>
    <w:basedOn w:val="a1"/>
    <w:rsid w:val="00DE4DFF"/>
    <w:pPr>
      <w:suppressAutoHyphens w:val="0"/>
      <w:spacing w:before="100" w:beforeAutospacing="1" w:after="100" w:afterAutospacing="1" w:line="240" w:lineRule="auto"/>
    </w:pPr>
    <w:rPr>
      <w:rFonts w:ascii="Times New Roman" w:hAnsi="Times New Roman"/>
      <w:sz w:val="24"/>
      <w:szCs w:val="24"/>
    </w:rPr>
  </w:style>
  <w:style w:type="character" w:customStyle="1" w:styleId="c17">
    <w:name w:val="c17"/>
    <w:basedOn w:val="a2"/>
    <w:rsid w:val="00DE4DFF"/>
  </w:style>
  <w:style w:type="character" w:customStyle="1" w:styleId="c14">
    <w:name w:val="c14"/>
    <w:basedOn w:val="a2"/>
    <w:rsid w:val="00DE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42226">
      <w:bodyDiv w:val="1"/>
      <w:marLeft w:val="0"/>
      <w:marRight w:val="0"/>
      <w:marTop w:val="0"/>
      <w:marBottom w:val="0"/>
      <w:divBdr>
        <w:top w:val="none" w:sz="0" w:space="0" w:color="auto"/>
        <w:left w:val="none" w:sz="0" w:space="0" w:color="auto"/>
        <w:bottom w:val="none" w:sz="0" w:space="0" w:color="auto"/>
        <w:right w:val="none" w:sz="0" w:space="0" w:color="auto"/>
      </w:divBdr>
      <w:divsChild>
        <w:div w:id="456872795">
          <w:marLeft w:val="0"/>
          <w:marRight w:val="0"/>
          <w:marTop w:val="0"/>
          <w:marBottom w:val="0"/>
          <w:divBdr>
            <w:top w:val="none" w:sz="0" w:space="0" w:color="auto"/>
            <w:left w:val="none" w:sz="0" w:space="0" w:color="auto"/>
            <w:bottom w:val="none" w:sz="0" w:space="0" w:color="auto"/>
            <w:right w:val="none" w:sz="0" w:space="0" w:color="auto"/>
          </w:divBdr>
          <w:divsChild>
            <w:div w:id="109668046">
              <w:marLeft w:val="0"/>
              <w:marRight w:val="0"/>
              <w:marTop w:val="0"/>
              <w:marBottom w:val="0"/>
              <w:divBdr>
                <w:top w:val="none" w:sz="0" w:space="0" w:color="auto"/>
                <w:left w:val="none" w:sz="0" w:space="0" w:color="auto"/>
                <w:bottom w:val="none" w:sz="0" w:space="0" w:color="auto"/>
                <w:right w:val="none" w:sz="0" w:space="0" w:color="auto"/>
              </w:divBdr>
              <w:divsChild>
                <w:div w:id="1765149530">
                  <w:marLeft w:val="0"/>
                  <w:marRight w:val="0"/>
                  <w:marTop w:val="0"/>
                  <w:marBottom w:val="0"/>
                  <w:divBdr>
                    <w:top w:val="none" w:sz="0" w:space="0" w:color="auto"/>
                    <w:left w:val="none" w:sz="0" w:space="0" w:color="auto"/>
                    <w:bottom w:val="none" w:sz="0" w:space="0" w:color="auto"/>
                    <w:right w:val="none" w:sz="0" w:space="0" w:color="auto"/>
                  </w:divBdr>
                  <w:divsChild>
                    <w:div w:id="241839727">
                      <w:marLeft w:val="0"/>
                      <w:marRight w:val="0"/>
                      <w:marTop w:val="0"/>
                      <w:marBottom w:val="0"/>
                      <w:divBdr>
                        <w:top w:val="none" w:sz="0" w:space="0" w:color="auto"/>
                        <w:left w:val="none" w:sz="0" w:space="0" w:color="auto"/>
                        <w:bottom w:val="none" w:sz="0" w:space="0" w:color="auto"/>
                        <w:right w:val="none" w:sz="0" w:space="0" w:color="auto"/>
                      </w:divBdr>
                      <w:divsChild>
                        <w:div w:id="265965530">
                          <w:marLeft w:val="0"/>
                          <w:marRight w:val="0"/>
                          <w:marTop w:val="0"/>
                          <w:marBottom w:val="0"/>
                          <w:divBdr>
                            <w:top w:val="none" w:sz="0" w:space="0" w:color="auto"/>
                            <w:left w:val="none" w:sz="0" w:space="0" w:color="auto"/>
                            <w:bottom w:val="none" w:sz="0" w:space="0" w:color="auto"/>
                            <w:right w:val="none" w:sz="0" w:space="0" w:color="auto"/>
                          </w:divBdr>
                          <w:divsChild>
                            <w:div w:id="1630626773">
                              <w:marLeft w:val="0"/>
                              <w:marRight w:val="0"/>
                              <w:marTop w:val="0"/>
                              <w:marBottom w:val="0"/>
                              <w:divBdr>
                                <w:top w:val="none" w:sz="0" w:space="0" w:color="auto"/>
                                <w:left w:val="none" w:sz="0" w:space="0" w:color="auto"/>
                                <w:bottom w:val="none" w:sz="0" w:space="0" w:color="auto"/>
                                <w:right w:val="none" w:sz="0" w:space="0" w:color="auto"/>
                              </w:divBdr>
                              <w:divsChild>
                                <w:div w:id="1907107074">
                                  <w:marLeft w:val="0"/>
                                  <w:marRight w:val="0"/>
                                  <w:marTop w:val="100"/>
                                  <w:marBottom w:val="100"/>
                                  <w:divBdr>
                                    <w:top w:val="none" w:sz="0" w:space="0" w:color="auto"/>
                                    <w:left w:val="none" w:sz="0" w:space="0" w:color="auto"/>
                                    <w:bottom w:val="none" w:sz="0" w:space="0" w:color="auto"/>
                                    <w:right w:val="none" w:sz="0" w:space="0" w:color="auto"/>
                                  </w:divBdr>
                                  <w:divsChild>
                                    <w:div w:id="605774945">
                                      <w:marLeft w:val="0"/>
                                      <w:marRight w:val="0"/>
                                      <w:marTop w:val="100"/>
                                      <w:marBottom w:val="100"/>
                                      <w:divBdr>
                                        <w:top w:val="none" w:sz="0" w:space="0" w:color="auto"/>
                                        <w:left w:val="none" w:sz="0" w:space="0" w:color="auto"/>
                                        <w:bottom w:val="none" w:sz="0" w:space="0" w:color="auto"/>
                                        <w:right w:val="none" w:sz="0" w:space="0" w:color="auto"/>
                                      </w:divBdr>
                                      <w:divsChild>
                                        <w:div w:id="62147663">
                                          <w:marLeft w:val="0"/>
                                          <w:marRight w:val="0"/>
                                          <w:marTop w:val="0"/>
                                          <w:marBottom w:val="0"/>
                                          <w:divBdr>
                                            <w:top w:val="none" w:sz="0" w:space="0" w:color="auto"/>
                                            <w:left w:val="none" w:sz="0" w:space="0" w:color="auto"/>
                                            <w:bottom w:val="none" w:sz="0" w:space="0" w:color="auto"/>
                                            <w:right w:val="none" w:sz="0" w:space="0" w:color="auto"/>
                                          </w:divBdr>
                                          <w:divsChild>
                                            <w:div w:id="945844769">
                                              <w:marLeft w:val="0"/>
                                              <w:marRight w:val="0"/>
                                              <w:marTop w:val="0"/>
                                              <w:marBottom w:val="0"/>
                                              <w:divBdr>
                                                <w:top w:val="none" w:sz="0" w:space="0" w:color="auto"/>
                                                <w:left w:val="none" w:sz="0" w:space="0" w:color="auto"/>
                                                <w:bottom w:val="none" w:sz="0" w:space="0" w:color="auto"/>
                                                <w:right w:val="none" w:sz="0" w:space="0" w:color="auto"/>
                                              </w:divBdr>
                                              <w:divsChild>
                                                <w:div w:id="346948997">
                                                  <w:marLeft w:val="0"/>
                                                  <w:marRight w:val="0"/>
                                                  <w:marTop w:val="0"/>
                                                  <w:marBottom w:val="0"/>
                                                  <w:divBdr>
                                                    <w:top w:val="none" w:sz="0" w:space="0" w:color="auto"/>
                                                    <w:left w:val="none" w:sz="0" w:space="0" w:color="auto"/>
                                                    <w:bottom w:val="none" w:sz="0" w:space="0" w:color="auto"/>
                                                    <w:right w:val="none" w:sz="0" w:space="0" w:color="auto"/>
                                                  </w:divBdr>
                                                  <w:divsChild>
                                                    <w:div w:id="52394527">
                                                      <w:marLeft w:val="0"/>
                                                      <w:marRight w:val="0"/>
                                                      <w:marTop w:val="0"/>
                                                      <w:marBottom w:val="0"/>
                                                      <w:divBdr>
                                                        <w:top w:val="none" w:sz="0" w:space="0" w:color="auto"/>
                                                        <w:left w:val="none" w:sz="0" w:space="0" w:color="auto"/>
                                                        <w:bottom w:val="none" w:sz="0" w:space="0" w:color="auto"/>
                                                        <w:right w:val="none" w:sz="0" w:space="0" w:color="auto"/>
                                                      </w:divBdr>
                                                      <w:divsChild>
                                                        <w:div w:id="1335493425">
                                                          <w:marLeft w:val="0"/>
                                                          <w:marRight w:val="0"/>
                                                          <w:marTop w:val="0"/>
                                                          <w:marBottom w:val="0"/>
                                                          <w:divBdr>
                                                            <w:top w:val="none" w:sz="0" w:space="0" w:color="auto"/>
                                                            <w:left w:val="none" w:sz="0" w:space="0" w:color="auto"/>
                                                            <w:bottom w:val="none" w:sz="0" w:space="0" w:color="auto"/>
                                                            <w:right w:val="none" w:sz="0" w:space="0" w:color="auto"/>
                                                          </w:divBdr>
                                                          <w:divsChild>
                                                            <w:div w:id="1934124707">
                                                              <w:marLeft w:val="0"/>
                                                              <w:marRight w:val="0"/>
                                                              <w:marTop w:val="0"/>
                                                              <w:marBottom w:val="0"/>
                                                              <w:divBdr>
                                                                <w:top w:val="none" w:sz="0" w:space="0" w:color="auto"/>
                                                                <w:left w:val="none" w:sz="0" w:space="0" w:color="auto"/>
                                                                <w:bottom w:val="none" w:sz="0" w:space="0" w:color="auto"/>
                                                                <w:right w:val="none" w:sz="0" w:space="0" w:color="auto"/>
                                                              </w:divBdr>
                                                              <w:divsChild>
                                                                <w:div w:id="1535575152">
                                                                  <w:marLeft w:val="0"/>
                                                                  <w:marRight w:val="0"/>
                                                                  <w:marTop w:val="0"/>
                                                                  <w:marBottom w:val="0"/>
                                                                  <w:divBdr>
                                                                    <w:top w:val="none" w:sz="0" w:space="0" w:color="auto"/>
                                                                    <w:left w:val="none" w:sz="0" w:space="0" w:color="auto"/>
                                                                    <w:bottom w:val="none" w:sz="0" w:space="0" w:color="auto"/>
                                                                    <w:right w:val="none" w:sz="0" w:space="0" w:color="auto"/>
                                                                  </w:divBdr>
                                                                  <w:divsChild>
                                                                    <w:div w:id="1256131323">
                                                                      <w:marLeft w:val="0"/>
                                                                      <w:marRight w:val="0"/>
                                                                      <w:marTop w:val="0"/>
                                                                      <w:marBottom w:val="0"/>
                                                                      <w:divBdr>
                                                                        <w:top w:val="none" w:sz="0" w:space="0" w:color="auto"/>
                                                                        <w:left w:val="none" w:sz="0" w:space="0" w:color="auto"/>
                                                                        <w:bottom w:val="none" w:sz="0" w:space="0" w:color="auto"/>
                                                                        <w:right w:val="none" w:sz="0" w:space="0" w:color="auto"/>
                                                                      </w:divBdr>
                                                                      <w:divsChild>
                                                                        <w:div w:id="1375344874">
                                                                          <w:marLeft w:val="0"/>
                                                                          <w:marRight w:val="0"/>
                                                                          <w:marTop w:val="0"/>
                                                                          <w:marBottom w:val="0"/>
                                                                          <w:divBdr>
                                                                            <w:top w:val="none" w:sz="0" w:space="0" w:color="auto"/>
                                                                            <w:left w:val="none" w:sz="0" w:space="0" w:color="auto"/>
                                                                            <w:bottom w:val="none" w:sz="0" w:space="0" w:color="auto"/>
                                                                            <w:right w:val="none" w:sz="0" w:space="0" w:color="auto"/>
                                                                          </w:divBdr>
                                                                          <w:divsChild>
                                                                            <w:div w:id="18023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847">
                                                                      <w:marLeft w:val="0"/>
                                                                      <w:marRight w:val="0"/>
                                                                      <w:marTop w:val="0"/>
                                                                      <w:marBottom w:val="0"/>
                                                                      <w:divBdr>
                                                                        <w:top w:val="none" w:sz="0" w:space="0" w:color="auto"/>
                                                                        <w:left w:val="none" w:sz="0" w:space="0" w:color="auto"/>
                                                                        <w:bottom w:val="none" w:sz="0" w:space="0" w:color="auto"/>
                                                                        <w:right w:val="none" w:sz="0" w:space="0" w:color="auto"/>
                                                                      </w:divBdr>
                                                                      <w:divsChild>
                                                                        <w:div w:id="774136128">
                                                                          <w:marLeft w:val="0"/>
                                                                          <w:marRight w:val="0"/>
                                                                          <w:marTop w:val="0"/>
                                                                          <w:marBottom w:val="0"/>
                                                                          <w:divBdr>
                                                                            <w:top w:val="none" w:sz="0" w:space="0" w:color="auto"/>
                                                                            <w:left w:val="none" w:sz="0" w:space="0" w:color="auto"/>
                                                                            <w:bottom w:val="none" w:sz="0" w:space="0" w:color="auto"/>
                                                                            <w:right w:val="none" w:sz="0" w:space="0" w:color="auto"/>
                                                                          </w:divBdr>
                                                                          <w:divsChild>
                                                                            <w:div w:id="708846909">
                                                                              <w:marLeft w:val="0"/>
                                                                              <w:marRight w:val="0"/>
                                                                              <w:marTop w:val="0"/>
                                                                              <w:marBottom w:val="0"/>
                                                                              <w:divBdr>
                                                                                <w:top w:val="none" w:sz="0" w:space="0" w:color="auto"/>
                                                                                <w:left w:val="none" w:sz="0" w:space="0" w:color="auto"/>
                                                                                <w:bottom w:val="none" w:sz="0" w:space="0" w:color="auto"/>
                                                                                <w:right w:val="none" w:sz="0" w:space="0" w:color="auto"/>
                                                                              </w:divBdr>
                                                                              <w:divsChild>
                                                                                <w:div w:id="260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8569">
                                                                  <w:marLeft w:val="0"/>
                                                                  <w:marRight w:val="0"/>
                                                                  <w:marTop w:val="0"/>
                                                                  <w:marBottom w:val="0"/>
                                                                  <w:divBdr>
                                                                    <w:top w:val="none" w:sz="0" w:space="0" w:color="auto"/>
                                                                    <w:left w:val="none" w:sz="0" w:space="0" w:color="auto"/>
                                                                    <w:bottom w:val="none" w:sz="0" w:space="0" w:color="auto"/>
                                                                    <w:right w:val="none" w:sz="0" w:space="0" w:color="auto"/>
                                                                  </w:divBdr>
                                                                </w:div>
                                                              </w:divsChild>
                                                            </w:div>
                                                            <w:div w:id="924731449">
                                                              <w:marLeft w:val="0"/>
                                                              <w:marRight w:val="0"/>
                                                              <w:marTop w:val="0"/>
                                                              <w:marBottom w:val="0"/>
                                                              <w:divBdr>
                                                                <w:top w:val="none" w:sz="0" w:space="0" w:color="auto"/>
                                                                <w:left w:val="none" w:sz="0" w:space="0" w:color="auto"/>
                                                                <w:bottom w:val="none" w:sz="0" w:space="0" w:color="auto"/>
                                                                <w:right w:val="none" w:sz="0" w:space="0" w:color="auto"/>
                                                              </w:divBdr>
                                                              <w:divsChild>
                                                                <w:div w:id="1466001947">
                                                                  <w:marLeft w:val="0"/>
                                                                  <w:marRight w:val="0"/>
                                                                  <w:marTop w:val="0"/>
                                                                  <w:marBottom w:val="0"/>
                                                                  <w:divBdr>
                                                                    <w:top w:val="none" w:sz="0" w:space="0" w:color="auto"/>
                                                                    <w:left w:val="none" w:sz="0" w:space="0" w:color="auto"/>
                                                                    <w:bottom w:val="none" w:sz="0" w:space="0" w:color="auto"/>
                                                                    <w:right w:val="none" w:sz="0" w:space="0" w:color="auto"/>
                                                                  </w:divBdr>
                                                                  <w:divsChild>
                                                                    <w:div w:id="1127240829">
                                                                      <w:marLeft w:val="0"/>
                                                                      <w:marRight w:val="0"/>
                                                                      <w:marTop w:val="0"/>
                                                                      <w:marBottom w:val="0"/>
                                                                      <w:divBdr>
                                                                        <w:top w:val="none" w:sz="0" w:space="0" w:color="auto"/>
                                                                        <w:left w:val="none" w:sz="0" w:space="0" w:color="auto"/>
                                                                        <w:bottom w:val="none" w:sz="0" w:space="0" w:color="auto"/>
                                                                        <w:right w:val="none" w:sz="0" w:space="0" w:color="auto"/>
                                                                      </w:divBdr>
                                                                      <w:divsChild>
                                                                        <w:div w:id="98188971">
                                                                          <w:marLeft w:val="0"/>
                                                                          <w:marRight w:val="0"/>
                                                                          <w:marTop w:val="120"/>
                                                                          <w:marBottom w:val="90"/>
                                                                          <w:divBdr>
                                                                            <w:top w:val="none" w:sz="0" w:space="0" w:color="auto"/>
                                                                            <w:left w:val="none" w:sz="0" w:space="0" w:color="auto"/>
                                                                            <w:bottom w:val="none" w:sz="0" w:space="0" w:color="auto"/>
                                                                            <w:right w:val="single" w:sz="6" w:space="8" w:color="auto"/>
                                                                          </w:divBdr>
                                                                          <w:divsChild>
                                                                            <w:div w:id="599485811">
                                                                              <w:marLeft w:val="0"/>
                                                                              <w:marRight w:val="0"/>
                                                                              <w:marTop w:val="0"/>
                                                                              <w:marBottom w:val="0"/>
                                                                              <w:divBdr>
                                                                                <w:top w:val="none" w:sz="0" w:space="0" w:color="auto"/>
                                                                                <w:left w:val="none" w:sz="0" w:space="0" w:color="auto"/>
                                                                                <w:bottom w:val="none" w:sz="0" w:space="0" w:color="auto"/>
                                                                                <w:right w:val="none" w:sz="0" w:space="0" w:color="auto"/>
                                                                              </w:divBdr>
                                                                              <w:divsChild>
                                                                                <w:div w:id="232199043">
                                                                                  <w:marLeft w:val="0"/>
                                                                                  <w:marRight w:val="0"/>
                                                                                  <w:marTop w:val="0"/>
                                                                                  <w:marBottom w:val="0"/>
                                                                                  <w:divBdr>
                                                                                    <w:top w:val="none" w:sz="0" w:space="0" w:color="auto"/>
                                                                                    <w:left w:val="none" w:sz="0" w:space="0" w:color="auto"/>
                                                                                    <w:bottom w:val="none" w:sz="0" w:space="0" w:color="auto"/>
                                                                                    <w:right w:val="none" w:sz="0" w:space="0" w:color="auto"/>
                                                                                  </w:divBdr>
                                                                                  <w:divsChild>
                                                                                    <w:div w:id="1542546262">
                                                                                      <w:marLeft w:val="0"/>
                                                                                      <w:marRight w:val="0"/>
                                                                                      <w:marTop w:val="0"/>
                                                                                      <w:marBottom w:val="0"/>
                                                                                      <w:divBdr>
                                                                                        <w:top w:val="none" w:sz="0" w:space="0" w:color="auto"/>
                                                                                        <w:left w:val="none" w:sz="0" w:space="0" w:color="auto"/>
                                                                                        <w:bottom w:val="none" w:sz="0" w:space="0" w:color="auto"/>
                                                                                        <w:right w:val="none" w:sz="0" w:space="0" w:color="auto"/>
                                                                                      </w:divBdr>
                                                                                      <w:divsChild>
                                                                                        <w:div w:id="1326519697">
                                                                                          <w:marLeft w:val="0"/>
                                                                                          <w:marRight w:val="0"/>
                                                                                          <w:marTop w:val="0"/>
                                                                                          <w:marBottom w:val="0"/>
                                                                                          <w:divBdr>
                                                                                            <w:top w:val="none" w:sz="0" w:space="0" w:color="auto"/>
                                                                                            <w:left w:val="none" w:sz="0" w:space="0" w:color="auto"/>
                                                                                            <w:bottom w:val="none" w:sz="0" w:space="0" w:color="auto"/>
                                                                                            <w:right w:val="none" w:sz="0" w:space="0" w:color="auto"/>
                                                                                          </w:divBdr>
                                                                                          <w:divsChild>
                                                                                            <w:div w:id="20695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5753418">
                                      <w:marLeft w:val="0"/>
                                      <w:marRight w:val="0"/>
                                      <w:marTop w:val="100"/>
                                      <w:marBottom w:val="100"/>
                                      <w:divBdr>
                                        <w:top w:val="none" w:sz="0" w:space="0" w:color="auto"/>
                                        <w:left w:val="none" w:sz="0" w:space="0" w:color="auto"/>
                                        <w:bottom w:val="none" w:sz="0" w:space="0" w:color="auto"/>
                                        <w:right w:val="none" w:sz="0" w:space="0" w:color="auto"/>
                                      </w:divBdr>
                                      <w:divsChild>
                                        <w:div w:id="1795439334">
                                          <w:marLeft w:val="0"/>
                                          <w:marRight w:val="0"/>
                                          <w:marTop w:val="0"/>
                                          <w:marBottom w:val="0"/>
                                          <w:divBdr>
                                            <w:top w:val="none" w:sz="0" w:space="0" w:color="auto"/>
                                            <w:left w:val="none" w:sz="0" w:space="0" w:color="auto"/>
                                            <w:bottom w:val="none" w:sz="0" w:space="0" w:color="auto"/>
                                            <w:right w:val="none" w:sz="0" w:space="0" w:color="auto"/>
                                          </w:divBdr>
                                          <w:divsChild>
                                            <w:div w:id="1762795231">
                                              <w:marLeft w:val="0"/>
                                              <w:marRight w:val="0"/>
                                              <w:marTop w:val="0"/>
                                              <w:marBottom w:val="0"/>
                                              <w:divBdr>
                                                <w:top w:val="none" w:sz="0" w:space="0" w:color="auto"/>
                                                <w:left w:val="none" w:sz="0" w:space="0" w:color="auto"/>
                                                <w:bottom w:val="none" w:sz="0" w:space="0" w:color="auto"/>
                                                <w:right w:val="none" w:sz="0" w:space="0" w:color="auto"/>
                                              </w:divBdr>
                                              <w:divsChild>
                                                <w:div w:id="152913154">
                                                  <w:marLeft w:val="0"/>
                                                  <w:marRight w:val="0"/>
                                                  <w:marTop w:val="0"/>
                                                  <w:marBottom w:val="0"/>
                                                  <w:divBdr>
                                                    <w:top w:val="none" w:sz="0" w:space="0" w:color="auto"/>
                                                    <w:left w:val="none" w:sz="0" w:space="0" w:color="auto"/>
                                                    <w:bottom w:val="none" w:sz="0" w:space="0" w:color="auto"/>
                                                    <w:right w:val="none" w:sz="0" w:space="0" w:color="auto"/>
                                                  </w:divBdr>
                                                  <w:divsChild>
                                                    <w:div w:id="1356496208">
                                                      <w:marLeft w:val="0"/>
                                                      <w:marRight w:val="0"/>
                                                      <w:marTop w:val="0"/>
                                                      <w:marBottom w:val="0"/>
                                                      <w:divBdr>
                                                        <w:top w:val="none" w:sz="0" w:space="0" w:color="auto"/>
                                                        <w:left w:val="none" w:sz="0" w:space="0" w:color="auto"/>
                                                        <w:bottom w:val="none" w:sz="0" w:space="0" w:color="auto"/>
                                                        <w:right w:val="none" w:sz="0" w:space="0" w:color="auto"/>
                                                      </w:divBdr>
                                                      <w:divsChild>
                                                        <w:div w:id="325284160">
                                                          <w:marLeft w:val="0"/>
                                                          <w:marRight w:val="0"/>
                                                          <w:marTop w:val="0"/>
                                                          <w:marBottom w:val="0"/>
                                                          <w:divBdr>
                                                            <w:top w:val="none" w:sz="0" w:space="0" w:color="auto"/>
                                                            <w:left w:val="none" w:sz="0" w:space="0" w:color="auto"/>
                                                            <w:bottom w:val="none" w:sz="0" w:space="0" w:color="auto"/>
                                                            <w:right w:val="none" w:sz="0" w:space="0" w:color="auto"/>
                                                          </w:divBdr>
                                                          <w:divsChild>
                                                            <w:div w:id="1527986081">
                                                              <w:marLeft w:val="0"/>
                                                              <w:marRight w:val="0"/>
                                                              <w:marTop w:val="0"/>
                                                              <w:marBottom w:val="0"/>
                                                              <w:divBdr>
                                                                <w:top w:val="none" w:sz="0" w:space="0" w:color="auto"/>
                                                                <w:left w:val="none" w:sz="0" w:space="0" w:color="auto"/>
                                                                <w:bottom w:val="none" w:sz="0" w:space="0" w:color="auto"/>
                                                                <w:right w:val="none" w:sz="0" w:space="0" w:color="auto"/>
                                                              </w:divBdr>
                                                              <w:divsChild>
                                                                <w:div w:id="534734581">
                                                                  <w:marLeft w:val="0"/>
                                                                  <w:marRight w:val="0"/>
                                                                  <w:marTop w:val="0"/>
                                                                  <w:marBottom w:val="0"/>
                                                                  <w:divBdr>
                                                                    <w:top w:val="none" w:sz="0" w:space="0" w:color="auto"/>
                                                                    <w:left w:val="none" w:sz="0" w:space="0" w:color="auto"/>
                                                                    <w:bottom w:val="none" w:sz="0" w:space="0" w:color="auto"/>
                                                                    <w:right w:val="none" w:sz="0" w:space="0" w:color="auto"/>
                                                                  </w:divBdr>
                                                                  <w:divsChild>
                                                                    <w:div w:id="1034228125">
                                                                      <w:marLeft w:val="0"/>
                                                                      <w:marRight w:val="0"/>
                                                                      <w:marTop w:val="0"/>
                                                                      <w:marBottom w:val="0"/>
                                                                      <w:divBdr>
                                                                        <w:top w:val="none" w:sz="0" w:space="0" w:color="auto"/>
                                                                        <w:left w:val="none" w:sz="0" w:space="0" w:color="auto"/>
                                                                        <w:bottom w:val="none" w:sz="0" w:space="0" w:color="auto"/>
                                                                        <w:right w:val="none" w:sz="0" w:space="0" w:color="auto"/>
                                                                      </w:divBdr>
                                                                      <w:divsChild>
                                                                        <w:div w:id="674116757">
                                                                          <w:marLeft w:val="0"/>
                                                                          <w:marRight w:val="0"/>
                                                                          <w:marTop w:val="0"/>
                                                                          <w:marBottom w:val="0"/>
                                                                          <w:divBdr>
                                                                            <w:top w:val="none" w:sz="0" w:space="0" w:color="auto"/>
                                                                            <w:left w:val="none" w:sz="0" w:space="0" w:color="auto"/>
                                                                            <w:bottom w:val="none" w:sz="0" w:space="0" w:color="auto"/>
                                                                            <w:right w:val="none" w:sz="0" w:space="0" w:color="auto"/>
                                                                          </w:divBdr>
                                                                          <w:divsChild>
                                                                            <w:div w:id="13385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4027">
                                                                      <w:marLeft w:val="0"/>
                                                                      <w:marRight w:val="0"/>
                                                                      <w:marTop w:val="0"/>
                                                                      <w:marBottom w:val="0"/>
                                                                      <w:divBdr>
                                                                        <w:top w:val="none" w:sz="0" w:space="0" w:color="auto"/>
                                                                        <w:left w:val="none" w:sz="0" w:space="0" w:color="auto"/>
                                                                        <w:bottom w:val="none" w:sz="0" w:space="0" w:color="auto"/>
                                                                        <w:right w:val="none" w:sz="0" w:space="0" w:color="auto"/>
                                                                      </w:divBdr>
                                                                      <w:divsChild>
                                                                        <w:div w:id="822741942">
                                                                          <w:marLeft w:val="0"/>
                                                                          <w:marRight w:val="0"/>
                                                                          <w:marTop w:val="0"/>
                                                                          <w:marBottom w:val="0"/>
                                                                          <w:divBdr>
                                                                            <w:top w:val="none" w:sz="0" w:space="0" w:color="auto"/>
                                                                            <w:left w:val="none" w:sz="0" w:space="0" w:color="auto"/>
                                                                            <w:bottom w:val="none" w:sz="0" w:space="0" w:color="auto"/>
                                                                            <w:right w:val="none" w:sz="0" w:space="0" w:color="auto"/>
                                                                          </w:divBdr>
                                                                          <w:divsChild>
                                                                            <w:div w:id="1565484390">
                                                                              <w:marLeft w:val="0"/>
                                                                              <w:marRight w:val="0"/>
                                                                              <w:marTop w:val="0"/>
                                                                              <w:marBottom w:val="0"/>
                                                                              <w:divBdr>
                                                                                <w:top w:val="none" w:sz="0" w:space="0" w:color="auto"/>
                                                                                <w:left w:val="none" w:sz="0" w:space="0" w:color="auto"/>
                                                                                <w:bottom w:val="none" w:sz="0" w:space="0" w:color="auto"/>
                                                                                <w:right w:val="none" w:sz="0" w:space="0" w:color="auto"/>
                                                                              </w:divBdr>
                                                                              <w:divsChild>
                                                                                <w:div w:id="6512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59125">
                                                                  <w:marLeft w:val="0"/>
                                                                  <w:marRight w:val="0"/>
                                                                  <w:marTop w:val="0"/>
                                                                  <w:marBottom w:val="0"/>
                                                                  <w:divBdr>
                                                                    <w:top w:val="none" w:sz="0" w:space="0" w:color="auto"/>
                                                                    <w:left w:val="none" w:sz="0" w:space="0" w:color="auto"/>
                                                                    <w:bottom w:val="none" w:sz="0" w:space="0" w:color="auto"/>
                                                                    <w:right w:val="none" w:sz="0" w:space="0" w:color="auto"/>
                                                                  </w:divBdr>
                                                                </w:div>
                                                              </w:divsChild>
                                                            </w:div>
                                                            <w:div w:id="692460620">
                                                              <w:marLeft w:val="0"/>
                                                              <w:marRight w:val="0"/>
                                                              <w:marTop w:val="0"/>
                                                              <w:marBottom w:val="0"/>
                                                              <w:divBdr>
                                                                <w:top w:val="none" w:sz="0" w:space="0" w:color="auto"/>
                                                                <w:left w:val="none" w:sz="0" w:space="0" w:color="auto"/>
                                                                <w:bottom w:val="none" w:sz="0" w:space="0" w:color="auto"/>
                                                                <w:right w:val="none" w:sz="0" w:space="0" w:color="auto"/>
                                                              </w:divBdr>
                                                              <w:divsChild>
                                                                <w:div w:id="264116063">
                                                                  <w:marLeft w:val="0"/>
                                                                  <w:marRight w:val="0"/>
                                                                  <w:marTop w:val="0"/>
                                                                  <w:marBottom w:val="0"/>
                                                                  <w:divBdr>
                                                                    <w:top w:val="none" w:sz="0" w:space="0" w:color="auto"/>
                                                                    <w:left w:val="none" w:sz="0" w:space="0" w:color="auto"/>
                                                                    <w:bottom w:val="none" w:sz="0" w:space="0" w:color="auto"/>
                                                                    <w:right w:val="none" w:sz="0" w:space="0" w:color="auto"/>
                                                                  </w:divBdr>
                                                                  <w:divsChild>
                                                                    <w:div w:id="509101451">
                                                                      <w:marLeft w:val="0"/>
                                                                      <w:marRight w:val="0"/>
                                                                      <w:marTop w:val="0"/>
                                                                      <w:marBottom w:val="0"/>
                                                                      <w:divBdr>
                                                                        <w:top w:val="none" w:sz="0" w:space="0" w:color="auto"/>
                                                                        <w:left w:val="none" w:sz="0" w:space="0" w:color="auto"/>
                                                                        <w:bottom w:val="none" w:sz="0" w:space="0" w:color="auto"/>
                                                                        <w:right w:val="none" w:sz="0" w:space="0" w:color="auto"/>
                                                                      </w:divBdr>
                                                                      <w:divsChild>
                                                                        <w:div w:id="799613498">
                                                                          <w:marLeft w:val="0"/>
                                                                          <w:marRight w:val="0"/>
                                                                          <w:marTop w:val="120"/>
                                                                          <w:marBottom w:val="90"/>
                                                                          <w:divBdr>
                                                                            <w:top w:val="none" w:sz="0" w:space="0" w:color="auto"/>
                                                                            <w:left w:val="none" w:sz="0" w:space="0" w:color="auto"/>
                                                                            <w:bottom w:val="none" w:sz="0" w:space="0" w:color="auto"/>
                                                                            <w:right w:val="single" w:sz="6" w:space="8" w:color="auto"/>
                                                                          </w:divBdr>
                                                                          <w:divsChild>
                                                                            <w:div w:id="1916669370">
                                                                              <w:marLeft w:val="0"/>
                                                                              <w:marRight w:val="0"/>
                                                                              <w:marTop w:val="0"/>
                                                                              <w:marBottom w:val="0"/>
                                                                              <w:divBdr>
                                                                                <w:top w:val="none" w:sz="0" w:space="0" w:color="auto"/>
                                                                                <w:left w:val="none" w:sz="0" w:space="0" w:color="auto"/>
                                                                                <w:bottom w:val="none" w:sz="0" w:space="0" w:color="auto"/>
                                                                                <w:right w:val="none" w:sz="0" w:space="0" w:color="auto"/>
                                                                              </w:divBdr>
                                                                              <w:divsChild>
                                                                                <w:div w:id="705639747">
                                                                                  <w:marLeft w:val="0"/>
                                                                                  <w:marRight w:val="0"/>
                                                                                  <w:marTop w:val="0"/>
                                                                                  <w:marBottom w:val="0"/>
                                                                                  <w:divBdr>
                                                                                    <w:top w:val="none" w:sz="0" w:space="0" w:color="auto"/>
                                                                                    <w:left w:val="none" w:sz="0" w:space="0" w:color="auto"/>
                                                                                    <w:bottom w:val="none" w:sz="0" w:space="0" w:color="auto"/>
                                                                                    <w:right w:val="none" w:sz="0" w:space="0" w:color="auto"/>
                                                                                  </w:divBdr>
                                                                                  <w:divsChild>
                                                                                    <w:div w:id="1793085944">
                                                                                      <w:marLeft w:val="0"/>
                                                                                      <w:marRight w:val="0"/>
                                                                                      <w:marTop w:val="0"/>
                                                                                      <w:marBottom w:val="0"/>
                                                                                      <w:divBdr>
                                                                                        <w:top w:val="none" w:sz="0" w:space="0" w:color="auto"/>
                                                                                        <w:left w:val="none" w:sz="0" w:space="0" w:color="auto"/>
                                                                                        <w:bottom w:val="none" w:sz="0" w:space="0" w:color="auto"/>
                                                                                        <w:right w:val="none" w:sz="0" w:space="0" w:color="auto"/>
                                                                                      </w:divBdr>
                                                                                      <w:divsChild>
                                                                                        <w:div w:id="1674800765">
                                                                                          <w:marLeft w:val="0"/>
                                                                                          <w:marRight w:val="0"/>
                                                                                          <w:marTop w:val="0"/>
                                                                                          <w:marBottom w:val="0"/>
                                                                                          <w:divBdr>
                                                                                            <w:top w:val="none" w:sz="0" w:space="0" w:color="auto"/>
                                                                                            <w:left w:val="none" w:sz="0" w:space="0" w:color="auto"/>
                                                                                            <w:bottom w:val="none" w:sz="0" w:space="0" w:color="auto"/>
                                                                                            <w:right w:val="none" w:sz="0" w:space="0" w:color="auto"/>
                                                                                          </w:divBdr>
                                                                                          <w:divsChild>
                                                                                            <w:div w:id="9396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844438">
                                      <w:marLeft w:val="0"/>
                                      <w:marRight w:val="0"/>
                                      <w:marTop w:val="100"/>
                                      <w:marBottom w:val="100"/>
                                      <w:divBdr>
                                        <w:top w:val="none" w:sz="0" w:space="0" w:color="auto"/>
                                        <w:left w:val="none" w:sz="0" w:space="0" w:color="auto"/>
                                        <w:bottom w:val="none" w:sz="0" w:space="0" w:color="auto"/>
                                        <w:right w:val="none" w:sz="0" w:space="0" w:color="auto"/>
                                      </w:divBdr>
                                      <w:divsChild>
                                        <w:div w:id="571620677">
                                          <w:marLeft w:val="0"/>
                                          <w:marRight w:val="0"/>
                                          <w:marTop w:val="0"/>
                                          <w:marBottom w:val="0"/>
                                          <w:divBdr>
                                            <w:top w:val="none" w:sz="0" w:space="0" w:color="auto"/>
                                            <w:left w:val="none" w:sz="0" w:space="0" w:color="auto"/>
                                            <w:bottom w:val="none" w:sz="0" w:space="0" w:color="auto"/>
                                            <w:right w:val="none" w:sz="0" w:space="0" w:color="auto"/>
                                          </w:divBdr>
                                          <w:divsChild>
                                            <w:div w:id="1916624039">
                                              <w:marLeft w:val="0"/>
                                              <w:marRight w:val="0"/>
                                              <w:marTop w:val="0"/>
                                              <w:marBottom w:val="0"/>
                                              <w:divBdr>
                                                <w:top w:val="none" w:sz="0" w:space="0" w:color="auto"/>
                                                <w:left w:val="none" w:sz="0" w:space="0" w:color="auto"/>
                                                <w:bottom w:val="none" w:sz="0" w:space="0" w:color="auto"/>
                                                <w:right w:val="none" w:sz="0" w:space="0" w:color="auto"/>
                                              </w:divBdr>
                                              <w:divsChild>
                                                <w:div w:id="963316499">
                                                  <w:marLeft w:val="0"/>
                                                  <w:marRight w:val="0"/>
                                                  <w:marTop w:val="0"/>
                                                  <w:marBottom w:val="0"/>
                                                  <w:divBdr>
                                                    <w:top w:val="none" w:sz="0" w:space="0" w:color="auto"/>
                                                    <w:left w:val="none" w:sz="0" w:space="0" w:color="auto"/>
                                                    <w:bottom w:val="none" w:sz="0" w:space="0" w:color="auto"/>
                                                    <w:right w:val="none" w:sz="0" w:space="0" w:color="auto"/>
                                                  </w:divBdr>
                                                  <w:divsChild>
                                                    <w:div w:id="1242251543">
                                                      <w:marLeft w:val="0"/>
                                                      <w:marRight w:val="0"/>
                                                      <w:marTop w:val="0"/>
                                                      <w:marBottom w:val="0"/>
                                                      <w:divBdr>
                                                        <w:top w:val="none" w:sz="0" w:space="0" w:color="auto"/>
                                                        <w:left w:val="none" w:sz="0" w:space="0" w:color="auto"/>
                                                        <w:bottom w:val="none" w:sz="0" w:space="0" w:color="auto"/>
                                                        <w:right w:val="none" w:sz="0" w:space="0" w:color="auto"/>
                                                      </w:divBdr>
                                                      <w:divsChild>
                                                        <w:div w:id="1082066419">
                                                          <w:marLeft w:val="0"/>
                                                          <w:marRight w:val="0"/>
                                                          <w:marTop w:val="0"/>
                                                          <w:marBottom w:val="0"/>
                                                          <w:divBdr>
                                                            <w:top w:val="none" w:sz="0" w:space="0" w:color="auto"/>
                                                            <w:left w:val="none" w:sz="0" w:space="0" w:color="auto"/>
                                                            <w:bottom w:val="none" w:sz="0" w:space="0" w:color="auto"/>
                                                            <w:right w:val="none" w:sz="0" w:space="0" w:color="auto"/>
                                                          </w:divBdr>
                                                          <w:divsChild>
                                                            <w:div w:id="1308625957">
                                                              <w:marLeft w:val="0"/>
                                                              <w:marRight w:val="0"/>
                                                              <w:marTop w:val="0"/>
                                                              <w:marBottom w:val="0"/>
                                                              <w:divBdr>
                                                                <w:top w:val="none" w:sz="0" w:space="0" w:color="auto"/>
                                                                <w:left w:val="none" w:sz="0" w:space="0" w:color="auto"/>
                                                                <w:bottom w:val="none" w:sz="0" w:space="0" w:color="auto"/>
                                                                <w:right w:val="none" w:sz="0" w:space="0" w:color="auto"/>
                                                              </w:divBdr>
                                                              <w:divsChild>
                                                                <w:div w:id="1518160137">
                                                                  <w:marLeft w:val="0"/>
                                                                  <w:marRight w:val="0"/>
                                                                  <w:marTop w:val="0"/>
                                                                  <w:marBottom w:val="0"/>
                                                                  <w:divBdr>
                                                                    <w:top w:val="none" w:sz="0" w:space="0" w:color="auto"/>
                                                                    <w:left w:val="none" w:sz="0" w:space="0" w:color="auto"/>
                                                                    <w:bottom w:val="none" w:sz="0" w:space="0" w:color="auto"/>
                                                                    <w:right w:val="none" w:sz="0" w:space="0" w:color="auto"/>
                                                                  </w:divBdr>
                                                                  <w:divsChild>
                                                                    <w:div w:id="1377967599">
                                                                      <w:marLeft w:val="0"/>
                                                                      <w:marRight w:val="0"/>
                                                                      <w:marTop w:val="0"/>
                                                                      <w:marBottom w:val="0"/>
                                                                      <w:divBdr>
                                                                        <w:top w:val="none" w:sz="0" w:space="0" w:color="auto"/>
                                                                        <w:left w:val="none" w:sz="0" w:space="0" w:color="auto"/>
                                                                        <w:bottom w:val="none" w:sz="0" w:space="0" w:color="auto"/>
                                                                        <w:right w:val="none" w:sz="0" w:space="0" w:color="auto"/>
                                                                      </w:divBdr>
                                                                      <w:divsChild>
                                                                        <w:div w:id="1571694557">
                                                                          <w:marLeft w:val="0"/>
                                                                          <w:marRight w:val="0"/>
                                                                          <w:marTop w:val="0"/>
                                                                          <w:marBottom w:val="0"/>
                                                                          <w:divBdr>
                                                                            <w:top w:val="none" w:sz="0" w:space="0" w:color="auto"/>
                                                                            <w:left w:val="none" w:sz="0" w:space="0" w:color="auto"/>
                                                                            <w:bottom w:val="none" w:sz="0" w:space="0" w:color="auto"/>
                                                                            <w:right w:val="none" w:sz="0" w:space="0" w:color="auto"/>
                                                                          </w:divBdr>
                                                                          <w:divsChild>
                                                                            <w:div w:id="11841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0033">
                                                                      <w:marLeft w:val="0"/>
                                                                      <w:marRight w:val="0"/>
                                                                      <w:marTop w:val="0"/>
                                                                      <w:marBottom w:val="0"/>
                                                                      <w:divBdr>
                                                                        <w:top w:val="none" w:sz="0" w:space="0" w:color="auto"/>
                                                                        <w:left w:val="none" w:sz="0" w:space="0" w:color="auto"/>
                                                                        <w:bottom w:val="none" w:sz="0" w:space="0" w:color="auto"/>
                                                                        <w:right w:val="none" w:sz="0" w:space="0" w:color="auto"/>
                                                                      </w:divBdr>
                                                                      <w:divsChild>
                                                                        <w:div w:id="306712286">
                                                                          <w:marLeft w:val="0"/>
                                                                          <w:marRight w:val="0"/>
                                                                          <w:marTop w:val="0"/>
                                                                          <w:marBottom w:val="0"/>
                                                                          <w:divBdr>
                                                                            <w:top w:val="none" w:sz="0" w:space="0" w:color="auto"/>
                                                                            <w:left w:val="none" w:sz="0" w:space="0" w:color="auto"/>
                                                                            <w:bottom w:val="none" w:sz="0" w:space="0" w:color="auto"/>
                                                                            <w:right w:val="none" w:sz="0" w:space="0" w:color="auto"/>
                                                                          </w:divBdr>
                                                                          <w:divsChild>
                                                                            <w:div w:id="220026496">
                                                                              <w:marLeft w:val="0"/>
                                                                              <w:marRight w:val="0"/>
                                                                              <w:marTop w:val="0"/>
                                                                              <w:marBottom w:val="0"/>
                                                                              <w:divBdr>
                                                                                <w:top w:val="none" w:sz="0" w:space="0" w:color="auto"/>
                                                                                <w:left w:val="none" w:sz="0" w:space="0" w:color="auto"/>
                                                                                <w:bottom w:val="none" w:sz="0" w:space="0" w:color="auto"/>
                                                                                <w:right w:val="none" w:sz="0" w:space="0" w:color="auto"/>
                                                                              </w:divBdr>
                                                                              <w:divsChild>
                                                                                <w:div w:id="16672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09">
                                                                  <w:marLeft w:val="0"/>
                                                                  <w:marRight w:val="0"/>
                                                                  <w:marTop w:val="0"/>
                                                                  <w:marBottom w:val="0"/>
                                                                  <w:divBdr>
                                                                    <w:top w:val="none" w:sz="0" w:space="0" w:color="auto"/>
                                                                    <w:left w:val="none" w:sz="0" w:space="0" w:color="auto"/>
                                                                    <w:bottom w:val="none" w:sz="0" w:space="0" w:color="auto"/>
                                                                    <w:right w:val="none" w:sz="0" w:space="0" w:color="auto"/>
                                                                  </w:divBdr>
                                                                </w:div>
                                                              </w:divsChild>
                                                            </w:div>
                                                            <w:div w:id="250236234">
                                                              <w:marLeft w:val="0"/>
                                                              <w:marRight w:val="0"/>
                                                              <w:marTop w:val="0"/>
                                                              <w:marBottom w:val="0"/>
                                                              <w:divBdr>
                                                                <w:top w:val="none" w:sz="0" w:space="0" w:color="auto"/>
                                                                <w:left w:val="none" w:sz="0" w:space="0" w:color="auto"/>
                                                                <w:bottom w:val="none" w:sz="0" w:space="0" w:color="auto"/>
                                                                <w:right w:val="none" w:sz="0" w:space="0" w:color="auto"/>
                                                              </w:divBdr>
                                                              <w:divsChild>
                                                                <w:div w:id="1657567070">
                                                                  <w:marLeft w:val="0"/>
                                                                  <w:marRight w:val="0"/>
                                                                  <w:marTop w:val="0"/>
                                                                  <w:marBottom w:val="0"/>
                                                                  <w:divBdr>
                                                                    <w:top w:val="none" w:sz="0" w:space="0" w:color="auto"/>
                                                                    <w:left w:val="none" w:sz="0" w:space="0" w:color="auto"/>
                                                                    <w:bottom w:val="none" w:sz="0" w:space="0" w:color="auto"/>
                                                                    <w:right w:val="none" w:sz="0" w:space="0" w:color="auto"/>
                                                                  </w:divBdr>
                                                                  <w:divsChild>
                                                                    <w:div w:id="837624076">
                                                                      <w:marLeft w:val="0"/>
                                                                      <w:marRight w:val="0"/>
                                                                      <w:marTop w:val="0"/>
                                                                      <w:marBottom w:val="0"/>
                                                                      <w:divBdr>
                                                                        <w:top w:val="none" w:sz="0" w:space="0" w:color="auto"/>
                                                                        <w:left w:val="none" w:sz="0" w:space="0" w:color="auto"/>
                                                                        <w:bottom w:val="none" w:sz="0" w:space="0" w:color="auto"/>
                                                                        <w:right w:val="none" w:sz="0" w:space="0" w:color="auto"/>
                                                                      </w:divBdr>
                                                                      <w:divsChild>
                                                                        <w:div w:id="1085110745">
                                                                          <w:marLeft w:val="0"/>
                                                                          <w:marRight w:val="0"/>
                                                                          <w:marTop w:val="120"/>
                                                                          <w:marBottom w:val="90"/>
                                                                          <w:divBdr>
                                                                            <w:top w:val="none" w:sz="0" w:space="0" w:color="auto"/>
                                                                            <w:left w:val="none" w:sz="0" w:space="0" w:color="auto"/>
                                                                            <w:bottom w:val="none" w:sz="0" w:space="0" w:color="auto"/>
                                                                            <w:right w:val="single" w:sz="6" w:space="8" w:color="auto"/>
                                                                          </w:divBdr>
                                                                          <w:divsChild>
                                                                            <w:div w:id="1034427756">
                                                                              <w:marLeft w:val="0"/>
                                                                              <w:marRight w:val="0"/>
                                                                              <w:marTop w:val="0"/>
                                                                              <w:marBottom w:val="0"/>
                                                                              <w:divBdr>
                                                                                <w:top w:val="none" w:sz="0" w:space="0" w:color="auto"/>
                                                                                <w:left w:val="none" w:sz="0" w:space="0" w:color="auto"/>
                                                                                <w:bottom w:val="none" w:sz="0" w:space="0" w:color="auto"/>
                                                                                <w:right w:val="none" w:sz="0" w:space="0" w:color="auto"/>
                                                                              </w:divBdr>
                                                                              <w:divsChild>
                                                                                <w:div w:id="1997300117">
                                                                                  <w:marLeft w:val="0"/>
                                                                                  <w:marRight w:val="0"/>
                                                                                  <w:marTop w:val="0"/>
                                                                                  <w:marBottom w:val="0"/>
                                                                                  <w:divBdr>
                                                                                    <w:top w:val="none" w:sz="0" w:space="0" w:color="auto"/>
                                                                                    <w:left w:val="none" w:sz="0" w:space="0" w:color="auto"/>
                                                                                    <w:bottom w:val="none" w:sz="0" w:space="0" w:color="auto"/>
                                                                                    <w:right w:val="none" w:sz="0" w:space="0" w:color="auto"/>
                                                                                  </w:divBdr>
                                                                                  <w:divsChild>
                                                                                    <w:div w:id="1149250076">
                                                                                      <w:marLeft w:val="0"/>
                                                                                      <w:marRight w:val="0"/>
                                                                                      <w:marTop w:val="0"/>
                                                                                      <w:marBottom w:val="0"/>
                                                                                      <w:divBdr>
                                                                                        <w:top w:val="none" w:sz="0" w:space="0" w:color="auto"/>
                                                                                        <w:left w:val="none" w:sz="0" w:space="0" w:color="auto"/>
                                                                                        <w:bottom w:val="none" w:sz="0" w:space="0" w:color="auto"/>
                                                                                        <w:right w:val="none" w:sz="0" w:space="0" w:color="auto"/>
                                                                                      </w:divBdr>
                                                                                      <w:divsChild>
                                                                                        <w:div w:id="746265890">
                                                                                          <w:marLeft w:val="0"/>
                                                                                          <w:marRight w:val="0"/>
                                                                                          <w:marTop w:val="0"/>
                                                                                          <w:marBottom w:val="0"/>
                                                                                          <w:divBdr>
                                                                                            <w:top w:val="none" w:sz="0" w:space="0" w:color="auto"/>
                                                                                            <w:left w:val="none" w:sz="0" w:space="0" w:color="auto"/>
                                                                                            <w:bottom w:val="none" w:sz="0" w:space="0" w:color="auto"/>
                                                                                            <w:right w:val="none" w:sz="0" w:space="0" w:color="auto"/>
                                                                                          </w:divBdr>
                                                                                          <w:divsChild>
                                                                                            <w:div w:id="8432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843278">
          <w:marLeft w:val="0"/>
          <w:marRight w:val="0"/>
          <w:marTop w:val="0"/>
          <w:marBottom w:val="0"/>
          <w:divBdr>
            <w:top w:val="none" w:sz="0" w:space="0" w:color="auto"/>
            <w:left w:val="none" w:sz="0" w:space="0" w:color="auto"/>
            <w:bottom w:val="none" w:sz="0" w:space="0" w:color="auto"/>
            <w:right w:val="none" w:sz="0" w:space="0" w:color="auto"/>
          </w:divBdr>
          <w:divsChild>
            <w:div w:id="632323634">
              <w:marLeft w:val="15"/>
              <w:marRight w:val="0"/>
              <w:marTop w:val="75"/>
              <w:marBottom w:val="0"/>
              <w:divBdr>
                <w:top w:val="none" w:sz="0" w:space="0" w:color="auto"/>
                <w:left w:val="none" w:sz="0" w:space="0" w:color="auto"/>
                <w:bottom w:val="none" w:sz="0" w:space="0" w:color="auto"/>
                <w:right w:val="none" w:sz="0" w:space="0" w:color="auto"/>
              </w:divBdr>
              <w:divsChild>
                <w:div w:id="161312210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243492028">
      <w:bodyDiv w:val="1"/>
      <w:marLeft w:val="0"/>
      <w:marRight w:val="0"/>
      <w:marTop w:val="0"/>
      <w:marBottom w:val="0"/>
      <w:divBdr>
        <w:top w:val="none" w:sz="0" w:space="0" w:color="auto"/>
        <w:left w:val="none" w:sz="0" w:space="0" w:color="auto"/>
        <w:bottom w:val="none" w:sz="0" w:space="0" w:color="auto"/>
        <w:right w:val="none" w:sz="0" w:space="0" w:color="auto"/>
      </w:divBdr>
    </w:div>
    <w:div w:id="357587225">
      <w:bodyDiv w:val="1"/>
      <w:marLeft w:val="0"/>
      <w:marRight w:val="0"/>
      <w:marTop w:val="0"/>
      <w:marBottom w:val="0"/>
      <w:divBdr>
        <w:top w:val="none" w:sz="0" w:space="0" w:color="auto"/>
        <w:left w:val="none" w:sz="0" w:space="0" w:color="auto"/>
        <w:bottom w:val="none" w:sz="0" w:space="0" w:color="auto"/>
        <w:right w:val="none" w:sz="0" w:space="0" w:color="auto"/>
      </w:divBdr>
    </w:div>
    <w:div w:id="433521535">
      <w:bodyDiv w:val="1"/>
      <w:marLeft w:val="0"/>
      <w:marRight w:val="0"/>
      <w:marTop w:val="0"/>
      <w:marBottom w:val="0"/>
      <w:divBdr>
        <w:top w:val="none" w:sz="0" w:space="0" w:color="auto"/>
        <w:left w:val="none" w:sz="0" w:space="0" w:color="auto"/>
        <w:bottom w:val="none" w:sz="0" w:space="0" w:color="auto"/>
        <w:right w:val="none" w:sz="0" w:space="0" w:color="auto"/>
      </w:divBdr>
    </w:div>
    <w:div w:id="433942729">
      <w:bodyDiv w:val="1"/>
      <w:marLeft w:val="0"/>
      <w:marRight w:val="0"/>
      <w:marTop w:val="0"/>
      <w:marBottom w:val="0"/>
      <w:divBdr>
        <w:top w:val="none" w:sz="0" w:space="0" w:color="auto"/>
        <w:left w:val="none" w:sz="0" w:space="0" w:color="auto"/>
        <w:bottom w:val="none" w:sz="0" w:space="0" w:color="auto"/>
        <w:right w:val="none" w:sz="0" w:space="0" w:color="auto"/>
      </w:divBdr>
    </w:div>
    <w:div w:id="577717260">
      <w:bodyDiv w:val="1"/>
      <w:marLeft w:val="0"/>
      <w:marRight w:val="0"/>
      <w:marTop w:val="0"/>
      <w:marBottom w:val="0"/>
      <w:divBdr>
        <w:top w:val="none" w:sz="0" w:space="0" w:color="auto"/>
        <w:left w:val="none" w:sz="0" w:space="0" w:color="auto"/>
        <w:bottom w:val="none" w:sz="0" w:space="0" w:color="auto"/>
        <w:right w:val="none" w:sz="0" w:space="0" w:color="auto"/>
      </w:divBdr>
    </w:div>
    <w:div w:id="801927006">
      <w:bodyDiv w:val="1"/>
      <w:marLeft w:val="0"/>
      <w:marRight w:val="0"/>
      <w:marTop w:val="0"/>
      <w:marBottom w:val="0"/>
      <w:divBdr>
        <w:top w:val="none" w:sz="0" w:space="0" w:color="auto"/>
        <w:left w:val="none" w:sz="0" w:space="0" w:color="auto"/>
        <w:bottom w:val="none" w:sz="0" w:space="0" w:color="auto"/>
        <w:right w:val="none" w:sz="0" w:space="0" w:color="auto"/>
      </w:divBdr>
    </w:div>
    <w:div w:id="823662312">
      <w:bodyDiv w:val="1"/>
      <w:marLeft w:val="0"/>
      <w:marRight w:val="0"/>
      <w:marTop w:val="0"/>
      <w:marBottom w:val="0"/>
      <w:divBdr>
        <w:top w:val="none" w:sz="0" w:space="0" w:color="auto"/>
        <w:left w:val="none" w:sz="0" w:space="0" w:color="auto"/>
        <w:bottom w:val="none" w:sz="0" w:space="0" w:color="auto"/>
        <w:right w:val="none" w:sz="0" w:space="0" w:color="auto"/>
      </w:divBdr>
    </w:div>
    <w:div w:id="827477364">
      <w:bodyDiv w:val="1"/>
      <w:marLeft w:val="0"/>
      <w:marRight w:val="0"/>
      <w:marTop w:val="0"/>
      <w:marBottom w:val="0"/>
      <w:divBdr>
        <w:top w:val="none" w:sz="0" w:space="0" w:color="auto"/>
        <w:left w:val="none" w:sz="0" w:space="0" w:color="auto"/>
        <w:bottom w:val="none" w:sz="0" w:space="0" w:color="auto"/>
        <w:right w:val="none" w:sz="0" w:space="0" w:color="auto"/>
      </w:divBdr>
    </w:div>
    <w:div w:id="853226548">
      <w:bodyDiv w:val="1"/>
      <w:marLeft w:val="0"/>
      <w:marRight w:val="0"/>
      <w:marTop w:val="0"/>
      <w:marBottom w:val="0"/>
      <w:divBdr>
        <w:top w:val="none" w:sz="0" w:space="0" w:color="auto"/>
        <w:left w:val="none" w:sz="0" w:space="0" w:color="auto"/>
        <w:bottom w:val="none" w:sz="0" w:space="0" w:color="auto"/>
        <w:right w:val="none" w:sz="0" w:space="0" w:color="auto"/>
      </w:divBdr>
    </w:div>
    <w:div w:id="943265340">
      <w:bodyDiv w:val="1"/>
      <w:marLeft w:val="0"/>
      <w:marRight w:val="0"/>
      <w:marTop w:val="0"/>
      <w:marBottom w:val="0"/>
      <w:divBdr>
        <w:top w:val="none" w:sz="0" w:space="0" w:color="auto"/>
        <w:left w:val="none" w:sz="0" w:space="0" w:color="auto"/>
        <w:bottom w:val="none" w:sz="0" w:space="0" w:color="auto"/>
        <w:right w:val="none" w:sz="0" w:space="0" w:color="auto"/>
      </w:divBdr>
    </w:div>
    <w:div w:id="1018312943">
      <w:bodyDiv w:val="1"/>
      <w:marLeft w:val="0"/>
      <w:marRight w:val="0"/>
      <w:marTop w:val="0"/>
      <w:marBottom w:val="0"/>
      <w:divBdr>
        <w:top w:val="none" w:sz="0" w:space="0" w:color="auto"/>
        <w:left w:val="none" w:sz="0" w:space="0" w:color="auto"/>
        <w:bottom w:val="none" w:sz="0" w:space="0" w:color="auto"/>
        <w:right w:val="none" w:sz="0" w:space="0" w:color="auto"/>
      </w:divBdr>
    </w:div>
    <w:div w:id="1036393853">
      <w:bodyDiv w:val="1"/>
      <w:marLeft w:val="0"/>
      <w:marRight w:val="0"/>
      <w:marTop w:val="0"/>
      <w:marBottom w:val="0"/>
      <w:divBdr>
        <w:top w:val="none" w:sz="0" w:space="0" w:color="auto"/>
        <w:left w:val="none" w:sz="0" w:space="0" w:color="auto"/>
        <w:bottom w:val="none" w:sz="0" w:space="0" w:color="auto"/>
        <w:right w:val="none" w:sz="0" w:space="0" w:color="auto"/>
      </w:divBdr>
    </w:div>
    <w:div w:id="1341083495">
      <w:bodyDiv w:val="1"/>
      <w:marLeft w:val="0"/>
      <w:marRight w:val="0"/>
      <w:marTop w:val="0"/>
      <w:marBottom w:val="0"/>
      <w:divBdr>
        <w:top w:val="none" w:sz="0" w:space="0" w:color="auto"/>
        <w:left w:val="none" w:sz="0" w:space="0" w:color="auto"/>
        <w:bottom w:val="none" w:sz="0" w:space="0" w:color="auto"/>
        <w:right w:val="none" w:sz="0" w:space="0" w:color="auto"/>
      </w:divBdr>
    </w:div>
    <w:div w:id="1400323932">
      <w:bodyDiv w:val="1"/>
      <w:marLeft w:val="0"/>
      <w:marRight w:val="0"/>
      <w:marTop w:val="0"/>
      <w:marBottom w:val="0"/>
      <w:divBdr>
        <w:top w:val="none" w:sz="0" w:space="0" w:color="auto"/>
        <w:left w:val="none" w:sz="0" w:space="0" w:color="auto"/>
        <w:bottom w:val="none" w:sz="0" w:space="0" w:color="auto"/>
        <w:right w:val="none" w:sz="0" w:space="0" w:color="auto"/>
      </w:divBdr>
    </w:div>
    <w:div w:id="1479806025">
      <w:bodyDiv w:val="1"/>
      <w:marLeft w:val="0"/>
      <w:marRight w:val="0"/>
      <w:marTop w:val="0"/>
      <w:marBottom w:val="0"/>
      <w:divBdr>
        <w:top w:val="none" w:sz="0" w:space="0" w:color="auto"/>
        <w:left w:val="none" w:sz="0" w:space="0" w:color="auto"/>
        <w:bottom w:val="none" w:sz="0" w:space="0" w:color="auto"/>
        <w:right w:val="none" w:sz="0" w:space="0" w:color="auto"/>
      </w:divBdr>
    </w:div>
    <w:div w:id="1760953598">
      <w:bodyDiv w:val="1"/>
      <w:marLeft w:val="0"/>
      <w:marRight w:val="0"/>
      <w:marTop w:val="0"/>
      <w:marBottom w:val="0"/>
      <w:divBdr>
        <w:top w:val="none" w:sz="0" w:space="0" w:color="auto"/>
        <w:left w:val="none" w:sz="0" w:space="0" w:color="auto"/>
        <w:bottom w:val="none" w:sz="0" w:space="0" w:color="auto"/>
        <w:right w:val="none" w:sz="0" w:space="0" w:color="auto"/>
      </w:divBdr>
    </w:div>
    <w:div w:id="1769498343">
      <w:bodyDiv w:val="1"/>
      <w:marLeft w:val="0"/>
      <w:marRight w:val="0"/>
      <w:marTop w:val="0"/>
      <w:marBottom w:val="0"/>
      <w:divBdr>
        <w:top w:val="none" w:sz="0" w:space="0" w:color="auto"/>
        <w:left w:val="none" w:sz="0" w:space="0" w:color="auto"/>
        <w:bottom w:val="none" w:sz="0" w:space="0" w:color="auto"/>
        <w:right w:val="none" w:sz="0" w:space="0" w:color="auto"/>
      </w:divBdr>
    </w:div>
    <w:div w:id="1791390650">
      <w:bodyDiv w:val="1"/>
      <w:marLeft w:val="0"/>
      <w:marRight w:val="0"/>
      <w:marTop w:val="0"/>
      <w:marBottom w:val="0"/>
      <w:divBdr>
        <w:top w:val="none" w:sz="0" w:space="0" w:color="auto"/>
        <w:left w:val="none" w:sz="0" w:space="0" w:color="auto"/>
        <w:bottom w:val="none" w:sz="0" w:space="0" w:color="auto"/>
        <w:right w:val="none" w:sz="0" w:space="0" w:color="auto"/>
      </w:divBdr>
    </w:div>
    <w:div w:id="1800998456">
      <w:bodyDiv w:val="1"/>
      <w:marLeft w:val="0"/>
      <w:marRight w:val="0"/>
      <w:marTop w:val="0"/>
      <w:marBottom w:val="0"/>
      <w:divBdr>
        <w:top w:val="none" w:sz="0" w:space="0" w:color="auto"/>
        <w:left w:val="none" w:sz="0" w:space="0" w:color="auto"/>
        <w:bottom w:val="none" w:sz="0" w:space="0" w:color="auto"/>
        <w:right w:val="none" w:sz="0" w:space="0" w:color="auto"/>
      </w:divBdr>
      <w:divsChild>
        <w:div w:id="1282806812">
          <w:marLeft w:val="0"/>
          <w:marRight w:val="0"/>
          <w:marTop w:val="0"/>
          <w:marBottom w:val="0"/>
          <w:divBdr>
            <w:top w:val="none" w:sz="0" w:space="0" w:color="auto"/>
            <w:left w:val="none" w:sz="0" w:space="0" w:color="auto"/>
            <w:bottom w:val="none" w:sz="0" w:space="0" w:color="auto"/>
            <w:right w:val="none" w:sz="0" w:space="0" w:color="auto"/>
          </w:divBdr>
          <w:divsChild>
            <w:div w:id="1187019993">
              <w:marLeft w:val="0"/>
              <w:marRight w:val="0"/>
              <w:marTop w:val="0"/>
              <w:marBottom w:val="0"/>
              <w:divBdr>
                <w:top w:val="none" w:sz="0" w:space="0" w:color="auto"/>
                <w:left w:val="none" w:sz="0" w:space="0" w:color="auto"/>
                <w:bottom w:val="none" w:sz="0" w:space="0" w:color="auto"/>
                <w:right w:val="none" w:sz="0" w:space="0" w:color="auto"/>
              </w:divBdr>
              <w:divsChild>
                <w:div w:id="1432748644">
                  <w:marLeft w:val="0"/>
                  <w:marRight w:val="0"/>
                  <w:marTop w:val="0"/>
                  <w:marBottom w:val="0"/>
                  <w:divBdr>
                    <w:top w:val="none" w:sz="0" w:space="0" w:color="auto"/>
                    <w:left w:val="none" w:sz="0" w:space="0" w:color="auto"/>
                    <w:bottom w:val="none" w:sz="0" w:space="0" w:color="auto"/>
                    <w:right w:val="none" w:sz="0" w:space="0" w:color="auto"/>
                  </w:divBdr>
                  <w:divsChild>
                    <w:div w:id="727843752">
                      <w:marLeft w:val="0"/>
                      <w:marRight w:val="0"/>
                      <w:marTop w:val="0"/>
                      <w:marBottom w:val="0"/>
                      <w:divBdr>
                        <w:top w:val="none" w:sz="0" w:space="0" w:color="auto"/>
                        <w:left w:val="none" w:sz="0" w:space="0" w:color="auto"/>
                        <w:bottom w:val="none" w:sz="0" w:space="0" w:color="auto"/>
                        <w:right w:val="none" w:sz="0" w:space="0" w:color="auto"/>
                      </w:divBdr>
                      <w:divsChild>
                        <w:div w:id="1265116891">
                          <w:marLeft w:val="0"/>
                          <w:marRight w:val="0"/>
                          <w:marTop w:val="0"/>
                          <w:marBottom w:val="0"/>
                          <w:divBdr>
                            <w:top w:val="none" w:sz="0" w:space="0" w:color="auto"/>
                            <w:left w:val="none" w:sz="0" w:space="0" w:color="auto"/>
                            <w:bottom w:val="none" w:sz="0" w:space="0" w:color="auto"/>
                            <w:right w:val="none" w:sz="0" w:space="0" w:color="auto"/>
                          </w:divBdr>
                          <w:divsChild>
                            <w:div w:id="1004551771">
                              <w:marLeft w:val="0"/>
                              <w:marRight w:val="0"/>
                              <w:marTop w:val="0"/>
                              <w:marBottom w:val="0"/>
                              <w:divBdr>
                                <w:top w:val="none" w:sz="0" w:space="0" w:color="auto"/>
                                <w:left w:val="none" w:sz="0" w:space="0" w:color="auto"/>
                                <w:bottom w:val="none" w:sz="0" w:space="0" w:color="auto"/>
                                <w:right w:val="none" w:sz="0" w:space="0" w:color="auto"/>
                              </w:divBdr>
                              <w:divsChild>
                                <w:div w:id="1299846951">
                                  <w:marLeft w:val="0"/>
                                  <w:marRight w:val="0"/>
                                  <w:marTop w:val="100"/>
                                  <w:marBottom w:val="100"/>
                                  <w:divBdr>
                                    <w:top w:val="none" w:sz="0" w:space="0" w:color="auto"/>
                                    <w:left w:val="none" w:sz="0" w:space="0" w:color="auto"/>
                                    <w:bottom w:val="none" w:sz="0" w:space="0" w:color="auto"/>
                                    <w:right w:val="none" w:sz="0" w:space="0" w:color="auto"/>
                                  </w:divBdr>
                                  <w:divsChild>
                                    <w:div w:id="1989241470">
                                      <w:marLeft w:val="0"/>
                                      <w:marRight w:val="0"/>
                                      <w:marTop w:val="100"/>
                                      <w:marBottom w:val="100"/>
                                      <w:divBdr>
                                        <w:top w:val="none" w:sz="0" w:space="0" w:color="auto"/>
                                        <w:left w:val="none" w:sz="0" w:space="0" w:color="auto"/>
                                        <w:bottom w:val="none" w:sz="0" w:space="0" w:color="auto"/>
                                        <w:right w:val="none" w:sz="0" w:space="0" w:color="auto"/>
                                      </w:divBdr>
                                      <w:divsChild>
                                        <w:div w:id="545683594">
                                          <w:marLeft w:val="0"/>
                                          <w:marRight w:val="0"/>
                                          <w:marTop w:val="0"/>
                                          <w:marBottom w:val="0"/>
                                          <w:divBdr>
                                            <w:top w:val="none" w:sz="0" w:space="0" w:color="auto"/>
                                            <w:left w:val="none" w:sz="0" w:space="0" w:color="auto"/>
                                            <w:bottom w:val="none" w:sz="0" w:space="0" w:color="auto"/>
                                            <w:right w:val="none" w:sz="0" w:space="0" w:color="auto"/>
                                          </w:divBdr>
                                          <w:divsChild>
                                            <w:div w:id="1348554775">
                                              <w:marLeft w:val="0"/>
                                              <w:marRight w:val="0"/>
                                              <w:marTop w:val="0"/>
                                              <w:marBottom w:val="0"/>
                                              <w:divBdr>
                                                <w:top w:val="none" w:sz="0" w:space="0" w:color="auto"/>
                                                <w:left w:val="none" w:sz="0" w:space="0" w:color="auto"/>
                                                <w:bottom w:val="none" w:sz="0" w:space="0" w:color="auto"/>
                                                <w:right w:val="none" w:sz="0" w:space="0" w:color="auto"/>
                                              </w:divBdr>
                                              <w:divsChild>
                                                <w:div w:id="1020080610">
                                                  <w:marLeft w:val="0"/>
                                                  <w:marRight w:val="0"/>
                                                  <w:marTop w:val="0"/>
                                                  <w:marBottom w:val="0"/>
                                                  <w:divBdr>
                                                    <w:top w:val="none" w:sz="0" w:space="0" w:color="auto"/>
                                                    <w:left w:val="none" w:sz="0" w:space="0" w:color="auto"/>
                                                    <w:bottom w:val="none" w:sz="0" w:space="0" w:color="auto"/>
                                                    <w:right w:val="none" w:sz="0" w:space="0" w:color="auto"/>
                                                  </w:divBdr>
                                                  <w:divsChild>
                                                    <w:div w:id="1531995628">
                                                      <w:marLeft w:val="0"/>
                                                      <w:marRight w:val="0"/>
                                                      <w:marTop w:val="0"/>
                                                      <w:marBottom w:val="0"/>
                                                      <w:divBdr>
                                                        <w:top w:val="none" w:sz="0" w:space="0" w:color="auto"/>
                                                        <w:left w:val="none" w:sz="0" w:space="0" w:color="auto"/>
                                                        <w:bottom w:val="none" w:sz="0" w:space="0" w:color="auto"/>
                                                        <w:right w:val="none" w:sz="0" w:space="0" w:color="auto"/>
                                                      </w:divBdr>
                                                      <w:divsChild>
                                                        <w:div w:id="981351374">
                                                          <w:marLeft w:val="0"/>
                                                          <w:marRight w:val="0"/>
                                                          <w:marTop w:val="0"/>
                                                          <w:marBottom w:val="0"/>
                                                          <w:divBdr>
                                                            <w:top w:val="none" w:sz="0" w:space="0" w:color="auto"/>
                                                            <w:left w:val="none" w:sz="0" w:space="0" w:color="auto"/>
                                                            <w:bottom w:val="none" w:sz="0" w:space="0" w:color="auto"/>
                                                            <w:right w:val="none" w:sz="0" w:space="0" w:color="auto"/>
                                                          </w:divBdr>
                                                          <w:divsChild>
                                                            <w:div w:id="697000948">
                                                              <w:marLeft w:val="0"/>
                                                              <w:marRight w:val="0"/>
                                                              <w:marTop w:val="0"/>
                                                              <w:marBottom w:val="0"/>
                                                              <w:divBdr>
                                                                <w:top w:val="none" w:sz="0" w:space="0" w:color="auto"/>
                                                                <w:left w:val="none" w:sz="0" w:space="0" w:color="auto"/>
                                                                <w:bottom w:val="none" w:sz="0" w:space="0" w:color="auto"/>
                                                                <w:right w:val="none" w:sz="0" w:space="0" w:color="auto"/>
                                                              </w:divBdr>
                                                              <w:divsChild>
                                                                <w:div w:id="1937981889">
                                                                  <w:marLeft w:val="0"/>
                                                                  <w:marRight w:val="0"/>
                                                                  <w:marTop w:val="0"/>
                                                                  <w:marBottom w:val="0"/>
                                                                  <w:divBdr>
                                                                    <w:top w:val="none" w:sz="0" w:space="0" w:color="auto"/>
                                                                    <w:left w:val="none" w:sz="0" w:space="0" w:color="auto"/>
                                                                    <w:bottom w:val="none" w:sz="0" w:space="0" w:color="auto"/>
                                                                    <w:right w:val="none" w:sz="0" w:space="0" w:color="auto"/>
                                                                  </w:divBdr>
                                                                  <w:divsChild>
                                                                    <w:div w:id="2000500779">
                                                                      <w:marLeft w:val="0"/>
                                                                      <w:marRight w:val="0"/>
                                                                      <w:marTop w:val="0"/>
                                                                      <w:marBottom w:val="0"/>
                                                                      <w:divBdr>
                                                                        <w:top w:val="none" w:sz="0" w:space="0" w:color="auto"/>
                                                                        <w:left w:val="none" w:sz="0" w:space="0" w:color="auto"/>
                                                                        <w:bottom w:val="none" w:sz="0" w:space="0" w:color="auto"/>
                                                                        <w:right w:val="none" w:sz="0" w:space="0" w:color="auto"/>
                                                                      </w:divBdr>
                                                                      <w:divsChild>
                                                                        <w:div w:id="2064669672">
                                                                          <w:marLeft w:val="0"/>
                                                                          <w:marRight w:val="0"/>
                                                                          <w:marTop w:val="0"/>
                                                                          <w:marBottom w:val="0"/>
                                                                          <w:divBdr>
                                                                            <w:top w:val="none" w:sz="0" w:space="0" w:color="auto"/>
                                                                            <w:left w:val="none" w:sz="0" w:space="0" w:color="auto"/>
                                                                            <w:bottom w:val="none" w:sz="0" w:space="0" w:color="auto"/>
                                                                            <w:right w:val="none" w:sz="0" w:space="0" w:color="auto"/>
                                                                          </w:divBdr>
                                                                          <w:divsChild>
                                                                            <w:div w:id="16780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8276">
                                                                      <w:marLeft w:val="0"/>
                                                                      <w:marRight w:val="0"/>
                                                                      <w:marTop w:val="0"/>
                                                                      <w:marBottom w:val="0"/>
                                                                      <w:divBdr>
                                                                        <w:top w:val="none" w:sz="0" w:space="0" w:color="auto"/>
                                                                        <w:left w:val="none" w:sz="0" w:space="0" w:color="auto"/>
                                                                        <w:bottom w:val="none" w:sz="0" w:space="0" w:color="auto"/>
                                                                        <w:right w:val="none" w:sz="0" w:space="0" w:color="auto"/>
                                                                      </w:divBdr>
                                                                      <w:divsChild>
                                                                        <w:div w:id="919296333">
                                                                          <w:marLeft w:val="0"/>
                                                                          <w:marRight w:val="0"/>
                                                                          <w:marTop w:val="0"/>
                                                                          <w:marBottom w:val="0"/>
                                                                          <w:divBdr>
                                                                            <w:top w:val="none" w:sz="0" w:space="0" w:color="auto"/>
                                                                            <w:left w:val="none" w:sz="0" w:space="0" w:color="auto"/>
                                                                            <w:bottom w:val="none" w:sz="0" w:space="0" w:color="auto"/>
                                                                            <w:right w:val="none" w:sz="0" w:space="0" w:color="auto"/>
                                                                          </w:divBdr>
                                                                          <w:divsChild>
                                                                            <w:div w:id="599407925">
                                                                              <w:marLeft w:val="0"/>
                                                                              <w:marRight w:val="0"/>
                                                                              <w:marTop w:val="0"/>
                                                                              <w:marBottom w:val="0"/>
                                                                              <w:divBdr>
                                                                                <w:top w:val="none" w:sz="0" w:space="0" w:color="auto"/>
                                                                                <w:left w:val="none" w:sz="0" w:space="0" w:color="auto"/>
                                                                                <w:bottom w:val="none" w:sz="0" w:space="0" w:color="auto"/>
                                                                                <w:right w:val="none" w:sz="0" w:space="0" w:color="auto"/>
                                                                              </w:divBdr>
                                                                              <w:divsChild>
                                                                                <w:div w:id="1409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68651">
                                                                  <w:marLeft w:val="0"/>
                                                                  <w:marRight w:val="0"/>
                                                                  <w:marTop w:val="0"/>
                                                                  <w:marBottom w:val="0"/>
                                                                  <w:divBdr>
                                                                    <w:top w:val="none" w:sz="0" w:space="0" w:color="auto"/>
                                                                    <w:left w:val="none" w:sz="0" w:space="0" w:color="auto"/>
                                                                    <w:bottom w:val="none" w:sz="0" w:space="0" w:color="auto"/>
                                                                    <w:right w:val="none" w:sz="0" w:space="0" w:color="auto"/>
                                                                  </w:divBdr>
                                                                </w:div>
                                                              </w:divsChild>
                                                            </w:div>
                                                            <w:div w:id="631398902">
                                                              <w:marLeft w:val="0"/>
                                                              <w:marRight w:val="0"/>
                                                              <w:marTop w:val="0"/>
                                                              <w:marBottom w:val="0"/>
                                                              <w:divBdr>
                                                                <w:top w:val="none" w:sz="0" w:space="0" w:color="auto"/>
                                                                <w:left w:val="none" w:sz="0" w:space="0" w:color="auto"/>
                                                                <w:bottom w:val="none" w:sz="0" w:space="0" w:color="auto"/>
                                                                <w:right w:val="none" w:sz="0" w:space="0" w:color="auto"/>
                                                              </w:divBdr>
                                                              <w:divsChild>
                                                                <w:div w:id="910506092">
                                                                  <w:marLeft w:val="0"/>
                                                                  <w:marRight w:val="0"/>
                                                                  <w:marTop w:val="0"/>
                                                                  <w:marBottom w:val="0"/>
                                                                  <w:divBdr>
                                                                    <w:top w:val="none" w:sz="0" w:space="0" w:color="auto"/>
                                                                    <w:left w:val="none" w:sz="0" w:space="0" w:color="auto"/>
                                                                    <w:bottom w:val="none" w:sz="0" w:space="0" w:color="auto"/>
                                                                    <w:right w:val="none" w:sz="0" w:space="0" w:color="auto"/>
                                                                  </w:divBdr>
                                                                  <w:divsChild>
                                                                    <w:div w:id="412166108">
                                                                      <w:marLeft w:val="0"/>
                                                                      <w:marRight w:val="0"/>
                                                                      <w:marTop w:val="0"/>
                                                                      <w:marBottom w:val="0"/>
                                                                      <w:divBdr>
                                                                        <w:top w:val="none" w:sz="0" w:space="0" w:color="auto"/>
                                                                        <w:left w:val="none" w:sz="0" w:space="0" w:color="auto"/>
                                                                        <w:bottom w:val="none" w:sz="0" w:space="0" w:color="auto"/>
                                                                        <w:right w:val="none" w:sz="0" w:space="0" w:color="auto"/>
                                                                      </w:divBdr>
                                                                      <w:divsChild>
                                                                        <w:div w:id="1681084536">
                                                                          <w:marLeft w:val="0"/>
                                                                          <w:marRight w:val="0"/>
                                                                          <w:marTop w:val="120"/>
                                                                          <w:marBottom w:val="90"/>
                                                                          <w:divBdr>
                                                                            <w:top w:val="none" w:sz="0" w:space="0" w:color="auto"/>
                                                                            <w:left w:val="none" w:sz="0" w:space="0" w:color="auto"/>
                                                                            <w:bottom w:val="none" w:sz="0" w:space="0" w:color="auto"/>
                                                                            <w:right w:val="single" w:sz="6" w:space="8" w:color="auto"/>
                                                                          </w:divBdr>
                                                                          <w:divsChild>
                                                                            <w:div w:id="1044981168">
                                                                              <w:marLeft w:val="0"/>
                                                                              <w:marRight w:val="0"/>
                                                                              <w:marTop w:val="0"/>
                                                                              <w:marBottom w:val="0"/>
                                                                              <w:divBdr>
                                                                                <w:top w:val="none" w:sz="0" w:space="0" w:color="auto"/>
                                                                                <w:left w:val="none" w:sz="0" w:space="0" w:color="auto"/>
                                                                                <w:bottom w:val="none" w:sz="0" w:space="0" w:color="auto"/>
                                                                                <w:right w:val="none" w:sz="0" w:space="0" w:color="auto"/>
                                                                              </w:divBdr>
                                                                              <w:divsChild>
                                                                                <w:div w:id="1514370181">
                                                                                  <w:marLeft w:val="0"/>
                                                                                  <w:marRight w:val="0"/>
                                                                                  <w:marTop w:val="0"/>
                                                                                  <w:marBottom w:val="0"/>
                                                                                  <w:divBdr>
                                                                                    <w:top w:val="none" w:sz="0" w:space="0" w:color="auto"/>
                                                                                    <w:left w:val="none" w:sz="0" w:space="0" w:color="auto"/>
                                                                                    <w:bottom w:val="none" w:sz="0" w:space="0" w:color="auto"/>
                                                                                    <w:right w:val="none" w:sz="0" w:space="0" w:color="auto"/>
                                                                                  </w:divBdr>
                                                                                  <w:divsChild>
                                                                                    <w:div w:id="1817837744">
                                                                                      <w:marLeft w:val="0"/>
                                                                                      <w:marRight w:val="0"/>
                                                                                      <w:marTop w:val="0"/>
                                                                                      <w:marBottom w:val="0"/>
                                                                                      <w:divBdr>
                                                                                        <w:top w:val="none" w:sz="0" w:space="0" w:color="auto"/>
                                                                                        <w:left w:val="none" w:sz="0" w:space="0" w:color="auto"/>
                                                                                        <w:bottom w:val="none" w:sz="0" w:space="0" w:color="auto"/>
                                                                                        <w:right w:val="none" w:sz="0" w:space="0" w:color="auto"/>
                                                                                      </w:divBdr>
                                                                                      <w:divsChild>
                                                                                        <w:div w:id="147796097">
                                                                                          <w:marLeft w:val="0"/>
                                                                                          <w:marRight w:val="0"/>
                                                                                          <w:marTop w:val="0"/>
                                                                                          <w:marBottom w:val="0"/>
                                                                                          <w:divBdr>
                                                                                            <w:top w:val="none" w:sz="0" w:space="0" w:color="auto"/>
                                                                                            <w:left w:val="none" w:sz="0" w:space="0" w:color="auto"/>
                                                                                            <w:bottom w:val="none" w:sz="0" w:space="0" w:color="auto"/>
                                                                                            <w:right w:val="none" w:sz="0" w:space="0" w:color="auto"/>
                                                                                          </w:divBdr>
                                                                                          <w:divsChild>
                                                                                            <w:div w:id="18458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5270689">
                                      <w:marLeft w:val="0"/>
                                      <w:marRight w:val="0"/>
                                      <w:marTop w:val="100"/>
                                      <w:marBottom w:val="100"/>
                                      <w:divBdr>
                                        <w:top w:val="none" w:sz="0" w:space="0" w:color="auto"/>
                                        <w:left w:val="none" w:sz="0" w:space="0" w:color="auto"/>
                                        <w:bottom w:val="none" w:sz="0" w:space="0" w:color="auto"/>
                                        <w:right w:val="none" w:sz="0" w:space="0" w:color="auto"/>
                                      </w:divBdr>
                                      <w:divsChild>
                                        <w:div w:id="1515458003">
                                          <w:marLeft w:val="0"/>
                                          <w:marRight w:val="0"/>
                                          <w:marTop w:val="0"/>
                                          <w:marBottom w:val="0"/>
                                          <w:divBdr>
                                            <w:top w:val="none" w:sz="0" w:space="0" w:color="auto"/>
                                            <w:left w:val="none" w:sz="0" w:space="0" w:color="auto"/>
                                            <w:bottom w:val="none" w:sz="0" w:space="0" w:color="auto"/>
                                            <w:right w:val="none" w:sz="0" w:space="0" w:color="auto"/>
                                          </w:divBdr>
                                          <w:divsChild>
                                            <w:div w:id="2100520636">
                                              <w:marLeft w:val="0"/>
                                              <w:marRight w:val="0"/>
                                              <w:marTop w:val="0"/>
                                              <w:marBottom w:val="0"/>
                                              <w:divBdr>
                                                <w:top w:val="none" w:sz="0" w:space="0" w:color="auto"/>
                                                <w:left w:val="none" w:sz="0" w:space="0" w:color="auto"/>
                                                <w:bottom w:val="none" w:sz="0" w:space="0" w:color="auto"/>
                                                <w:right w:val="none" w:sz="0" w:space="0" w:color="auto"/>
                                              </w:divBdr>
                                              <w:divsChild>
                                                <w:div w:id="305357814">
                                                  <w:marLeft w:val="0"/>
                                                  <w:marRight w:val="0"/>
                                                  <w:marTop w:val="0"/>
                                                  <w:marBottom w:val="0"/>
                                                  <w:divBdr>
                                                    <w:top w:val="none" w:sz="0" w:space="0" w:color="auto"/>
                                                    <w:left w:val="none" w:sz="0" w:space="0" w:color="auto"/>
                                                    <w:bottom w:val="none" w:sz="0" w:space="0" w:color="auto"/>
                                                    <w:right w:val="none" w:sz="0" w:space="0" w:color="auto"/>
                                                  </w:divBdr>
                                                  <w:divsChild>
                                                    <w:div w:id="1254431756">
                                                      <w:marLeft w:val="0"/>
                                                      <w:marRight w:val="0"/>
                                                      <w:marTop w:val="0"/>
                                                      <w:marBottom w:val="0"/>
                                                      <w:divBdr>
                                                        <w:top w:val="none" w:sz="0" w:space="0" w:color="auto"/>
                                                        <w:left w:val="none" w:sz="0" w:space="0" w:color="auto"/>
                                                        <w:bottom w:val="none" w:sz="0" w:space="0" w:color="auto"/>
                                                        <w:right w:val="none" w:sz="0" w:space="0" w:color="auto"/>
                                                      </w:divBdr>
                                                      <w:divsChild>
                                                        <w:div w:id="1286548952">
                                                          <w:marLeft w:val="0"/>
                                                          <w:marRight w:val="0"/>
                                                          <w:marTop w:val="0"/>
                                                          <w:marBottom w:val="0"/>
                                                          <w:divBdr>
                                                            <w:top w:val="none" w:sz="0" w:space="0" w:color="auto"/>
                                                            <w:left w:val="none" w:sz="0" w:space="0" w:color="auto"/>
                                                            <w:bottom w:val="none" w:sz="0" w:space="0" w:color="auto"/>
                                                            <w:right w:val="none" w:sz="0" w:space="0" w:color="auto"/>
                                                          </w:divBdr>
                                                          <w:divsChild>
                                                            <w:div w:id="928738751">
                                                              <w:marLeft w:val="0"/>
                                                              <w:marRight w:val="0"/>
                                                              <w:marTop w:val="0"/>
                                                              <w:marBottom w:val="0"/>
                                                              <w:divBdr>
                                                                <w:top w:val="none" w:sz="0" w:space="0" w:color="auto"/>
                                                                <w:left w:val="none" w:sz="0" w:space="0" w:color="auto"/>
                                                                <w:bottom w:val="none" w:sz="0" w:space="0" w:color="auto"/>
                                                                <w:right w:val="none" w:sz="0" w:space="0" w:color="auto"/>
                                                              </w:divBdr>
                                                              <w:divsChild>
                                                                <w:div w:id="1418597508">
                                                                  <w:marLeft w:val="0"/>
                                                                  <w:marRight w:val="0"/>
                                                                  <w:marTop w:val="0"/>
                                                                  <w:marBottom w:val="0"/>
                                                                  <w:divBdr>
                                                                    <w:top w:val="none" w:sz="0" w:space="0" w:color="auto"/>
                                                                    <w:left w:val="none" w:sz="0" w:space="0" w:color="auto"/>
                                                                    <w:bottom w:val="none" w:sz="0" w:space="0" w:color="auto"/>
                                                                    <w:right w:val="none" w:sz="0" w:space="0" w:color="auto"/>
                                                                  </w:divBdr>
                                                                  <w:divsChild>
                                                                    <w:div w:id="2058770881">
                                                                      <w:marLeft w:val="0"/>
                                                                      <w:marRight w:val="0"/>
                                                                      <w:marTop w:val="0"/>
                                                                      <w:marBottom w:val="0"/>
                                                                      <w:divBdr>
                                                                        <w:top w:val="none" w:sz="0" w:space="0" w:color="auto"/>
                                                                        <w:left w:val="none" w:sz="0" w:space="0" w:color="auto"/>
                                                                        <w:bottom w:val="none" w:sz="0" w:space="0" w:color="auto"/>
                                                                        <w:right w:val="none" w:sz="0" w:space="0" w:color="auto"/>
                                                                      </w:divBdr>
                                                                      <w:divsChild>
                                                                        <w:div w:id="1021317318">
                                                                          <w:marLeft w:val="0"/>
                                                                          <w:marRight w:val="0"/>
                                                                          <w:marTop w:val="0"/>
                                                                          <w:marBottom w:val="0"/>
                                                                          <w:divBdr>
                                                                            <w:top w:val="none" w:sz="0" w:space="0" w:color="auto"/>
                                                                            <w:left w:val="none" w:sz="0" w:space="0" w:color="auto"/>
                                                                            <w:bottom w:val="none" w:sz="0" w:space="0" w:color="auto"/>
                                                                            <w:right w:val="none" w:sz="0" w:space="0" w:color="auto"/>
                                                                          </w:divBdr>
                                                                          <w:divsChild>
                                                                            <w:div w:id="3618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96897">
                                                                      <w:marLeft w:val="0"/>
                                                                      <w:marRight w:val="0"/>
                                                                      <w:marTop w:val="0"/>
                                                                      <w:marBottom w:val="0"/>
                                                                      <w:divBdr>
                                                                        <w:top w:val="none" w:sz="0" w:space="0" w:color="auto"/>
                                                                        <w:left w:val="none" w:sz="0" w:space="0" w:color="auto"/>
                                                                        <w:bottom w:val="none" w:sz="0" w:space="0" w:color="auto"/>
                                                                        <w:right w:val="none" w:sz="0" w:space="0" w:color="auto"/>
                                                                      </w:divBdr>
                                                                      <w:divsChild>
                                                                        <w:div w:id="299000320">
                                                                          <w:marLeft w:val="0"/>
                                                                          <w:marRight w:val="0"/>
                                                                          <w:marTop w:val="0"/>
                                                                          <w:marBottom w:val="0"/>
                                                                          <w:divBdr>
                                                                            <w:top w:val="none" w:sz="0" w:space="0" w:color="auto"/>
                                                                            <w:left w:val="none" w:sz="0" w:space="0" w:color="auto"/>
                                                                            <w:bottom w:val="none" w:sz="0" w:space="0" w:color="auto"/>
                                                                            <w:right w:val="none" w:sz="0" w:space="0" w:color="auto"/>
                                                                          </w:divBdr>
                                                                          <w:divsChild>
                                                                            <w:div w:id="1914585627">
                                                                              <w:marLeft w:val="0"/>
                                                                              <w:marRight w:val="0"/>
                                                                              <w:marTop w:val="0"/>
                                                                              <w:marBottom w:val="0"/>
                                                                              <w:divBdr>
                                                                                <w:top w:val="none" w:sz="0" w:space="0" w:color="auto"/>
                                                                                <w:left w:val="none" w:sz="0" w:space="0" w:color="auto"/>
                                                                                <w:bottom w:val="none" w:sz="0" w:space="0" w:color="auto"/>
                                                                                <w:right w:val="none" w:sz="0" w:space="0" w:color="auto"/>
                                                                              </w:divBdr>
                                                                              <w:divsChild>
                                                                                <w:div w:id="4682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7384">
                                                                  <w:marLeft w:val="0"/>
                                                                  <w:marRight w:val="0"/>
                                                                  <w:marTop w:val="0"/>
                                                                  <w:marBottom w:val="0"/>
                                                                  <w:divBdr>
                                                                    <w:top w:val="none" w:sz="0" w:space="0" w:color="auto"/>
                                                                    <w:left w:val="none" w:sz="0" w:space="0" w:color="auto"/>
                                                                    <w:bottom w:val="none" w:sz="0" w:space="0" w:color="auto"/>
                                                                    <w:right w:val="none" w:sz="0" w:space="0" w:color="auto"/>
                                                                  </w:divBdr>
                                                                </w:div>
                                                              </w:divsChild>
                                                            </w:div>
                                                            <w:div w:id="1370180028">
                                                              <w:marLeft w:val="0"/>
                                                              <w:marRight w:val="0"/>
                                                              <w:marTop w:val="0"/>
                                                              <w:marBottom w:val="0"/>
                                                              <w:divBdr>
                                                                <w:top w:val="none" w:sz="0" w:space="0" w:color="auto"/>
                                                                <w:left w:val="none" w:sz="0" w:space="0" w:color="auto"/>
                                                                <w:bottom w:val="none" w:sz="0" w:space="0" w:color="auto"/>
                                                                <w:right w:val="none" w:sz="0" w:space="0" w:color="auto"/>
                                                              </w:divBdr>
                                                              <w:divsChild>
                                                                <w:div w:id="1704359429">
                                                                  <w:marLeft w:val="0"/>
                                                                  <w:marRight w:val="0"/>
                                                                  <w:marTop w:val="0"/>
                                                                  <w:marBottom w:val="0"/>
                                                                  <w:divBdr>
                                                                    <w:top w:val="none" w:sz="0" w:space="0" w:color="auto"/>
                                                                    <w:left w:val="none" w:sz="0" w:space="0" w:color="auto"/>
                                                                    <w:bottom w:val="none" w:sz="0" w:space="0" w:color="auto"/>
                                                                    <w:right w:val="none" w:sz="0" w:space="0" w:color="auto"/>
                                                                  </w:divBdr>
                                                                  <w:divsChild>
                                                                    <w:div w:id="1422220133">
                                                                      <w:marLeft w:val="0"/>
                                                                      <w:marRight w:val="0"/>
                                                                      <w:marTop w:val="0"/>
                                                                      <w:marBottom w:val="0"/>
                                                                      <w:divBdr>
                                                                        <w:top w:val="none" w:sz="0" w:space="0" w:color="auto"/>
                                                                        <w:left w:val="none" w:sz="0" w:space="0" w:color="auto"/>
                                                                        <w:bottom w:val="none" w:sz="0" w:space="0" w:color="auto"/>
                                                                        <w:right w:val="none" w:sz="0" w:space="0" w:color="auto"/>
                                                                      </w:divBdr>
                                                                      <w:divsChild>
                                                                        <w:div w:id="2102021828">
                                                                          <w:marLeft w:val="0"/>
                                                                          <w:marRight w:val="0"/>
                                                                          <w:marTop w:val="120"/>
                                                                          <w:marBottom w:val="90"/>
                                                                          <w:divBdr>
                                                                            <w:top w:val="none" w:sz="0" w:space="0" w:color="auto"/>
                                                                            <w:left w:val="none" w:sz="0" w:space="0" w:color="auto"/>
                                                                            <w:bottom w:val="none" w:sz="0" w:space="0" w:color="auto"/>
                                                                            <w:right w:val="single" w:sz="6" w:space="8" w:color="auto"/>
                                                                          </w:divBdr>
                                                                          <w:divsChild>
                                                                            <w:div w:id="974136719">
                                                                              <w:marLeft w:val="0"/>
                                                                              <w:marRight w:val="0"/>
                                                                              <w:marTop w:val="0"/>
                                                                              <w:marBottom w:val="0"/>
                                                                              <w:divBdr>
                                                                                <w:top w:val="none" w:sz="0" w:space="0" w:color="auto"/>
                                                                                <w:left w:val="none" w:sz="0" w:space="0" w:color="auto"/>
                                                                                <w:bottom w:val="none" w:sz="0" w:space="0" w:color="auto"/>
                                                                                <w:right w:val="none" w:sz="0" w:space="0" w:color="auto"/>
                                                                              </w:divBdr>
                                                                              <w:divsChild>
                                                                                <w:div w:id="716247399">
                                                                                  <w:marLeft w:val="0"/>
                                                                                  <w:marRight w:val="0"/>
                                                                                  <w:marTop w:val="0"/>
                                                                                  <w:marBottom w:val="0"/>
                                                                                  <w:divBdr>
                                                                                    <w:top w:val="none" w:sz="0" w:space="0" w:color="auto"/>
                                                                                    <w:left w:val="none" w:sz="0" w:space="0" w:color="auto"/>
                                                                                    <w:bottom w:val="none" w:sz="0" w:space="0" w:color="auto"/>
                                                                                    <w:right w:val="none" w:sz="0" w:space="0" w:color="auto"/>
                                                                                  </w:divBdr>
                                                                                  <w:divsChild>
                                                                                    <w:div w:id="1349135681">
                                                                                      <w:marLeft w:val="0"/>
                                                                                      <w:marRight w:val="0"/>
                                                                                      <w:marTop w:val="0"/>
                                                                                      <w:marBottom w:val="0"/>
                                                                                      <w:divBdr>
                                                                                        <w:top w:val="none" w:sz="0" w:space="0" w:color="auto"/>
                                                                                        <w:left w:val="none" w:sz="0" w:space="0" w:color="auto"/>
                                                                                        <w:bottom w:val="none" w:sz="0" w:space="0" w:color="auto"/>
                                                                                        <w:right w:val="none" w:sz="0" w:space="0" w:color="auto"/>
                                                                                      </w:divBdr>
                                                                                      <w:divsChild>
                                                                                        <w:div w:id="1006438289">
                                                                                          <w:marLeft w:val="0"/>
                                                                                          <w:marRight w:val="0"/>
                                                                                          <w:marTop w:val="0"/>
                                                                                          <w:marBottom w:val="0"/>
                                                                                          <w:divBdr>
                                                                                            <w:top w:val="none" w:sz="0" w:space="0" w:color="auto"/>
                                                                                            <w:left w:val="none" w:sz="0" w:space="0" w:color="auto"/>
                                                                                            <w:bottom w:val="none" w:sz="0" w:space="0" w:color="auto"/>
                                                                                            <w:right w:val="none" w:sz="0" w:space="0" w:color="auto"/>
                                                                                          </w:divBdr>
                                                                                          <w:divsChild>
                                                                                            <w:div w:id="15686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778613">
                                      <w:marLeft w:val="0"/>
                                      <w:marRight w:val="0"/>
                                      <w:marTop w:val="100"/>
                                      <w:marBottom w:val="100"/>
                                      <w:divBdr>
                                        <w:top w:val="none" w:sz="0" w:space="0" w:color="auto"/>
                                        <w:left w:val="none" w:sz="0" w:space="0" w:color="auto"/>
                                        <w:bottom w:val="none" w:sz="0" w:space="0" w:color="auto"/>
                                        <w:right w:val="none" w:sz="0" w:space="0" w:color="auto"/>
                                      </w:divBdr>
                                      <w:divsChild>
                                        <w:div w:id="2036078912">
                                          <w:marLeft w:val="0"/>
                                          <w:marRight w:val="0"/>
                                          <w:marTop w:val="0"/>
                                          <w:marBottom w:val="0"/>
                                          <w:divBdr>
                                            <w:top w:val="none" w:sz="0" w:space="0" w:color="auto"/>
                                            <w:left w:val="none" w:sz="0" w:space="0" w:color="auto"/>
                                            <w:bottom w:val="none" w:sz="0" w:space="0" w:color="auto"/>
                                            <w:right w:val="none" w:sz="0" w:space="0" w:color="auto"/>
                                          </w:divBdr>
                                          <w:divsChild>
                                            <w:div w:id="764115993">
                                              <w:marLeft w:val="0"/>
                                              <w:marRight w:val="0"/>
                                              <w:marTop w:val="0"/>
                                              <w:marBottom w:val="0"/>
                                              <w:divBdr>
                                                <w:top w:val="none" w:sz="0" w:space="0" w:color="auto"/>
                                                <w:left w:val="none" w:sz="0" w:space="0" w:color="auto"/>
                                                <w:bottom w:val="none" w:sz="0" w:space="0" w:color="auto"/>
                                                <w:right w:val="none" w:sz="0" w:space="0" w:color="auto"/>
                                              </w:divBdr>
                                              <w:divsChild>
                                                <w:div w:id="207180387">
                                                  <w:marLeft w:val="0"/>
                                                  <w:marRight w:val="0"/>
                                                  <w:marTop w:val="0"/>
                                                  <w:marBottom w:val="0"/>
                                                  <w:divBdr>
                                                    <w:top w:val="none" w:sz="0" w:space="0" w:color="auto"/>
                                                    <w:left w:val="none" w:sz="0" w:space="0" w:color="auto"/>
                                                    <w:bottom w:val="none" w:sz="0" w:space="0" w:color="auto"/>
                                                    <w:right w:val="none" w:sz="0" w:space="0" w:color="auto"/>
                                                  </w:divBdr>
                                                  <w:divsChild>
                                                    <w:div w:id="831212823">
                                                      <w:marLeft w:val="0"/>
                                                      <w:marRight w:val="0"/>
                                                      <w:marTop w:val="0"/>
                                                      <w:marBottom w:val="0"/>
                                                      <w:divBdr>
                                                        <w:top w:val="none" w:sz="0" w:space="0" w:color="auto"/>
                                                        <w:left w:val="none" w:sz="0" w:space="0" w:color="auto"/>
                                                        <w:bottom w:val="none" w:sz="0" w:space="0" w:color="auto"/>
                                                        <w:right w:val="none" w:sz="0" w:space="0" w:color="auto"/>
                                                      </w:divBdr>
                                                      <w:divsChild>
                                                        <w:div w:id="198591541">
                                                          <w:marLeft w:val="0"/>
                                                          <w:marRight w:val="0"/>
                                                          <w:marTop w:val="0"/>
                                                          <w:marBottom w:val="0"/>
                                                          <w:divBdr>
                                                            <w:top w:val="none" w:sz="0" w:space="0" w:color="auto"/>
                                                            <w:left w:val="none" w:sz="0" w:space="0" w:color="auto"/>
                                                            <w:bottom w:val="none" w:sz="0" w:space="0" w:color="auto"/>
                                                            <w:right w:val="none" w:sz="0" w:space="0" w:color="auto"/>
                                                          </w:divBdr>
                                                          <w:divsChild>
                                                            <w:div w:id="149056012">
                                                              <w:marLeft w:val="0"/>
                                                              <w:marRight w:val="0"/>
                                                              <w:marTop w:val="0"/>
                                                              <w:marBottom w:val="0"/>
                                                              <w:divBdr>
                                                                <w:top w:val="none" w:sz="0" w:space="0" w:color="auto"/>
                                                                <w:left w:val="none" w:sz="0" w:space="0" w:color="auto"/>
                                                                <w:bottom w:val="none" w:sz="0" w:space="0" w:color="auto"/>
                                                                <w:right w:val="none" w:sz="0" w:space="0" w:color="auto"/>
                                                              </w:divBdr>
                                                              <w:divsChild>
                                                                <w:div w:id="369762662">
                                                                  <w:marLeft w:val="0"/>
                                                                  <w:marRight w:val="0"/>
                                                                  <w:marTop w:val="0"/>
                                                                  <w:marBottom w:val="0"/>
                                                                  <w:divBdr>
                                                                    <w:top w:val="none" w:sz="0" w:space="0" w:color="auto"/>
                                                                    <w:left w:val="none" w:sz="0" w:space="0" w:color="auto"/>
                                                                    <w:bottom w:val="none" w:sz="0" w:space="0" w:color="auto"/>
                                                                    <w:right w:val="none" w:sz="0" w:space="0" w:color="auto"/>
                                                                  </w:divBdr>
                                                                  <w:divsChild>
                                                                    <w:div w:id="1794205056">
                                                                      <w:marLeft w:val="0"/>
                                                                      <w:marRight w:val="0"/>
                                                                      <w:marTop w:val="0"/>
                                                                      <w:marBottom w:val="0"/>
                                                                      <w:divBdr>
                                                                        <w:top w:val="none" w:sz="0" w:space="0" w:color="auto"/>
                                                                        <w:left w:val="none" w:sz="0" w:space="0" w:color="auto"/>
                                                                        <w:bottom w:val="none" w:sz="0" w:space="0" w:color="auto"/>
                                                                        <w:right w:val="none" w:sz="0" w:space="0" w:color="auto"/>
                                                                      </w:divBdr>
                                                                      <w:divsChild>
                                                                        <w:div w:id="1556426798">
                                                                          <w:marLeft w:val="0"/>
                                                                          <w:marRight w:val="0"/>
                                                                          <w:marTop w:val="0"/>
                                                                          <w:marBottom w:val="0"/>
                                                                          <w:divBdr>
                                                                            <w:top w:val="none" w:sz="0" w:space="0" w:color="auto"/>
                                                                            <w:left w:val="none" w:sz="0" w:space="0" w:color="auto"/>
                                                                            <w:bottom w:val="none" w:sz="0" w:space="0" w:color="auto"/>
                                                                            <w:right w:val="none" w:sz="0" w:space="0" w:color="auto"/>
                                                                          </w:divBdr>
                                                                          <w:divsChild>
                                                                            <w:div w:id="1580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3024">
                                                                      <w:marLeft w:val="0"/>
                                                                      <w:marRight w:val="0"/>
                                                                      <w:marTop w:val="0"/>
                                                                      <w:marBottom w:val="0"/>
                                                                      <w:divBdr>
                                                                        <w:top w:val="none" w:sz="0" w:space="0" w:color="auto"/>
                                                                        <w:left w:val="none" w:sz="0" w:space="0" w:color="auto"/>
                                                                        <w:bottom w:val="none" w:sz="0" w:space="0" w:color="auto"/>
                                                                        <w:right w:val="none" w:sz="0" w:space="0" w:color="auto"/>
                                                                      </w:divBdr>
                                                                      <w:divsChild>
                                                                        <w:div w:id="940599787">
                                                                          <w:marLeft w:val="0"/>
                                                                          <w:marRight w:val="0"/>
                                                                          <w:marTop w:val="0"/>
                                                                          <w:marBottom w:val="0"/>
                                                                          <w:divBdr>
                                                                            <w:top w:val="none" w:sz="0" w:space="0" w:color="auto"/>
                                                                            <w:left w:val="none" w:sz="0" w:space="0" w:color="auto"/>
                                                                            <w:bottom w:val="none" w:sz="0" w:space="0" w:color="auto"/>
                                                                            <w:right w:val="none" w:sz="0" w:space="0" w:color="auto"/>
                                                                          </w:divBdr>
                                                                          <w:divsChild>
                                                                            <w:div w:id="290602310">
                                                                              <w:marLeft w:val="0"/>
                                                                              <w:marRight w:val="0"/>
                                                                              <w:marTop w:val="0"/>
                                                                              <w:marBottom w:val="0"/>
                                                                              <w:divBdr>
                                                                                <w:top w:val="none" w:sz="0" w:space="0" w:color="auto"/>
                                                                                <w:left w:val="none" w:sz="0" w:space="0" w:color="auto"/>
                                                                                <w:bottom w:val="none" w:sz="0" w:space="0" w:color="auto"/>
                                                                                <w:right w:val="none" w:sz="0" w:space="0" w:color="auto"/>
                                                                              </w:divBdr>
                                                                              <w:divsChild>
                                                                                <w:div w:id="13901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2749">
                                                                  <w:marLeft w:val="0"/>
                                                                  <w:marRight w:val="0"/>
                                                                  <w:marTop w:val="0"/>
                                                                  <w:marBottom w:val="0"/>
                                                                  <w:divBdr>
                                                                    <w:top w:val="none" w:sz="0" w:space="0" w:color="auto"/>
                                                                    <w:left w:val="none" w:sz="0" w:space="0" w:color="auto"/>
                                                                    <w:bottom w:val="none" w:sz="0" w:space="0" w:color="auto"/>
                                                                    <w:right w:val="none" w:sz="0" w:space="0" w:color="auto"/>
                                                                  </w:divBdr>
                                                                </w:div>
                                                              </w:divsChild>
                                                            </w:div>
                                                            <w:div w:id="550003262">
                                                              <w:marLeft w:val="0"/>
                                                              <w:marRight w:val="0"/>
                                                              <w:marTop w:val="0"/>
                                                              <w:marBottom w:val="0"/>
                                                              <w:divBdr>
                                                                <w:top w:val="none" w:sz="0" w:space="0" w:color="auto"/>
                                                                <w:left w:val="none" w:sz="0" w:space="0" w:color="auto"/>
                                                                <w:bottom w:val="none" w:sz="0" w:space="0" w:color="auto"/>
                                                                <w:right w:val="none" w:sz="0" w:space="0" w:color="auto"/>
                                                              </w:divBdr>
                                                              <w:divsChild>
                                                                <w:div w:id="295764199">
                                                                  <w:marLeft w:val="0"/>
                                                                  <w:marRight w:val="0"/>
                                                                  <w:marTop w:val="0"/>
                                                                  <w:marBottom w:val="0"/>
                                                                  <w:divBdr>
                                                                    <w:top w:val="none" w:sz="0" w:space="0" w:color="auto"/>
                                                                    <w:left w:val="none" w:sz="0" w:space="0" w:color="auto"/>
                                                                    <w:bottom w:val="none" w:sz="0" w:space="0" w:color="auto"/>
                                                                    <w:right w:val="none" w:sz="0" w:space="0" w:color="auto"/>
                                                                  </w:divBdr>
                                                                  <w:divsChild>
                                                                    <w:div w:id="817692999">
                                                                      <w:marLeft w:val="0"/>
                                                                      <w:marRight w:val="0"/>
                                                                      <w:marTop w:val="0"/>
                                                                      <w:marBottom w:val="0"/>
                                                                      <w:divBdr>
                                                                        <w:top w:val="none" w:sz="0" w:space="0" w:color="auto"/>
                                                                        <w:left w:val="none" w:sz="0" w:space="0" w:color="auto"/>
                                                                        <w:bottom w:val="none" w:sz="0" w:space="0" w:color="auto"/>
                                                                        <w:right w:val="none" w:sz="0" w:space="0" w:color="auto"/>
                                                                      </w:divBdr>
                                                                      <w:divsChild>
                                                                        <w:div w:id="258102639">
                                                                          <w:marLeft w:val="0"/>
                                                                          <w:marRight w:val="0"/>
                                                                          <w:marTop w:val="120"/>
                                                                          <w:marBottom w:val="90"/>
                                                                          <w:divBdr>
                                                                            <w:top w:val="none" w:sz="0" w:space="0" w:color="auto"/>
                                                                            <w:left w:val="none" w:sz="0" w:space="0" w:color="auto"/>
                                                                            <w:bottom w:val="none" w:sz="0" w:space="0" w:color="auto"/>
                                                                            <w:right w:val="single" w:sz="6" w:space="8" w:color="auto"/>
                                                                          </w:divBdr>
                                                                          <w:divsChild>
                                                                            <w:div w:id="528371197">
                                                                              <w:marLeft w:val="0"/>
                                                                              <w:marRight w:val="0"/>
                                                                              <w:marTop w:val="0"/>
                                                                              <w:marBottom w:val="0"/>
                                                                              <w:divBdr>
                                                                                <w:top w:val="none" w:sz="0" w:space="0" w:color="auto"/>
                                                                                <w:left w:val="none" w:sz="0" w:space="0" w:color="auto"/>
                                                                                <w:bottom w:val="none" w:sz="0" w:space="0" w:color="auto"/>
                                                                                <w:right w:val="none" w:sz="0" w:space="0" w:color="auto"/>
                                                                              </w:divBdr>
                                                                              <w:divsChild>
                                                                                <w:div w:id="950476603">
                                                                                  <w:marLeft w:val="0"/>
                                                                                  <w:marRight w:val="0"/>
                                                                                  <w:marTop w:val="0"/>
                                                                                  <w:marBottom w:val="0"/>
                                                                                  <w:divBdr>
                                                                                    <w:top w:val="none" w:sz="0" w:space="0" w:color="auto"/>
                                                                                    <w:left w:val="none" w:sz="0" w:space="0" w:color="auto"/>
                                                                                    <w:bottom w:val="none" w:sz="0" w:space="0" w:color="auto"/>
                                                                                    <w:right w:val="none" w:sz="0" w:space="0" w:color="auto"/>
                                                                                  </w:divBdr>
                                                                                  <w:divsChild>
                                                                                    <w:div w:id="988555338">
                                                                                      <w:marLeft w:val="0"/>
                                                                                      <w:marRight w:val="0"/>
                                                                                      <w:marTop w:val="0"/>
                                                                                      <w:marBottom w:val="0"/>
                                                                                      <w:divBdr>
                                                                                        <w:top w:val="none" w:sz="0" w:space="0" w:color="auto"/>
                                                                                        <w:left w:val="none" w:sz="0" w:space="0" w:color="auto"/>
                                                                                        <w:bottom w:val="none" w:sz="0" w:space="0" w:color="auto"/>
                                                                                        <w:right w:val="none" w:sz="0" w:space="0" w:color="auto"/>
                                                                                      </w:divBdr>
                                                                                      <w:divsChild>
                                                                                        <w:div w:id="1248924918">
                                                                                          <w:marLeft w:val="0"/>
                                                                                          <w:marRight w:val="0"/>
                                                                                          <w:marTop w:val="0"/>
                                                                                          <w:marBottom w:val="0"/>
                                                                                          <w:divBdr>
                                                                                            <w:top w:val="none" w:sz="0" w:space="0" w:color="auto"/>
                                                                                            <w:left w:val="none" w:sz="0" w:space="0" w:color="auto"/>
                                                                                            <w:bottom w:val="none" w:sz="0" w:space="0" w:color="auto"/>
                                                                                            <w:right w:val="none" w:sz="0" w:space="0" w:color="auto"/>
                                                                                          </w:divBdr>
                                                                                          <w:divsChild>
                                                                                            <w:div w:id="133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86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opuch.com/poimushestvennij-nalog-nalog-na-imushestvo-organizacij-situac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0C023-B81D-4F0B-9238-409F4673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11839</Words>
  <Characters>67488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Мария Данилова</cp:lastModifiedBy>
  <cp:revision>8</cp:revision>
  <cp:lastPrinted>2022-09-08T09:54:00Z</cp:lastPrinted>
  <dcterms:created xsi:type="dcterms:W3CDTF">2023-09-10T15:17:00Z</dcterms:created>
  <dcterms:modified xsi:type="dcterms:W3CDTF">2024-07-12T10:13:00Z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