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33E8" w14:textId="1DC0A021" w:rsidR="00B9723E" w:rsidRPr="00FB29D4" w:rsidRDefault="00F81294" w:rsidP="00B9723E">
      <w:pPr>
        <w:pStyle w:val="a9"/>
        <w:ind w:left="3969"/>
      </w:pPr>
      <w:r w:rsidRPr="00975388">
        <w:t>Приложение №</w:t>
      </w:r>
      <w:r>
        <w:t> 2</w:t>
      </w:r>
      <w:r w:rsidRPr="00975388">
        <w:t xml:space="preserve"> к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w:t>
      </w:r>
      <w:r w:rsidR="006B72F0" w:rsidRPr="006B72F0">
        <w:t xml:space="preserve">на </w:t>
      </w:r>
      <w:r w:rsidR="00B9723E" w:rsidRPr="00FB29D4">
        <w:t xml:space="preserve">поставку </w:t>
      </w:r>
      <w:r w:rsidR="00DF284E" w:rsidRPr="00DF284E">
        <w:t>специализированного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4A23FBA" w14:textId="0AAFD0BA" w:rsidR="00F81294" w:rsidRDefault="00F81294" w:rsidP="00B9723E">
      <w:pPr>
        <w:pStyle w:val="a9"/>
        <w:ind w:left="3969"/>
        <w:rPr>
          <w:b w:val="0"/>
        </w:rPr>
      </w:pPr>
    </w:p>
    <w:p w14:paraId="3516D931" w14:textId="46D56C22" w:rsidR="000F0B54" w:rsidRPr="00C5630F" w:rsidRDefault="000F0B54" w:rsidP="000F0B54">
      <w:pPr>
        <w:tabs>
          <w:tab w:val="left" w:pos="993"/>
        </w:tabs>
        <w:ind w:firstLine="567"/>
        <w:jc w:val="center"/>
        <w:rPr>
          <w:b/>
          <w:color w:val="000000"/>
          <w:sz w:val="28"/>
          <w:szCs w:val="28"/>
        </w:rPr>
      </w:pPr>
      <w:r w:rsidRPr="00C5630F">
        <w:rPr>
          <w:b/>
          <w:color w:val="000000"/>
          <w:sz w:val="28"/>
          <w:szCs w:val="28"/>
        </w:rPr>
        <w:t>ДОГОВОР №________</w:t>
      </w:r>
    </w:p>
    <w:p w14:paraId="4896F183" w14:textId="77777777" w:rsidR="000F0B54" w:rsidRPr="00C5630F" w:rsidRDefault="000F0B54" w:rsidP="000F0B54">
      <w:pPr>
        <w:tabs>
          <w:tab w:val="left" w:pos="993"/>
        </w:tabs>
        <w:spacing w:line="252" w:lineRule="auto"/>
        <w:ind w:firstLine="567"/>
        <w:jc w:val="center"/>
        <w:rPr>
          <w:b/>
          <w:sz w:val="28"/>
          <w:szCs w:val="28"/>
        </w:rPr>
      </w:pPr>
      <w:r w:rsidRPr="00C5630F">
        <w:rPr>
          <w:b/>
          <w:sz w:val="28"/>
          <w:szCs w:val="28"/>
        </w:rPr>
        <w:t xml:space="preserve">на поставку </w:t>
      </w:r>
    </w:p>
    <w:p w14:paraId="61BBF7B8" w14:textId="77777777" w:rsidR="000F0B54" w:rsidRPr="00C5630F" w:rsidRDefault="000F0B54" w:rsidP="000F0B54">
      <w:pPr>
        <w:widowControl w:val="0"/>
        <w:tabs>
          <w:tab w:val="left" w:pos="993"/>
        </w:tabs>
        <w:ind w:firstLine="567"/>
        <w:rPr>
          <w:sz w:val="28"/>
          <w:szCs w:val="28"/>
        </w:rPr>
      </w:pPr>
    </w:p>
    <w:p w14:paraId="031B327A" w14:textId="77777777" w:rsidR="000F0B54" w:rsidRPr="006A26B0" w:rsidRDefault="00C5630F" w:rsidP="000F0B54">
      <w:pPr>
        <w:widowControl w:val="0"/>
        <w:tabs>
          <w:tab w:val="left" w:pos="993"/>
        </w:tabs>
        <w:ind w:firstLine="567"/>
        <w:rPr>
          <w:sz w:val="28"/>
          <w:szCs w:val="28"/>
        </w:rPr>
      </w:pPr>
      <w:r>
        <w:rPr>
          <w:sz w:val="28"/>
          <w:szCs w:val="28"/>
        </w:rPr>
        <w:t>г. Ставрополь</w:t>
      </w:r>
      <w:r>
        <w:rPr>
          <w:sz w:val="28"/>
          <w:szCs w:val="28"/>
        </w:rPr>
        <w:tab/>
      </w:r>
      <w:r>
        <w:rPr>
          <w:sz w:val="28"/>
          <w:szCs w:val="28"/>
        </w:rPr>
        <w:tab/>
      </w:r>
      <w:r>
        <w:rPr>
          <w:sz w:val="28"/>
          <w:szCs w:val="28"/>
        </w:rPr>
        <w:tab/>
      </w:r>
      <w:r w:rsidR="000F0B54" w:rsidRPr="006A26B0">
        <w:rPr>
          <w:sz w:val="28"/>
          <w:szCs w:val="28"/>
        </w:rPr>
        <w:tab/>
      </w:r>
      <w:r w:rsidR="000F0B54" w:rsidRPr="006A26B0">
        <w:rPr>
          <w:sz w:val="28"/>
          <w:szCs w:val="28"/>
        </w:rPr>
        <w:tab/>
        <w:t>«____» ____________ 2026 г.</w:t>
      </w:r>
    </w:p>
    <w:p w14:paraId="456C23A0" w14:textId="77777777" w:rsidR="000F0B54" w:rsidRPr="006A26B0" w:rsidRDefault="000F0B54" w:rsidP="000F0B54">
      <w:pPr>
        <w:ind w:firstLine="567"/>
        <w:jc w:val="both"/>
        <w:rPr>
          <w:bCs/>
          <w:sz w:val="28"/>
          <w:szCs w:val="28"/>
        </w:rPr>
      </w:pPr>
      <w:r w:rsidRPr="006A26B0">
        <w:rPr>
          <w:b/>
          <w:sz w:val="28"/>
          <w:szCs w:val="28"/>
        </w:rPr>
        <w:t xml:space="preserve">Государственное бюджетное профессиональное образовательное учреждение «Ставропольский строительный техникум», </w:t>
      </w:r>
      <w:r w:rsidRPr="006A26B0">
        <w:rPr>
          <w:bCs/>
          <w:sz w:val="28"/>
          <w:szCs w:val="28"/>
        </w:rPr>
        <w:t>именуемое в дальнейшем</w:t>
      </w:r>
      <w:r w:rsidRPr="006A26B0">
        <w:rPr>
          <w:b/>
          <w:sz w:val="28"/>
          <w:szCs w:val="28"/>
        </w:rPr>
        <w:t xml:space="preserve"> «Заказчик», </w:t>
      </w:r>
      <w:r w:rsidRPr="006A26B0">
        <w:rPr>
          <w:bCs/>
          <w:sz w:val="28"/>
          <w:szCs w:val="28"/>
        </w:rPr>
        <w:t>в лице директора</w:t>
      </w:r>
      <w:r w:rsidRPr="00C5630F">
        <w:rPr>
          <w:sz w:val="28"/>
          <w:szCs w:val="28"/>
        </w:rPr>
        <w:t xml:space="preserve"> </w:t>
      </w:r>
      <w:r w:rsidRPr="006A26B0">
        <w:rPr>
          <w:b/>
          <w:sz w:val="28"/>
          <w:szCs w:val="28"/>
        </w:rPr>
        <w:t>____________________________</w:t>
      </w:r>
      <w:r w:rsidRPr="006A26B0">
        <w:rPr>
          <w:sz w:val="28"/>
          <w:szCs w:val="28"/>
        </w:rPr>
        <w:t>, действующего на основании Устава,</w:t>
      </w:r>
      <w:r w:rsidRPr="006A26B0">
        <w:rPr>
          <w:bCs/>
          <w:sz w:val="28"/>
          <w:szCs w:val="28"/>
        </w:rPr>
        <w:t xml:space="preserve"> с одной стороны, и </w:t>
      </w:r>
      <w:r w:rsidRPr="006A26B0">
        <w:rPr>
          <w:b/>
          <w:sz w:val="28"/>
          <w:szCs w:val="28"/>
        </w:rPr>
        <w:t xml:space="preserve">_________________________, </w:t>
      </w:r>
      <w:r w:rsidRPr="006A26B0">
        <w:rPr>
          <w:sz w:val="28"/>
          <w:szCs w:val="28"/>
        </w:rPr>
        <w:t>именуемое в дальнейшем</w:t>
      </w:r>
      <w:r w:rsidRPr="006A26B0">
        <w:rPr>
          <w:b/>
          <w:sz w:val="28"/>
          <w:szCs w:val="28"/>
        </w:rPr>
        <w:t xml:space="preserve"> «Поставщик»</w:t>
      </w:r>
      <w:r w:rsidRPr="006A26B0">
        <w:rPr>
          <w:sz w:val="28"/>
          <w:szCs w:val="28"/>
        </w:rPr>
        <w:t>,</w:t>
      </w:r>
      <w:r w:rsidRPr="006A26B0">
        <w:rPr>
          <w:b/>
          <w:sz w:val="28"/>
          <w:szCs w:val="28"/>
        </w:rPr>
        <w:t xml:space="preserve"> </w:t>
      </w:r>
      <w:r w:rsidRPr="006A26B0">
        <w:rPr>
          <w:sz w:val="28"/>
          <w:szCs w:val="28"/>
        </w:rPr>
        <w:t xml:space="preserve">в лице ________________________________, действующего на основании </w:t>
      </w:r>
      <w:r w:rsidR="00C5630F">
        <w:rPr>
          <w:sz w:val="28"/>
          <w:szCs w:val="28"/>
        </w:rPr>
        <w:t>________</w:t>
      </w:r>
      <w:r w:rsidRPr="006A26B0">
        <w:rPr>
          <w:sz w:val="28"/>
          <w:szCs w:val="28"/>
        </w:rPr>
        <w:t>, с другой стороны, далее совместно именуемые «Стороны», на основании ________________ Положения о закупке государственного бюджетного профессионального образовательного учреждения «Ставропольский строительный техникум», утв. ____________г. и по результатам ___________________________ (далее «Положение»), заключили настоящий договор (далее по тексту «Договор»)</w:t>
      </w:r>
      <w:r w:rsidR="00C5630F">
        <w:rPr>
          <w:sz w:val="28"/>
          <w:szCs w:val="28"/>
        </w:rPr>
        <w:t xml:space="preserve"> </w:t>
      </w:r>
      <w:r w:rsidRPr="006A26B0">
        <w:rPr>
          <w:sz w:val="28"/>
          <w:szCs w:val="28"/>
        </w:rPr>
        <w:t>о нижеследующем:</w:t>
      </w:r>
    </w:p>
    <w:p w14:paraId="609F7888" w14:textId="77777777" w:rsidR="000F0B54" w:rsidRPr="00AF4EB2" w:rsidRDefault="00AF4EB2" w:rsidP="00AF4EB2">
      <w:pPr>
        <w:spacing w:before="240"/>
        <w:jc w:val="center"/>
        <w:rPr>
          <w:b/>
          <w:sz w:val="28"/>
          <w:szCs w:val="28"/>
        </w:rPr>
      </w:pPr>
      <w:r w:rsidRPr="00AF4EB2">
        <w:rPr>
          <w:b/>
          <w:sz w:val="28"/>
          <w:szCs w:val="28"/>
        </w:rPr>
        <w:t>1. </w:t>
      </w:r>
      <w:r w:rsidR="000F0B54" w:rsidRPr="00AF4EB2">
        <w:rPr>
          <w:b/>
          <w:sz w:val="28"/>
          <w:szCs w:val="28"/>
        </w:rPr>
        <w:t>Предмет Договора</w:t>
      </w:r>
    </w:p>
    <w:p w14:paraId="60DFEE38" w14:textId="793790D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1.1. </w:t>
      </w:r>
      <w:r w:rsidR="000F0B54" w:rsidRPr="006A26B0">
        <w:rPr>
          <w:sz w:val="28"/>
          <w:szCs w:val="28"/>
        </w:rPr>
        <w:t xml:space="preserve">В соответствии с условиями настоящего Договора Поставщик обязуется осуществить </w:t>
      </w:r>
      <w:r w:rsidR="00B9723E" w:rsidRPr="00B9723E">
        <w:rPr>
          <w:sz w:val="28"/>
          <w:szCs w:val="28"/>
        </w:rPr>
        <w:t xml:space="preserve">поставку </w:t>
      </w:r>
      <w:r w:rsidR="00DF284E">
        <w:rPr>
          <w:sz w:val="28"/>
          <w:szCs w:val="28"/>
        </w:rPr>
        <w:t>специализированно</w:t>
      </w:r>
      <w:r w:rsidR="00DF284E" w:rsidRPr="00C67CB0">
        <w:rPr>
          <w:sz w:val="28"/>
          <w:szCs w:val="28"/>
        </w:rPr>
        <w:t>го оборудования в</w:t>
      </w:r>
      <w:r w:rsidR="00DF284E" w:rsidRPr="00B63247">
        <w:rPr>
          <w:sz w:val="28"/>
          <w:szCs w:val="28"/>
        </w:rPr>
        <w:t xml:space="preserve">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0F0B54" w:rsidRPr="006A26B0">
        <w:rPr>
          <w:sz w:val="28"/>
          <w:szCs w:val="28"/>
        </w:rPr>
        <w:t xml:space="preserve"> (в дальнейшем именуемого «Товар»), а Заказчик обязуется принять и оплатить поставленные Товары.</w:t>
      </w:r>
    </w:p>
    <w:p w14:paraId="09C2BB0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1.2. </w:t>
      </w:r>
      <w:r w:rsidR="000F0B54" w:rsidRPr="006A26B0">
        <w:rPr>
          <w:sz w:val="28"/>
          <w:szCs w:val="28"/>
        </w:rPr>
        <w:t>Наименования, цены, количество Товара, необходимого для осуществления поставки, определены в Спецификации (Приложение № 1 к настоящему Договору) и Техническим заданием (Приложение № 2 к настоящему Договору).</w:t>
      </w:r>
    </w:p>
    <w:p w14:paraId="0E8CD4F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1.3. </w:t>
      </w:r>
      <w:r w:rsidR="000F0B54" w:rsidRPr="006A26B0">
        <w:rPr>
          <w:sz w:val="28"/>
          <w:szCs w:val="28"/>
        </w:rPr>
        <w:t xml:space="preserve">Поставщик обязуется передать </w:t>
      </w:r>
      <w:r w:rsidR="000F0B54" w:rsidRPr="00AF4EB2">
        <w:rPr>
          <w:sz w:val="28"/>
          <w:szCs w:val="28"/>
        </w:rPr>
        <w:t>Заказчику</w:t>
      </w:r>
      <w:r w:rsidR="000F0B54" w:rsidRPr="006A26B0">
        <w:rPr>
          <w:sz w:val="28"/>
          <w:szCs w:val="28"/>
        </w:rPr>
        <w:t xml:space="preserve"> Товар свободным от любых прав третьих лиц. Товар должен быть новым, нигде ранее не использованным.</w:t>
      </w:r>
    </w:p>
    <w:p w14:paraId="4BD35CD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1.4. </w:t>
      </w:r>
      <w:r w:rsidR="000F0B54" w:rsidRPr="006A26B0">
        <w:rPr>
          <w:sz w:val="28"/>
          <w:szCs w:val="28"/>
        </w:rPr>
        <w:t>Переход права собственности на товары от Поставщика к Заказчику происходит в момент передачи партии Товара и подписания товарных накладных.</w:t>
      </w:r>
    </w:p>
    <w:p w14:paraId="069CFAF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1.5. </w:t>
      </w:r>
      <w:r w:rsidR="000F0B54" w:rsidRPr="006A26B0">
        <w:rPr>
          <w:sz w:val="28"/>
          <w:szCs w:val="28"/>
        </w:rPr>
        <w:t>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4F54E0A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1.6. </w:t>
      </w:r>
      <w:r w:rsidR="000F0B54" w:rsidRPr="006A26B0">
        <w:rPr>
          <w:sz w:val="28"/>
          <w:szCs w:val="28"/>
        </w:rPr>
        <w:t>Риск случайной гибели несет собственник в соответствии с действующим законодательством в РФ.</w:t>
      </w:r>
    </w:p>
    <w:p w14:paraId="063B1102" w14:textId="77777777" w:rsidR="000F0B54" w:rsidRPr="00AF4EB2" w:rsidRDefault="00AF4EB2" w:rsidP="00AF4EB2">
      <w:pPr>
        <w:spacing w:before="240"/>
        <w:jc w:val="center"/>
        <w:rPr>
          <w:b/>
          <w:sz w:val="28"/>
          <w:szCs w:val="28"/>
        </w:rPr>
      </w:pPr>
      <w:r w:rsidRPr="00AF4EB2">
        <w:rPr>
          <w:b/>
          <w:sz w:val="28"/>
          <w:szCs w:val="28"/>
        </w:rPr>
        <w:t>2. </w:t>
      </w:r>
      <w:r w:rsidR="000F0B54" w:rsidRPr="00AF4EB2">
        <w:rPr>
          <w:b/>
          <w:sz w:val="28"/>
          <w:szCs w:val="28"/>
        </w:rPr>
        <w:t>Качество товара и Упаковка</w:t>
      </w:r>
    </w:p>
    <w:p w14:paraId="23081EE5"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2.1.</w:t>
      </w:r>
      <w:r w:rsidRPr="006A26B0">
        <w:rPr>
          <w:sz w:val="28"/>
          <w:szCs w:val="28"/>
        </w:rPr>
        <w:tab/>
      </w:r>
      <w:r w:rsidR="00AF4EB2">
        <w:rPr>
          <w:sz w:val="28"/>
          <w:szCs w:val="28"/>
        </w:rPr>
        <w:t> </w:t>
      </w:r>
      <w:r w:rsidRPr="006A26B0">
        <w:rPr>
          <w:sz w:val="28"/>
          <w:szCs w:val="28"/>
        </w:rPr>
        <w:t xml:space="preserve">Товар должен быть зарегистрирован в установленном порядке и должен быть разрешен к применению в установленном порядке. </w:t>
      </w:r>
    </w:p>
    <w:p w14:paraId="0995EE4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57E26D96"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2.2.</w:t>
      </w:r>
      <w:r w:rsidRPr="006A26B0">
        <w:rPr>
          <w:sz w:val="28"/>
          <w:szCs w:val="28"/>
        </w:rPr>
        <w:tab/>
      </w:r>
      <w:r w:rsidR="00AF4EB2">
        <w:rPr>
          <w:sz w:val="28"/>
          <w:szCs w:val="28"/>
        </w:rPr>
        <w:t> </w:t>
      </w:r>
      <w:r w:rsidRPr="006A26B0">
        <w:rPr>
          <w:sz w:val="28"/>
          <w:szCs w:val="28"/>
        </w:rPr>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2492E6E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2.3.</w:t>
      </w:r>
      <w:r w:rsidR="00AF4EB2">
        <w:rPr>
          <w:sz w:val="28"/>
          <w:szCs w:val="28"/>
        </w:rPr>
        <w:t> </w:t>
      </w:r>
      <w:r w:rsidRPr="006A26B0">
        <w:rPr>
          <w:sz w:val="28"/>
          <w:szCs w:val="28"/>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32B072AD" w14:textId="77777777" w:rsidR="000F0B54" w:rsidRPr="006A26B0" w:rsidRDefault="00AF4EB2" w:rsidP="00AF4EB2">
      <w:pPr>
        <w:spacing w:before="240"/>
        <w:jc w:val="center"/>
        <w:rPr>
          <w:b/>
          <w:sz w:val="28"/>
          <w:szCs w:val="28"/>
        </w:rPr>
      </w:pPr>
      <w:r>
        <w:rPr>
          <w:b/>
          <w:sz w:val="28"/>
          <w:szCs w:val="28"/>
        </w:rPr>
        <w:t>3. </w:t>
      </w:r>
      <w:r w:rsidR="000F0B54" w:rsidRPr="006A26B0">
        <w:rPr>
          <w:b/>
          <w:sz w:val="28"/>
          <w:szCs w:val="28"/>
        </w:rPr>
        <w:t>П</w:t>
      </w:r>
      <w:r>
        <w:rPr>
          <w:b/>
          <w:sz w:val="28"/>
          <w:szCs w:val="28"/>
        </w:rPr>
        <w:t>орядок поставки и приема-передачи товара</w:t>
      </w:r>
    </w:p>
    <w:p w14:paraId="362C1304" w14:textId="0C97A02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3.1. </w:t>
      </w:r>
      <w:r w:rsidR="000F0B54" w:rsidRPr="006A26B0">
        <w:rPr>
          <w:sz w:val="28"/>
          <w:szCs w:val="28"/>
        </w:rPr>
        <w:t>Поставка осуществляется силами Поставщика Заказчику по адресу: 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007636B4" w:rsidRPr="006A26B0">
        <w:rPr>
          <w:sz w:val="28"/>
          <w:szCs w:val="28"/>
        </w:rPr>
        <w:t xml:space="preserve">. </w:t>
      </w:r>
      <w:r w:rsidR="000F0B54" w:rsidRPr="006A26B0">
        <w:rPr>
          <w:sz w:val="28"/>
          <w:szCs w:val="28"/>
        </w:rPr>
        <w:t>Поставщик также обеспечивает перевозку, доставку и разгрузку Товара</w:t>
      </w:r>
      <w:r w:rsidR="00660FB0">
        <w:rPr>
          <w:sz w:val="28"/>
          <w:szCs w:val="28"/>
        </w:rPr>
        <w:t xml:space="preserve"> </w:t>
      </w:r>
      <w:r w:rsidR="00660FB0" w:rsidRPr="00BD4276">
        <w:rPr>
          <w:sz w:val="28"/>
          <w:szCs w:val="28"/>
        </w:rPr>
        <w:t>в места размещения (установки)</w:t>
      </w:r>
      <w:r w:rsidR="000F0B54" w:rsidRPr="00BD4276">
        <w:rPr>
          <w:sz w:val="28"/>
          <w:szCs w:val="28"/>
        </w:rPr>
        <w:t>.</w:t>
      </w:r>
    </w:p>
    <w:p w14:paraId="53E254D2" w14:textId="582F800E"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3.2. </w:t>
      </w:r>
      <w:r w:rsidR="000F0B54" w:rsidRPr="006A26B0">
        <w:rPr>
          <w:sz w:val="28"/>
          <w:szCs w:val="28"/>
        </w:rPr>
        <w:t xml:space="preserve">Поставка Товара осуществляется в течение 90 </w:t>
      </w:r>
      <w:r w:rsidR="00410877" w:rsidRPr="00BD4276">
        <w:rPr>
          <w:sz w:val="28"/>
          <w:szCs w:val="28"/>
        </w:rPr>
        <w:t>календарных</w:t>
      </w:r>
      <w:r w:rsidR="000F0B54" w:rsidRPr="006A26B0">
        <w:rPr>
          <w:sz w:val="28"/>
          <w:szCs w:val="28"/>
        </w:rPr>
        <w:t xml:space="preserve"> дней с момента подписания Договора. </w:t>
      </w:r>
    </w:p>
    <w:p w14:paraId="2CDCEA5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bookmarkStart w:id="0" w:name="_Ref121805701"/>
      <w:r>
        <w:rPr>
          <w:sz w:val="28"/>
          <w:szCs w:val="28"/>
        </w:rPr>
        <w:t>3.3. </w:t>
      </w:r>
      <w:r w:rsidR="000F0B54" w:rsidRPr="006A26B0">
        <w:rPr>
          <w:sz w:val="28"/>
          <w:szCs w:val="28"/>
        </w:rPr>
        <w:t xml:space="preserve">Поставка Товаров должна осуществляться с понедельника по пятницу, с 10 до 17 часов (за исключением выходных дней и общегосударственных </w:t>
      </w:r>
      <w:r w:rsidR="000F0B54" w:rsidRPr="006A26B0">
        <w:rPr>
          <w:sz w:val="28"/>
          <w:szCs w:val="28"/>
        </w:rPr>
        <w:lastRenderedPageBreak/>
        <w:t>праздников). Время поставки должно предварительно согласовываться с Заказчиком.</w:t>
      </w:r>
    </w:p>
    <w:bookmarkEnd w:id="0"/>
    <w:p w14:paraId="32179EBE" w14:textId="1A3A2133"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3.4. </w:t>
      </w:r>
      <w:r w:rsidR="000F0B54" w:rsidRPr="006A26B0">
        <w:rPr>
          <w:sz w:val="28"/>
          <w:szCs w:val="28"/>
        </w:rPr>
        <w:t xml:space="preserve">Поставщик самостоятельно своим транспортом и за свой счет производит доставку Товара </w:t>
      </w:r>
      <w:r w:rsidR="00BD4276">
        <w:rPr>
          <w:sz w:val="28"/>
          <w:szCs w:val="28"/>
        </w:rPr>
        <w:t>по адресу Заказчика</w:t>
      </w:r>
      <w:r w:rsidR="000F0B54" w:rsidRPr="006A26B0">
        <w:rPr>
          <w:sz w:val="28"/>
          <w:szCs w:val="28"/>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4F31B84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3.5. </w:t>
      </w:r>
      <w:r w:rsidR="000F0B54" w:rsidRPr="006A26B0">
        <w:rPr>
          <w:sz w:val="28"/>
          <w:szCs w:val="28"/>
        </w:rPr>
        <w:t>Поставщик в день доставки Товаров по адресу Заказчика должен передать последнему товарные накладные, счета и счета-фактуры</w:t>
      </w:r>
      <w:r w:rsidR="000F0B54" w:rsidRPr="00BD4276">
        <w:rPr>
          <w:vertAlign w:val="superscript"/>
        </w:rPr>
        <w:footnoteReference w:id="1"/>
      </w:r>
      <w:r w:rsidR="000F0B54" w:rsidRPr="006A26B0">
        <w:rPr>
          <w:sz w:val="28"/>
          <w:szCs w:val="28"/>
        </w:rPr>
        <w:t>.</w:t>
      </w:r>
    </w:p>
    <w:p w14:paraId="4176C8FE" w14:textId="7F3B9601"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3.6. </w:t>
      </w:r>
      <w:r w:rsidR="000F0B54" w:rsidRPr="006A26B0">
        <w:rPr>
          <w:sz w:val="28"/>
          <w:szCs w:val="28"/>
        </w:rPr>
        <w:t xml:space="preserve">Отсутствие у Поставщика документов, указанных в </w:t>
      </w:r>
      <w:proofErr w:type="spellStart"/>
      <w:r w:rsidR="000F0B54" w:rsidRPr="006A26B0">
        <w:rPr>
          <w:sz w:val="28"/>
          <w:szCs w:val="28"/>
        </w:rPr>
        <w:t>п.п</w:t>
      </w:r>
      <w:proofErr w:type="spellEnd"/>
      <w:r w:rsidR="000F0B54" w:rsidRPr="006A26B0">
        <w:rPr>
          <w:sz w:val="28"/>
          <w:szCs w:val="28"/>
        </w:rPr>
        <w:t xml:space="preserve">. 1.5 и 3.5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w:t>
      </w:r>
      <w:proofErr w:type="gramStart"/>
      <w:r w:rsidR="00C72AFD" w:rsidRPr="006A26B0">
        <w:rPr>
          <w:sz w:val="28"/>
          <w:szCs w:val="28"/>
        </w:rPr>
        <w:t>не поставленным</w:t>
      </w:r>
      <w:r w:rsidR="000F0B54" w:rsidRPr="006A26B0">
        <w:rPr>
          <w:sz w:val="28"/>
          <w:szCs w:val="28"/>
        </w:rPr>
        <w:t xml:space="preserve"> Поставщиком</w:t>
      </w:r>
      <w:proofErr w:type="gramEnd"/>
      <w:r w:rsidR="000F0B54" w:rsidRPr="006A26B0">
        <w:rPr>
          <w:sz w:val="28"/>
          <w:szCs w:val="28"/>
        </w:rPr>
        <w:t xml:space="preserve"> и Заказчик вправе применить ответственность за просрочку поставки Товара в соответствии с условиями настоящего Договора.</w:t>
      </w:r>
    </w:p>
    <w:p w14:paraId="05098C4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3.7. </w:t>
      </w:r>
      <w:r w:rsidR="000F0B54" w:rsidRPr="006A26B0">
        <w:rPr>
          <w:sz w:val="28"/>
          <w:szCs w:val="28"/>
        </w:rPr>
        <w:t xml:space="preserve">Приемка Товара осуществляется Заказчиком в течение 10 рабочих дней после получения им Товара и документов, предусмотренных в </w:t>
      </w:r>
      <w:proofErr w:type="spellStart"/>
      <w:r w:rsidR="000F0B54" w:rsidRPr="006A26B0">
        <w:rPr>
          <w:sz w:val="28"/>
          <w:szCs w:val="28"/>
        </w:rPr>
        <w:t>п.п</w:t>
      </w:r>
      <w:proofErr w:type="spellEnd"/>
      <w:r w:rsidR="000F0B54" w:rsidRPr="006A26B0">
        <w:rPr>
          <w:sz w:val="28"/>
          <w:szCs w:val="28"/>
        </w:rPr>
        <w:t>. 1.5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A56FE4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3.7.1. </w:t>
      </w:r>
      <w:r w:rsidR="000F0B54" w:rsidRPr="006A26B0">
        <w:rPr>
          <w:sz w:val="28"/>
          <w:szCs w:val="28"/>
        </w:rPr>
        <w:t>Для приемки Товара Заказчик вправе провести экспертизу. Экспертиза проводится в сроки приемки Товара, установленные настоящим Договором.</w:t>
      </w:r>
    </w:p>
    <w:p w14:paraId="56666B2C"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322A4E5A"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C0CA498"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lastRenderedPageBreak/>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14:paraId="2C132327"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5385107"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3.8. </w:t>
      </w:r>
      <w:r w:rsidR="000F0B54" w:rsidRPr="006A26B0">
        <w:rPr>
          <w:sz w:val="28"/>
          <w:szCs w:val="28"/>
        </w:rPr>
        <w:t>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0C896CC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3.9. </w:t>
      </w:r>
      <w:r w:rsidR="000F0B54" w:rsidRPr="006A26B0">
        <w:rPr>
          <w:sz w:val="28"/>
          <w:szCs w:val="28"/>
        </w:rPr>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3 рабочих дней с момента получения требования </w:t>
      </w:r>
      <w:proofErr w:type="spellStart"/>
      <w:r w:rsidR="000F0B54" w:rsidRPr="006A26B0">
        <w:rPr>
          <w:sz w:val="28"/>
          <w:szCs w:val="28"/>
        </w:rPr>
        <w:t>допоставить</w:t>
      </w:r>
      <w:proofErr w:type="spellEnd"/>
      <w:r w:rsidR="000F0B54" w:rsidRPr="006A26B0">
        <w:rPr>
          <w:sz w:val="28"/>
          <w:szCs w:val="28"/>
        </w:rPr>
        <w:t>/доукомплектовать/устранить недостатки/заменить Товар.</w:t>
      </w:r>
    </w:p>
    <w:p w14:paraId="0F1F1C9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3.10. </w:t>
      </w:r>
      <w:r w:rsidR="000F0B54" w:rsidRPr="006A26B0">
        <w:rPr>
          <w:sz w:val="28"/>
          <w:szCs w:val="28"/>
        </w:rPr>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3798577F"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3.11. </w:t>
      </w:r>
      <w:r w:rsidR="000F0B54" w:rsidRPr="006A26B0">
        <w:rPr>
          <w:sz w:val="28"/>
          <w:szCs w:val="28"/>
        </w:rPr>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617508" w14:textId="77777777" w:rsidR="000F0B54" w:rsidRPr="00AF4EB2" w:rsidRDefault="00AF4EB2" w:rsidP="00AF4EB2">
      <w:pPr>
        <w:spacing w:before="240"/>
        <w:jc w:val="center"/>
        <w:rPr>
          <w:b/>
          <w:sz w:val="28"/>
          <w:szCs w:val="28"/>
        </w:rPr>
      </w:pPr>
      <w:r w:rsidRPr="00AF4EB2">
        <w:rPr>
          <w:b/>
          <w:sz w:val="28"/>
          <w:szCs w:val="28"/>
        </w:rPr>
        <w:t>4. </w:t>
      </w:r>
      <w:r w:rsidR="000F0B54" w:rsidRPr="00AF4EB2">
        <w:rPr>
          <w:b/>
          <w:sz w:val="28"/>
          <w:szCs w:val="28"/>
        </w:rPr>
        <w:t>Ц</w:t>
      </w:r>
      <w:r w:rsidRPr="00AF4EB2">
        <w:rPr>
          <w:b/>
          <w:sz w:val="28"/>
          <w:szCs w:val="28"/>
        </w:rPr>
        <w:t>ена и п</w:t>
      </w:r>
      <w:r w:rsidR="000F0B54" w:rsidRPr="00AF4EB2">
        <w:rPr>
          <w:b/>
          <w:sz w:val="28"/>
          <w:szCs w:val="28"/>
        </w:rPr>
        <w:t>орядок оплаты поставляемого товара</w:t>
      </w:r>
    </w:p>
    <w:p w14:paraId="37D3A234" w14:textId="7EECE0EE" w:rsidR="000F0B54" w:rsidRPr="006A26B0" w:rsidRDefault="00AF4EB2" w:rsidP="007E38E7">
      <w:pPr>
        <w:pStyle w:val="-1"/>
        <w:tabs>
          <w:tab w:val="clear" w:pos="360"/>
          <w:tab w:val="clear" w:pos="680"/>
          <w:tab w:val="left" w:pos="0"/>
          <w:tab w:val="left" w:pos="993"/>
          <w:tab w:val="left" w:pos="1134"/>
        </w:tabs>
        <w:suppressAutoHyphens/>
        <w:spacing w:after="0"/>
        <w:rPr>
          <w:sz w:val="28"/>
          <w:szCs w:val="28"/>
        </w:rPr>
      </w:pPr>
      <w:r>
        <w:rPr>
          <w:sz w:val="28"/>
          <w:szCs w:val="28"/>
        </w:rPr>
        <w:t>4.1. </w:t>
      </w:r>
      <w:r w:rsidR="000F0B54" w:rsidRPr="006A26B0">
        <w:rPr>
          <w:sz w:val="28"/>
          <w:szCs w:val="28"/>
        </w:rPr>
        <w:t xml:space="preserve">Цена </w:t>
      </w:r>
      <w:r w:rsidR="000F0B54" w:rsidRPr="00CE6ABC">
        <w:rPr>
          <w:sz w:val="28"/>
          <w:szCs w:val="28"/>
        </w:rPr>
        <w:t xml:space="preserve">настоящего Договора </w:t>
      </w:r>
      <w:r w:rsidR="000F0B54" w:rsidRPr="00CE6ABC">
        <w:rPr>
          <w:color w:val="000000"/>
          <w:spacing w:val="1"/>
          <w:sz w:val="28"/>
          <w:szCs w:val="28"/>
        </w:rPr>
        <w:t>составляет</w:t>
      </w:r>
      <w:r w:rsidR="007E38E7" w:rsidRPr="00CE6ABC">
        <w:rPr>
          <w:color w:val="000000"/>
          <w:spacing w:val="1"/>
          <w:sz w:val="28"/>
          <w:szCs w:val="28"/>
        </w:rPr>
        <w:t xml:space="preserve"> (НМЦК) </w:t>
      </w:r>
      <w:r w:rsidR="00DF284E" w:rsidRPr="00DF284E">
        <w:rPr>
          <w:b/>
          <w:color w:val="000000"/>
          <w:spacing w:val="1"/>
          <w:sz w:val="28"/>
          <w:szCs w:val="28"/>
        </w:rPr>
        <w:t>8681453</w:t>
      </w:r>
      <w:r w:rsidR="007E38E7" w:rsidRPr="00DF284E">
        <w:rPr>
          <w:b/>
          <w:sz w:val="28"/>
          <w:szCs w:val="28"/>
        </w:rPr>
        <w:t xml:space="preserve"> (</w:t>
      </w:r>
      <w:r w:rsidR="00DF284E" w:rsidRPr="00DF284E">
        <w:rPr>
          <w:b/>
          <w:sz w:val="28"/>
          <w:szCs w:val="28"/>
        </w:rPr>
        <w:t>восемь миллионов шестьсот восемьдесят одна тысяча четыреста пятьдесят три) рубля 05</w:t>
      </w:r>
      <w:r w:rsidR="007E38E7" w:rsidRPr="00DF284E">
        <w:rPr>
          <w:b/>
          <w:sz w:val="28"/>
          <w:szCs w:val="28"/>
        </w:rPr>
        <w:t xml:space="preserve"> копеек</w:t>
      </w:r>
      <w:r w:rsidR="000F0B54" w:rsidRPr="0064197B">
        <w:rPr>
          <w:sz w:val="28"/>
          <w:szCs w:val="28"/>
        </w:rPr>
        <w:t>,</w:t>
      </w:r>
      <w:r w:rsidR="000F0B54" w:rsidRPr="006A26B0">
        <w:rPr>
          <w:sz w:val="28"/>
          <w:szCs w:val="28"/>
        </w:rPr>
        <w:t xml:space="preserve"> облагается НДС/ НДС не облагается.</w:t>
      </w:r>
    </w:p>
    <w:p w14:paraId="4D0266C1" w14:textId="77777777" w:rsidR="000F0B54" w:rsidRPr="006A26B0" w:rsidRDefault="000F0B54" w:rsidP="000F0B54">
      <w:pPr>
        <w:pStyle w:val="-1"/>
        <w:tabs>
          <w:tab w:val="left" w:pos="0"/>
          <w:tab w:val="left" w:pos="993"/>
          <w:tab w:val="left" w:pos="1134"/>
        </w:tabs>
        <w:rPr>
          <w:sz w:val="28"/>
          <w:szCs w:val="28"/>
        </w:rPr>
      </w:pPr>
      <w:r w:rsidRPr="006A26B0">
        <w:rPr>
          <w:sz w:val="28"/>
          <w:szCs w:val="28"/>
        </w:rPr>
        <w:t>Расчет Цены Договора указывается в Спецификации (Приложение №1 к настоящему Договору).</w:t>
      </w:r>
    </w:p>
    <w:p w14:paraId="025BE8DA" w14:textId="0C9FA9C4" w:rsidR="00410877" w:rsidRPr="00BD4276" w:rsidRDefault="00AF4EB2" w:rsidP="00AF4EB2">
      <w:pPr>
        <w:pStyle w:val="-1"/>
        <w:tabs>
          <w:tab w:val="clear" w:pos="360"/>
          <w:tab w:val="clear" w:pos="680"/>
          <w:tab w:val="left" w:pos="0"/>
          <w:tab w:val="left" w:pos="993"/>
        </w:tabs>
        <w:suppressAutoHyphens/>
        <w:spacing w:after="0"/>
        <w:rPr>
          <w:sz w:val="28"/>
          <w:szCs w:val="28"/>
        </w:rPr>
      </w:pPr>
      <w:r>
        <w:rPr>
          <w:sz w:val="28"/>
          <w:szCs w:val="28"/>
        </w:rPr>
        <w:t>4.2. </w:t>
      </w:r>
      <w:r w:rsidR="00410877" w:rsidRPr="00BD4276">
        <w:rPr>
          <w:sz w:val="28"/>
          <w:szCs w:val="28"/>
        </w:rPr>
        <w:t>Цены на Товары включает в себя непосредственно стоимость Товара, его упаковку, маркировку, доставку, погрузку/разгрузку, страховку, пуско-наладочные работы, а также все расходы по перемещению и разгрузке Товара на склад (места установки) Заказчика, оформление необходимой документации, таможенной очистки, сертификации, гарантийного обслуживания, уплату налогов, сборов и других обязательных платежей.</w:t>
      </w:r>
    </w:p>
    <w:p w14:paraId="00DABFB1" w14:textId="70A96B7B"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4.3. </w:t>
      </w:r>
      <w:r w:rsidR="000F0B54" w:rsidRPr="006A26B0">
        <w:rPr>
          <w:sz w:val="28"/>
          <w:szCs w:val="28"/>
        </w:rPr>
        <w:t xml:space="preserve">Оплата по настоящему Договору проводится в безналичной форме за фактически поставленные Товары на основании подписанных Сторонами товарных накладных, в течение 7 рабочих дней после предоставления Поставщиком счета, </w:t>
      </w:r>
      <w:r w:rsidR="00E44FCB">
        <w:rPr>
          <w:sz w:val="28"/>
          <w:szCs w:val="28"/>
        </w:rPr>
        <w:t>УПД (счета-фактуры, товарной накладной).</w:t>
      </w:r>
    </w:p>
    <w:p w14:paraId="62F88C7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4.4. </w:t>
      </w:r>
      <w:r w:rsidR="000F0B54" w:rsidRPr="006A26B0">
        <w:rPr>
          <w:sz w:val="28"/>
          <w:szCs w:val="28"/>
        </w:rPr>
        <w:t>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7430AC2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4.5. </w:t>
      </w:r>
      <w:r w:rsidR="000F0B54" w:rsidRPr="00AF4EB2">
        <w:rPr>
          <w:sz w:val="28"/>
          <w:szCs w:val="28"/>
        </w:rPr>
        <w:t xml:space="preserve">Датой оплаты считается дата списания денежных средств со счета </w:t>
      </w:r>
      <w:r w:rsidR="000F0B54" w:rsidRPr="006A26B0">
        <w:rPr>
          <w:sz w:val="28"/>
          <w:szCs w:val="28"/>
        </w:rPr>
        <w:t>Заказчика</w:t>
      </w:r>
      <w:r w:rsidR="000F0B54" w:rsidRPr="00AF4EB2">
        <w:rPr>
          <w:sz w:val="28"/>
          <w:szCs w:val="28"/>
        </w:rPr>
        <w:t>.</w:t>
      </w:r>
    </w:p>
    <w:p w14:paraId="0A496F6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4.6. </w:t>
      </w:r>
      <w:r w:rsidR="000F0B54" w:rsidRPr="006A26B0">
        <w:rPr>
          <w:sz w:val="28"/>
          <w:szCs w:val="28"/>
        </w:rPr>
        <w:t>В случае применения Поставщиком упрощенной системы налогообложения счет-фактура не предоставляется.</w:t>
      </w:r>
    </w:p>
    <w:p w14:paraId="3E44437F" w14:textId="77777777" w:rsidR="000F0B54" w:rsidRDefault="00AF4EB2" w:rsidP="00AF4EB2">
      <w:pPr>
        <w:pStyle w:val="-1"/>
        <w:tabs>
          <w:tab w:val="clear" w:pos="360"/>
          <w:tab w:val="clear" w:pos="680"/>
          <w:tab w:val="left" w:pos="0"/>
          <w:tab w:val="left" w:pos="993"/>
        </w:tabs>
        <w:suppressAutoHyphens/>
        <w:spacing w:after="0"/>
        <w:rPr>
          <w:sz w:val="28"/>
          <w:szCs w:val="28"/>
        </w:rPr>
      </w:pPr>
      <w:r>
        <w:rPr>
          <w:sz w:val="28"/>
          <w:szCs w:val="28"/>
        </w:rPr>
        <w:t>4.7. </w:t>
      </w:r>
      <w:r w:rsidR="000F0B54" w:rsidRPr="006A26B0">
        <w:rPr>
          <w:sz w:val="28"/>
          <w:szCs w:val="28"/>
        </w:rPr>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BDE40FE" w14:textId="7A280769" w:rsidR="00791FE2" w:rsidRPr="00C21686" w:rsidRDefault="00C21686" w:rsidP="00C21686">
      <w:pPr>
        <w:pStyle w:val="-1"/>
        <w:tabs>
          <w:tab w:val="clear" w:pos="360"/>
          <w:tab w:val="clear" w:pos="680"/>
          <w:tab w:val="left" w:pos="0"/>
          <w:tab w:val="left" w:pos="993"/>
        </w:tabs>
        <w:suppressAutoHyphens/>
        <w:spacing w:after="0"/>
        <w:rPr>
          <w:sz w:val="28"/>
          <w:szCs w:val="28"/>
        </w:rPr>
      </w:pPr>
      <w:r>
        <w:rPr>
          <w:sz w:val="28"/>
          <w:szCs w:val="28"/>
        </w:rPr>
        <w:t>4.8. </w:t>
      </w:r>
      <w:r w:rsidR="00791FE2" w:rsidRPr="00C21686">
        <w:rPr>
          <w:sz w:val="28"/>
          <w:szCs w:val="28"/>
        </w:rPr>
        <w:t>Договор исполняется в рамках Соглашения № 07</w:t>
      </w:r>
      <w:r>
        <w:rPr>
          <w:sz w:val="28"/>
          <w:szCs w:val="28"/>
        </w:rPr>
        <w:t xml:space="preserve">3-15-2025-1612 от 21.05.2025 г. </w:t>
      </w:r>
      <w:r w:rsidR="00791FE2" w:rsidRPr="00C21686">
        <w:rPr>
          <w:sz w:val="28"/>
          <w:szCs w:val="28"/>
        </w:rPr>
        <w:t>Идентификатор государственного контракта (ИГК) 000000Ю907325QM70002.</w:t>
      </w:r>
      <w:r w:rsidR="007A45BB">
        <w:rPr>
          <w:sz w:val="28"/>
          <w:szCs w:val="28"/>
        </w:rPr>
        <w:t xml:space="preserve"> </w:t>
      </w:r>
      <w:r w:rsidR="007A45BB" w:rsidRPr="007A45BB">
        <w:rPr>
          <w:sz w:val="28"/>
          <w:szCs w:val="28"/>
        </w:rPr>
        <w:t>ИГК должен быть прописан во всех документах: счетах, УПД, товарных накладных, счет-фактурах, платежных поручениях.</w:t>
      </w:r>
    </w:p>
    <w:p w14:paraId="787032A7" w14:textId="77777777" w:rsidR="00C21686" w:rsidRPr="00C21686" w:rsidRDefault="00C21686" w:rsidP="00C21686">
      <w:pPr>
        <w:spacing w:before="240"/>
        <w:jc w:val="center"/>
        <w:rPr>
          <w:b/>
          <w:sz w:val="28"/>
          <w:szCs w:val="28"/>
        </w:rPr>
      </w:pPr>
      <w:r>
        <w:rPr>
          <w:b/>
          <w:sz w:val="28"/>
          <w:szCs w:val="28"/>
        </w:rPr>
        <w:t>5. </w:t>
      </w:r>
      <w:r w:rsidRPr="006A26B0">
        <w:rPr>
          <w:b/>
          <w:sz w:val="28"/>
          <w:szCs w:val="28"/>
        </w:rPr>
        <w:t>С</w:t>
      </w:r>
      <w:r>
        <w:rPr>
          <w:b/>
          <w:sz w:val="28"/>
          <w:szCs w:val="28"/>
        </w:rPr>
        <w:t>рок действия настоящего договора</w:t>
      </w:r>
    </w:p>
    <w:p w14:paraId="03541D78" w14:textId="4A882DE3" w:rsidR="00791FE2" w:rsidRPr="00AA3AF4" w:rsidRDefault="00791FE2" w:rsidP="00791FE2">
      <w:pPr>
        <w:pStyle w:val="-1"/>
        <w:tabs>
          <w:tab w:val="left" w:pos="-2100"/>
          <w:tab w:val="left" w:pos="993"/>
        </w:tabs>
        <w:rPr>
          <w:sz w:val="28"/>
          <w:szCs w:val="28"/>
        </w:rPr>
      </w:pPr>
      <w:r w:rsidRPr="00C21686">
        <w:rPr>
          <w:sz w:val="28"/>
          <w:szCs w:val="28"/>
        </w:rPr>
        <w:t>5.1. Срок действия настоящего Договора устанавливается с момента подписания настоящего Договора и действует до 31.12.2026</w:t>
      </w:r>
      <w:r w:rsidR="00C21686" w:rsidRPr="00C21686">
        <w:rPr>
          <w:sz w:val="28"/>
          <w:szCs w:val="28"/>
        </w:rPr>
        <w:t> </w:t>
      </w:r>
      <w:r w:rsidRPr="00C21686">
        <w:rPr>
          <w:sz w:val="28"/>
          <w:szCs w:val="28"/>
        </w:rPr>
        <w:t>г.</w:t>
      </w:r>
      <w:r w:rsidR="001951BD" w:rsidRPr="001951BD">
        <w:t xml:space="preserve"> </w:t>
      </w:r>
      <w:r w:rsidR="001951BD" w:rsidRPr="00AA3AF4">
        <w:rPr>
          <w:sz w:val="28"/>
          <w:szCs w:val="28"/>
        </w:rPr>
        <w:t xml:space="preserve">а в части обязательств, не исполненных к дате окончания срока его действия, </w:t>
      </w:r>
      <w:r w:rsidR="00AA3AF4" w:rsidRPr="00AA3AF4">
        <w:rPr>
          <w:sz w:val="28"/>
          <w:szCs w:val="28"/>
        </w:rPr>
        <w:t>–</w:t>
      </w:r>
      <w:r w:rsidR="001951BD" w:rsidRPr="00AA3AF4">
        <w:rPr>
          <w:sz w:val="28"/>
          <w:szCs w:val="28"/>
        </w:rPr>
        <w:t xml:space="preserve"> до полного их исполнения сторонами.</w:t>
      </w:r>
    </w:p>
    <w:p w14:paraId="5B276D48" w14:textId="77777777" w:rsidR="000F0B54" w:rsidRPr="0076500F" w:rsidRDefault="0076500F" w:rsidP="0076500F">
      <w:pPr>
        <w:spacing w:before="240"/>
        <w:jc w:val="center"/>
        <w:rPr>
          <w:b/>
          <w:sz w:val="28"/>
          <w:szCs w:val="28"/>
        </w:rPr>
      </w:pPr>
      <w:r>
        <w:rPr>
          <w:b/>
          <w:sz w:val="28"/>
          <w:szCs w:val="28"/>
        </w:rPr>
        <w:t>6. </w:t>
      </w:r>
      <w:r w:rsidR="000F0B54" w:rsidRPr="0076500F">
        <w:rPr>
          <w:b/>
          <w:sz w:val="28"/>
          <w:szCs w:val="28"/>
        </w:rPr>
        <w:t>От</w:t>
      </w:r>
      <w:r>
        <w:rPr>
          <w:b/>
          <w:sz w:val="28"/>
          <w:szCs w:val="28"/>
        </w:rPr>
        <w:t>ветственность сторон</w:t>
      </w:r>
    </w:p>
    <w:p w14:paraId="12985A72"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6.1. </w:t>
      </w:r>
      <w:r w:rsidR="000F0B54" w:rsidRPr="0076500F">
        <w:rPr>
          <w:sz w:val="28"/>
          <w:szCs w:val="28"/>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79D2817B" w14:textId="1EAB286F"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6.2. </w:t>
      </w:r>
      <w:r w:rsidR="000F0B54" w:rsidRPr="006A26B0">
        <w:rPr>
          <w:sz w:val="28"/>
          <w:szCs w:val="28"/>
        </w:rPr>
        <w:t>В случае просрочки исполнения Заказчиком обязательств по оплате поставленного Товара, Поставщик</w:t>
      </w:r>
      <w:r w:rsidR="00AA3AF4">
        <w:rPr>
          <w:sz w:val="28"/>
          <w:szCs w:val="28"/>
        </w:rPr>
        <w:t xml:space="preserve"> </w:t>
      </w:r>
      <w:r w:rsidR="000F0B54" w:rsidRPr="006A26B0">
        <w:rPr>
          <w:sz w:val="28"/>
          <w:szCs w:val="28"/>
        </w:rPr>
        <w:t xml:space="preserve">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14:paraId="1BBE431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6.3. </w:t>
      </w:r>
      <w:r w:rsidR="000F0B54" w:rsidRPr="006A26B0">
        <w:rPr>
          <w:sz w:val="28"/>
          <w:szCs w:val="28"/>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одной трехсотой </w:t>
      </w:r>
      <w:r w:rsidR="000F0B54" w:rsidRPr="006A26B0">
        <w:rPr>
          <w:sz w:val="28"/>
          <w:szCs w:val="28"/>
        </w:rPr>
        <w:lastRenderedPageBreak/>
        <w:t xml:space="preserve">ставки рефинансирования Центрального банка Российской Федерации, действующей на дату уплаты пеней, за каждый день просрочки исполнения обязательства. </w:t>
      </w:r>
    </w:p>
    <w:p w14:paraId="6D21C46A" w14:textId="47557986"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6.4. </w:t>
      </w:r>
      <w:r w:rsidR="000F0B54" w:rsidRPr="006A26B0">
        <w:rPr>
          <w:sz w:val="28"/>
          <w:szCs w:val="28"/>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(Двадцати) процентов стоимости не</w:t>
      </w:r>
      <w:r w:rsidR="00B55924">
        <w:rPr>
          <w:sz w:val="28"/>
          <w:szCs w:val="28"/>
        </w:rPr>
        <w:t xml:space="preserve"> </w:t>
      </w:r>
      <w:r w:rsidR="000F0B54" w:rsidRPr="006A26B0">
        <w:rPr>
          <w:sz w:val="28"/>
          <w:szCs w:val="28"/>
        </w:rPr>
        <w:t>поставленного (недопоставленного) Товара.</w:t>
      </w:r>
    </w:p>
    <w:p w14:paraId="437913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6.5. </w:t>
      </w:r>
      <w:r w:rsidR="000F0B54" w:rsidRPr="006A26B0">
        <w:rPr>
          <w:sz w:val="28"/>
          <w:szCs w:val="28"/>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6F33B3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348A0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Уплата неустойки (пени, штрафа), а также возмещение убытков не освобождает Стороны от исполнения обязательств, предусмотренных Договором.</w:t>
      </w:r>
    </w:p>
    <w:p w14:paraId="569ED89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6.7. </w:t>
      </w:r>
      <w:r w:rsidR="000F0B54" w:rsidRPr="006A26B0">
        <w:rPr>
          <w:sz w:val="28"/>
          <w:szCs w:val="28"/>
        </w:rPr>
        <w:t>В случае возникновения споров Стороны обязуются принять все меры для их разрешения путем переговоров.</w:t>
      </w:r>
    </w:p>
    <w:p w14:paraId="26E93590" w14:textId="77777777" w:rsidR="000F0B54" w:rsidRPr="0076500F" w:rsidRDefault="0076500F" w:rsidP="0076500F">
      <w:pPr>
        <w:spacing w:before="240"/>
        <w:jc w:val="center"/>
        <w:rPr>
          <w:b/>
          <w:sz w:val="28"/>
          <w:szCs w:val="28"/>
        </w:rPr>
      </w:pPr>
      <w:r>
        <w:rPr>
          <w:b/>
          <w:sz w:val="28"/>
          <w:szCs w:val="28"/>
        </w:rPr>
        <w:t>7. </w:t>
      </w:r>
      <w:r w:rsidR="000F0B54" w:rsidRPr="0076500F">
        <w:rPr>
          <w:b/>
          <w:sz w:val="28"/>
          <w:szCs w:val="28"/>
        </w:rPr>
        <w:t>Обеспечение исполнения Договора</w:t>
      </w:r>
    </w:p>
    <w:p w14:paraId="5BB89B1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7.1. </w:t>
      </w:r>
      <w:r w:rsidR="000F0B54" w:rsidRPr="0076500F">
        <w:rPr>
          <w:sz w:val="28"/>
          <w:szCs w:val="28"/>
        </w:rPr>
        <w:t>Договор заключается после предоставления Поставщиком обеспечения исполнения Договора.</w:t>
      </w:r>
    </w:p>
    <w:p w14:paraId="5421DF8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7.2. </w:t>
      </w:r>
      <w:r w:rsidR="000F0B54" w:rsidRPr="0076500F">
        <w:rPr>
          <w:sz w:val="28"/>
          <w:szCs w:val="28"/>
        </w:rPr>
        <w:t>Обеспечение исполнения Договора может быть предоставлено путем перечисления денежных средств на указанный Заказчиком счет или предоставления независимой гарантии. Способ обеспечения исполнения договора определяется Поставщиком самостоятельно.</w:t>
      </w:r>
    </w:p>
    <w:p w14:paraId="328802CC"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7.3. </w:t>
      </w:r>
      <w:r w:rsidR="000F0B54" w:rsidRPr="0076500F">
        <w:rPr>
          <w:sz w:val="28"/>
          <w:szCs w:val="28"/>
        </w:rPr>
        <w:t>Срок банковской гарантии, предоставленной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p>
    <w:p w14:paraId="26E02906" w14:textId="41BAA57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7.4. </w:t>
      </w:r>
      <w:r w:rsidR="000F0B54" w:rsidRPr="0076500F">
        <w:rPr>
          <w:sz w:val="28"/>
          <w:szCs w:val="28"/>
        </w:rPr>
        <w:t>В случае не</w:t>
      </w:r>
      <w:r w:rsidR="00B55924">
        <w:rPr>
          <w:sz w:val="28"/>
          <w:szCs w:val="28"/>
        </w:rPr>
        <w:t xml:space="preserve"> </w:t>
      </w:r>
      <w:r w:rsidR="000F0B54" w:rsidRPr="0076500F">
        <w:rPr>
          <w:sz w:val="28"/>
          <w:szCs w:val="28"/>
        </w:rPr>
        <w:t>предоставления Поставщиком обеспечения исполнения Договора в срок, установленный для заключения Договора, такой Поставщик считается уклонившимся от заключения Договора.</w:t>
      </w:r>
    </w:p>
    <w:p w14:paraId="009287A7"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7.5. </w:t>
      </w:r>
      <w:r w:rsidR="000F0B54" w:rsidRPr="0076500F">
        <w:rPr>
          <w:sz w:val="28"/>
          <w:szCs w:val="28"/>
        </w:rPr>
        <w:t xml:space="preserve">Размер обеспечения исполнения договора составляет 5 процентов от начальной (максимальной) цены Договора. </w:t>
      </w:r>
    </w:p>
    <w:p w14:paraId="106AB53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7.6. </w:t>
      </w:r>
      <w:r w:rsidR="000F0B54" w:rsidRPr="0076500F">
        <w:rPr>
          <w:sz w:val="28"/>
          <w:szCs w:val="28"/>
        </w:rPr>
        <w:t>В случае, если в ходе проведения закупки Поставщиком была снижена начальная (максимальная) цена Договора на 25 процентов и более, Поставщик предоставляет обеспечение исполнения Договора с учетом антидемпинговых мер, установленных извещением.</w:t>
      </w:r>
    </w:p>
    <w:p w14:paraId="58E27F4F" w14:textId="6B8144F5" w:rsidR="00EC2B6E" w:rsidRPr="00C716AE" w:rsidRDefault="0076500F" w:rsidP="00CE6ABC">
      <w:pPr>
        <w:autoSpaceDE w:val="0"/>
        <w:autoSpaceDN w:val="0"/>
        <w:adjustRightInd w:val="0"/>
        <w:ind w:firstLine="567"/>
        <w:jc w:val="both"/>
        <w:rPr>
          <w:sz w:val="28"/>
          <w:szCs w:val="28"/>
        </w:rPr>
      </w:pPr>
      <w:r w:rsidRPr="0076500F">
        <w:rPr>
          <w:sz w:val="28"/>
          <w:szCs w:val="28"/>
        </w:rPr>
        <w:lastRenderedPageBreak/>
        <w:t>7.7. </w:t>
      </w:r>
      <w:r w:rsidR="000F0B54" w:rsidRPr="0076500F">
        <w:rPr>
          <w:sz w:val="28"/>
          <w:szCs w:val="28"/>
        </w:rPr>
        <w:t xml:space="preserve">Обеспечение исполнения Договора представлено в виде (независимой гарантии/денежных средств) на сумму </w:t>
      </w:r>
      <w:r w:rsidR="00972C32">
        <w:rPr>
          <w:sz w:val="28"/>
          <w:szCs w:val="28"/>
        </w:rPr>
        <w:t>434072</w:t>
      </w:r>
      <w:r w:rsidR="00EC2B6E" w:rsidRPr="0064197B">
        <w:rPr>
          <w:sz w:val="28"/>
          <w:szCs w:val="28"/>
        </w:rPr>
        <w:t xml:space="preserve"> (</w:t>
      </w:r>
      <w:r w:rsidR="00972C32">
        <w:rPr>
          <w:sz w:val="28"/>
          <w:szCs w:val="28"/>
        </w:rPr>
        <w:t xml:space="preserve">четыреста тридцать четыре </w:t>
      </w:r>
      <w:r w:rsidR="0064197B" w:rsidRPr="0064197B">
        <w:rPr>
          <w:sz w:val="28"/>
          <w:szCs w:val="28"/>
        </w:rPr>
        <w:t>тысяч</w:t>
      </w:r>
      <w:r w:rsidR="00972C32">
        <w:rPr>
          <w:sz w:val="28"/>
          <w:szCs w:val="28"/>
        </w:rPr>
        <w:t>и семьдесят два) рубля</w:t>
      </w:r>
      <w:bookmarkStart w:id="1" w:name="_GoBack"/>
      <w:bookmarkEnd w:id="1"/>
      <w:r w:rsidR="00972C32">
        <w:rPr>
          <w:sz w:val="28"/>
          <w:szCs w:val="28"/>
        </w:rPr>
        <w:t xml:space="preserve"> 65</w:t>
      </w:r>
      <w:r w:rsidR="0064197B" w:rsidRPr="0064197B">
        <w:rPr>
          <w:sz w:val="28"/>
          <w:szCs w:val="28"/>
        </w:rPr>
        <w:t xml:space="preserve"> копеек</w:t>
      </w:r>
      <w:r w:rsidR="00EC2B6E" w:rsidRPr="0064197B">
        <w:rPr>
          <w:sz w:val="28"/>
          <w:szCs w:val="28"/>
        </w:rPr>
        <w:t>.</w:t>
      </w:r>
    </w:p>
    <w:p w14:paraId="1C3A98B8"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7.8. </w:t>
      </w:r>
      <w:r w:rsidR="000F0B54" w:rsidRPr="0000092F">
        <w:rPr>
          <w:sz w:val="28"/>
          <w:szCs w:val="28"/>
        </w:rPr>
        <w:t>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на следующие реквизиты:</w:t>
      </w:r>
    </w:p>
    <w:p w14:paraId="0F017E3F"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00092F">
        <w:rPr>
          <w:sz w:val="28"/>
          <w:szCs w:val="28"/>
        </w:rPr>
        <w:t>получатель:</w:t>
      </w:r>
    </w:p>
    <w:p w14:paraId="4755019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Реквизиты для перечисления обеспечения гарантийных обязательств:</w:t>
      </w:r>
    </w:p>
    <w:p w14:paraId="232ADB5E"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ИНН 2634012465, КПП 263401001, </w:t>
      </w:r>
    </w:p>
    <w:p w14:paraId="3E2E7300"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л/</w:t>
      </w:r>
      <w:proofErr w:type="spellStart"/>
      <w:r w:rsidRPr="0000092F">
        <w:rPr>
          <w:iCs/>
          <w:sz w:val="28"/>
          <w:szCs w:val="28"/>
        </w:rPr>
        <w:t>сч</w:t>
      </w:r>
      <w:proofErr w:type="spellEnd"/>
      <w:r w:rsidRPr="0000092F">
        <w:rPr>
          <w:iCs/>
          <w:sz w:val="28"/>
          <w:szCs w:val="28"/>
        </w:rPr>
        <w:t xml:space="preserve"> 075.70.128.8 (открытый в министерстве финансов Ставропольского края), </w:t>
      </w:r>
    </w:p>
    <w:p w14:paraId="16FE964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Единый казначейский счет: 40102810345370000013,</w:t>
      </w:r>
    </w:p>
    <w:p w14:paraId="3FD7DC03"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Казначейский счет: 03224643070000002101, </w:t>
      </w:r>
    </w:p>
    <w:p w14:paraId="57203E19"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Банк: ОКЦ № 2 ЮГУ Банка России//УФК по Ставропольскому краю, БИК 010702101,</w:t>
      </w:r>
    </w:p>
    <w:p w14:paraId="0AFB2B36" w14:textId="77777777" w:rsidR="00F175A6" w:rsidRPr="00F175A6" w:rsidRDefault="00F175A6" w:rsidP="0000092F">
      <w:pPr>
        <w:autoSpaceDE w:val="0"/>
        <w:autoSpaceDN w:val="0"/>
        <w:adjustRightInd w:val="0"/>
        <w:ind w:left="709"/>
        <w:jc w:val="both"/>
        <w:rPr>
          <w:iCs/>
          <w:sz w:val="28"/>
          <w:szCs w:val="28"/>
        </w:rPr>
      </w:pPr>
      <w:r w:rsidRPr="0000092F">
        <w:rPr>
          <w:iCs/>
          <w:sz w:val="28"/>
          <w:szCs w:val="28"/>
        </w:rPr>
        <w:t>ОГРН 1022601974757, ОКТМО 07701000.</w:t>
      </w:r>
    </w:p>
    <w:p w14:paraId="60B58032" w14:textId="77777777" w:rsidR="000F0B54" w:rsidRPr="0076500F" w:rsidRDefault="000F0B54" w:rsidP="0076500F">
      <w:pPr>
        <w:pStyle w:val="-1"/>
        <w:tabs>
          <w:tab w:val="clear" w:pos="360"/>
          <w:tab w:val="clear" w:pos="680"/>
          <w:tab w:val="left" w:pos="0"/>
          <w:tab w:val="left" w:pos="993"/>
        </w:tabs>
        <w:suppressAutoHyphens/>
        <w:spacing w:after="0"/>
        <w:rPr>
          <w:sz w:val="28"/>
          <w:szCs w:val="28"/>
        </w:rPr>
      </w:pPr>
      <w:r w:rsidRPr="0076500F">
        <w:rPr>
          <w:sz w:val="28"/>
          <w:szCs w:val="28"/>
        </w:rPr>
        <w:t>Денежные средства, внесенные в качестве обеспечения, возвращаются Поставщику при условии надлежащего исполнения им всех своих обязательств по Договору в течение 30-ти календарных дней на банковский счет, указанный в реквизитах сторон в Договоре.</w:t>
      </w:r>
    </w:p>
    <w:p w14:paraId="2E03E63E"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7.9. </w:t>
      </w:r>
      <w:r w:rsidR="000F0B54" w:rsidRPr="0076500F">
        <w:rPr>
          <w:sz w:val="28"/>
          <w:szCs w:val="28"/>
        </w:rPr>
        <w:t>Для возврата обеспечения исполнения Договора Поставщик направляет в адрес Заказчика письмо о возврате обеспечения с указанием номера извещения, наименования закупки, суммы, а также реквизитов (в случае их изменения).</w:t>
      </w:r>
    </w:p>
    <w:p w14:paraId="66A4977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7.10. </w:t>
      </w:r>
      <w:r w:rsidR="000F0B54" w:rsidRPr="0076500F">
        <w:rPr>
          <w:sz w:val="28"/>
          <w:szCs w:val="28"/>
        </w:rPr>
        <w:t>Возврат денежных средств, внесенных в качестве обеспечения исполнения Договора, не осуществляется либо осуществляется уплата денежных средств Заказчику гарантом по безотзывной банковской гарантии в следующих случаях:</w:t>
      </w:r>
    </w:p>
    <w:p w14:paraId="535379E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7.10.1. </w:t>
      </w:r>
      <w:r w:rsidR="000F0B54" w:rsidRPr="0076500F">
        <w:rPr>
          <w:sz w:val="28"/>
          <w:szCs w:val="28"/>
        </w:rPr>
        <w:t>Уклонение или отказ участника закупки, в отношении которого установлена обязанность заключения договора, заключить Договор;</w:t>
      </w:r>
    </w:p>
    <w:p w14:paraId="4477C225" w14:textId="0EA2B21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7.10.2. </w:t>
      </w:r>
      <w:r w:rsidR="000F0B54" w:rsidRPr="0076500F">
        <w:rPr>
          <w:sz w:val="28"/>
          <w:szCs w:val="28"/>
        </w:rPr>
        <w:t>Не</w:t>
      </w:r>
      <w:r w:rsidR="007A45BB">
        <w:rPr>
          <w:sz w:val="28"/>
          <w:szCs w:val="28"/>
        </w:rPr>
        <w:t xml:space="preserve"> </w:t>
      </w:r>
      <w:r w:rsidR="000F0B54" w:rsidRPr="0076500F">
        <w:rPr>
          <w:sz w:val="28"/>
          <w:szCs w:val="28"/>
        </w:rPr>
        <w:t>предоставление или предоставление с нарушением условий, установленных извещением о закупке, обеспечения исполнения Договора участником закупки заказчику до заключения Договора.</w:t>
      </w:r>
    </w:p>
    <w:p w14:paraId="415FE6A0" w14:textId="77777777" w:rsidR="000F0B54" w:rsidRPr="0076500F" w:rsidRDefault="0076500F" w:rsidP="0076500F">
      <w:pPr>
        <w:spacing w:before="240"/>
        <w:jc w:val="center"/>
        <w:rPr>
          <w:b/>
          <w:sz w:val="28"/>
          <w:szCs w:val="28"/>
        </w:rPr>
      </w:pPr>
      <w:r>
        <w:rPr>
          <w:b/>
          <w:sz w:val="28"/>
          <w:szCs w:val="28"/>
        </w:rPr>
        <w:t>8. </w:t>
      </w:r>
      <w:r w:rsidR="000F0B54" w:rsidRPr="0076500F">
        <w:rPr>
          <w:b/>
          <w:sz w:val="28"/>
          <w:szCs w:val="28"/>
        </w:rPr>
        <w:t>О</w:t>
      </w:r>
      <w:r>
        <w:rPr>
          <w:b/>
          <w:sz w:val="28"/>
          <w:szCs w:val="28"/>
        </w:rPr>
        <w:t>бстоятельства непреодолимой силы</w:t>
      </w:r>
    </w:p>
    <w:p w14:paraId="171F522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8.1. </w:t>
      </w:r>
      <w:r w:rsidR="000F0B54" w:rsidRPr="006A26B0">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279F8DB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8.2. </w:t>
      </w:r>
      <w:r w:rsidR="000F0B54" w:rsidRPr="006A26B0">
        <w:rPr>
          <w:sz w:val="28"/>
          <w:szCs w:val="28"/>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F0B8BE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8.3. </w:t>
      </w:r>
      <w:r w:rsidR="000F0B54" w:rsidRPr="006A26B0">
        <w:rPr>
          <w:sz w:val="28"/>
          <w:szCs w:val="28"/>
        </w:rPr>
        <w:t>Обстоятельства, освобождающие Стороны от ответственности, должны быть удостоверены компетентными органами.</w:t>
      </w:r>
    </w:p>
    <w:p w14:paraId="690202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8.4. </w:t>
      </w:r>
      <w:r w:rsidR="000F0B54" w:rsidRPr="006A26B0">
        <w:rPr>
          <w:sz w:val="28"/>
          <w:szCs w:val="28"/>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0D2C277F" w14:textId="77777777" w:rsidR="000F0B54" w:rsidRPr="0076500F" w:rsidRDefault="000F0B54" w:rsidP="0076500F">
      <w:pPr>
        <w:spacing w:before="240"/>
        <w:jc w:val="center"/>
        <w:rPr>
          <w:b/>
          <w:sz w:val="28"/>
          <w:szCs w:val="28"/>
        </w:rPr>
      </w:pPr>
      <w:r w:rsidRPr="006A26B0">
        <w:rPr>
          <w:b/>
          <w:sz w:val="28"/>
          <w:szCs w:val="28"/>
        </w:rPr>
        <w:t>9.</w:t>
      </w:r>
      <w:r w:rsidR="0076500F">
        <w:rPr>
          <w:b/>
          <w:sz w:val="28"/>
          <w:szCs w:val="28"/>
        </w:rPr>
        <w:t> </w:t>
      </w:r>
      <w:r w:rsidRPr="0076500F">
        <w:rPr>
          <w:b/>
          <w:sz w:val="28"/>
          <w:szCs w:val="28"/>
        </w:rPr>
        <w:t>Р</w:t>
      </w:r>
      <w:r w:rsidR="0076500F">
        <w:rPr>
          <w:b/>
          <w:sz w:val="28"/>
          <w:szCs w:val="28"/>
        </w:rPr>
        <w:t>асторжение Договора</w:t>
      </w:r>
    </w:p>
    <w:p w14:paraId="71F3E5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9.1. </w:t>
      </w:r>
      <w:r w:rsidR="000F0B54" w:rsidRPr="006A26B0">
        <w:rPr>
          <w:sz w:val="28"/>
          <w:szCs w:val="28"/>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34B4E8C7"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9.2. </w:t>
      </w:r>
      <w:r w:rsidR="000F0B54" w:rsidRPr="006A26B0">
        <w:rPr>
          <w:sz w:val="28"/>
          <w:szCs w:val="28"/>
        </w:rPr>
        <w:t>Заказчик вправе в одностороннем порядке отказаться от исполнения обязательств по настоящему Договору силами Поставщика, в случаях:</w:t>
      </w:r>
    </w:p>
    <w:p w14:paraId="1B52E90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нарушения Поставщиком сроков поставки, в том числе сроков на допоставку/доукомплектование/замену Товара;</w:t>
      </w:r>
    </w:p>
    <w:p w14:paraId="56C3212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Поставщик не выполнит какие-либо из своих обязательств по Договору;</w:t>
      </w:r>
    </w:p>
    <w:p w14:paraId="16DC1DC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существенного нарушения требований к качеству Товара;</w:t>
      </w:r>
    </w:p>
    <w:p w14:paraId="156E3242" w14:textId="16F70B19"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w:t>
      </w:r>
      <w:r w:rsidR="00BD4276">
        <w:rPr>
          <w:sz w:val="28"/>
          <w:szCs w:val="28"/>
        </w:rPr>
        <w:t xml:space="preserve"> </w:t>
      </w:r>
      <w:r w:rsidR="000F0B54" w:rsidRPr="006A26B0">
        <w:rPr>
          <w:sz w:val="28"/>
          <w:szCs w:val="28"/>
        </w:rPr>
        <w:t>ч. п.</w:t>
      </w:r>
      <w:r w:rsidR="00BD4276">
        <w:rPr>
          <w:sz w:val="28"/>
          <w:szCs w:val="28"/>
        </w:rPr>
        <w:t> </w:t>
      </w:r>
      <w:r w:rsidR="000F0B54" w:rsidRPr="006A26B0">
        <w:rPr>
          <w:sz w:val="28"/>
          <w:szCs w:val="28"/>
        </w:rPr>
        <w:t>9.6.), или Поставщик представил недостоверную информацию о своем соответствии и (или) соответствии Товара таким требованиям;</w:t>
      </w:r>
    </w:p>
    <w:p w14:paraId="3F8AC9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4A6E425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в иных случаях, предусмотренных действующим законодательством РФ и настоящим Договором.</w:t>
      </w:r>
    </w:p>
    <w:p w14:paraId="02F368B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9.3. </w:t>
      </w:r>
      <w:r w:rsidR="000F0B54" w:rsidRPr="006A26B0">
        <w:rPr>
          <w:sz w:val="28"/>
          <w:szCs w:val="28"/>
        </w:rPr>
        <w:t xml:space="preserve">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w:t>
      </w:r>
      <w:r w:rsidR="000F0B54" w:rsidRPr="006A26B0">
        <w:rPr>
          <w:sz w:val="28"/>
          <w:szCs w:val="28"/>
        </w:rPr>
        <w:lastRenderedPageBreak/>
        <w:t>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F04B99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9.4. </w:t>
      </w:r>
      <w:r w:rsidR="000F0B54" w:rsidRPr="006A26B0">
        <w:rPr>
          <w:sz w:val="28"/>
          <w:szCs w:val="28"/>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35023BC" w14:textId="77777777" w:rsidR="000F0B54" w:rsidRPr="006A26B0" w:rsidRDefault="0076500F" w:rsidP="0076500F">
      <w:pPr>
        <w:pStyle w:val="-1"/>
        <w:tabs>
          <w:tab w:val="clear" w:pos="360"/>
          <w:tab w:val="clear" w:pos="680"/>
          <w:tab w:val="left" w:pos="0"/>
          <w:tab w:val="left" w:pos="993"/>
        </w:tabs>
        <w:suppressAutoHyphens/>
        <w:spacing w:after="0"/>
        <w:rPr>
          <w:b/>
          <w:sz w:val="28"/>
          <w:szCs w:val="28"/>
        </w:rPr>
      </w:pPr>
      <w:r>
        <w:rPr>
          <w:sz w:val="28"/>
          <w:szCs w:val="28"/>
        </w:rPr>
        <w:t>9.5. </w:t>
      </w:r>
      <w:r w:rsidR="000F0B54" w:rsidRPr="006A26B0">
        <w:rPr>
          <w:sz w:val="28"/>
          <w:szCs w:val="28"/>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347799EC" w14:textId="77777777" w:rsidR="000F0B54" w:rsidRPr="006A26B0" w:rsidRDefault="0076500F" w:rsidP="0076500F">
      <w:pPr>
        <w:spacing w:before="240"/>
        <w:jc w:val="center"/>
        <w:rPr>
          <w:b/>
          <w:sz w:val="28"/>
          <w:szCs w:val="28"/>
        </w:rPr>
      </w:pPr>
      <w:r>
        <w:rPr>
          <w:b/>
          <w:sz w:val="28"/>
          <w:szCs w:val="28"/>
        </w:rPr>
        <w:t>10. </w:t>
      </w:r>
      <w:r w:rsidR="000F0B54" w:rsidRPr="006A26B0">
        <w:rPr>
          <w:b/>
          <w:sz w:val="28"/>
          <w:szCs w:val="28"/>
        </w:rPr>
        <w:t>Г</w:t>
      </w:r>
      <w:r>
        <w:rPr>
          <w:b/>
          <w:sz w:val="28"/>
          <w:szCs w:val="28"/>
        </w:rPr>
        <w:t>арантии Поставщика</w:t>
      </w:r>
    </w:p>
    <w:p w14:paraId="6B58B62B" w14:textId="0C7E66A5"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10.1. </w:t>
      </w:r>
      <w:r w:rsidR="000F0B54" w:rsidRPr="006A26B0">
        <w:rPr>
          <w:sz w:val="28"/>
          <w:szCs w:val="28"/>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w:t>
      </w:r>
      <w:r w:rsidR="00BD4276">
        <w:rPr>
          <w:sz w:val="28"/>
          <w:szCs w:val="28"/>
        </w:rPr>
        <w:t>ору, устанавливается не менее 36</w:t>
      </w:r>
      <w:r w:rsidR="000F0B54" w:rsidRPr="006A26B0">
        <w:rPr>
          <w:sz w:val="28"/>
          <w:szCs w:val="28"/>
        </w:rPr>
        <w:t xml:space="preserve"> месяцев.</w:t>
      </w:r>
    </w:p>
    <w:p w14:paraId="455192B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10.2. </w:t>
      </w:r>
      <w:r w:rsidR="000F0B54" w:rsidRPr="006A26B0">
        <w:rPr>
          <w:sz w:val="28"/>
          <w:szCs w:val="28"/>
        </w:rPr>
        <w:t>Поставщик гарантирует наличие и представление инструкций по применению поставленного товара и другой документации на русском языке.</w:t>
      </w:r>
    </w:p>
    <w:p w14:paraId="65777E6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10.3. </w:t>
      </w:r>
      <w:r w:rsidR="000F0B54" w:rsidRPr="006A26B0">
        <w:rPr>
          <w:sz w:val="28"/>
          <w:szCs w:val="28"/>
        </w:rPr>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43A220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10.4. </w:t>
      </w:r>
      <w:r w:rsidR="000F0B54" w:rsidRPr="006A26B0">
        <w:rPr>
          <w:sz w:val="28"/>
          <w:szCs w:val="28"/>
        </w:rPr>
        <w:t>При получении уведомления Поставщик в течение 3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3537EE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10.5. </w:t>
      </w:r>
      <w:r w:rsidR="000F0B54" w:rsidRPr="006A26B0">
        <w:rPr>
          <w:sz w:val="28"/>
          <w:szCs w:val="28"/>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3DC20EC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10.6.</w:t>
      </w:r>
      <w:r w:rsidR="0076500F">
        <w:rPr>
          <w:sz w:val="28"/>
          <w:szCs w:val="28"/>
        </w:rPr>
        <w:t> </w:t>
      </w:r>
      <w:r w:rsidRPr="0076500F">
        <w:rPr>
          <w:sz w:val="28"/>
          <w:szCs w:val="28"/>
        </w:rPr>
        <w:t>Поставщик гарантирует</w:t>
      </w:r>
      <w:r w:rsidRPr="006A26B0">
        <w:rPr>
          <w:sz w:val="28"/>
          <w:szCs w:val="28"/>
        </w:rPr>
        <w:t>, что он соответствует требованиям, предъявляемым к участникам закупок, в том числе, что:</w:t>
      </w:r>
    </w:p>
    <w:p w14:paraId="58BCEF6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2" w:name="sub_3111"/>
      <w:r>
        <w:rPr>
          <w:sz w:val="28"/>
          <w:szCs w:val="28"/>
        </w:rPr>
        <w:lastRenderedPageBreak/>
        <w:t>1) </w:t>
      </w:r>
      <w:r w:rsidR="000F0B54" w:rsidRPr="006A26B0">
        <w:rPr>
          <w:sz w:val="28"/>
          <w:szCs w:val="28"/>
        </w:rPr>
        <w:t>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633A4FB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3" w:name="sub_3113"/>
      <w:bookmarkEnd w:id="2"/>
      <w:r>
        <w:rPr>
          <w:sz w:val="28"/>
          <w:szCs w:val="28"/>
        </w:rPr>
        <w:t>2) </w:t>
      </w:r>
      <w:r w:rsidR="000F0B54" w:rsidRPr="006A26B0">
        <w:rPr>
          <w:sz w:val="28"/>
          <w:szCs w:val="28"/>
        </w:rPr>
        <w:t>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4F0FEF0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 w:name="sub_3115"/>
      <w:bookmarkEnd w:id="3"/>
      <w:r>
        <w:rPr>
          <w:sz w:val="28"/>
          <w:szCs w:val="28"/>
        </w:rPr>
        <w:t>3) </w:t>
      </w:r>
      <w:r w:rsidR="000F0B54" w:rsidRPr="006A26B0">
        <w:rPr>
          <w:sz w:val="28"/>
          <w:szCs w:val="28"/>
        </w:rPr>
        <w:t>деятельность Поставщика не приостановлена в порядке, предусмотренном Кодексом Российской Федерации об административных правонарушениях;</w:t>
      </w:r>
    </w:p>
    <w:p w14:paraId="31519C1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Pr>
          <w:sz w:val="28"/>
          <w:szCs w:val="28"/>
        </w:rPr>
        <w:t>4) </w:t>
      </w:r>
      <w:r w:rsidR="000F0B54" w:rsidRPr="006A26B0">
        <w:rPr>
          <w:sz w:val="28"/>
          <w:szCs w:val="28"/>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5" w:name="sub_514493624"/>
      <w:bookmarkEnd w:id="4"/>
    </w:p>
    <w:p w14:paraId="22DDC8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6" w:name="sub_3117"/>
      <w:bookmarkEnd w:id="5"/>
      <w:r>
        <w:rPr>
          <w:sz w:val="28"/>
          <w:szCs w:val="28"/>
        </w:rPr>
        <w:t>5) </w:t>
      </w:r>
      <w:r w:rsidR="000F0B54" w:rsidRPr="006A26B0">
        <w:rPr>
          <w:sz w:val="28"/>
          <w:szCs w:val="28"/>
        </w:rPr>
        <w:t>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316EB99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6)</w:t>
      </w:r>
      <w:bookmarkEnd w:id="6"/>
      <w:r w:rsidR="0076500F">
        <w:rPr>
          <w:sz w:val="28"/>
          <w:szCs w:val="28"/>
        </w:rPr>
        <w:t> </w:t>
      </w:r>
      <w:r w:rsidRPr="006A26B0">
        <w:rPr>
          <w:sz w:val="28"/>
          <w:szCs w:val="28"/>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6A26B0">
        <w:rPr>
          <w:sz w:val="28"/>
          <w:szCs w:val="28"/>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26B0">
        <w:rPr>
          <w:sz w:val="28"/>
          <w:szCs w:val="28"/>
        </w:rPr>
        <w:t>неполнородными</w:t>
      </w:r>
      <w:proofErr w:type="spellEnd"/>
      <w:r w:rsidRPr="006A26B0">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D1EB3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7) </w:t>
      </w:r>
      <w:r w:rsidR="000F0B54" w:rsidRPr="006A26B0">
        <w:rPr>
          <w:sz w:val="28"/>
          <w:szCs w:val="28"/>
        </w:rPr>
        <w:t xml:space="preserve">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w:t>
      </w:r>
      <w:smartTag w:uri="urn:schemas-microsoft-com:office:smarttags" w:element="metricconverter">
        <w:smartTagPr>
          <w:attr w:name="ProductID" w:val="2013 г"/>
        </w:smartTagPr>
        <w:r w:rsidR="000F0B54" w:rsidRPr="006A26B0">
          <w:rPr>
            <w:sz w:val="28"/>
            <w:szCs w:val="28"/>
          </w:rPr>
          <w:t>2013 г</w:t>
        </w:r>
      </w:smartTag>
      <w:r w:rsidR="000F0B54" w:rsidRPr="006A26B0">
        <w:rPr>
          <w:sz w:val="28"/>
          <w:szCs w:val="28"/>
        </w:rPr>
        <w:t>.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333A246E"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8</w:t>
      </w:r>
      <w:r w:rsidR="0076500F">
        <w:rPr>
          <w:sz w:val="28"/>
          <w:szCs w:val="28"/>
        </w:rPr>
        <w:t>) </w:t>
      </w:r>
      <w:r w:rsidRPr="006A26B0">
        <w:rPr>
          <w:sz w:val="28"/>
          <w:szCs w:val="28"/>
        </w:rPr>
        <w:t>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58945C5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 </w:t>
      </w:r>
      <w:r w:rsidR="000F0B54" w:rsidRPr="006A26B0">
        <w:rPr>
          <w:sz w:val="28"/>
          <w:szCs w:val="28"/>
        </w:rPr>
        <w:t>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A6466C" w14:textId="77777777" w:rsidR="000F0B54" w:rsidRDefault="0076500F" w:rsidP="0076500F">
      <w:pPr>
        <w:pStyle w:val="-1"/>
        <w:tabs>
          <w:tab w:val="clear" w:pos="360"/>
          <w:tab w:val="clear" w:pos="680"/>
          <w:tab w:val="left" w:pos="0"/>
          <w:tab w:val="left" w:pos="993"/>
        </w:tabs>
        <w:suppressAutoHyphens/>
        <w:spacing w:after="0"/>
        <w:rPr>
          <w:sz w:val="28"/>
          <w:szCs w:val="28"/>
        </w:rPr>
      </w:pPr>
      <w:r>
        <w:rPr>
          <w:sz w:val="28"/>
          <w:szCs w:val="28"/>
        </w:rPr>
        <w:t>10) </w:t>
      </w:r>
      <w:r w:rsidR="000F0B54" w:rsidRPr="006A26B0">
        <w:rPr>
          <w:sz w:val="28"/>
          <w:szCs w:val="28"/>
        </w:rPr>
        <w:t>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5BE88383" w14:textId="6E172317" w:rsidR="00B27B66" w:rsidRPr="0000092F" w:rsidRDefault="0000092F" w:rsidP="0000092F">
      <w:pPr>
        <w:spacing w:before="240"/>
        <w:jc w:val="center"/>
        <w:rPr>
          <w:b/>
          <w:sz w:val="28"/>
          <w:szCs w:val="28"/>
        </w:rPr>
      </w:pPr>
      <w:r>
        <w:rPr>
          <w:b/>
          <w:sz w:val="28"/>
          <w:szCs w:val="28"/>
        </w:rPr>
        <w:t>11. </w:t>
      </w:r>
      <w:r w:rsidR="00B27B66" w:rsidRPr="0000092F">
        <w:rPr>
          <w:b/>
          <w:sz w:val="28"/>
          <w:szCs w:val="28"/>
        </w:rPr>
        <w:t>К</w:t>
      </w:r>
      <w:r>
        <w:rPr>
          <w:b/>
          <w:sz w:val="28"/>
          <w:szCs w:val="28"/>
        </w:rPr>
        <w:t xml:space="preserve">азначейское сопровождение </w:t>
      </w:r>
      <w:r w:rsidR="007A2685" w:rsidRPr="00BD4276">
        <w:rPr>
          <w:b/>
          <w:sz w:val="28"/>
          <w:szCs w:val="28"/>
        </w:rPr>
        <w:t>договора</w:t>
      </w:r>
    </w:p>
    <w:p w14:paraId="020A101C" w14:textId="3D81808C" w:rsidR="00B27B66" w:rsidRPr="0000092F" w:rsidRDefault="0000092F" w:rsidP="00B27B66">
      <w:pPr>
        <w:tabs>
          <w:tab w:val="left" w:pos="2127"/>
        </w:tabs>
        <w:ind w:firstLine="709"/>
        <w:jc w:val="both"/>
        <w:rPr>
          <w:iCs/>
          <w:sz w:val="28"/>
          <w:szCs w:val="28"/>
        </w:rPr>
      </w:pPr>
      <w:r>
        <w:rPr>
          <w:iCs/>
          <w:sz w:val="28"/>
          <w:szCs w:val="28"/>
        </w:rPr>
        <w:t>11.1. </w:t>
      </w:r>
      <w:r w:rsidR="00B27B66" w:rsidRPr="0000092F">
        <w:rPr>
          <w:iCs/>
          <w:sz w:val="28"/>
          <w:szCs w:val="28"/>
        </w:rPr>
        <w:t xml:space="preserve">Целевые средства по </w:t>
      </w:r>
      <w:r w:rsidR="007300CF" w:rsidRPr="00BD4276">
        <w:rPr>
          <w:iCs/>
          <w:sz w:val="28"/>
          <w:szCs w:val="28"/>
        </w:rPr>
        <w:t>Договору</w:t>
      </w:r>
      <w:r w:rsidR="00B27B66" w:rsidRPr="0000092F">
        <w:rPr>
          <w:iCs/>
          <w:sz w:val="28"/>
          <w:szCs w:val="28"/>
        </w:rPr>
        <w:t xml:space="preserve"> подлежат казначейскому сопровождению в соответствии с Бюджетным Кодексом Российской Федерации.</w:t>
      </w:r>
    </w:p>
    <w:p w14:paraId="5718BBA4" w14:textId="77777777" w:rsidR="00B27B66" w:rsidRPr="0000092F" w:rsidRDefault="0000092F" w:rsidP="00B27B66">
      <w:pPr>
        <w:tabs>
          <w:tab w:val="left" w:pos="2127"/>
        </w:tabs>
        <w:ind w:firstLine="709"/>
        <w:jc w:val="both"/>
        <w:rPr>
          <w:iCs/>
          <w:sz w:val="28"/>
          <w:szCs w:val="28"/>
        </w:rPr>
      </w:pPr>
      <w:r>
        <w:rPr>
          <w:iCs/>
          <w:sz w:val="28"/>
          <w:szCs w:val="28"/>
        </w:rPr>
        <w:t>11.2. </w:t>
      </w:r>
      <w:r w:rsidR="00B27B66" w:rsidRPr="0000092F">
        <w:rPr>
          <w:iCs/>
          <w:sz w:val="28"/>
          <w:szCs w:val="28"/>
        </w:rPr>
        <w:t>«Подрядчик» обязан:</w:t>
      </w:r>
    </w:p>
    <w:p w14:paraId="6AE368A1" w14:textId="3858DB7D" w:rsidR="00B27B66" w:rsidRPr="0000092F" w:rsidRDefault="0000092F" w:rsidP="00B27B66">
      <w:pPr>
        <w:tabs>
          <w:tab w:val="left" w:pos="2127"/>
        </w:tabs>
        <w:ind w:firstLine="709"/>
        <w:jc w:val="both"/>
        <w:rPr>
          <w:iCs/>
          <w:sz w:val="28"/>
          <w:szCs w:val="28"/>
        </w:rPr>
      </w:pPr>
      <w:r>
        <w:rPr>
          <w:iCs/>
          <w:sz w:val="28"/>
          <w:szCs w:val="28"/>
        </w:rPr>
        <w:t>11.2.1. </w:t>
      </w:r>
      <w:r w:rsidR="00B27B66" w:rsidRPr="0000092F">
        <w:rPr>
          <w:iCs/>
          <w:sz w:val="28"/>
          <w:szCs w:val="28"/>
        </w:rPr>
        <w:t xml:space="preserve">Открыть в течение 15 (пятнадцати) рабочих дней с даты подписания настоящего </w:t>
      </w:r>
      <w:r w:rsidR="00BD4276">
        <w:rPr>
          <w:iCs/>
          <w:sz w:val="28"/>
          <w:szCs w:val="28"/>
        </w:rPr>
        <w:t>Договора</w:t>
      </w:r>
      <w:r w:rsidR="00B27B66" w:rsidRPr="0000092F">
        <w:rPr>
          <w:iCs/>
          <w:sz w:val="28"/>
          <w:szCs w:val="28"/>
        </w:rPr>
        <w:t xml:space="preserve"> лицевой счет в Управлении Федерального казначейства по Ставропольскому краю (далее -  территориальный орган Федерального казначейства) в целях осуществления и отражения операций со средствами «Подрядчика» в соответствии с порядком, утвержденным Федеральным казначейством, и в течение 2 (двух) рабочих дней направить реквизиты указанного лицевого счета «Заказчику».</w:t>
      </w:r>
    </w:p>
    <w:p w14:paraId="3131E878" w14:textId="77777777" w:rsidR="00B27B66" w:rsidRPr="0000092F" w:rsidRDefault="0000092F" w:rsidP="00B27B66">
      <w:pPr>
        <w:tabs>
          <w:tab w:val="left" w:pos="2127"/>
        </w:tabs>
        <w:ind w:firstLine="709"/>
        <w:jc w:val="both"/>
        <w:rPr>
          <w:iCs/>
          <w:sz w:val="28"/>
          <w:szCs w:val="28"/>
        </w:rPr>
      </w:pPr>
      <w:r>
        <w:rPr>
          <w:iCs/>
          <w:sz w:val="28"/>
          <w:szCs w:val="28"/>
        </w:rPr>
        <w:t>11.2.2. </w:t>
      </w:r>
      <w:r w:rsidR="00B27B66" w:rsidRPr="0000092F">
        <w:rPr>
          <w:iCs/>
          <w:sz w:val="28"/>
          <w:szCs w:val="28"/>
        </w:rPr>
        <w:t xml:space="preserve">Предоставлять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00B27B66" w:rsidRPr="0000092F">
        <w:rPr>
          <w:iCs/>
          <w:sz w:val="28"/>
          <w:szCs w:val="28"/>
        </w:rPr>
        <w:lastRenderedPageBreak/>
        <w:t>утвержденным приказом Минфина России от 17.12.2021 № 214н (далее – Порядок санкционирования).</w:t>
      </w:r>
    </w:p>
    <w:p w14:paraId="62B0005C" w14:textId="77777777" w:rsidR="00B27B66" w:rsidRPr="0000092F" w:rsidRDefault="0000092F" w:rsidP="00B27B66">
      <w:pPr>
        <w:tabs>
          <w:tab w:val="left" w:pos="2127"/>
        </w:tabs>
        <w:ind w:firstLine="709"/>
        <w:jc w:val="both"/>
        <w:rPr>
          <w:iCs/>
          <w:sz w:val="28"/>
          <w:szCs w:val="28"/>
        </w:rPr>
      </w:pPr>
      <w:r>
        <w:rPr>
          <w:iCs/>
          <w:sz w:val="28"/>
          <w:szCs w:val="28"/>
        </w:rPr>
        <w:t>11.2.3. </w:t>
      </w:r>
      <w:r w:rsidR="00B27B66" w:rsidRPr="0000092F">
        <w:rPr>
          <w:iCs/>
          <w:sz w:val="28"/>
          <w:szCs w:val="28"/>
        </w:rPr>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02.12.2021 № 205н (далее - Порядок № 205н).</w:t>
      </w:r>
    </w:p>
    <w:p w14:paraId="150AAF2D" w14:textId="77777777" w:rsidR="00B27B66" w:rsidRPr="0000092F" w:rsidRDefault="0000092F" w:rsidP="00B27B66">
      <w:pPr>
        <w:tabs>
          <w:tab w:val="left" w:pos="2127"/>
        </w:tabs>
        <w:ind w:firstLine="709"/>
        <w:jc w:val="both"/>
        <w:rPr>
          <w:iCs/>
          <w:sz w:val="28"/>
          <w:szCs w:val="28"/>
        </w:rPr>
      </w:pPr>
      <w:r>
        <w:rPr>
          <w:iCs/>
          <w:sz w:val="28"/>
          <w:szCs w:val="28"/>
        </w:rPr>
        <w:t>11.2.4. </w:t>
      </w:r>
      <w:r w:rsidR="00B27B66" w:rsidRPr="0000092F">
        <w:rPr>
          <w:iCs/>
          <w:sz w:val="28"/>
          <w:szCs w:val="28"/>
        </w:rPr>
        <w:t xml:space="preserve">Вести раздельный учет результатов финансово-хозяйственной деятельности по настоящему Контракту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 </w:t>
      </w:r>
    </w:p>
    <w:p w14:paraId="55EF1E73" w14:textId="77777777" w:rsidR="00B27B66" w:rsidRPr="0000092F" w:rsidRDefault="0000092F" w:rsidP="00B27B66">
      <w:pPr>
        <w:tabs>
          <w:tab w:val="left" w:pos="2127"/>
        </w:tabs>
        <w:ind w:firstLine="709"/>
        <w:jc w:val="both"/>
        <w:rPr>
          <w:iCs/>
          <w:sz w:val="28"/>
          <w:szCs w:val="28"/>
        </w:rPr>
      </w:pPr>
      <w:r>
        <w:rPr>
          <w:iCs/>
          <w:sz w:val="28"/>
          <w:szCs w:val="28"/>
        </w:rPr>
        <w:t>11.2.5. </w:t>
      </w:r>
      <w:r w:rsidR="00B27B66" w:rsidRPr="0000092F">
        <w:rPr>
          <w:iCs/>
          <w:sz w:val="28"/>
          <w:szCs w:val="28"/>
        </w:rPr>
        <w:t xml:space="preserve">Предоставлять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 </w:t>
      </w:r>
    </w:p>
    <w:p w14:paraId="516FF818" w14:textId="77777777" w:rsidR="00B27B66" w:rsidRPr="0000092F" w:rsidRDefault="0000092F" w:rsidP="00B27B66">
      <w:pPr>
        <w:tabs>
          <w:tab w:val="left" w:pos="2127"/>
        </w:tabs>
        <w:ind w:firstLine="709"/>
        <w:jc w:val="both"/>
        <w:rPr>
          <w:iCs/>
          <w:sz w:val="28"/>
          <w:szCs w:val="28"/>
        </w:rPr>
      </w:pPr>
      <w:r>
        <w:rPr>
          <w:iCs/>
          <w:sz w:val="28"/>
          <w:szCs w:val="28"/>
        </w:rPr>
        <w:t>11.2.6. </w:t>
      </w:r>
      <w:r w:rsidR="00B27B66" w:rsidRPr="0000092F">
        <w:rPr>
          <w:iCs/>
          <w:sz w:val="28"/>
          <w:szCs w:val="28"/>
        </w:rPr>
        <w:t>Соблюдать запрет на перечисление средств с лицевого счета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8D9426" w14:textId="77777777" w:rsidR="00B27B66" w:rsidRPr="0000092F" w:rsidRDefault="0000092F" w:rsidP="00B27B66">
      <w:pPr>
        <w:tabs>
          <w:tab w:val="left" w:pos="2127"/>
        </w:tabs>
        <w:ind w:firstLine="709"/>
        <w:jc w:val="both"/>
        <w:rPr>
          <w:iCs/>
          <w:sz w:val="28"/>
          <w:szCs w:val="28"/>
        </w:rPr>
      </w:pPr>
      <w:r>
        <w:rPr>
          <w:iCs/>
          <w:sz w:val="28"/>
          <w:szCs w:val="28"/>
        </w:rPr>
        <w:t>11.2.7. </w:t>
      </w:r>
      <w:r w:rsidR="00B27B66" w:rsidRPr="0000092F">
        <w:rPr>
          <w:iCs/>
          <w:sz w:val="28"/>
          <w:szCs w:val="28"/>
        </w:rPr>
        <w:t xml:space="preserve">Соблюдать запрет на перечисление средств с лицевого счета на свои счета, открытые в учреждении Центрального банка Российской Федерации или в кредитной организации (далее </w:t>
      </w:r>
      <w:r>
        <w:rPr>
          <w:iCs/>
          <w:sz w:val="28"/>
          <w:szCs w:val="28"/>
        </w:rPr>
        <w:t>–</w:t>
      </w:r>
      <w:r w:rsidR="00B27B66" w:rsidRPr="0000092F">
        <w:rPr>
          <w:iCs/>
          <w:sz w:val="28"/>
          <w:szCs w:val="28"/>
        </w:rPr>
        <w:t xml:space="preserve"> банк), за исключением:</w:t>
      </w:r>
    </w:p>
    <w:p w14:paraId="05795112" w14:textId="77777777" w:rsidR="00B27B66" w:rsidRPr="0000092F" w:rsidRDefault="0000092F" w:rsidP="00B27B66">
      <w:pPr>
        <w:tabs>
          <w:tab w:val="left" w:pos="2127"/>
        </w:tabs>
        <w:ind w:firstLine="709"/>
        <w:jc w:val="both"/>
        <w:rPr>
          <w:iCs/>
          <w:sz w:val="28"/>
          <w:szCs w:val="28"/>
        </w:rPr>
      </w:pPr>
      <w:r>
        <w:rPr>
          <w:iCs/>
          <w:sz w:val="28"/>
          <w:szCs w:val="28"/>
        </w:rPr>
        <w:t>1) </w:t>
      </w:r>
      <w:r w:rsidR="00B27B66" w:rsidRPr="0000092F">
        <w:rPr>
          <w:iCs/>
          <w:sz w:val="28"/>
          <w:szCs w:val="28"/>
        </w:rPr>
        <w:t>оплаты обязательств в соответствии с валютным законодательством Российской Федерации;</w:t>
      </w:r>
    </w:p>
    <w:p w14:paraId="1A27DC29" w14:textId="77777777" w:rsidR="00B27B66" w:rsidRPr="0000092F" w:rsidRDefault="0000092F" w:rsidP="00B27B66">
      <w:pPr>
        <w:tabs>
          <w:tab w:val="left" w:pos="2127"/>
        </w:tabs>
        <w:ind w:firstLine="709"/>
        <w:jc w:val="both"/>
        <w:rPr>
          <w:iCs/>
          <w:sz w:val="28"/>
          <w:szCs w:val="28"/>
        </w:rPr>
      </w:pPr>
      <w:r>
        <w:rPr>
          <w:iCs/>
          <w:sz w:val="28"/>
          <w:szCs w:val="28"/>
        </w:rPr>
        <w:t>2) </w:t>
      </w:r>
      <w:r w:rsidR="00B27B66" w:rsidRPr="0000092F">
        <w:rPr>
          <w:iCs/>
          <w:sz w:val="28"/>
          <w:szCs w:val="28"/>
        </w:rPr>
        <w:t>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0635C25A" w14:textId="77777777" w:rsidR="00B27B66" w:rsidRPr="0000092F" w:rsidRDefault="0000092F" w:rsidP="00B27B66">
      <w:pPr>
        <w:tabs>
          <w:tab w:val="left" w:pos="2127"/>
        </w:tabs>
        <w:ind w:firstLine="709"/>
        <w:jc w:val="both"/>
        <w:rPr>
          <w:iCs/>
          <w:sz w:val="28"/>
          <w:szCs w:val="28"/>
        </w:rPr>
      </w:pPr>
      <w:r>
        <w:rPr>
          <w:iCs/>
          <w:sz w:val="28"/>
          <w:szCs w:val="28"/>
        </w:rPr>
        <w:t>3) </w:t>
      </w:r>
      <w:r w:rsidR="00B27B66" w:rsidRPr="0000092F">
        <w:rPr>
          <w:iCs/>
          <w:sz w:val="28"/>
          <w:szCs w:val="28"/>
        </w:rPr>
        <w:t>оплаты фактически выполненных работ (поставленных товаров) в случае, если «Подрядчик» не привлекает для выполнения работ (поставки товаров)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w:t>
      </w:r>
      <w:r>
        <w:rPr>
          <w:iCs/>
          <w:sz w:val="28"/>
          <w:szCs w:val="28"/>
        </w:rPr>
        <w:t>онтрактами (договорами) (далее –</w:t>
      </w:r>
      <w:r w:rsidR="00B27B66" w:rsidRPr="0000092F">
        <w:rPr>
          <w:iCs/>
          <w:sz w:val="28"/>
          <w:szCs w:val="28"/>
        </w:rPr>
        <w:t xml:space="preserve"> документы-основания);</w:t>
      </w:r>
    </w:p>
    <w:p w14:paraId="576DA5AD" w14:textId="77777777" w:rsidR="00B27B66" w:rsidRPr="0000092F" w:rsidRDefault="0000092F" w:rsidP="00B27B66">
      <w:pPr>
        <w:tabs>
          <w:tab w:val="left" w:pos="2127"/>
        </w:tabs>
        <w:ind w:firstLine="709"/>
        <w:jc w:val="both"/>
        <w:rPr>
          <w:iCs/>
          <w:sz w:val="28"/>
          <w:szCs w:val="28"/>
        </w:rPr>
      </w:pPr>
      <w:r>
        <w:rPr>
          <w:iCs/>
          <w:sz w:val="28"/>
          <w:szCs w:val="28"/>
        </w:rPr>
        <w:t>4) </w:t>
      </w:r>
      <w:r w:rsidR="00B27B66" w:rsidRPr="0000092F">
        <w:rPr>
          <w:iCs/>
          <w:sz w:val="28"/>
          <w:szCs w:val="28"/>
        </w:rPr>
        <w:t xml:space="preserve">возмещения произведенных «Подрядчиком» расходов (части расходов) при условии представления документов-оснований, копий платежных </w:t>
      </w:r>
      <w:r w:rsidR="00B27B66" w:rsidRPr="0000092F">
        <w:rPr>
          <w:iCs/>
          <w:sz w:val="28"/>
          <w:szCs w:val="28"/>
        </w:rPr>
        <w:lastRenderedPageBreak/>
        <w:t>документов, подтверждающих оплату произведенных расходов (части расходов);</w:t>
      </w:r>
    </w:p>
    <w:p w14:paraId="2479B36B" w14:textId="77777777" w:rsidR="00B27B66" w:rsidRPr="0000092F" w:rsidRDefault="0000092F" w:rsidP="00B27B66">
      <w:pPr>
        <w:tabs>
          <w:tab w:val="left" w:pos="2127"/>
        </w:tabs>
        <w:ind w:firstLine="709"/>
        <w:jc w:val="both"/>
        <w:rPr>
          <w:iCs/>
          <w:sz w:val="28"/>
          <w:szCs w:val="28"/>
        </w:rPr>
      </w:pPr>
      <w:r>
        <w:rPr>
          <w:iCs/>
          <w:sz w:val="28"/>
          <w:szCs w:val="28"/>
        </w:rPr>
        <w:t>5) </w:t>
      </w:r>
      <w:r w:rsidR="00B27B66" w:rsidRPr="0000092F">
        <w:rPr>
          <w:iCs/>
          <w:sz w:val="28"/>
          <w:szCs w:val="28"/>
        </w:rPr>
        <w:t>оплаты обязательств по накладным расходам в соответствии с Порядком санкционирования.</w:t>
      </w:r>
    </w:p>
    <w:p w14:paraId="6BE4D3FB" w14:textId="77777777" w:rsidR="00B27B66" w:rsidRPr="0000092F" w:rsidRDefault="0000092F" w:rsidP="00B27B66">
      <w:pPr>
        <w:tabs>
          <w:tab w:val="left" w:pos="2127"/>
        </w:tabs>
        <w:ind w:firstLine="709"/>
        <w:jc w:val="both"/>
        <w:rPr>
          <w:iCs/>
          <w:sz w:val="28"/>
          <w:szCs w:val="28"/>
        </w:rPr>
      </w:pPr>
      <w:r>
        <w:rPr>
          <w:iCs/>
          <w:sz w:val="28"/>
          <w:szCs w:val="28"/>
        </w:rPr>
        <w:t>11.2.8. </w:t>
      </w:r>
      <w:r w:rsidR="00B27B66" w:rsidRPr="0000092F">
        <w:rPr>
          <w:iCs/>
          <w:sz w:val="28"/>
          <w:szCs w:val="28"/>
        </w:rPr>
        <w:t>Соблюдать запрет на перечисление средств с лицевого счета на счета, открытые в учреждении Центрального банка Российской Федерации или в кредитной организации юридическим лицам, заключившим с «Подрядчиком»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4A5224B" w14:textId="77777777" w:rsidR="00B27B66" w:rsidRPr="0000092F" w:rsidRDefault="0000092F" w:rsidP="00B27B66">
      <w:pPr>
        <w:tabs>
          <w:tab w:val="left" w:pos="2127"/>
        </w:tabs>
        <w:ind w:firstLine="709"/>
        <w:jc w:val="both"/>
        <w:rPr>
          <w:iCs/>
          <w:sz w:val="28"/>
          <w:szCs w:val="28"/>
        </w:rPr>
      </w:pPr>
      <w:r>
        <w:rPr>
          <w:iCs/>
          <w:sz w:val="28"/>
          <w:szCs w:val="28"/>
        </w:rPr>
        <w:t>11.3. </w:t>
      </w:r>
      <w:r w:rsidR="00B27B66" w:rsidRPr="0000092F">
        <w:rPr>
          <w:iCs/>
          <w:sz w:val="28"/>
          <w:szCs w:val="28"/>
        </w:rPr>
        <w:t>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E21767C" w14:textId="77777777" w:rsidR="00B27B66" w:rsidRPr="0000092F" w:rsidRDefault="0000092F" w:rsidP="00B27B66">
      <w:pPr>
        <w:tabs>
          <w:tab w:val="left" w:pos="2127"/>
        </w:tabs>
        <w:ind w:firstLine="709"/>
        <w:jc w:val="both"/>
        <w:rPr>
          <w:iCs/>
          <w:sz w:val="28"/>
          <w:szCs w:val="28"/>
        </w:rPr>
      </w:pPr>
      <w:r>
        <w:rPr>
          <w:iCs/>
          <w:sz w:val="28"/>
          <w:szCs w:val="28"/>
        </w:rPr>
        <w:t>11.4. </w:t>
      </w:r>
      <w:r w:rsidR="00B27B66" w:rsidRPr="0000092F">
        <w:rPr>
          <w:iCs/>
          <w:sz w:val="28"/>
          <w:szCs w:val="28"/>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4CB215B" w14:textId="77777777" w:rsidR="00B27B66" w:rsidRPr="0000092F" w:rsidRDefault="0000092F" w:rsidP="00B27B66">
      <w:pPr>
        <w:tabs>
          <w:tab w:val="left" w:pos="2127"/>
        </w:tabs>
        <w:ind w:firstLine="709"/>
        <w:jc w:val="both"/>
        <w:rPr>
          <w:iCs/>
          <w:sz w:val="28"/>
          <w:szCs w:val="28"/>
        </w:rPr>
      </w:pPr>
      <w:r>
        <w:rPr>
          <w:iCs/>
          <w:sz w:val="28"/>
          <w:szCs w:val="28"/>
        </w:rPr>
        <w:t>11.5. </w:t>
      </w:r>
      <w:r w:rsidR="00B27B66" w:rsidRPr="0000092F">
        <w:rPr>
          <w:iCs/>
          <w:sz w:val="28"/>
          <w:szCs w:val="28"/>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iCs/>
          <w:sz w:val="28"/>
          <w:szCs w:val="28"/>
        </w:rPr>
        <w:t> </w:t>
      </w:r>
      <w:r w:rsidR="00B27B66" w:rsidRPr="0000092F">
        <w:rPr>
          <w:iCs/>
          <w:sz w:val="28"/>
          <w:szCs w:val="28"/>
        </w:rPr>
        <w:t>205н.</w:t>
      </w:r>
    </w:p>
    <w:p w14:paraId="6FCB5D46" w14:textId="77777777" w:rsidR="00B27B66" w:rsidRPr="0000092F" w:rsidRDefault="0000092F" w:rsidP="00B27B66">
      <w:pPr>
        <w:tabs>
          <w:tab w:val="left" w:pos="2127"/>
        </w:tabs>
        <w:ind w:firstLine="709"/>
        <w:jc w:val="both"/>
        <w:rPr>
          <w:iCs/>
          <w:sz w:val="28"/>
          <w:szCs w:val="28"/>
        </w:rPr>
      </w:pPr>
      <w:r>
        <w:rPr>
          <w:iCs/>
          <w:sz w:val="28"/>
          <w:szCs w:val="28"/>
        </w:rPr>
        <w:t>11.6. </w:t>
      </w:r>
      <w:r w:rsidR="00B27B66" w:rsidRPr="0000092F">
        <w:rPr>
          <w:iCs/>
          <w:sz w:val="28"/>
          <w:szCs w:val="28"/>
        </w:rPr>
        <w:t>В рамках казначейского сопровождения установлены следующие обязанности «Подрядчика»:</w:t>
      </w:r>
    </w:p>
    <w:p w14:paraId="67C62FA0" w14:textId="77777777" w:rsidR="00B27B66" w:rsidRPr="0000092F" w:rsidRDefault="0000092F" w:rsidP="00B27B66">
      <w:pPr>
        <w:tabs>
          <w:tab w:val="left" w:pos="2127"/>
        </w:tabs>
        <w:ind w:firstLine="709"/>
        <w:jc w:val="both"/>
        <w:rPr>
          <w:iCs/>
          <w:sz w:val="28"/>
          <w:szCs w:val="28"/>
        </w:rPr>
      </w:pPr>
      <w:r>
        <w:rPr>
          <w:iCs/>
          <w:sz w:val="28"/>
          <w:szCs w:val="28"/>
        </w:rPr>
        <w:lastRenderedPageBreak/>
        <w:t>а) </w:t>
      </w:r>
      <w:r w:rsidR="00B27B66" w:rsidRPr="0000092F">
        <w:rPr>
          <w:iCs/>
          <w:sz w:val="28"/>
          <w:szCs w:val="28"/>
        </w:rPr>
        <w:t>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14:paraId="391E0E3A" w14:textId="77777777" w:rsidR="00B27B66" w:rsidRPr="0000092F" w:rsidRDefault="0000092F" w:rsidP="00B27B66">
      <w:pPr>
        <w:tabs>
          <w:tab w:val="left" w:pos="2127"/>
        </w:tabs>
        <w:ind w:firstLine="709"/>
        <w:jc w:val="both"/>
        <w:rPr>
          <w:iCs/>
          <w:sz w:val="28"/>
          <w:szCs w:val="28"/>
        </w:rPr>
      </w:pPr>
      <w:r>
        <w:rPr>
          <w:iCs/>
          <w:sz w:val="28"/>
          <w:szCs w:val="28"/>
        </w:rPr>
        <w:t>б) </w:t>
      </w:r>
      <w:r w:rsidR="00B27B66" w:rsidRPr="0000092F">
        <w:rPr>
          <w:iCs/>
          <w:sz w:val="28"/>
          <w:szCs w:val="28"/>
        </w:rPr>
        <w:t>о представлении в Федеральное казначейство документов, установленных порядком санкционирования, предусмотренным пунктом 4 статьи 242.23 Бюджетного кодекса Российской Федерации;</w:t>
      </w:r>
    </w:p>
    <w:p w14:paraId="51149FA3" w14:textId="77777777" w:rsidR="00B27B66" w:rsidRPr="0000092F" w:rsidRDefault="0000092F" w:rsidP="00B27B66">
      <w:pPr>
        <w:tabs>
          <w:tab w:val="left" w:pos="2127"/>
        </w:tabs>
        <w:ind w:firstLine="709"/>
        <w:jc w:val="both"/>
        <w:rPr>
          <w:iCs/>
          <w:sz w:val="28"/>
          <w:szCs w:val="28"/>
        </w:rPr>
      </w:pPr>
      <w:r>
        <w:rPr>
          <w:iCs/>
          <w:sz w:val="28"/>
          <w:szCs w:val="28"/>
        </w:rPr>
        <w:t>в) </w:t>
      </w:r>
      <w:r w:rsidR="00B27B66" w:rsidRPr="0000092F">
        <w:rPr>
          <w:iCs/>
          <w:sz w:val="28"/>
          <w:szCs w:val="28"/>
        </w:rPr>
        <w:t>об указании в документах, установленных порядком санкционирования, предусмотренным пунктом 4 статьи 242.23 Бюджетного кодекса Российской Федерации, идентификатора контракта;</w:t>
      </w:r>
    </w:p>
    <w:p w14:paraId="1F3CFE84" w14:textId="77777777" w:rsidR="00B27B66" w:rsidRPr="0000092F" w:rsidRDefault="0000092F" w:rsidP="00B27B66">
      <w:pPr>
        <w:tabs>
          <w:tab w:val="left" w:pos="2127"/>
        </w:tabs>
        <w:ind w:firstLine="709"/>
        <w:jc w:val="both"/>
        <w:rPr>
          <w:iCs/>
          <w:sz w:val="28"/>
          <w:szCs w:val="28"/>
        </w:rPr>
      </w:pPr>
      <w:r>
        <w:rPr>
          <w:iCs/>
          <w:sz w:val="28"/>
          <w:szCs w:val="28"/>
        </w:rPr>
        <w:t>г) </w:t>
      </w:r>
      <w:r w:rsidR="00B27B66" w:rsidRPr="0000092F">
        <w:rPr>
          <w:iCs/>
          <w:sz w:val="28"/>
          <w:szCs w:val="28"/>
        </w:rPr>
        <w:t>о ведении раздельного учета результатов финансово-хозяйственной деятельности по каждому контракту в соответствии с порядком, определенным Правительством Российской Федерации;</w:t>
      </w:r>
    </w:p>
    <w:p w14:paraId="01FCE0AE" w14:textId="77777777" w:rsidR="00B27B66" w:rsidRPr="0000092F" w:rsidRDefault="0000092F" w:rsidP="00B27B66">
      <w:pPr>
        <w:tabs>
          <w:tab w:val="left" w:pos="2127"/>
        </w:tabs>
        <w:ind w:firstLine="709"/>
        <w:jc w:val="both"/>
        <w:rPr>
          <w:iCs/>
          <w:sz w:val="28"/>
          <w:szCs w:val="28"/>
        </w:rPr>
      </w:pPr>
      <w:r>
        <w:rPr>
          <w:iCs/>
          <w:sz w:val="28"/>
          <w:szCs w:val="28"/>
        </w:rPr>
        <w:t>д) </w:t>
      </w:r>
      <w:r w:rsidR="00B27B66" w:rsidRPr="0000092F">
        <w:rPr>
          <w:iCs/>
          <w:sz w:val="28"/>
          <w:szCs w:val="28"/>
        </w:rPr>
        <w:t>о формировании в установленных Правительством Российской Федерации случаях информации о структуре цены контракта в порядке и по форме, установленным Министерством финансов Российской Федерации;</w:t>
      </w:r>
    </w:p>
    <w:p w14:paraId="5D4414B4" w14:textId="77777777" w:rsidR="00B27B66" w:rsidRPr="00B27B66" w:rsidRDefault="0000092F" w:rsidP="00B27B66">
      <w:pPr>
        <w:tabs>
          <w:tab w:val="left" w:pos="2127"/>
        </w:tabs>
        <w:ind w:firstLine="709"/>
        <w:jc w:val="both"/>
        <w:rPr>
          <w:iCs/>
          <w:sz w:val="28"/>
          <w:szCs w:val="28"/>
        </w:rPr>
      </w:pPr>
      <w:r>
        <w:rPr>
          <w:iCs/>
          <w:sz w:val="28"/>
          <w:szCs w:val="28"/>
        </w:rPr>
        <w:t>е) </w:t>
      </w:r>
      <w:r w:rsidR="00B27B66" w:rsidRPr="0000092F">
        <w:rPr>
          <w:iCs/>
          <w:sz w:val="28"/>
          <w:szCs w:val="28"/>
        </w:rPr>
        <w:t>о соблюдении запретов, установленных пунктом 3 статьи 242.23 Бюджетного кодекса Российской Федерации.</w:t>
      </w:r>
    </w:p>
    <w:p w14:paraId="17DB1EA7" w14:textId="77777777" w:rsidR="00B27B66" w:rsidRPr="00B27B66" w:rsidRDefault="00B27B66" w:rsidP="0076500F">
      <w:pPr>
        <w:pStyle w:val="-1"/>
        <w:tabs>
          <w:tab w:val="clear" w:pos="360"/>
          <w:tab w:val="clear" w:pos="680"/>
          <w:tab w:val="left" w:pos="0"/>
          <w:tab w:val="left" w:pos="993"/>
        </w:tabs>
        <w:suppressAutoHyphens/>
        <w:spacing w:after="0"/>
        <w:rPr>
          <w:sz w:val="28"/>
          <w:szCs w:val="28"/>
        </w:rPr>
      </w:pPr>
    </w:p>
    <w:p w14:paraId="4C33AE4E" w14:textId="77777777" w:rsidR="000F0B54" w:rsidRPr="006A26B0" w:rsidRDefault="000F0B54" w:rsidP="000F0B54">
      <w:pPr>
        <w:tabs>
          <w:tab w:val="left" w:pos="0"/>
          <w:tab w:val="left" w:pos="993"/>
        </w:tabs>
        <w:ind w:firstLine="567"/>
        <w:jc w:val="both"/>
        <w:rPr>
          <w:sz w:val="28"/>
          <w:szCs w:val="28"/>
        </w:rPr>
      </w:pPr>
    </w:p>
    <w:p w14:paraId="75B2C4AB" w14:textId="77777777" w:rsidR="000F0B54" w:rsidRPr="0076500F" w:rsidRDefault="000F0B54" w:rsidP="0076500F">
      <w:pPr>
        <w:spacing w:before="240"/>
        <w:jc w:val="center"/>
        <w:rPr>
          <w:b/>
          <w:sz w:val="28"/>
          <w:szCs w:val="28"/>
        </w:rPr>
      </w:pPr>
      <w:r w:rsidRPr="0076500F">
        <w:rPr>
          <w:b/>
          <w:sz w:val="28"/>
          <w:szCs w:val="28"/>
        </w:rPr>
        <w:t>1</w:t>
      </w:r>
      <w:r w:rsidR="00B27B66">
        <w:rPr>
          <w:b/>
          <w:sz w:val="28"/>
          <w:szCs w:val="28"/>
        </w:rPr>
        <w:t>2</w:t>
      </w:r>
      <w:r w:rsidRPr="0076500F">
        <w:rPr>
          <w:b/>
          <w:sz w:val="28"/>
          <w:szCs w:val="28"/>
        </w:rPr>
        <w:t>.</w:t>
      </w:r>
      <w:r w:rsidR="0076500F">
        <w:rPr>
          <w:b/>
          <w:sz w:val="28"/>
          <w:szCs w:val="28"/>
        </w:rPr>
        <w:t> </w:t>
      </w:r>
      <w:r w:rsidRPr="0076500F">
        <w:rPr>
          <w:b/>
          <w:sz w:val="28"/>
          <w:szCs w:val="28"/>
        </w:rPr>
        <w:t>З</w:t>
      </w:r>
      <w:r w:rsidR="0076500F">
        <w:rPr>
          <w:b/>
          <w:sz w:val="28"/>
          <w:szCs w:val="28"/>
        </w:rPr>
        <w:t>аключительные положения</w:t>
      </w:r>
    </w:p>
    <w:p w14:paraId="4E7AE9CE" w14:textId="06743759" w:rsidR="00326719" w:rsidRPr="0076500F" w:rsidRDefault="0076500F" w:rsidP="00326719">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.1. </w:t>
      </w:r>
      <w:r w:rsidR="000F0B54" w:rsidRPr="0076500F">
        <w:rPr>
          <w:sz w:val="28"/>
          <w:szCs w:val="28"/>
        </w:rPr>
        <w:t>Разногласия, возникающие в результате выполнения Сторонами своих обязательств по настоящему Договору, разрешаются путем переговоров. В случае не</w:t>
      </w:r>
      <w:r w:rsidR="006875AE">
        <w:rPr>
          <w:sz w:val="28"/>
          <w:szCs w:val="28"/>
        </w:rPr>
        <w:t xml:space="preserve"> </w:t>
      </w:r>
      <w:r w:rsidR="000F0B54" w:rsidRPr="0076500F">
        <w:rPr>
          <w:sz w:val="28"/>
          <w:szCs w:val="28"/>
        </w:rPr>
        <w:t xml:space="preserve">достижения согласия путем переговоров споры разрешаются в Арбитражном суде </w:t>
      </w:r>
      <w:r w:rsidR="00326719" w:rsidRPr="00326719">
        <w:rPr>
          <w:sz w:val="28"/>
          <w:szCs w:val="28"/>
        </w:rPr>
        <w:t>Ставропольского края</w:t>
      </w:r>
      <w:r w:rsidR="000F0B54" w:rsidRPr="0076500F">
        <w:rPr>
          <w:sz w:val="28"/>
          <w:szCs w:val="28"/>
        </w:rPr>
        <w:t xml:space="preserve"> согласно действу</w:t>
      </w:r>
      <w:r w:rsidR="00326719">
        <w:rPr>
          <w:sz w:val="28"/>
          <w:szCs w:val="28"/>
        </w:rPr>
        <w:t>ющему законодательству РФ.</w:t>
      </w:r>
    </w:p>
    <w:p w14:paraId="52227AC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.2. </w:t>
      </w:r>
      <w:r w:rsidR="000F0B54" w:rsidRPr="006A26B0">
        <w:rPr>
          <w:sz w:val="28"/>
          <w:szCs w:val="28"/>
        </w:rPr>
        <w:t>Взаимоотношения Сторон, не урегулированные настоящим Договором, регламентируются действующим законодательством Российской Федерации.</w:t>
      </w:r>
    </w:p>
    <w:p w14:paraId="0FCDB06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.3. </w:t>
      </w:r>
      <w:r w:rsidR="000F0B54" w:rsidRPr="006A26B0">
        <w:rPr>
          <w:sz w:val="28"/>
          <w:szCs w:val="28"/>
        </w:rPr>
        <w:t xml:space="preserve">По согласованию Сторон условия Договора (в </w:t>
      </w:r>
      <w:proofErr w:type="spellStart"/>
      <w:r w:rsidR="000F0B54" w:rsidRPr="006A26B0">
        <w:rPr>
          <w:sz w:val="28"/>
          <w:szCs w:val="28"/>
        </w:rPr>
        <w:t>т.ч</w:t>
      </w:r>
      <w:proofErr w:type="spellEnd"/>
      <w:r w:rsidR="000F0B54" w:rsidRPr="006A26B0">
        <w:rPr>
          <w:sz w:val="28"/>
          <w:szCs w:val="28"/>
        </w:rPr>
        <w:t>.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60F49C5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.4. </w:t>
      </w:r>
      <w:r w:rsidR="000F0B54" w:rsidRPr="006A26B0">
        <w:rPr>
          <w:sz w:val="28"/>
          <w:szCs w:val="28"/>
        </w:rPr>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31F397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.5. </w:t>
      </w:r>
      <w:r w:rsidR="000F0B54" w:rsidRPr="006A26B0">
        <w:rPr>
          <w:sz w:val="28"/>
          <w:szCs w:val="28"/>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в 10-дневный срок уведомить о таких изменениях и обстоятельствах другую Сторону.</w:t>
      </w:r>
    </w:p>
    <w:p w14:paraId="7FEC14A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Стороны обязуются соблюдать конфиденциальность в отношении информации, полученной ими друг от друга, или ставшей известной им в ходе </w:t>
      </w:r>
      <w:r w:rsidR="000F0B54" w:rsidRPr="006A26B0">
        <w:rPr>
          <w:sz w:val="28"/>
          <w:szCs w:val="28"/>
        </w:rPr>
        <w:lastRenderedPageBreak/>
        <w:t>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EE0E14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342FF50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.7. </w:t>
      </w:r>
      <w:r w:rsidR="000F0B54" w:rsidRPr="006A26B0">
        <w:rPr>
          <w:sz w:val="28"/>
          <w:szCs w:val="28"/>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Направление обращения по адресу электронной почты свидетельствует о соблюдении досудебного порядка.</w:t>
      </w:r>
    </w:p>
    <w:p w14:paraId="2ED8E8C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 </w:t>
      </w:r>
      <w:r w:rsidR="000F0B54" w:rsidRPr="006A26B0">
        <w:rPr>
          <w:sz w:val="28"/>
          <w:szCs w:val="28"/>
        </w:rPr>
        <w:t>Антикоррупционная оговорка.</w:t>
      </w:r>
    </w:p>
    <w:p w14:paraId="5266500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.8.1.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A19693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.8.2.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7BE7790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.8.3. </w:t>
      </w:r>
      <w:r w:rsidR="000F0B54" w:rsidRPr="006A26B0">
        <w:rPr>
          <w:sz w:val="28"/>
          <w:szCs w:val="2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7A1A743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.8.4. </w:t>
      </w:r>
      <w:r w:rsidR="000F0B54" w:rsidRPr="006A26B0">
        <w:rPr>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0F0B54" w:rsidRPr="006A26B0">
        <w:rPr>
          <w:sz w:val="28"/>
          <w:szCs w:val="28"/>
        </w:rPr>
        <w:lastRenderedPageBreak/>
        <w:t>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3E8E28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.9. </w:t>
      </w:r>
      <w:r w:rsidR="000F0B54" w:rsidRPr="006A26B0">
        <w:rPr>
          <w:sz w:val="28"/>
          <w:szCs w:val="28"/>
        </w:rPr>
        <w:t>К Договору прилагаются и являются неотъемлемой его частью:</w:t>
      </w:r>
    </w:p>
    <w:p w14:paraId="78465330"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1 – Спецификация.</w:t>
      </w:r>
    </w:p>
    <w:p w14:paraId="3CF260F5"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2 – Техническое задание.</w:t>
      </w:r>
    </w:p>
    <w:p w14:paraId="397E6F0C" w14:textId="77777777" w:rsidR="000F0B54" w:rsidRPr="006A26B0" w:rsidRDefault="000F0B54" w:rsidP="000F0B54">
      <w:pPr>
        <w:pStyle w:val="-1"/>
        <w:tabs>
          <w:tab w:val="left" w:pos="-2200"/>
          <w:tab w:val="left" w:pos="993"/>
        </w:tabs>
        <w:jc w:val="center"/>
        <w:rPr>
          <w:b/>
          <w:sz w:val="28"/>
          <w:szCs w:val="28"/>
        </w:rPr>
      </w:pPr>
    </w:p>
    <w:p w14:paraId="4276E33F" w14:textId="77777777" w:rsidR="000F0B54" w:rsidRPr="0076500F" w:rsidRDefault="0076500F" w:rsidP="0076500F">
      <w:pPr>
        <w:spacing w:before="240"/>
        <w:jc w:val="center"/>
        <w:rPr>
          <w:b/>
          <w:sz w:val="28"/>
          <w:szCs w:val="28"/>
        </w:rPr>
      </w:pPr>
      <w:r>
        <w:rPr>
          <w:b/>
          <w:sz w:val="28"/>
          <w:szCs w:val="28"/>
        </w:rPr>
        <w:t>1</w:t>
      </w:r>
      <w:r w:rsidR="00B27B66">
        <w:rPr>
          <w:b/>
          <w:sz w:val="28"/>
          <w:szCs w:val="28"/>
        </w:rPr>
        <w:t>3</w:t>
      </w:r>
      <w:r>
        <w:rPr>
          <w:b/>
          <w:sz w:val="28"/>
          <w:szCs w:val="28"/>
        </w:rPr>
        <w:t>. </w:t>
      </w:r>
      <w:r w:rsidR="000F0B54" w:rsidRPr="0076500F">
        <w:rPr>
          <w:b/>
          <w:sz w:val="28"/>
          <w:szCs w:val="28"/>
        </w:rPr>
        <w:t>Ю</w:t>
      </w:r>
      <w:r>
        <w:rPr>
          <w:b/>
          <w:sz w:val="28"/>
          <w:szCs w:val="28"/>
        </w:rPr>
        <w:t>ридические адреса и банковские реквизиты сторон</w:t>
      </w:r>
      <w:r w:rsidR="000F0B54" w:rsidRPr="0076500F">
        <w:rPr>
          <w:b/>
          <w:sz w:val="28"/>
          <w:szCs w:val="28"/>
        </w:rPr>
        <w:t xml:space="preserve"> </w:t>
      </w:r>
    </w:p>
    <w:tbl>
      <w:tblPr>
        <w:tblW w:w="10020" w:type="dxa"/>
        <w:jc w:val="center"/>
        <w:tblLayout w:type="fixed"/>
        <w:tblLook w:val="00A0" w:firstRow="1" w:lastRow="0" w:firstColumn="1" w:lastColumn="0" w:noHBand="0" w:noVBand="0"/>
      </w:tblPr>
      <w:tblGrid>
        <w:gridCol w:w="5040"/>
        <w:gridCol w:w="4980"/>
      </w:tblGrid>
      <w:tr w:rsidR="000F0B54" w:rsidRPr="006A26B0" w14:paraId="17E12630" w14:textId="77777777" w:rsidTr="00F7314C">
        <w:trPr>
          <w:jc w:val="center"/>
        </w:trPr>
        <w:tc>
          <w:tcPr>
            <w:tcW w:w="5040" w:type="dxa"/>
          </w:tcPr>
          <w:p w14:paraId="65F8B117" w14:textId="77777777" w:rsidR="000F0B54" w:rsidRPr="006A26B0" w:rsidRDefault="000F0B54" w:rsidP="00F7314C">
            <w:pPr>
              <w:tabs>
                <w:tab w:val="left" w:pos="993"/>
              </w:tabs>
              <w:ind w:firstLine="567"/>
              <w:jc w:val="center"/>
              <w:rPr>
                <w:b/>
                <w:sz w:val="28"/>
                <w:szCs w:val="28"/>
              </w:rPr>
            </w:pPr>
            <w:r w:rsidRPr="006A26B0">
              <w:rPr>
                <w:b/>
                <w:sz w:val="28"/>
                <w:szCs w:val="28"/>
              </w:rPr>
              <w:t>ЗАКАЗЧИК:</w:t>
            </w:r>
          </w:p>
        </w:tc>
        <w:tc>
          <w:tcPr>
            <w:tcW w:w="4980" w:type="dxa"/>
          </w:tcPr>
          <w:p w14:paraId="10AEAAF5" w14:textId="77777777" w:rsidR="000F0B54" w:rsidRPr="006A26B0" w:rsidRDefault="000F0B54" w:rsidP="00F7314C">
            <w:pPr>
              <w:tabs>
                <w:tab w:val="left" w:pos="993"/>
              </w:tabs>
              <w:ind w:firstLine="567"/>
              <w:jc w:val="center"/>
              <w:rPr>
                <w:b/>
                <w:sz w:val="28"/>
                <w:szCs w:val="28"/>
              </w:rPr>
            </w:pPr>
            <w:r w:rsidRPr="006A26B0">
              <w:rPr>
                <w:b/>
                <w:sz w:val="28"/>
                <w:szCs w:val="28"/>
              </w:rPr>
              <w:t>ПОСТАВЩИК</w:t>
            </w:r>
          </w:p>
        </w:tc>
      </w:tr>
    </w:tbl>
    <w:p w14:paraId="3382C738" w14:textId="77777777" w:rsidR="000F0B54" w:rsidRPr="00311D23" w:rsidRDefault="000F0B54" w:rsidP="000F0B54">
      <w:pPr>
        <w:rPr>
          <w:vanish/>
          <w:sz w:val="28"/>
          <w:szCs w:val="28"/>
        </w:rPr>
      </w:pPr>
    </w:p>
    <w:tbl>
      <w:tblPr>
        <w:tblW w:w="10020" w:type="dxa"/>
        <w:jc w:val="center"/>
        <w:tblLayout w:type="fixed"/>
        <w:tblLook w:val="00A0" w:firstRow="1" w:lastRow="0" w:firstColumn="1" w:lastColumn="0" w:noHBand="0" w:noVBand="0"/>
      </w:tblPr>
      <w:tblGrid>
        <w:gridCol w:w="4962"/>
        <w:gridCol w:w="78"/>
        <w:gridCol w:w="4741"/>
        <w:gridCol w:w="239"/>
      </w:tblGrid>
      <w:tr w:rsidR="000F0B54" w:rsidRPr="00311D23" w14:paraId="6028711E" w14:textId="77777777" w:rsidTr="00606A5B">
        <w:trPr>
          <w:trHeight w:val="276"/>
          <w:jc w:val="center"/>
        </w:trPr>
        <w:tc>
          <w:tcPr>
            <w:tcW w:w="5040" w:type="dxa"/>
            <w:gridSpan w:val="2"/>
          </w:tcPr>
          <w:p w14:paraId="3B2189A2" w14:textId="77777777" w:rsidR="000F0B54" w:rsidRPr="00311D23" w:rsidRDefault="000F0B54" w:rsidP="00F7314C">
            <w:pPr>
              <w:rPr>
                <w:sz w:val="28"/>
                <w:szCs w:val="28"/>
              </w:rPr>
            </w:pPr>
          </w:p>
        </w:tc>
        <w:tc>
          <w:tcPr>
            <w:tcW w:w="4980" w:type="dxa"/>
            <w:gridSpan w:val="2"/>
          </w:tcPr>
          <w:p w14:paraId="10A9E0F9" w14:textId="77777777" w:rsidR="000F0B54" w:rsidRPr="00311D23" w:rsidRDefault="000F0B54" w:rsidP="00F7314C">
            <w:pPr>
              <w:tabs>
                <w:tab w:val="left" w:pos="993"/>
              </w:tabs>
              <w:rPr>
                <w:sz w:val="28"/>
                <w:szCs w:val="28"/>
              </w:rPr>
            </w:pPr>
          </w:p>
        </w:tc>
      </w:tr>
      <w:tr w:rsidR="00606A5B" w:rsidRPr="00D6798C" w14:paraId="5E78CB0E" w14:textId="77777777" w:rsidTr="00606A5B">
        <w:tblPrEx>
          <w:jc w:val="left"/>
          <w:tblLook w:val="0000" w:firstRow="0" w:lastRow="0" w:firstColumn="0" w:lastColumn="0" w:noHBand="0" w:noVBand="0"/>
        </w:tblPrEx>
        <w:trPr>
          <w:gridAfter w:val="1"/>
          <w:wAfter w:w="239" w:type="dxa"/>
          <w:trHeight w:val="2164"/>
        </w:trPr>
        <w:tc>
          <w:tcPr>
            <w:tcW w:w="4962" w:type="dxa"/>
          </w:tcPr>
          <w:tbl>
            <w:tblPr>
              <w:tblW w:w="9176" w:type="dxa"/>
              <w:tblInd w:w="346" w:type="dxa"/>
              <w:tblLayout w:type="fixed"/>
              <w:tblCellMar>
                <w:top w:w="102" w:type="dxa"/>
                <w:left w:w="62" w:type="dxa"/>
                <w:bottom w:w="102" w:type="dxa"/>
                <w:right w:w="62" w:type="dxa"/>
              </w:tblCellMar>
              <w:tblLook w:val="04A0" w:firstRow="1" w:lastRow="0" w:firstColumn="1" w:lastColumn="0" w:noHBand="0" w:noVBand="1"/>
            </w:tblPr>
            <w:tblGrid>
              <w:gridCol w:w="9176"/>
            </w:tblGrid>
            <w:tr w:rsidR="00606A5B" w:rsidRPr="00D6798C" w14:paraId="320C4349" w14:textId="77777777" w:rsidTr="00D90C00">
              <w:tc>
                <w:tcPr>
                  <w:tcW w:w="9176" w:type="dxa"/>
                </w:tcPr>
                <w:p w14:paraId="0A8882BD" w14:textId="77777777" w:rsidR="00606A5B" w:rsidRPr="00606A5B" w:rsidRDefault="00606A5B" w:rsidP="00D90C00">
                  <w:pPr>
                    <w:spacing w:line="240" w:lineRule="exact"/>
                    <w:rPr>
                      <w:sz w:val="28"/>
                      <w:szCs w:val="28"/>
                    </w:rPr>
                  </w:pPr>
                  <w:r w:rsidRPr="00606A5B">
                    <w:rPr>
                      <w:sz w:val="28"/>
                      <w:szCs w:val="28"/>
                    </w:rPr>
                    <w:t>Государственное бюджетное профессиональное образовательное учреждение «Ставропольский строительный техникум»</w:t>
                  </w:r>
                </w:p>
              </w:tc>
            </w:tr>
            <w:tr w:rsidR="00606A5B" w:rsidRPr="00D6798C" w14:paraId="0612E460" w14:textId="77777777" w:rsidTr="00D90C00">
              <w:tc>
                <w:tcPr>
                  <w:tcW w:w="9176" w:type="dxa"/>
                </w:tcPr>
                <w:p w14:paraId="1B7E0AF5" w14:textId="77777777" w:rsidR="00606A5B" w:rsidRPr="00606A5B" w:rsidRDefault="00606A5B" w:rsidP="00D90C00">
                  <w:pPr>
                    <w:widowControl w:val="0"/>
                    <w:rPr>
                      <w:sz w:val="28"/>
                      <w:szCs w:val="28"/>
                    </w:rPr>
                  </w:pPr>
                  <w:r w:rsidRPr="00606A5B">
                    <w:rPr>
                      <w:sz w:val="28"/>
                      <w:szCs w:val="28"/>
                    </w:rPr>
                    <w:t xml:space="preserve">Юридический адрес: 355035, </w:t>
                  </w:r>
                </w:p>
                <w:p w14:paraId="4D771EC3"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DE3FCCC" w14:textId="77777777" w:rsidR="00606A5B" w:rsidRPr="00606A5B" w:rsidRDefault="00606A5B" w:rsidP="00D90C00">
                  <w:pPr>
                    <w:widowControl w:val="0"/>
                    <w:rPr>
                      <w:sz w:val="28"/>
                      <w:szCs w:val="28"/>
                    </w:rPr>
                  </w:pPr>
                  <w:r w:rsidRPr="00606A5B">
                    <w:rPr>
                      <w:sz w:val="28"/>
                      <w:szCs w:val="28"/>
                    </w:rPr>
                    <w:t>ул. Комсомольская,73</w:t>
                  </w:r>
                </w:p>
                <w:p w14:paraId="5E6615C5" w14:textId="77777777" w:rsidR="00606A5B" w:rsidRPr="00606A5B" w:rsidRDefault="00606A5B" w:rsidP="00D90C00">
                  <w:pPr>
                    <w:widowControl w:val="0"/>
                    <w:rPr>
                      <w:sz w:val="28"/>
                      <w:szCs w:val="28"/>
                    </w:rPr>
                  </w:pPr>
                  <w:r w:rsidRPr="00606A5B">
                    <w:rPr>
                      <w:sz w:val="28"/>
                      <w:szCs w:val="28"/>
                    </w:rPr>
                    <w:t xml:space="preserve">Почтовый адрес: 355035, </w:t>
                  </w:r>
                </w:p>
                <w:p w14:paraId="0D5E038E"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ABB2205" w14:textId="77777777" w:rsidR="00606A5B" w:rsidRPr="00606A5B" w:rsidRDefault="00606A5B" w:rsidP="00D90C00">
                  <w:pPr>
                    <w:widowControl w:val="0"/>
                    <w:rPr>
                      <w:sz w:val="28"/>
                      <w:szCs w:val="28"/>
                    </w:rPr>
                  </w:pPr>
                  <w:r w:rsidRPr="00606A5B">
                    <w:rPr>
                      <w:sz w:val="28"/>
                      <w:szCs w:val="28"/>
                    </w:rPr>
                    <w:t>ул. Комсомольская,73</w:t>
                  </w:r>
                </w:p>
                <w:p w14:paraId="281505F1" w14:textId="77777777" w:rsidR="00606A5B" w:rsidRPr="00606A5B" w:rsidRDefault="00606A5B" w:rsidP="00D90C00">
                  <w:pPr>
                    <w:widowControl w:val="0"/>
                    <w:rPr>
                      <w:sz w:val="28"/>
                      <w:szCs w:val="28"/>
                    </w:rPr>
                  </w:pPr>
                  <w:r w:rsidRPr="00606A5B">
                    <w:rPr>
                      <w:sz w:val="28"/>
                      <w:szCs w:val="28"/>
                    </w:rPr>
                    <w:t>ИНН/КПП: 2634012465/ 263401001</w:t>
                  </w:r>
                </w:p>
                <w:p w14:paraId="4991A626" w14:textId="77777777" w:rsidR="00606A5B" w:rsidRPr="00606A5B" w:rsidRDefault="00606A5B" w:rsidP="00D90C00">
                  <w:pPr>
                    <w:widowControl w:val="0"/>
                    <w:rPr>
                      <w:sz w:val="28"/>
                      <w:szCs w:val="28"/>
                    </w:rPr>
                  </w:pPr>
                  <w:r w:rsidRPr="00606A5B">
                    <w:rPr>
                      <w:sz w:val="28"/>
                      <w:szCs w:val="28"/>
                    </w:rPr>
                    <w:t>ОГРН: 1022601974757</w:t>
                  </w:r>
                </w:p>
                <w:p w14:paraId="739FD119" w14:textId="77777777" w:rsidR="00606A5B" w:rsidRPr="00606A5B" w:rsidRDefault="00606A5B" w:rsidP="00D90C00">
                  <w:pPr>
                    <w:widowControl w:val="0"/>
                    <w:rPr>
                      <w:sz w:val="28"/>
                      <w:szCs w:val="28"/>
                    </w:rPr>
                  </w:pPr>
                  <w:r w:rsidRPr="00606A5B">
                    <w:rPr>
                      <w:sz w:val="28"/>
                      <w:szCs w:val="28"/>
                    </w:rPr>
                    <w:t>ОКТМО 07701000001</w:t>
                  </w:r>
                </w:p>
                <w:p w14:paraId="5525AF5B" w14:textId="77777777" w:rsidR="00606A5B" w:rsidRPr="00606A5B" w:rsidRDefault="00606A5B" w:rsidP="00D90C00">
                  <w:pPr>
                    <w:widowControl w:val="0"/>
                    <w:rPr>
                      <w:sz w:val="28"/>
                      <w:szCs w:val="28"/>
                    </w:rPr>
                  </w:pPr>
                  <w:r w:rsidRPr="00606A5B">
                    <w:rPr>
                      <w:sz w:val="28"/>
                      <w:szCs w:val="28"/>
                    </w:rPr>
                    <w:t>Банковские реквизиты:</w:t>
                  </w:r>
                </w:p>
                <w:p w14:paraId="21C518E4" w14:textId="77777777" w:rsidR="00606A5B" w:rsidRPr="00606A5B" w:rsidRDefault="00606A5B" w:rsidP="00D90C00">
                  <w:pPr>
                    <w:widowControl w:val="0"/>
                    <w:rPr>
                      <w:sz w:val="28"/>
                      <w:szCs w:val="28"/>
                    </w:rPr>
                  </w:pPr>
                  <w:r w:rsidRPr="00606A5B">
                    <w:rPr>
                      <w:sz w:val="28"/>
                      <w:szCs w:val="28"/>
                    </w:rPr>
                    <w:t xml:space="preserve">БИК 010702101 </w:t>
                  </w:r>
                </w:p>
                <w:p w14:paraId="2158ACB6" w14:textId="77777777" w:rsidR="00606A5B" w:rsidRPr="00606A5B" w:rsidRDefault="00606A5B" w:rsidP="00D90C00">
                  <w:pPr>
                    <w:widowControl w:val="0"/>
                    <w:rPr>
                      <w:sz w:val="28"/>
                      <w:szCs w:val="28"/>
                    </w:rPr>
                  </w:pPr>
                  <w:r w:rsidRPr="00606A5B">
                    <w:rPr>
                      <w:sz w:val="28"/>
                      <w:szCs w:val="28"/>
                    </w:rPr>
                    <w:t>Л/с счет 075701288</w:t>
                  </w:r>
                </w:p>
                <w:p w14:paraId="61E67956" w14:textId="77777777" w:rsidR="00606A5B" w:rsidRPr="00606A5B" w:rsidRDefault="00606A5B" w:rsidP="00D90C00">
                  <w:pPr>
                    <w:widowControl w:val="0"/>
                    <w:rPr>
                      <w:sz w:val="28"/>
                      <w:szCs w:val="28"/>
                    </w:rPr>
                  </w:pPr>
                  <w:r w:rsidRPr="00606A5B">
                    <w:rPr>
                      <w:sz w:val="28"/>
                      <w:szCs w:val="28"/>
                    </w:rPr>
                    <w:t>Единый казначейский счет:</w:t>
                  </w:r>
                </w:p>
                <w:p w14:paraId="61C9D36C" w14:textId="77777777" w:rsidR="00606A5B" w:rsidRPr="00606A5B" w:rsidRDefault="00606A5B" w:rsidP="00D90C00">
                  <w:pPr>
                    <w:widowControl w:val="0"/>
                    <w:rPr>
                      <w:sz w:val="28"/>
                      <w:szCs w:val="28"/>
                    </w:rPr>
                  </w:pPr>
                  <w:r w:rsidRPr="00606A5B">
                    <w:rPr>
                      <w:sz w:val="28"/>
                      <w:szCs w:val="28"/>
                    </w:rPr>
                    <w:t xml:space="preserve">40102810345370000013, </w:t>
                  </w:r>
                </w:p>
                <w:p w14:paraId="16C0C7C1" w14:textId="77777777" w:rsidR="00606A5B" w:rsidRPr="00606A5B" w:rsidRDefault="00606A5B" w:rsidP="00D90C00">
                  <w:pPr>
                    <w:widowControl w:val="0"/>
                    <w:rPr>
                      <w:sz w:val="28"/>
                      <w:szCs w:val="28"/>
                    </w:rPr>
                  </w:pPr>
                  <w:r w:rsidRPr="00606A5B">
                    <w:rPr>
                      <w:sz w:val="28"/>
                      <w:szCs w:val="28"/>
                    </w:rPr>
                    <w:t>Казначейский счет: 03224643070000002101</w:t>
                  </w:r>
                </w:p>
                <w:p w14:paraId="7CBBF1B4" w14:textId="77777777" w:rsidR="00606A5B" w:rsidRPr="00606A5B" w:rsidRDefault="00606A5B" w:rsidP="00D90C00">
                  <w:pPr>
                    <w:widowControl w:val="0"/>
                    <w:rPr>
                      <w:sz w:val="28"/>
                      <w:szCs w:val="28"/>
                    </w:rPr>
                  </w:pPr>
                  <w:r w:rsidRPr="00606A5B">
                    <w:rPr>
                      <w:sz w:val="28"/>
                      <w:szCs w:val="28"/>
                    </w:rPr>
                    <w:t>Банк: ОКЦ № 2 ЮГУ Банка России//</w:t>
                  </w:r>
                </w:p>
                <w:p w14:paraId="5134883E" w14:textId="77777777" w:rsidR="00606A5B" w:rsidRPr="00606A5B" w:rsidRDefault="00606A5B" w:rsidP="00D90C00">
                  <w:pPr>
                    <w:widowControl w:val="0"/>
                    <w:rPr>
                      <w:sz w:val="28"/>
                      <w:szCs w:val="28"/>
                    </w:rPr>
                  </w:pPr>
                  <w:r w:rsidRPr="00606A5B">
                    <w:rPr>
                      <w:sz w:val="28"/>
                      <w:szCs w:val="28"/>
                    </w:rPr>
                    <w:t xml:space="preserve">УФК по Ставропольскому краю, </w:t>
                  </w:r>
                </w:p>
                <w:p w14:paraId="675B841E" w14:textId="77777777" w:rsidR="00606A5B" w:rsidRPr="00606A5B" w:rsidRDefault="00606A5B" w:rsidP="00D90C00">
                  <w:pPr>
                    <w:widowControl w:val="0"/>
                    <w:rPr>
                      <w:sz w:val="28"/>
                      <w:szCs w:val="28"/>
                    </w:rPr>
                  </w:pPr>
                  <w:r w:rsidRPr="00606A5B">
                    <w:rPr>
                      <w:sz w:val="28"/>
                      <w:szCs w:val="28"/>
                    </w:rPr>
                    <w:t>г. Ставрополь</w:t>
                  </w:r>
                </w:p>
                <w:p w14:paraId="3CE86BAF" w14:textId="77777777" w:rsidR="00606A5B" w:rsidRPr="00606A5B" w:rsidRDefault="00606A5B" w:rsidP="00D90C00">
                  <w:pPr>
                    <w:widowControl w:val="0"/>
                    <w:rPr>
                      <w:sz w:val="28"/>
                      <w:szCs w:val="28"/>
                    </w:rPr>
                  </w:pPr>
                  <w:r w:rsidRPr="00606A5B">
                    <w:rPr>
                      <w:sz w:val="28"/>
                      <w:szCs w:val="28"/>
                    </w:rPr>
                    <w:t>Л/с счет 711Р3396001</w:t>
                  </w:r>
                </w:p>
                <w:p w14:paraId="3B77EAEC" w14:textId="77777777" w:rsidR="00606A5B" w:rsidRPr="00606A5B" w:rsidRDefault="00606A5B" w:rsidP="00D90C00">
                  <w:pPr>
                    <w:widowControl w:val="0"/>
                    <w:rPr>
                      <w:sz w:val="28"/>
                      <w:szCs w:val="28"/>
                    </w:rPr>
                  </w:pPr>
                  <w:r w:rsidRPr="00606A5B">
                    <w:rPr>
                      <w:sz w:val="28"/>
                      <w:szCs w:val="28"/>
                    </w:rPr>
                    <w:t>Единый казначейский счет:</w:t>
                  </w:r>
                </w:p>
                <w:p w14:paraId="027C2B1E" w14:textId="77777777" w:rsidR="00606A5B" w:rsidRPr="00606A5B" w:rsidRDefault="00606A5B" w:rsidP="00D90C00">
                  <w:pPr>
                    <w:widowControl w:val="0"/>
                    <w:rPr>
                      <w:sz w:val="28"/>
                      <w:szCs w:val="28"/>
                    </w:rPr>
                  </w:pPr>
                  <w:r w:rsidRPr="00606A5B">
                    <w:rPr>
                      <w:sz w:val="28"/>
                      <w:szCs w:val="28"/>
                    </w:rPr>
                    <w:t xml:space="preserve">40102810745370000024, </w:t>
                  </w:r>
                </w:p>
                <w:p w14:paraId="708EC708" w14:textId="77777777" w:rsidR="00606A5B" w:rsidRPr="00606A5B" w:rsidRDefault="00606A5B" w:rsidP="00D90C00">
                  <w:pPr>
                    <w:widowControl w:val="0"/>
                    <w:rPr>
                      <w:sz w:val="28"/>
                      <w:szCs w:val="28"/>
                    </w:rPr>
                  </w:pPr>
                  <w:r w:rsidRPr="00606A5B">
                    <w:rPr>
                      <w:sz w:val="28"/>
                      <w:szCs w:val="28"/>
                    </w:rPr>
                    <w:t>Казначейский счет: 03215643000000013200</w:t>
                  </w:r>
                </w:p>
                <w:p w14:paraId="30767366" w14:textId="77777777" w:rsidR="00606A5B" w:rsidRPr="00606A5B" w:rsidRDefault="00606A5B" w:rsidP="00D90C00">
                  <w:pPr>
                    <w:widowControl w:val="0"/>
                    <w:rPr>
                      <w:sz w:val="28"/>
                      <w:szCs w:val="28"/>
                    </w:rPr>
                  </w:pPr>
                  <w:r w:rsidRPr="00606A5B">
                    <w:rPr>
                      <w:sz w:val="28"/>
                      <w:szCs w:val="28"/>
                    </w:rPr>
                    <w:t>Банк: ОКЦ № 1 ВВГУ Банка России//</w:t>
                  </w:r>
                </w:p>
                <w:p w14:paraId="4B35D36A" w14:textId="77777777" w:rsidR="00606A5B" w:rsidRPr="00606A5B" w:rsidRDefault="00606A5B" w:rsidP="00D90C00">
                  <w:pPr>
                    <w:widowControl w:val="0"/>
                    <w:rPr>
                      <w:sz w:val="28"/>
                      <w:szCs w:val="28"/>
                    </w:rPr>
                  </w:pPr>
                  <w:r w:rsidRPr="00606A5B">
                    <w:rPr>
                      <w:sz w:val="28"/>
                      <w:szCs w:val="28"/>
                    </w:rPr>
                    <w:t xml:space="preserve">УФК по Нижегородской области, </w:t>
                  </w:r>
                </w:p>
                <w:p w14:paraId="6AFC6EA9" w14:textId="77777777" w:rsidR="00606A5B" w:rsidRPr="00606A5B" w:rsidRDefault="00606A5B" w:rsidP="00D90C00">
                  <w:pPr>
                    <w:widowControl w:val="0"/>
                    <w:rPr>
                      <w:sz w:val="28"/>
                      <w:szCs w:val="28"/>
                    </w:rPr>
                  </w:pPr>
                  <w:r w:rsidRPr="008620FF">
                    <w:rPr>
                      <w:sz w:val="28"/>
                      <w:szCs w:val="28"/>
                    </w:rPr>
                    <w:t>г. Нижний Новгород</w:t>
                  </w:r>
                </w:p>
                <w:p w14:paraId="712E2B79" w14:textId="77777777" w:rsidR="00606A5B" w:rsidRPr="00606A5B" w:rsidRDefault="00606A5B" w:rsidP="00D90C00">
                  <w:pPr>
                    <w:widowControl w:val="0"/>
                    <w:rPr>
                      <w:sz w:val="28"/>
                      <w:szCs w:val="28"/>
                    </w:rPr>
                  </w:pPr>
                  <w:r w:rsidRPr="00606A5B">
                    <w:rPr>
                      <w:sz w:val="28"/>
                      <w:szCs w:val="28"/>
                    </w:rPr>
                    <w:t>тел./факс (8652) 22-58-01, 22-58-04</w:t>
                  </w:r>
                </w:p>
                <w:p w14:paraId="704FA274" w14:textId="546B3FD3" w:rsidR="00F81294" w:rsidRDefault="00F81294" w:rsidP="00D90C00">
                  <w:pPr>
                    <w:widowControl w:val="0"/>
                    <w:rPr>
                      <w:sz w:val="28"/>
                      <w:szCs w:val="28"/>
                    </w:rPr>
                  </w:pPr>
                  <w:r>
                    <w:rPr>
                      <w:sz w:val="28"/>
                      <w:szCs w:val="28"/>
                    </w:rPr>
                    <w:t>Электронная почта:</w:t>
                  </w:r>
                </w:p>
                <w:p w14:paraId="1346B852" w14:textId="07E827E8" w:rsidR="00606A5B" w:rsidRPr="00606A5B" w:rsidRDefault="00606A5B" w:rsidP="00D90C00">
                  <w:pPr>
                    <w:widowControl w:val="0"/>
                    <w:rPr>
                      <w:sz w:val="28"/>
                      <w:szCs w:val="28"/>
                    </w:rPr>
                  </w:pPr>
                  <w:r w:rsidRPr="00606A5B">
                    <w:rPr>
                      <w:sz w:val="28"/>
                      <w:szCs w:val="28"/>
                    </w:rPr>
                    <w:t>sst@mosk.stavregion.ru</w:t>
                  </w:r>
                </w:p>
                <w:p w14:paraId="1B19E2E8" w14:textId="7CFE02A3" w:rsidR="00606A5B" w:rsidRDefault="00606A5B" w:rsidP="00D90C00">
                  <w:pPr>
                    <w:widowControl w:val="0"/>
                    <w:rPr>
                      <w:rStyle w:val="a8"/>
                      <w:color w:val="000000"/>
                      <w:sz w:val="28"/>
                      <w:szCs w:val="28"/>
                    </w:rPr>
                  </w:pPr>
                </w:p>
                <w:p w14:paraId="3E0DAB74" w14:textId="77777777" w:rsidR="005D5D6D" w:rsidRPr="00606A5B" w:rsidRDefault="005D5D6D" w:rsidP="00D90C00">
                  <w:pPr>
                    <w:widowControl w:val="0"/>
                    <w:rPr>
                      <w:rStyle w:val="a8"/>
                      <w:color w:val="000000"/>
                      <w:sz w:val="28"/>
                      <w:szCs w:val="28"/>
                    </w:rPr>
                  </w:pPr>
                </w:p>
                <w:p w14:paraId="5B988AD5" w14:textId="563F398C" w:rsidR="00606A5B" w:rsidRPr="005D5D6D" w:rsidRDefault="00606A5B" w:rsidP="005D5D6D">
                  <w:pPr>
                    <w:widowControl w:val="0"/>
                    <w:rPr>
                      <w:color w:val="000000"/>
                      <w:sz w:val="28"/>
                      <w:szCs w:val="28"/>
                      <w:u w:val="single"/>
                    </w:rPr>
                  </w:pPr>
                  <w:r w:rsidRPr="00606A5B">
                    <w:rPr>
                      <w:rStyle w:val="a8"/>
                      <w:color w:val="000000"/>
                      <w:sz w:val="28"/>
                      <w:szCs w:val="28"/>
                    </w:rPr>
                    <w:t>Директор</w:t>
                  </w:r>
                  <w:r w:rsidR="005D5D6D" w:rsidRPr="005D5D6D">
                    <w:rPr>
                      <w:rStyle w:val="a8"/>
                      <w:color w:val="000000"/>
                      <w:sz w:val="28"/>
                      <w:szCs w:val="28"/>
                      <w:u w:val="none"/>
                    </w:rPr>
                    <w:t>________</w:t>
                  </w:r>
                  <w:r w:rsidR="005D5D6D">
                    <w:rPr>
                      <w:rStyle w:val="a8"/>
                      <w:color w:val="000000"/>
                      <w:sz w:val="28"/>
                      <w:szCs w:val="28"/>
                    </w:rPr>
                    <w:t>/</w:t>
                  </w:r>
                  <w:r w:rsidRPr="00606A5B">
                    <w:rPr>
                      <w:rStyle w:val="a8"/>
                      <w:color w:val="000000"/>
                      <w:sz w:val="28"/>
                      <w:szCs w:val="28"/>
                    </w:rPr>
                    <w:t>В.А. Семилетов</w:t>
                  </w:r>
                  <w:r w:rsidR="005D5D6D">
                    <w:rPr>
                      <w:rStyle w:val="a8"/>
                      <w:color w:val="000000"/>
                      <w:sz w:val="28"/>
                      <w:szCs w:val="28"/>
                    </w:rPr>
                    <w:t>/</w:t>
                  </w:r>
                  <w:r w:rsidRPr="00606A5B">
                    <w:rPr>
                      <w:rStyle w:val="a8"/>
                      <w:color w:val="000000"/>
                      <w:sz w:val="28"/>
                      <w:szCs w:val="28"/>
                    </w:rPr>
                    <w:t xml:space="preserve"> </w:t>
                  </w:r>
                </w:p>
              </w:tc>
            </w:tr>
          </w:tbl>
          <w:p w14:paraId="1DCFE5EF" w14:textId="77777777" w:rsidR="00606A5B" w:rsidRPr="00D6798C" w:rsidRDefault="00606A5B" w:rsidP="00D90C00">
            <w:pPr>
              <w:overflowPunct w:val="0"/>
              <w:autoSpaceDE w:val="0"/>
              <w:autoSpaceDN w:val="0"/>
              <w:adjustRightInd w:val="0"/>
              <w:contextualSpacing/>
              <w:textAlignment w:val="baseline"/>
            </w:pPr>
          </w:p>
        </w:tc>
        <w:tc>
          <w:tcPr>
            <w:tcW w:w="4819" w:type="dxa"/>
            <w:gridSpan w:val="2"/>
          </w:tcPr>
          <w:p w14:paraId="4BB4B7FF" w14:textId="77777777" w:rsidR="00606A5B" w:rsidRPr="00D6798C" w:rsidRDefault="00606A5B" w:rsidP="00D90C00">
            <w:pPr>
              <w:widowControl w:val="0"/>
            </w:pPr>
          </w:p>
          <w:p w14:paraId="6F0397FC" w14:textId="77777777" w:rsidR="00606A5B" w:rsidRDefault="00606A5B" w:rsidP="00D90C00">
            <w:pPr>
              <w:widowControl w:val="0"/>
              <w:ind w:left="351"/>
            </w:pPr>
          </w:p>
          <w:p w14:paraId="77EAA364" w14:textId="77777777" w:rsidR="00606A5B" w:rsidRDefault="00606A5B" w:rsidP="00D90C00">
            <w:pPr>
              <w:widowControl w:val="0"/>
              <w:ind w:left="351"/>
            </w:pPr>
          </w:p>
          <w:p w14:paraId="7F8B357A" w14:textId="77777777" w:rsidR="00606A5B" w:rsidRDefault="00606A5B" w:rsidP="00D90C00">
            <w:pPr>
              <w:widowControl w:val="0"/>
              <w:ind w:left="351"/>
            </w:pPr>
          </w:p>
          <w:p w14:paraId="1A8F76CB" w14:textId="77777777" w:rsidR="00606A5B" w:rsidRDefault="00606A5B" w:rsidP="00D90C00">
            <w:pPr>
              <w:widowControl w:val="0"/>
              <w:ind w:left="351"/>
            </w:pPr>
          </w:p>
          <w:p w14:paraId="0CCD0BC3" w14:textId="77777777" w:rsidR="00606A5B" w:rsidRDefault="00606A5B" w:rsidP="00D90C00">
            <w:pPr>
              <w:widowControl w:val="0"/>
              <w:ind w:left="351"/>
            </w:pPr>
          </w:p>
          <w:p w14:paraId="3148EC4A" w14:textId="77777777" w:rsidR="00606A5B" w:rsidRDefault="00606A5B" w:rsidP="00D90C00">
            <w:pPr>
              <w:widowControl w:val="0"/>
              <w:ind w:left="351"/>
            </w:pPr>
          </w:p>
          <w:p w14:paraId="559DB26A" w14:textId="77777777" w:rsidR="00606A5B" w:rsidRDefault="00606A5B" w:rsidP="00D90C00">
            <w:pPr>
              <w:widowControl w:val="0"/>
              <w:ind w:left="351"/>
            </w:pPr>
          </w:p>
          <w:p w14:paraId="1DD27D0D" w14:textId="77777777" w:rsidR="00606A5B" w:rsidRDefault="00606A5B" w:rsidP="00D90C00">
            <w:pPr>
              <w:widowControl w:val="0"/>
              <w:ind w:left="351"/>
            </w:pPr>
          </w:p>
          <w:p w14:paraId="2F142ED2" w14:textId="77777777" w:rsidR="00606A5B" w:rsidRDefault="00606A5B" w:rsidP="00D90C00">
            <w:pPr>
              <w:widowControl w:val="0"/>
              <w:ind w:left="351"/>
            </w:pPr>
          </w:p>
          <w:p w14:paraId="3454F2A0" w14:textId="77777777" w:rsidR="00606A5B" w:rsidRDefault="00606A5B" w:rsidP="00D90C00">
            <w:pPr>
              <w:widowControl w:val="0"/>
              <w:ind w:left="351"/>
            </w:pPr>
          </w:p>
          <w:p w14:paraId="39ECB0C7" w14:textId="77777777" w:rsidR="00606A5B" w:rsidRDefault="00606A5B" w:rsidP="00D90C00">
            <w:pPr>
              <w:widowControl w:val="0"/>
              <w:ind w:left="351"/>
            </w:pPr>
          </w:p>
          <w:p w14:paraId="4846952A" w14:textId="77777777" w:rsidR="00606A5B" w:rsidRDefault="00606A5B" w:rsidP="00D90C00">
            <w:pPr>
              <w:widowControl w:val="0"/>
              <w:ind w:left="351"/>
            </w:pPr>
          </w:p>
          <w:p w14:paraId="56D5420D" w14:textId="77777777" w:rsidR="00606A5B" w:rsidRDefault="00606A5B" w:rsidP="00D90C00">
            <w:pPr>
              <w:widowControl w:val="0"/>
              <w:ind w:left="351"/>
            </w:pPr>
          </w:p>
          <w:p w14:paraId="4E53C5BD" w14:textId="77777777" w:rsidR="00606A5B" w:rsidRDefault="00606A5B" w:rsidP="00D90C00">
            <w:pPr>
              <w:widowControl w:val="0"/>
              <w:ind w:left="351"/>
            </w:pPr>
          </w:p>
          <w:p w14:paraId="7ED5B567" w14:textId="77777777" w:rsidR="00606A5B" w:rsidRDefault="00606A5B" w:rsidP="00D90C00">
            <w:pPr>
              <w:widowControl w:val="0"/>
              <w:ind w:left="351"/>
            </w:pPr>
          </w:p>
          <w:p w14:paraId="679D3723" w14:textId="77777777" w:rsidR="00606A5B" w:rsidRDefault="00606A5B" w:rsidP="00D90C00">
            <w:pPr>
              <w:widowControl w:val="0"/>
              <w:ind w:left="351"/>
            </w:pPr>
          </w:p>
          <w:p w14:paraId="15592A56" w14:textId="77777777" w:rsidR="00606A5B" w:rsidRDefault="00606A5B" w:rsidP="00D90C00">
            <w:pPr>
              <w:widowControl w:val="0"/>
              <w:ind w:left="351"/>
            </w:pPr>
          </w:p>
          <w:p w14:paraId="18B9D8F2" w14:textId="77777777" w:rsidR="00606A5B" w:rsidRDefault="00606A5B" w:rsidP="00D90C00">
            <w:pPr>
              <w:widowControl w:val="0"/>
              <w:ind w:left="351"/>
            </w:pPr>
          </w:p>
          <w:p w14:paraId="2CC47C21" w14:textId="77777777" w:rsidR="00606A5B" w:rsidRDefault="00606A5B" w:rsidP="00D90C00">
            <w:pPr>
              <w:widowControl w:val="0"/>
              <w:ind w:left="351"/>
            </w:pPr>
          </w:p>
          <w:p w14:paraId="08DACB05" w14:textId="77777777" w:rsidR="00606A5B" w:rsidRDefault="00606A5B" w:rsidP="00D90C00">
            <w:pPr>
              <w:widowControl w:val="0"/>
              <w:ind w:left="351"/>
            </w:pPr>
          </w:p>
          <w:p w14:paraId="4CAB27CD" w14:textId="77777777" w:rsidR="00606A5B" w:rsidRDefault="00606A5B" w:rsidP="00D90C00">
            <w:pPr>
              <w:widowControl w:val="0"/>
              <w:ind w:left="351"/>
            </w:pPr>
          </w:p>
          <w:p w14:paraId="5D22CB06" w14:textId="77777777" w:rsidR="00606A5B" w:rsidRDefault="00606A5B" w:rsidP="00D90C00">
            <w:pPr>
              <w:widowControl w:val="0"/>
              <w:ind w:left="351"/>
            </w:pPr>
          </w:p>
          <w:p w14:paraId="1AD38012" w14:textId="77777777" w:rsidR="00606A5B" w:rsidRDefault="00606A5B" w:rsidP="00D90C00">
            <w:pPr>
              <w:widowControl w:val="0"/>
              <w:ind w:left="351"/>
            </w:pPr>
          </w:p>
          <w:p w14:paraId="3EE4F2AE" w14:textId="77777777" w:rsidR="00606A5B" w:rsidRDefault="00606A5B" w:rsidP="00D90C00">
            <w:pPr>
              <w:widowControl w:val="0"/>
              <w:ind w:left="351"/>
            </w:pPr>
          </w:p>
          <w:p w14:paraId="703EC344" w14:textId="77777777" w:rsidR="00606A5B" w:rsidRDefault="00606A5B" w:rsidP="00D90C00">
            <w:pPr>
              <w:widowControl w:val="0"/>
              <w:ind w:left="351"/>
            </w:pPr>
          </w:p>
          <w:p w14:paraId="32D6018A" w14:textId="77777777" w:rsidR="00606A5B" w:rsidRDefault="00606A5B" w:rsidP="00D90C00">
            <w:pPr>
              <w:widowControl w:val="0"/>
              <w:ind w:left="351"/>
            </w:pPr>
          </w:p>
          <w:p w14:paraId="5705CC18" w14:textId="77777777" w:rsidR="00606A5B" w:rsidRDefault="00606A5B" w:rsidP="00D90C00">
            <w:pPr>
              <w:widowControl w:val="0"/>
              <w:ind w:left="351"/>
            </w:pPr>
          </w:p>
          <w:p w14:paraId="1473A111" w14:textId="77777777" w:rsidR="00606A5B" w:rsidRDefault="00606A5B" w:rsidP="00D90C00">
            <w:pPr>
              <w:widowControl w:val="0"/>
              <w:ind w:left="351"/>
            </w:pPr>
          </w:p>
          <w:p w14:paraId="32F6D5AE" w14:textId="77777777" w:rsidR="00606A5B" w:rsidRDefault="00606A5B" w:rsidP="00D90C00">
            <w:pPr>
              <w:widowControl w:val="0"/>
              <w:ind w:left="351"/>
            </w:pPr>
          </w:p>
          <w:p w14:paraId="42703925" w14:textId="77777777" w:rsidR="00606A5B" w:rsidRDefault="00606A5B" w:rsidP="00D90C00">
            <w:pPr>
              <w:widowControl w:val="0"/>
              <w:ind w:left="351"/>
            </w:pPr>
          </w:p>
          <w:p w14:paraId="664D1E79" w14:textId="77777777" w:rsidR="00606A5B" w:rsidRDefault="00606A5B" w:rsidP="00D90C00">
            <w:pPr>
              <w:widowControl w:val="0"/>
              <w:ind w:left="351"/>
            </w:pPr>
          </w:p>
          <w:p w14:paraId="37970696" w14:textId="77777777" w:rsidR="00606A5B" w:rsidRDefault="00606A5B" w:rsidP="00D90C00">
            <w:pPr>
              <w:widowControl w:val="0"/>
              <w:ind w:left="351"/>
            </w:pPr>
          </w:p>
          <w:p w14:paraId="37E48148" w14:textId="77777777" w:rsidR="00606A5B" w:rsidRDefault="00606A5B" w:rsidP="00D90C00">
            <w:pPr>
              <w:widowControl w:val="0"/>
              <w:ind w:left="351"/>
            </w:pPr>
          </w:p>
          <w:p w14:paraId="54408A5C" w14:textId="77777777" w:rsidR="00606A5B" w:rsidRDefault="00606A5B" w:rsidP="00D90C00">
            <w:pPr>
              <w:widowControl w:val="0"/>
              <w:ind w:left="351"/>
            </w:pPr>
          </w:p>
          <w:p w14:paraId="4B08D824" w14:textId="77777777" w:rsidR="00606A5B" w:rsidRDefault="00606A5B" w:rsidP="00D90C00">
            <w:pPr>
              <w:widowControl w:val="0"/>
              <w:ind w:left="351"/>
            </w:pPr>
          </w:p>
          <w:p w14:paraId="2D58CC6C" w14:textId="77777777" w:rsidR="00606A5B" w:rsidRDefault="00606A5B" w:rsidP="00D90C00">
            <w:pPr>
              <w:widowControl w:val="0"/>
              <w:ind w:left="351"/>
            </w:pPr>
          </w:p>
          <w:p w14:paraId="42A721ED" w14:textId="77777777" w:rsidR="00606A5B" w:rsidRDefault="00606A5B" w:rsidP="00D90C00">
            <w:pPr>
              <w:widowControl w:val="0"/>
              <w:ind w:left="351"/>
            </w:pPr>
          </w:p>
          <w:p w14:paraId="20CD6102" w14:textId="77777777" w:rsidR="00606A5B" w:rsidRDefault="00606A5B" w:rsidP="00D90C00">
            <w:pPr>
              <w:widowControl w:val="0"/>
              <w:ind w:left="351"/>
            </w:pPr>
          </w:p>
          <w:p w14:paraId="020F5063" w14:textId="77777777" w:rsidR="00606A5B" w:rsidRDefault="00606A5B" w:rsidP="00D90C00">
            <w:pPr>
              <w:widowControl w:val="0"/>
              <w:ind w:left="351"/>
            </w:pPr>
          </w:p>
          <w:p w14:paraId="208BA475" w14:textId="77777777" w:rsidR="00606A5B" w:rsidRDefault="00606A5B" w:rsidP="00D90C00">
            <w:pPr>
              <w:widowControl w:val="0"/>
              <w:ind w:left="351"/>
            </w:pPr>
          </w:p>
          <w:p w14:paraId="2830E2B7" w14:textId="77777777" w:rsidR="00606A5B" w:rsidRDefault="00606A5B" w:rsidP="00D90C00">
            <w:pPr>
              <w:widowControl w:val="0"/>
              <w:ind w:left="351"/>
            </w:pPr>
          </w:p>
          <w:p w14:paraId="76765886" w14:textId="77777777" w:rsidR="00606A5B" w:rsidRDefault="00606A5B" w:rsidP="00D90C00">
            <w:pPr>
              <w:widowControl w:val="0"/>
              <w:ind w:left="351"/>
            </w:pPr>
          </w:p>
          <w:p w14:paraId="352F08E9" w14:textId="77777777" w:rsidR="00606A5B" w:rsidRDefault="00606A5B" w:rsidP="00D90C00">
            <w:pPr>
              <w:widowControl w:val="0"/>
              <w:ind w:left="351"/>
            </w:pPr>
          </w:p>
          <w:p w14:paraId="6875B2C6" w14:textId="77777777" w:rsidR="00606A5B" w:rsidRDefault="00606A5B" w:rsidP="00D90C00">
            <w:pPr>
              <w:widowControl w:val="0"/>
              <w:ind w:left="351"/>
            </w:pPr>
          </w:p>
          <w:p w14:paraId="065857DC" w14:textId="77777777" w:rsidR="00606A5B" w:rsidRPr="00D6798C" w:rsidRDefault="00606A5B" w:rsidP="00D90C00">
            <w:pPr>
              <w:widowControl w:val="0"/>
              <w:ind w:left="351"/>
            </w:pPr>
          </w:p>
          <w:p w14:paraId="062F450E" w14:textId="77777777" w:rsidR="00606A5B" w:rsidRPr="00D6798C" w:rsidRDefault="00606A5B" w:rsidP="00D90C00">
            <w:pPr>
              <w:widowControl w:val="0"/>
              <w:ind w:left="351"/>
            </w:pPr>
            <w:r w:rsidRPr="00D6798C">
              <w:t>__________________</w:t>
            </w:r>
            <w:r>
              <w:t>/____________/_/</w:t>
            </w:r>
          </w:p>
        </w:tc>
      </w:tr>
    </w:tbl>
    <w:p w14:paraId="5B12AEED" w14:textId="77777777" w:rsidR="000F0B54" w:rsidRDefault="000F0B54" w:rsidP="000F0B54">
      <w:pPr>
        <w:pStyle w:val="aff4"/>
        <w:widowControl w:val="0"/>
        <w:suppressLineNumbers/>
        <w:tabs>
          <w:tab w:val="left" w:pos="5245"/>
        </w:tabs>
        <w:spacing w:before="0"/>
        <w:ind w:left="0"/>
        <w:jc w:val="both"/>
        <w:sectPr w:rsidR="000F0B54" w:rsidSect="00F7314C">
          <w:footerReference w:type="default" r:id="rId8"/>
          <w:pgSz w:w="11906" w:h="16838"/>
          <w:pgMar w:top="1418" w:right="907" w:bottom="709" w:left="1418" w:header="709" w:footer="272" w:gutter="0"/>
          <w:cols w:space="708"/>
          <w:docGrid w:linePitch="360"/>
        </w:sectPr>
      </w:pPr>
    </w:p>
    <w:p w14:paraId="76CDA7F1" w14:textId="7B65F59D" w:rsidR="000F0B54" w:rsidRPr="002A7DA9" w:rsidRDefault="002A7DA9" w:rsidP="002A7DA9">
      <w:pPr>
        <w:jc w:val="right"/>
        <w:rPr>
          <w:b/>
          <w:sz w:val="28"/>
          <w:szCs w:val="28"/>
        </w:rPr>
      </w:pPr>
      <w:r w:rsidRPr="002A7DA9">
        <w:rPr>
          <w:b/>
          <w:sz w:val="28"/>
          <w:szCs w:val="28"/>
        </w:rPr>
        <w:lastRenderedPageBreak/>
        <w:t xml:space="preserve">Приложение № 1 </w:t>
      </w:r>
      <w:r w:rsidR="000F0B54" w:rsidRPr="002A7DA9">
        <w:rPr>
          <w:b/>
          <w:sz w:val="28"/>
          <w:szCs w:val="28"/>
        </w:rPr>
        <w:t>к договору №___________ от «____» ______________ 2026</w:t>
      </w:r>
      <w:r w:rsidR="00DF284E">
        <w:rPr>
          <w:b/>
          <w:sz w:val="28"/>
          <w:szCs w:val="28"/>
        </w:rPr>
        <w:t xml:space="preserve"> </w:t>
      </w:r>
      <w:r w:rsidR="000F0B54" w:rsidRPr="002A7DA9">
        <w:rPr>
          <w:b/>
          <w:sz w:val="28"/>
          <w:szCs w:val="28"/>
        </w:rPr>
        <w:t xml:space="preserve">г. </w:t>
      </w:r>
    </w:p>
    <w:p w14:paraId="4AB0AD54" w14:textId="77777777" w:rsidR="000F0B54" w:rsidRPr="00E36236" w:rsidRDefault="000F0B54" w:rsidP="000F0B54">
      <w:pPr>
        <w:ind w:left="5670"/>
        <w:rPr>
          <w:bCs/>
        </w:rPr>
      </w:pPr>
    </w:p>
    <w:p w14:paraId="76F65531" w14:textId="77777777" w:rsidR="000F0B54" w:rsidRPr="00E36236" w:rsidRDefault="000F0B54" w:rsidP="000F0B54">
      <w:pPr>
        <w:jc w:val="center"/>
        <w:rPr>
          <w:bCs/>
        </w:rPr>
      </w:pPr>
    </w:p>
    <w:p w14:paraId="632F254C" w14:textId="77777777" w:rsidR="000F0B54" w:rsidRPr="002A7DA9" w:rsidRDefault="000F0B54" w:rsidP="000F0B54">
      <w:pPr>
        <w:jc w:val="center"/>
        <w:rPr>
          <w:bCs/>
          <w:sz w:val="28"/>
          <w:szCs w:val="28"/>
        </w:rPr>
      </w:pPr>
      <w:r w:rsidRPr="002A7DA9">
        <w:rPr>
          <w:bCs/>
          <w:sz w:val="28"/>
          <w:szCs w:val="2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582"/>
        <w:gridCol w:w="1975"/>
        <w:gridCol w:w="2090"/>
        <w:gridCol w:w="1978"/>
        <w:gridCol w:w="1655"/>
        <w:gridCol w:w="1050"/>
        <w:gridCol w:w="862"/>
        <w:gridCol w:w="1019"/>
      </w:tblGrid>
      <w:tr w:rsidR="000F0B54" w:rsidRPr="002A7DA9" w14:paraId="1FC5AD16" w14:textId="77777777" w:rsidTr="00F7314C">
        <w:trPr>
          <w:trHeight w:val="85"/>
        </w:trPr>
        <w:tc>
          <w:tcPr>
            <w:tcW w:w="302" w:type="pct"/>
            <w:noWrap/>
            <w:vAlign w:val="center"/>
            <w:hideMark/>
          </w:tcPr>
          <w:p w14:paraId="22B6AF0D" w14:textId="77777777" w:rsidR="000F0B54" w:rsidRPr="002A7DA9" w:rsidRDefault="000F0B54" w:rsidP="00F7314C">
            <w:pPr>
              <w:jc w:val="center"/>
              <w:rPr>
                <w:b/>
                <w:bCs/>
                <w:color w:val="000000"/>
                <w:sz w:val="24"/>
                <w:szCs w:val="24"/>
              </w:rPr>
            </w:pPr>
            <w:r w:rsidRPr="002A7DA9">
              <w:rPr>
                <w:b/>
                <w:bCs/>
                <w:color w:val="000000"/>
                <w:sz w:val="24"/>
                <w:szCs w:val="24"/>
              </w:rPr>
              <w:t>№ п/п</w:t>
            </w:r>
          </w:p>
        </w:tc>
        <w:tc>
          <w:tcPr>
            <w:tcW w:w="1184" w:type="pct"/>
            <w:vAlign w:val="center"/>
            <w:hideMark/>
          </w:tcPr>
          <w:p w14:paraId="5566426A" w14:textId="77777777" w:rsidR="000F0B54" w:rsidRPr="002A7DA9" w:rsidRDefault="000F0B54" w:rsidP="00F7314C">
            <w:pPr>
              <w:jc w:val="center"/>
              <w:rPr>
                <w:b/>
                <w:bCs/>
                <w:color w:val="000000"/>
                <w:sz w:val="24"/>
                <w:szCs w:val="24"/>
              </w:rPr>
            </w:pPr>
            <w:r w:rsidRPr="002A7DA9">
              <w:rPr>
                <w:b/>
                <w:bCs/>
                <w:color w:val="000000"/>
                <w:sz w:val="24"/>
                <w:szCs w:val="24"/>
              </w:rPr>
              <w:t>Наименование</w:t>
            </w:r>
          </w:p>
        </w:tc>
        <w:tc>
          <w:tcPr>
            <w:tcW w:w="653" w:type="pct"/>
            <w:hideMark/>
          </w:tcPr>
          <w:p w14:paraId="4F0EBB4B" w14:textId="77777777" w:rsidR="000F0B54" w:rsidRPr="002A7DA9" w:rsidRDefault="000F0B54" w:rsidP="00F7314C">
            <w:pPr>
              <w:jc w:val="center"/>
              <w:rPr>
                <w:b/>
                <w:bCs/>
                <w:color w:val="000000"/>
                <w:sz w:val="24"/>
                <w:szCs w:val="24"/>
              </w:rPr>
            </w:pPr>
            <w:r w:rsidRPr="002A7DA9">
              <w:rPr>
                <w:b/>
                <w:bCs/>
                <w:color w:val="000000"/>
                <w:sz w:val="24"/>
                <w:szCs w:val="24"/>
              </w:rPr>
              <w:t>Страна происхождения товара</w:t>
            </w:r>
          </w:p>
        </w:tc>
        <w:tc>
          <w:tcPr>
            <w:tcW w:w="691" w:type="pct"/>
            <w:hideMark/>
          </w:tcPr>
          <w:p w14:paraId="0333FD79" w14:textId="77777777" w:rsidR="000F0B54" w:rsidRPr="002A7DA9" w:rsidRDefault="000F0B54" w:rsidP="00F7314C">
            <w:pPr>
              <w:jc w:val="center"/>
              <w:rPr>
                <w:b/>
                <w:bCs/>
                <w:color w:val="000000"/>
                <w:sz w:val="24"/>
                <w:szCs w:val="24"/>
              </w:rPr>
            </w:pPr>
            <w:r w:rsidRPr="002A7DA9">
              <w:rPr>
                <w:b/>
                <w:bCs/>
                <w:color w:val="000000"/>
                <w:sz w:val="24"/>
                <w:szCs w:val="24"/>
              </w:rPr>
              <w:t>Страна регистрации производителя товара</w:t>
            </w:r>
          </w:p>
        </w:tc>
        <w:tc>
          <w:tcPr>
            <w:tcW w:w="654" w:type="pct"/>
            <w:noWrap/>
            <w:vAlign w:val="center"/>
            <w:hideMark/>
          </w:tcPr>
          <w:p w14:paraId="7C8FBA88" w14:textId="77777777" w:rsidR="000F0B54" w:rsidRPr="002A7DA9" w:rsidRDefault="000F0B54" w:rsidP="00F7314C">
            <w:pPr>
              <w:jc w:val="center"/>
              <w:rPr>
                <w:b/>
                <w:bCs/>
                <w:color w:val="000000"/>
                <w:sz w:val="24"/>
                <w:szCs w:val="24"/>
              </w:rPr>
            </w:pPr>
            <w:r w:rsidRPr="002A7DA9">
              <w:rPr>
                <w:b/>
                <w:bCs/>
                <w:color w:val="000000"/>
                <w:sz w:val="24"/>
                <w:szCs w:val="24"/>
              </w:rPr>
              <w:t>Код по ОКПД 2</w:t>
            </w:r>
          </w:p>
        </w:tc>
        <w:tc>
          <w:tcPr>
            <w:tcW w:w="547" w:type="pct"/>
            <w:noWrap/>
            <w:vAlign w:val="center"/>
            <w:hideMark/>
          </w:tcPr>
          <w:p w14:paraId="30F400B9" w14:textId="77777777" w:rsidR="000F0B54" w:rsidRPr="002A7DA9" w:rsidRDefault="000F0B54" w:rsidP="00F7314C">
            <w:pPr>
              <w:jc w:val="center"/>
              <w:rPr>
                <w:b/>
                <w:bCs/>
                <w:color w:val="000000"/>
                <w:sz w:val="24"/>
                <w:szCs w:val="24"/>
              </w:rPr>
            </w:pPr>
            <w:r w:rsidRPr="002A7DA9">
              <w:rPr>
                <w:b/>
                <w:bCs/>
                <w:color w:val="000000"/>
                <w:sz w:val="24"/>
                <w:szCs w:val="24"/>
              </w:rPr>
              <w:t>Ед. изм.</w:t>
            </w:r>
          </w:p>
        </w:tc>
        <w:tc>
          <w:tcPr>
            <w:tcW w:w="347" w:type="pct"/>
            <w:noWrap/>
            <w:vAlign w:val="center"/>
            <w:hideMark/>
          </w:tcPr>
          <w:p w14:paraId="1BCC99CB" w14:textId="77777777" w:rsidR="000F0B54" w:rsidRPr="002A7DA9" w:rsidRDefault="000F0B54" w:rsidP="00F7314C">
            <w:pPr>
              <w:jc w:val="center"/>
              <w:rPr>
                <w:b/>
                <w:bCs/>
                <w:color w:val="000000"/>
                <w:sz w:val="24"/>
                <w:szCs w:val="24"/>
              </w:rPr>
            </w:pPr>
            <w:r w:rsidRPr="002A7DA9">
              <w:rPr>
                <w:b/>
                <w:bCs/>
                <w:color w:val="000000"/>
                <w:sz w:val="24"/>
                <w:szCs w:val="24"/>
              </w:rPr>
              <w:t>Кол-во</w:t>
            </w:r>
          </w:p>
        </w:tc>
        <w:tc>
          <w:tcPr>
            <w:tcW w:w="285" w:type="pct"/>
            <w:vAlign w:val="center"/>
            <w:hideMark/>
          </w:tcPr>
          <w:p w14:paraId="1334B965" w14:textId="77777777" w:rsidR="000F0B54" w:rsidRPr="002A7DA9" w:rsidRDefault="000F0B54" w:rsidP="00F7314C">
            <w:pPr>
              <w:jc w:val="center"/>
              <w:rPr>
                <w:b/>
                <w:bCs/>
                <w:color w:val="000000"/>
                <w:sz w:val="24"/>
                <w:szCs w:val="24"/>
              </w:rPr>
            </w:pPr>
            <w:r w:rsidRPr="002A7DA9">
              <w:rPr>
                <w:b/>
                <w:bCs/>
                <w:color w:val="000000"/>
                <w:sz w:val="24"/>
                <w:szCs w:val="24"/>
              </w:rPr>
              <w:t xml:space="preserve">Цена за ед. (руб.) </w:t>
            </w:r>
          </w:p>
        </w:tc>
        <w:tc>
          <w:tcPr>
            <w:tcW w:w="337" w:type="pct"/>
            <w:vAlign w:val="center"/>
            <w:hideMark/>
          </w:tcPr>
          <w:p w14:paraId="68B91774" w14:textId="77777777" w:rsidR="000F0B54" w:rsidRPr="002A7DA9" w:rsidRDefault="000F0B54" w:rsidP="00F7314C">
            <w:pPr>
              <w:jc w:val="center"/>
              <w:rPr>
                <w:b/>
                <w:bCs/>
                <w:color w:val="000000"/>
                <w:sz w:val="24"/>
                <w:szCs w:val="24"/>
              </w:rPr>
            </w:pPr>
            <w:r w:rsidRPr="002A7DA9">
              <w:rPr>
                <w:b/>
                <w:bCs/>
                <w:color w:val="000000"/>
                <w:sz w:val="24"/>
                <w:szCs w:val="24"/>
              </w:rPr>
              <w:t>Сумма (руб.)</w:t>
            </w:r>
          </w:p>
        </w:tc>
      </w:tr>
      <w:tr w:rsidR="000F0B54" w:rsidRPr="002A7DA9" w14:paraId="31320999" w14:textId="77777777" w:rsidTr="00F7314C">
        <w:trPr>
          <w:trHeight w:val="70"/>
        </w:trPr>
        <w:tc>
          <w:tcPr>
            <w:tcW w:w="302" w:type="pct"/>
            <w:noWrap/>
            <w:vAlign w:val="center"/>
          </w:tcPr>
          <w:p w14:paraId="7D8DE6B3" w14:textId="77777777" w:rsidR="000F0B54" w:rsidRPr="002A7DA9" w:rsidRDefault="000F0B54" w:rsidP="00F7314C">
            <w:pPr>
              <w:jc w:val="center"/>
              <w:rPr>
                <w:color w:val="000000"/>
                <w:sz w:val="24"/>
                <w:szCs w:val="24"/>
              </w:rPr>
            </w:pPr>
            <w:r w:rsidRPr="002A7DA9">
              <w:rPr>
                <w:color w:val="000000"/>
                <w:sz w:val="24"/>
                <w:szCs w:val="24"/>
              </w:rPr>
              <w:t>1</w:t>
            </w:r>
          </w:p>
        </w:tc>
        <w:tc>
          <w:tcPr>
            <w:tcW w:w="1184" w:type="pct"/>
            <w:vAlign w:val="center"/>
          </w:tcPr>
          <w:p w14:paraId="47D86CB2" w14:textId="77777777" w:rsidR="000F0B54" w:rsidRPr="002A7DA9" w:rsidRDefault="000F0B54" w:rsidP="00F7314C">
            <w:pPr>
              <w:rPr>
                <w:color w:val="000000"/>
                <w:sz w:val="24"/>
                <w:szCs w:val="24"/>
              </w:rPr>
            </w:pPr>
          </w:p>
        </w:tc>
        <w:tc>
          <w:tcPr>
            <w:tcW w:w="653" w:type="pct"/>
            <w:vAlign w:val="center"/>
          </w:tcPr>
          <w:p w14:paraId="54CEB251" w14:textId="77777777" w:rsidR="000F0B54" w:rsidRPr="002A7DA9" w:rsidRDefault="000F0B54" w:rsidP="00F7314C">
            <w:pPr>
              <w:jc w:val="center"/>
              <w:rPr>
                <w:color w:val="000000"/>
                <w:sz w:val="24"/>
                <w:szCs w:val="24"/>
              </w:rPr>
            </w:pPr>
          </w:p>
        </w:tc>
        <w:tc>
          <w:tcPr>
            <w:tcW w:w="691" w:type="pct"/>
            <w:vAlign w:val="center"/>
          </w:tcPr>
          <w:p w14:paraId="189BBC79" w14:textId="77777777" w:rsidR="000F0B54" w:rsidRPr="002A7DA9" w:rsidRDefault="000F0B54" w:rsidP="00F7314C">
            <w:pPr>
              <w:jc w:val="center"/>
              <w:rPr>
                <w:color w:val="000000"/>
                <w:sz w:val="24"/>
                <w:szCs w:val="24"/>
              </w:rPr>
            </w:pPr>
          </w:p>
        </w:tc>
        <w:tc>
          <w:tcPr>
            <w:tcW w:w="654" w:type="pct"/>
            <w:noWrap/>
            <w:vAlign w:val="center"/>
          </w:tcPr>
          <w:p w14:paraId="299A28C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1A1B2453" w14:textId="77777777" w:rsidR="000F0B54" w:rsidRPr="002A7DA9" w:rsidRDefault="000F0B54" w:rsidP="00F7314C">
            <w:pPr>
              <w:jc w:val="center"/>
              <w:rPr>
                <w:color w:val="000000"/>
                <w:sz w:val="24"/>
                <w:szCs w:val="24"/>
              </w:rPr>
            </w:pPr>
          </w:p>
        </w:tc>
        <w:tc>
          <w:tcPr>
            <w:tcW w:w="347" w:type="pct"/>
            <w:noWrap/>
            <w:vAlign w:val="center"/>
          </w:tcPr>
          <w:p w14:paraId="1E4D4950" w14:textId="77777777" w:rsidR="000F0B54" w:rsidRPr="002A7DA9" w:rsidRDefault="000F0B54" w:rsidP="00F7314C">
            <w:pPr>
              <w:jc w:val="center"/>
              <w:rPr>
                <w:color w:val="000000"/>
                <w:sz w:val="24"/>
                <w:szCs w:val="24"/>
              </w:rPr>
            </w:pPr>
          </w:p>
        </w:tc>
        <w:tc>
          <w:tcPr>
            <w:tcW w:w="285" w:type="pct"/>
            <w:vAlign w:val="center"/>
          </w:tcPr>
          <w:p w14:paraId="16024EA4" w14:textId="77777777" w:rsidR="000F0B54" w:rsidRPr="002A7DA9" w:rsidRDefault="000F0B54" w:rsidP="00F7314C">
            <w:pPr>
              <w:jc w:val="center"/>
              <w:rPr>
                <w:color w:val="000000"/>
                <w:sz w:val="24"/>
                <w:szCs w:val="24"/>
              </w:rPr>
            </w:pPr>
          </w:p>
        </w:tc>
        <w:tc>
          <w:tcPr>
            <w:tcW w:w="337" w:type="pct"/>
            <w:vAlign w:val="center"/>
          </w:tcPr>
          <w:p w14:paraId="718FB57A" w14:textId="77777777" w:rsidR="000F0B54" w:rsidRPr="002A7DA9" w:rsidRDefault="000F0B54" w:rsidP="00F7314C">
            <w:pPr>
              <w:jc w:val="center"/>
              <w:rPr>
                <w:color w:val="000000"/>
                <w:sz w:val="24"/>
                <w:szCs w:val="24"/>
              </w:rPr>
            </w:pPr>
          </w:p>
        </w:tc>
      </w:tr>
      <w:tr w:rsidR="000F0B54" w:rsidRPr="002A7DA9" w14:paraId="2BE3E560" w14:textId="77777777" w:rsidTr="00F7314C">
        <w:trPr>
          <w:trHeight w:val="70"/>
        </w:trPr>
        <w:tc>
          <w:tcPr>
            <w:tcW w:w="302" w:type="pct"/>
            <w:noWrap/>
            <w:vAlign w:val="center"/>
          </w:tcPr>
          <w:p w14:paraId="67A70B38" w14:textId="77777777" w:rsidR="000F0B54" w:rsidRPr="002A7DA9" w:rsidRDefault="000F0B54" w:rsidP="00F7314C">
            <w:pPr>
              <w:jc w:val="center"/>
              <w:rPr>
                <w:color w:val="000000"/>
                <w:sz w:val="24"/>
                <w:szCs w:val="24"/>
              </w:rPr>
            </w:pPr>
            <w:r w:rsidRPr="002A7DA9">
              <w:rPr>
                <w:color w:val="000000"/>
                <w:sz w:val="24"/>
                <w:szCs w:val="24"/>
              </w:rPr>
              <w:t>2</w:t>
            </w:r>
          </w:p>
        </w:tc>
        <w:tc>
          <w:tcPr>
            <w:tcW w:w="1184" w:type="pct"/>
            <w:vAlign w:val="center"/>
          </w:tcPr>
          <w:p w14:paraId="0E665EFB" w14:textId="77777777" w:rsidR="000F0B54" w:rsidRPr="002A7DA9" w:rsidRDefault="000F0B54" w:rsidP="00F7314C">
            <w:pPr>
              <w:rPr>
                <w:color w:val="000000"/>
                <w:sz w:val="24"/>
                <w:szCs w:val="24"/>
              </w:rPr>
            </w:pPr>
          </w:p>
        </w:tc>
        <w:tc>
          <w:tcPr>
            <w:tcW w:w="653" w:type="pct"/>
            <w:vAlign w:val="center"/>
          </w:tcPr>
          <w:p w14:paraId="08566B6C" w14:textId="77777777" w:rsidR="000F0B54" w:rsidRPr="002A7DA9" w:rsidRDefault="000F0B54" w:rsidP="00F7314C">
            <w:pPr>
              <w:jc w:val="center"/>
              <w:rPr>
                <w:color w:val="000000"/>
                <w:sz w:val="24"/>
                <w:szCs w:val="24"/>
              </w:rPr>
            </w:pPr>
          </w:p>
        </w:tc>
        <w:tc>
          <w:tcPr>
            <w:tcW w:w="691" w:type="pct"/>
            <w:vAlign w:val="center"/>
          </w:tcPr>
          <w:p w14:paraId="7663D676" w14:textId="77777777" w:rsidR="000F0B54" w:rsidRPr="002A7DA9" w:rsidRDefault="000F0B54" w:rsidP="00F7314C">
            <w:pPr>
              <w:jc w:val="center"/>
              <w:rPr>
                <w:color w:val="000000"/>
                <w:sz w:val="24"/>
                <w:szCs w:val="24"/>
              </w:rPr>
            </w:pPr>
          </w:p>
        </w:tc>
        <w:tc>
          <w:tcPr>
            <w:tcW w:w="654" w:type="pct"/>
            <w:noWrap/>
            <w:vAlign w:val="center"/>
          </w:tcPr>
          <w:p w14:paraId="6F2770F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5725968F" w14:textId="77777777" w:rsidR="000F0B54" w:rsidRPr="002A7DA9" w:rsidRDefault="000F0B54" w:rsidP="00F7314C">
            <w:pPr>
              <w:jc w:val="center"/>
              <w:rPr>
                <w:color w:val="000000"/>
                <w:sz w:val="24"/>
                <w:szCs w:val="24"/>
              </w:rPr>
            </w:pPr>
          </w:p>
        </w:tc>
        <w:tc>
          <w:tcPr>
            <w:tcW w:w="347" w:type="pct"/>
            <w:noWrap/>
            <w:vAlign w:val="center"/>
          </w:tcPr>
          <w:p w14:paraId="580DDC44" w14:textId="77777777" w:rsidR="000F0B54" w:rsidRPr="002A7DA9" w:rsidRDefault="000F0B54" w:rsidP="00F7314C">
            <w:pPr>
              <w:jc w:val="center"/>
              <w:rPr>
                <w:color w:val="000000"/>
                <w:sz w:val="24"/>
                <w:szCs w:val="24"/>
              </w:rPr>
            </w:pPr>
          </w:p>
        </w:tc>
        <w:tc>
          <w:tcPr>
            <w:tcW w:w="285" w:type="pct"/>
            <w:vAlign w:val="center"/>
          </w:tcPr>
          <w:p w14:paraId="26C80142" w14:textId="77777777" w:rsidR="000F0B54" w:rsidRPr="002A7DA9" w:rsidRDefault="000F0B54" w:rsidP="00F7314C">
            <w:pPr>
              <w:jc w:val="center"/>
              <w:rPr>
                <w:color w:val="000000"/>
                <w:sz w:val="24"/>
                <w:szCs w:val="24"/>
              </w:rPr>
            </w:pPr>
          </w:p>
        </w:tc>
        <w:tc>
          <w:tcPr>
            <w:tcW w:w="337" w:type="pct"/>
            <w:vAlign w:val="center"/>
          </w:tcPr>
          <w:p w14:paraId="61E511AC" w14:textId="77777777" w:rsidR="000F0B54" w:rsidRPr="002A7DA9" w:rsidRDefault="000F0B54" w:rsidP="00F7314C">
            <w:pPr>
              <w:jc w:val="center"/>
              <w:rPr>
                <w:color w:val="000000"/>
                <w:sz w:val="24"/>
                <w:szCs w:val="24"/>
              </w:rPr>
            </w:pPr>
          </w:p>
        </w:tc>
      </w:tr>
      <w:tr w:rsidR="000F0B54" w:rsidRPr="002A7DA9" w14:paraId="6C22A74F" w14:textId="77777777" w:rsidTr="00F7314C">
        <w:trPr>
          <w:trHeight w:val="70"/>
        </w:trPr>
        <w:tc>
          <w:tcPr>
            <w:tcW w:w="4663" w:type="pct"/>
            <w:gridSpan w:val="8"/>
            <w:noWrap/>
            <w:vAlign w:val="center"/>
            <w:hideMark/>
          </w:tcPr>
          <w:p w14:paraId="60E3714F" w14:textId="77777777" w:rsidR="000F0B54" w:rsidRPr="002A7DA9" w:rsidRDefault="000F0B54" w:rsidP="00F7314C">
            <w:pPr>
              <w:jc w:val="center"/>
              <w:rPr>
                <w:color w:val="000000"/>
                <w:sz w:val="24"/>
                <w:szCs w:val="24"/>
              </w:rPr>
            </w:pPr>
            <w:r w:rsidRPr="002A7DA9">
              <w:rPr>
                <w:color w:val="000000"/>
                <w:sz w:val="24"/>
                <w:szCs w:val="24"/>
              </w:rPr>
              <w:t>ИТОГО</w:t>
            </w:r>
          </w:p>
        </w:tc>
        <w:tc>
          <w:tcPr>
            <w:tcW w:w="337" w:type="pct"/>
            <w:vAlign w:val="center"/>
          </w:tcPr>
          <w:p w14:paraId="107ED0F3" w14:textId="77777777" w:rsidR="000F0B54" w:rsidRPr="002A7DA9" w:rsidRDefault="000F0B54" w:rsidP="00F7314C">
            <w:pPr>
              <w:jc w:val="center"/>
              <w:rPr>
                <w:color w:val="000000"/>
                <w:sz w:val="24"/>
                <w:szCs w:val="24"/>
              </w:rPr>
            </w:pPr>
          </w:p>
        </w:tc>
      </w:tr>
    </w:tbl>
    <w:p w14:paraId="087961E9" w14:textId="77777777" w:rsidR="000F0B54" w:rsidRPr="00DE0578" w:rsidRDefault="000F0B54" w:rsidP="000F0B54">
      <w:pPr>
        <w:pStyle w:val="ab"/>
        <w:ind w:firstLine="709"/>
        <w:rPr>
          <w:bCs/>
          <w:sz w:val="26"/>
          <w:szCs w:val="26"/>
        </w:rPr>
      </w:pPr>
    </w:p>
    <w:p w14:paraId="33ADE3D0" w14:textId="77777777" w:rsidR="000F0B54" w:rsidRDefault="002A7DA9" w:rsidP="002A7DA9">
      <w:pPr>
        <w:pStyle w:val="ab"/>
        <w:ind w:left="567"/>
        <w:rPr>
          <w:b/>
          <w:sz w:val="26"/>
          <w:szCs w:val="26"/>
        </w:rPr>
      </w:pPr>
      <w:bookmarkStart w:id="7" w:name="_Hlk162010728"/>
      <w:r>
        <w:rPr>
          <w:b/>
          <w:sz w:val="26"/>
          <w:szCs w:val="26"/>
        </w:rPr>
        <w:t xml:space="preserve">ЗАКАЗЧИК: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0F0B54">
        <w:rPr>
          <w:b/>
          <w:sz w:val="26"/>
          <w:szCs w:val="26"/>
        </w:rPr>
        <w:t>ПОСТАВЩИК</w:t>
      </w:r>
    </w:p>
    <w:p w14:paraId="310976EF" w14:textId="77777777" w:rsidR="002A7DA9" w:rsidRPr="003D61EC" w:rsidRDefault="002A7DA9" w:rsidP="002A7DA9">
      <w:pPr>
        <w:pStyle w:val="ab"/>
        <w:ind w:left="567"/>
        <w:rPr>
          <w:b/>
          <w:sz w:val="26"/>
          <w:szCs w:val="26"/>
        </w:rPr>
      </w:pPr>
    </w:p>
    <w:p w14:paraId="53247688" w14:textId="77777777" w:rsidR="000F0B54" w:rsidRPr="003D61EC" w:rsidRDefault="000F0B54" w:rsidP="000F0B54">
      <w:pPr>
        <w:tabs>
          <w:tab w:val="left" w:pos="676"/>
          <w:tab w:val="left" w:pos="1440"/>
        </w:tabs>
        <w:ind w:left="567"/>
        <w:rPr>
          <w:sz w:val="26"/>
          <w:szCs w:val="26"/>
        </w:rPr>
      </w:pPr>
    </w:p>
    <w:p w14:paraId="38E412BA" w14:textId="77777777" w:rsidR="000F0B54" w:rsidRDefault="000F0B54" w:rsidP="000F0B54">
      <w:pPr>
        <w:pStyle w:val="ab"/>
        <w:ind w:left="567"/>
        <w:rPr>
          <w:b/>
          <w:sz w:val="26"/>
          <w:szCs w:val="26"/>
        </w:rPr>
        <w:sectPr w:rsidR="000F0B54" w:rsidSect="00F7314C">
          <w:pgSz w:w="16838" w:h="11906" w:orient="landscape"/>
          <w:pgMar w:top="851" w:right="851" w:bottom="709" w:left="851" w:header="709" w:footer="302" w:gutter="0"/>
          <w:cols w:space="708"/>
          <w:docGrid w:linePitch="360"/>
        </w:sectPr>
      </w:pPr>
      <w:r w:rsidRPr="003D61EC">
        <w:rPr>
          <w:sz w:val="26"/>
          <w:szCs w:val="26"/>
        </w:rPr>
        <w:t>____________________</w:t>
      </w:r>
      <w:r>
        <w:rPr>
          <w:sz w:val="26"/>
          <w:szCs w:val="26"/>
        </w:rPr>
        <w:t>/</w:t>
      </w:r>
      <w:r>
        <w:rPr>
          <w:b/>
          <w:sz w:val="26"/>
          <w:szCs w:val="26"/>
        </w:rPr>
        <w:t xml:space="preserve">_______________________      </w:t>
      </w:r>
      <w:r w:rsidRPr="003D61EC">
        <w:rPr>
          <w:sz w:val="26"/>
          <w:szCs w:val="26"/>
        </w:rPr>
        <w:tab/>
      </w:r>
      <w:r w:rsidRPr="003D61EC">
        <w:rPr>
          <w:sz w:val="26"/>
          <w:szCs w:val="26"/>
        </w:rPr>
        <w:tab/>
        <w:t xml:space="preserve">    </w:t>
      </w:r>
      <w:r>
        <w:rPr>
          <w:sz w:val="26"/>
          <w:szCs w:val="26"/>
        </w:rPr>
        <w:t xml:space="preserve">   </w:t>
      </w:r>
      <w:r>
        <w:rPr>
          <w:sz w:val="26"/>
          <w:szCs w:val="26"/>
        </w:rPr>
        <w:tab/>
        <w:t xml:space="preserve">  </w:t>
      </w:r>
      <w:r w:rsidRPr="003D61EC">
        <w:rPr>
          <w:sz w:val="26"/>
          <w:szCs w:val="26"/>
        </w:rPr>
        <w:t xml:space="preserve">   _____</w:t>
      </w:r>
      <w:r>
        <w:rPr>
          <w:sz w:val="26"/>
          <w:szCs w:val="26"/>
        </w:rPr>
        <w:t>_______________/</w:t>
      </w:r>
      <w:r w:rsidRPr="00D34FE0">
        <w:t xml:space="preserve"> </w:t>
      </w:r>
      <w:r>
        <w:rPr>
          <w:b/>
          <w:sz w:val="26"/>
          <w:szCs w:val="26"/>
        </w:rPr>
        <w:t>________________________</w:t>
      </w:r>
    </w:p>
    <w:bookmarkEnd w:id="7"/>
    <w:p w14:paraId="20AF42D0" w14:textId="16F6DF17" w:rsidR="000F0B54" w:rsidRPr="0000092F" w:rsidRDefault="000F0B54" w:rsidP="002A7DA9">
      <w:pPr>
        <w:jc w:val="right"/>
        <w:rPr>
          <w:b/>
          <w:sz w:val="28"/>
          <w:szCs w:val="28"/>
        </w:rPr>
      </w:pPr>
      <w:r w:rsidRPr="0000092F">
        <w:rPr>
          <w:b/>
          <w:sz w:val="28"/>
          <w:szCs w:val="28"/>
        </w:rPr>
        <w:lastRenderedPageBreak/>
        <w:t xml:space="preserve">Приложение № </w:t>
      </w:r>
      <w:r w:rsidR="002A7DA9" w:rsidRPr="0000092F">
        <w:rPr>
          <w:b/>
          <w:sz w:val="28"/>
          <w:szCs w:val="28"/>
        </w:rPr>
        <w:t xml:space="preserve">2 </w:t>
      </w:r>
      <w:r w:rsidRPr="0000092F">
        <w:rPr>
          <w:b/>
          <w:sz w:val="28"/>
          <w:szCs w:val="28"/>
        </w:rPr>
        <w:t xml:space="preserve">к договору №___________ </w:t>
      </w:r>
      <w:r w:rsidR="0000092F">
        <w:rPr>
          <w:b/>
          <w:sz w:val="28"/>
          <w:szCs w:val="28"/>
        </w:rPr>
        <w:t>от «____» ______________ 2026</w:t>
      </w:r>
      <w:r w:rsidR="00DF284E">
        <w:rPr>
          <w:b/>
          <w:sz w:val="28"/>
          <w:szCs w:val="28"/>
        </w:rPr>
        <w:t xml:space="preserve"> </w:t>
      </w:r>
      <w:r w:rsidR="0000092F">
        <w:rPr>
          <w:b/>
          <w:sz w:val="28"/>
          <w:szCs w:val="28"/>
        </w:rPr>
        <w:t>г.</w:t>
      </w:r>
    </w:p>
    <w:p w14:paraId="7EA2E5D9" w14:textId="77777777" w:rsidR="000F0B54" w:rsidRPr="002A7DA9" w:rsidRDefault="000F0B54" w:rsidP="000F0B54">
      <w:pPr>
        <w:ind w:left="5670"/>
        <w:rPr>
          <w:b/>
          <w:sz w:val="28"/>
          <w:szCs w:val="28"/>
        </w:rPr>
      </w:pPr>
    </w:p>
    <w:p w14:paraId="4A58B031" w14:textId="77777777" w:rsidR="000F0B54" w:rsidRPr="002A7DA9" w:rsidRDefault="000F0B54" w:rsidP="000F0B54">
      <w:pPr>
        <w:jc w:val="center"/>
        <w:rPr>
          <w:b/>
          <w:sz w:val="28"/>
          <w:szCs w:val="28"/>
        </w:rPr>
      </w:pPr>
    </w:p>
    <w:p w14:paraId="476C131B" w14:textId="77777777" w:rsidR="000F0B54" w:rsidRPr="002A7DA9" w:rsidRDefault="000F0B54" w:rsidP="000F0B54">
      <w:pPr>
        <w:pStyle w:val="ab"/>
        <w:ind w:left="567"/>
        <w:jc w:val="center"/>
        <w:rPr>
          <w:b/>
          <w:sz w:val="28"/>
          <w:szCs w:val="28"/>
        </w:rPr>
      </w:pPr>
      <w:r w:rsidRPr="002A7DA9">
        <w:rPr>
          <w:b/>
          <w:sz w:val="28"/>
          <w:szCs w:val="28"/>
        </w:rPr>
        <w:t>Техническое задание</w:t>
      </w:r>
    </w:p>
    <w:p w14:paraId="1825BB58" w14:textId="77777777" w:rsidR="000F0B54" w:rsidRPr="002A7DA9" w:rsidRDefault="000F0B54" w:rsidP="000F0B54">
      <w:pPr>
        <w:pStyle w:val="ab"/>
        <w:ind w:left="567"/>
        <w:jc w:val="center"/>
        <w:rPr>
          <w:sz w:val="28"/>
          <w:szCs w:val="28"/>
        </w:rPr>
      </w:pPr>
    </w:p>
    <w:p w14:paraId="7A90CBD9" w14:textId="77777777" w:rsidR="000F0B54" w:rsidRPr="002A7DA9" w:rsidRDefault="000F0B54" w:rsidP="000F0B54">
      <w:pPr>
        <w:pStyle w:val="ab"/>
        <w:ind w:left="567"/>
        <w:jc w:val="center"/>
        <w:rPr>
          <w:sz w:val="28"/>
          <w:szCs w:val="28"/>
        </w:rPr>
      </w:pPr>
    </w:p>
    <w:p w14:paraId="1FE93C78" w14:textId="77777777" w:rsidR="000F0B54" w:rsidRPr="002A7DA9" w:rsidRDefault="000F0B54" w:rsidP="000F0B54">
      <w:pPr>
        <w:pStyle w:val="ab"/>
        <w:ind w:left="567"/>
        <w:jc w:val="center"/>
        <w:rPr>
          <w:sz w:val="28"/>
          <w:szCs w:val="28"/>
        </w:rPr>
      </w:pPr>
    </w:p>
    <w:p w14:paraId="51C18C27" w14:textId="77777777" w:rsidR="000F0B54" w:rsidRPr="002A7DA9" w:rsidRDefault="000F0B54" w:rsidP="000F0B54">
      <w:pPr>
        <w:pStyle w:val="ab"/>
        <w:ind w:left="567"/>
        <w:jc w:val="center"/>
        <w:rPr>
          <w:sz w:val="28"/>
          <w:szCs w:val="28"/>
        </w:rPr>
      </w:pPr>
    </w:p>
    <w:p w14:paraId="092A95BA" w14:textId="77777777" w:rsidR="000F0B54" w:rsidRPr="002A7DA9" w:rsidRDefault="000F0B54" w:rsidP="000F0B54">
      <w:pPr>
        <w:pStyle w:val="ab"/>
        <w:ind w:left="567"/>
        <w:jc w:val="center"/>
        <w:rPr>
          <w:sz w:val="28"/>
          <w:szCs w:val="28"/>
        </w:rPr>
      </w:pPr>
    </w:p>
    <w:p w14:paraId="41BEC714" w14:textId="77777777" w:rsidR="000F0B54" w:rsidRPr="002A7DA9" w:rsidRDefault="000F0B54" w:rsidP="000F0B54">
      <w:pPr>
        <w:pStyle w:val="ab"/>
        <w:ind w:left="567"/>
        <w:jc w:val="center"/>
        <w:rPr>
          <w:sz w:val="28"/>
          <w:szCs w:val="28"/>
        </w:rPr>
      </w:pPr>
    </w:p>
    <w:p w14:paraId="4EE8212F" w14:textId="77777777" w:rsidR="000F0B54" w:rsidRPr="002A7DA9" w:rsidRDefault="000F0B54" w:rsidP="000F0B54">
      <w:pPr>
        <w:pStyle w:val="ab"/>
        <w:ind w:left="567"/>
        <w:jc w:val="center"/>
        <w:rPr>
          <w:sz w:val="28"/>
          <w:szCs w:val="28"/>
        </w:rPr>
      </w:pPr>
    </w:p>
    <w:p w14:paraId="3A4DD686" w14:textId="77777777" w:rsidR="000F0B54" w:rsidRPr="002A7DA9" w:rsidRDefault="000F0B54" w:rsidP="000F0B54">
      <w:pPr>
        <w:pStyle w:val="ab"/>
        <w:ind w:left="567"/>
        <w:rPr>
          <w:b/>
          <w:bCs/>
          <w:sz w:val="28"/>
          <w:szCs w:val="28"/>
        </w:rPr>
      </w:pPr>
      <w:r w:rsidRPr="002A7DA9">
        <w:rPr>
          <w:b/>
          <w:bCs/>
          <w:sz w:val="28"/>
          <w:szCs w:val="28"/>
        </w:rPr>
        <w:t xml:space="preserve">                  ЗАКАЗЧИК: </w:t>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t xml:space="preserve">     ПОСТАВЩИК</w:t>
      </w:r>
    </w:p>
    <w:p w14:paraId="572BB356" w14:textId="77777777" w:rsidR="000F0B54" w:rsidRPr="002A7DA9" w:rsidRDefault="000F0B54" w:rsidP="000F0B54">
      <w:pPr>
        <w:pStyle w:val="ab"/>
        <w:ind w:left="567"/>
        <w:rPr>
          <w:b/>
          <w:bCs/>
          <w:sz w:val="28"/>
          <w:szCs w:val="28"/>
        </w:rPr>
      </w:pPr>
      <w:r w:rsidRPr="002A7DA9">
        <w:rPr>
          <w:b/>
          <w:bCs/>
          <w:sz w:val="28"/>
          <w:szCs w:val="28"/>
        </w:rPr>
        <w:tab/>
        <w:t xml:space="preserve">       _______________________</w:t>
      </w:r>
    </w:p>
    <w:p w14:paraId="428BD038" w14:textId="77777777" w:rsidR="000F0B54" w:rsidRPr="002A7DA9" w:rsidRDefault="000F0B54" w:rsidP="000F0B54">
      <w:pPr>
        <w:pStyle w:val="ab"/>
        <w:ind w:left="567"/>
        <w:rPr>
          <w:b/>
          <w:bCs/>
          <w:sz w:val="28"/>
          <w:szCs w:val="28"/>
        </w:rPr>
      </w:pPr>
    </w:p>
    <w:p w14:paraId="08BFD65B" w14:textId="77777777" w:rsidR="000F0B54" w:rsidRPr="002A7DA9" w:rsidRDefault="000F0B54" w:rsidP="002A7DA9">
      <w:pPr>
        <w:pStyle w:val="ab"/>
        <w:ind w:left="567"/>
        <w:rPr>
          <w:b/>
          <w:bCs/>
          <w:sz w:val="28"/>
          <w:szCs w:val="28"/>
        </w:rPr>
      </w:pPr>
      <w:r w:rsidRPr="002A7DA9">
        <w:rPr>
          <w:b/>
          <w:bCs/>
          <w:sz w:val="28"/>
          <w:szCs w:val="28"/>
        </w:rPr>
        <w:t xml:space="preserve">_______________/________________    </w:t>
      </w:r>
      <w:r w:rsidR="002A7DA9">
        <w:rPr>
          <w:b/>
          <w:bCs/>
          <w:sz w:val="28"/>
          <w:szCs w:val="28"/>
        </w:rPr>
        <w:t xml:space="preserve">               </w:t>
      </w:r>
      <w:r w:rsidRPr="002A7DA9">
        <w:rPr>
          <w:b/>
          <w:bCs/>
          <w:sz w:val="28"/>
          <w:szCs w:val="28"/>
        </w:rPr>
        <w:t xml:space="preserve"> ____________/ ______________</w:t>
      </w:r>
    </w:p>
    <w:sectPr w:rsidR="000F0B54" w:rsidRPr="002A7DA9" w:rsidSect="002A7DA9">
      <w:footerReference w:type="default" r:id="rId9"/>
      <w:pgSz w:w="11906" w:h="16838"/>
      <w:pgMar w:top="899" w:right="707" w:bottom="1134" w:left="1276"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3D746" w14:textId="77777777" w:rsidR="00BE2815" w:rsidRPr="0040598E" w:rsidRDefault="00BE2815">
      <w:pPr>
        <w:rPr>
          <w:sz w:val="19"/>
          <w:szCs w:val="19"/>
        </w:rPr>
      </w:pPr>
      <w:r w:rsidRPr="0040598E">
        <w:rPr>
          <w:sz w:val="19"/>
          <w:szCs w:val="19"/>
        </w:rPr>
        <w:separator/>
      </w:r>
    </w:p>
    <w:p w14:paraId="37966E4C" w14:textId="77777777" w:rsidR="00BE2815" w:rsidRPr="0040598E" w:rsidRDefault="00BE2815">
      <w:pPr>
        <w:rPr>
          <w:sz w:val="19"/>
          <w:szCs w:val="19"/>
        </w:rPr>
      </w:pPr>
    </w:p>
  </w:endnote>
  <w:endnote w:type="continuationSeparator" w:id="0">
    <w:p w14:paraId="533849D8" w14:textId="77777777" w:rsidR="00BE2815" w:rsidRPr="0040598E" w:rsidRDefault="00BE2815">
      <w:pPr>
        <w:rPr>
          <w:sz w:val="19"/>
          <w:szCs w:val="19"/>
        </w:rPr>
      </w:pPr>
      <w:r w:rsidRPr="0040598E">
        <w:rPr>
          <w:sz w:val="19"/>
          <w:szCs w:val="19"/>
        </w:rPr>
        <w:continuationSeparator/>
      </w:r>
    </w:p>
    <w:p w14:paraId="3175C434" w14:textId="77777777" w:rsidR="00BE2815" w:rsidRPr="0040598E" w:rsidRDefault="00BE2815">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20B0604020202020204"/>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20B0604020202020204"/>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E93" w14:textId="3CB62571" w:rsidR="001E24F0" w:rsidRDefault="001E24F0">
    <w:pPr>
      <w:pStyle w:val="a7"/>
      <w:jc w:val="right"/>
    </w:pPr>
    <w:r>
      <w:fldChar w:fldCharType="begin"/>
    </w:r>
    <w:r>
      <w:instrText xml:space="preserve"> PAGE   \* MERGEFORMAT </w:instrText>
    </w:r>
    <w:r>
      <w:fldChar w:fldCharType="separate"/>
    </w:r>
    <w:r w:rsidR="00972C32">
      <w:rPr>
        <w:noProof/>
      </w:rPr>
      <w:t>17</w:t>
    </w:r>
    <w:r>
      <w:fldChar w:fldCharType="end"/>
    </w:r>
  </w:p>
  <w:p w14:paraId="27D90AFF" w14:textId="77777777" w:rsidR="001E24F0" w:rsidRDefault="001E24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46F41B70" w:rsidR="001E24F0" w:rsidRDefault="001E24F0">
    <w:pPr>
      <w:pStyle w:val="a7"/>
      <w:jc w:val="right"/>
    </w:pPr>
    <w:r>
      <w:fldChar w:fldCharType="begin"/>
    </w:r>
    <w:r>
      <w:instrText xml:space="preserve"> PAGE   \* MERGEFORMAT </w:instrText>
    </w:r>
    <w:r>
      <w:fldChar w:fldCharType="separate"/>
    </w:r>
    <w:r w:rsidR="00E44FCB">
      <w:rPr>
        <w:noProof/>
      </w:rPr>
      <w:t>18</w:t>
    </w:r>
    <w:r>
      <w:rPr>
        <w:noProof/>
      </w:rPr>
      <w:fldChar w:fldCharType="end"/>
    </w:r>
  </w:p>
  <w:p w14:paraId="28CB535F" w14:textId="77777777" w:rsidR="001E24F0" w:rsidRPr="0040598E" w:rsidRDefault="001E24F0"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EE46" w14:textId="77777777" w:rsidR="00BE2815" w:rsidRPr="0040598E" w:rsidRDefault="00BE2815">
      <w:pPr>
        <w:rPr>
          <w:sz w:val="19"/>
          <w:szCs w:val="19"/>
        </w:rPr>
      </w:pPr>
      <w:r w:rsidRPr="0040598E">
        <w:rPr>
          <w:sz w:val="19"/>
          <w:szCs w:val="19"/>
        </w:rPr>
        <w:separator/>
      </w:r>
    </w:p>
    <w:p w14:paraId="1CA7E1BA" w14:textId="77777777" w:rsidR="00BE2815" w:rsidRPr="0040598E" w:rsidRDefault="00BE2815">
      <w:pPr>
        <w:rPr>
          <w:sz w:val="19"/>
          <w:szCs w:val="19"/>
        </w:rPr>
      </w:pPr>
    </w:p>
  </w:footnote>
  <w:footnote w:type="continuationSeparator" w:id="0">
    <w:p w14:paraId="50B29533" w14:textId="77777777" w:rsidR="00BE2815" w:rsidRPr="0040598E" w:rsidRDefault="00BE2815">
      <w:pPr>
        <w:rPr>
          <w:sz w:val="19"/>
          <w:szCs w:val="19"/>
        </w:rPr>
      </w:pPr>
      <w:r w:rsidRPr="0040598E">
        <w:rPr>
          <w:sz w:val="19"/>
          <w:szCs w:val="19"/>
        </w:rPr>
        <w:continuationSeparator/>
      </w:r>
    </w:p>
    <w:p w14:paraId="6E12AD73" w14:textId="77777777" w:rsidR="00BE2815" w:rsidRPr="0040598E" w:rsidRDefault="00BE2815">
      <w:pPr>
        <w:rPr>
          <w:sz w:val="19"/>
          <w:szCs w:val="19"/>
        </w:rPr>
      </w:pPr>
    </w:p>
  </w:footnote>
  <w:footnote w:id="1">
    <w:p w14:paraId="09914313" w14:textId="77777777" w:rsidR="001E24F0" w:rsidRDefault="001E24F0" w:rsidP="000F0B54">
      <w:pPr>
        <w:pStyle w:val="af5"/>
      </w:pPr>
      <w:r>
        <w:rPr>
          <w:rStyle w:val="af6"/>
        </w:rPr>
        <w:footnoteRef/>
      </w:r>
      <w:r>
        <w:t xml:space="preserve">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19A"/>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6C39"/>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37C"/>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5FC3"/>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710"/>
    <w:rsid w:val="00343842"/>
    <w:rsid w:val="00343B4C"/>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08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3E"/>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55EA"/>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7B"/>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5AE"/>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2F0"/>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BB"/>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8E7"/>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49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C32"/>
    <w:rsid w:val="00972FBE"/>
    <w:rsid w:val="009731EC"/>
    <w:rsid w:val="00973835"/>
    <w:rsid w:val="00973C32"/>
    <w:rsid w:val="00973E8C"/>
    <w:rsid w:val="00974534"/>
    <w:rsid w:val="00974890"/>
    <w:rsid w:val="00975062"/>
    <w:rsid w:val="009751CE"/>
    <w:rsid w:val="00975388"/>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297"/>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498B"/>
    <w:rsid w:val="00B551D2"/>
    <w:rsid w:val="00B55630"/>
    <w:rsid w:val="00B557F2"/>
    <w:rsid w:val="00B55924"/>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3E"/>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81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2AFD"/>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ABC"/>
    <w:rsid w:val="00CE6CC6"/>
    <w:rsid w:val="00CE6FCA"/>
    <w:rsid w:val="00CE75A5"/>
    <w:rsid w:val="00CF0145"/>
    <w:rsid w:val="00CF0291"/>
    <w:rsid w:val="00CF04FF"/>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4E"/>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4FCB"/>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B6E"/>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49A3"/>
    <w:rsid w:val="00F756D2"/>
    <w:rsid w:val="00F758FA"/>
    <w:rsid w:val="00F7603F"/>
    <w:rsid w:val="00F769B0"/>
    <w:rsid w:val="00F7735E"/>
    <w:rsid w:val="00F773FD"/>
    <w:rsid w:val="00F775BC"/>
    <w:rsid w:val="00F77665"/>
    <w:rsid w:val="00F77BA6"/>
    <w:rsid w:val="00F80020"/>
    <w:rsid w:val="00F804B2"/>
    <w:rsid w:val="00F80DEA"/>
    <w:rsid w:val="00F80F46"/>
    <w:rsid w:val="00F81294"/>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10"/>
    <w:qFormat/>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161940"/>
    <w:pPr>
      <w:tabs>
        <w:tab w:val="left" w:pos="1400"/>
        <w:tab w:val="left" w:pos="9400"/>
      </w:tabs>
      <w:jc w:val="center"/>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CA0B9-50E4-4B1C-86C0-264FC33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6195</Words>
  <Characters>35312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41425</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BUX</cp:lastModifiedBy>
  <cp:revision>20</cp:revision>
  <cp:lastPrinted>2026-03-23T09:45:00Z</cp:lastPrinted>
  <dcterms:created xsi:type="dcterms:W3CDTF">2026-04-29T18:25:00Z</dcterms:created>
  <dcterms:modified xsi:type="dcterms:W3CDTF">2026-06-18T07:38:00Z</dcterms:modified>
</cp:coreProperties>
</file>